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B2A" w:rsidRPr="00AE2067" w:rsidRDefault="00457B2A" w:rsidP="00FB74B2">
      <w:pPr>
        <w:spacing w:after="0" w:line="240" w:lineRule="auto"/>
        <w:ind w:left="-142" w:right="-284"/>
        <w:jc w:val="center"/>
        <w:rPr>
          <w:rFonts w:ascii="Times New Roman" w:hAnsi="Times New Roman"/>
          <w:b/>
          <w:sz w:val="28"/>
          <w:szCs w:val="28"/>
        </w:rPr>
      </w:pPr>
      <w:r w:rsidRPr="00AE2067">
        <w:rPr>
          <w:rFonts w:ascii="Times New Roman" w:hAnsi="Times New Roman"/>
          <w:b/>
          <w:sz w:val="28"/>
          <w:szCs w:val="28"/>
        </w:rPr>
        <w:t>Муниципальное автономное образовательное учреждение дополнительного образования «Детско-юношеский центр им. Б.Г. Лесюка»</w:t>
      </w:r>
    </w:p>
    <w:p w:rsidR="00457B2A" w:rsidRDefault="00457B2A" w:rsidP="004263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7B2A" w:rsidRDefault="00457B2A" w:rsidP="004263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7B2A" w:rsidRDefault="00457B2A" w:rsidP="004263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457B2A" w:rsidRDefault="00457B2A" w:rsidP="004263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7B2A" w:rsidRDefault="00457B2A" w:rsidP="004263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_______2023                                                                                                 № </w:t>
      </w:r>
    </w:p>
    <w:p w:rsidR="00457B2A" w:rsidRDefault="00457B2A" w:rsidP="004263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7B2A" w:rsidRDefault="00457B2A" w:rsidP="004263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59.1pt;margin-top:13.65pt;width:39.15pt;height:0;z-index:251658240" o:connectortype="straight"/>
        </w:pict>
      </w:r>
      <w:r>
        <w:rPr>
          <w:noProof/>
        </w:rPr>
        <w:pict>
          <v:shape id="_x0000_s1027" type="#_x0000_t32" style="position:absolute;margin-left:198.25pt;margin-top:13.65pt;width:0;height:12pt;z-index:251659264" o:connectortype="straight"/>
        </w:pict>
      </w:r>
      <w:r>
        <w:rPr>
          <w:noProof/>
        </w:rPr>
        <w:pict>
          <v:shape id="_x0000_s1028" type="#_x0000_t32" style="position:absolute;margin-left:-6.05pt;margin-top:12.15pt;width:.05pt;height:13.5pt;z-index:251657216" o:connectortype="straight"/>
        </w:pict>
      </w:r>
      <w:r>
        <w:rPr>
          <w:noProof/>
        </w:rPr>
        <w:pict>
          <v:shape id="_x0000_s1029" type="#_x0000_t32" style="position:absolute;margin-left:-6.05pt;margin-top:12.15pt;width:36pt;height:0;z-index:251656192" o:connectortype="straight"/>
        </w:pict>
      </w:r>
    </w:p>
    <w:p w:rsidR="00457B2A" w:rsidRDefault="00457B2A" w:rsidP="004263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перечня</w:t>
      </w:r>
    </w:p>
    <w:p w:rsidR="00457B2A" w:rsidRDefault="00457B2A" w:rsidP="00426352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образовательных  программ </w:t>
      </w:r>
    </w:p>
    <w:p w:rsidR="00457B2A" w:rsidRPr="00011D41" w:rsidRDefault="00457B2A" w:rsidP="004263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центре </w:t>
      </w:r>
      <w:r>
        <w:rPr>
          <w:rFonts w:ascii="Times New Roman" w:hAnsi="Times New Roman"/>
          <w:sz w:val="28"/>
          <w:szCs w:val="28"/>
          <w:lang w:val="en-US"/>
        </w:rPr>
        <w:t>It</w:t>
      </w:r>
      <w:r w:rsidRPr="00011D4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куб</w:t>
      </w:r>
    </w:p>
    <w:p w:rsidR="00457B2A" w:rsidRDefault="00457B2A" w:rsidP="00011D41">
      <w:pPr>
        <w:tabs>
          <w:tab w:val="left" w:pos="11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57B2A" w:rsidRDefault="00457B2A" w:rsidP="004263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7B2A" w:rsidRPr="006A0FF8" w:rsidRDefault="00457B2A" w:rsidP="00FB74B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Федерального проекта «Цифровая образовательная среда» национального проекта «Образование», на основании приказа Управления образования и науки Липецкой области №1536 от 09.11.2022 « О создании и функционировании на территории Липецкой области центра цифрового образования </w:t>
      </w:r>
      <w:r>
        <w:rPr>
          <w:rFonts w:ascii="Times New Roman" w:hAnsi="Times New Roman"/>
          <w:sz w:val="28"/>
          <w:szCs w:val="28"/>
          <w:lang w:val="en-US"/>
        </w:rPr>
        <w:t>It</w:t>
      </w:r>
      <w:r w:rsidRPr="006A0FF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куб в 20223 году</w:t>
      </w:r>
    </w:p>
    <w:p w:rsidR="00457B2A" w:rsidRPr="00FB74B2" w:rsidRDefault="00457B2A" w:rsidP="00FB74B2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FB74B2">
        <w:rPr>
          <w:rFonts w:ascii="Times New Roman" w:hAnsi="Times New Roman"/>
          <w:b/>
          <w:sz w:val="28"/>
          <w:szCs w:val="28"/>
        </w:rPr>
        <w:t>ПРИКАЗЫВАЮ:</w:t>
      </w:r>
    </w:p>
    <w:p w:rsidR="00457B2A" w:rsidRDefault="00457B2A" w:rsidP="00FB74B2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дополнительные общеразвивающие программы центра цифрового образования детей «</w:t>
      </w:r>
      <w:r>
        <w:rPr>
          <w:rFonts w:ascii="Times New Roman" w:hAnsi="Times New Roman"/>
          <w:sz w:val="28"/>
          <w:szCs w:val="28"/>
          <w:lang w:val="en-US"/>
        </w:rPr>
        <w:t>IT</w:t>
      </w:r>
      <w:r w:rsidRPr="006A0F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куб» на 2023-2024 учебный год (Приложение № 1). </w:t>
      </w:r>
    </w:p>
    <w:p w:rsidR="00457B2A" w:rsidRDefault="00457B2A" w:rsidP="00FB74B2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 за исполнением приказа оставляю за собой.</w:t>
      </w:r>
    </w:p>
    <w:p w:rsidR="00457B2A" w:rsidRDefault="00457B2A" w:rsidP="00FB74B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7B2A" w:rsidRDefault="00457B2A" w:rsidP="00426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7B2A" w:rsidRDefault="00457B2A" w:rsidP="00426352">
      <w:pPr>
        <w:pStyle w:val="NormalWeb"/>
        <w:shd w:val="clear" w:color="auto" w:fill="FFFFFF"/>
        <w:spacing w:before="0" w:beforeAutospacing="0" w:after="0" w:afterAutospacing="0" w:line="391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                                                                                              Р. А. Фролов</w:t>
      </w:r>
    </w:p>
    <w:p w:rsidR="00457B2A" w:rsidRDefault="00457B2A" w:rsidP="00426352">
      <w:pPr>
        <w:pStyle w:val="NormalWeb"/>
        <w:shd w:val="clear" w:color="auto" w:fill="FFFFFF"/>
        <w:spacing w:before="0" w:beforeAutospacing="0" w:after="178" w:afterAutospacing="0" w:line="391" w:lineRule="atLeast"/>
        <w:textAlignment w:val="baseline"/>
        <w:rPr>
          <w:color w:val="000000"/>
          <w:sz w:val="28"/>
          <w:szCs w:val="28"/>
        </w:rPr>
      </w:pPr>
    </w:p>
    <w:p w:rsidR="00457B2A" w:rsidRDefault="00457B2A" w:rsidP="00426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7B2A" w:rsidRDefault="00457B2A" w:rsidP="00426352"/>
    <w:p w:rsidR="00457B2A" w:rsidRDefault="00457B2A"/>
    <w:p w:rsidR="00457B2A" w:rsidRDefault="00457B2A"/>
    <w:p w:rsidR="00457B2A" w:rsidRDefault="00457B2A"/>
    <w:p w:rsidR="00457B2A" w:rsidRDefault="00457B2A"/>
    <w:p w:rsidR="00457B2A" w:rsidRDefault="00457B2A"/>
    <w:p w:rsidR="00457B2A" w:rsidRDefault="00457B2A"/>
    <w:p w:rsidR="00457B2A" w:rsidRDefault="00457B2A"/>
    <w:p w:rsidR="00457B2A" w:rsidRDefault="00457B2A"/>
    <w:p w:rsidR="00457B2A" w:rsidRDefault="00457B2A"/>
    <w:p w:rsidR="00457B2A" w:rsidRPr="00C274AE" w:rsidRDefault="00457B2A" w:rsidP="00C274A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C274AE">
        <w:rPr>
          <w:rFonts w:ascii="Times New Roman" w:hAnsi="Times New Roman"/>
          <w:sz w:val="28"/>
          <w:szCs w:val="28"/>
        </w:rPr>
        <w:t>Приложение №1</w:t>
      </w:r>
    </w:p>
    <w:p w:rsidR="00457B2A" w:rsidRPr="00C274AE" w:rsidRDefault="00457B2A" w:rsidP="00C274A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4AE">
        <w:rPr>
          <w:rFonts w:ascii="Times New Roman" w:hAnsi="Times New Roman"/>
          <w:b/>
          <w:sz w:val="28"/>
          <w:szCs w:val="28"/>
        </w:rPr>
        <w:t>Список дополнительных общеразвивающих программ центра цифрового образования «</w:t>
      </w:r>
      <w:r w:rsidRPr="00C274AE">
        <w:rPr>
          <w:rFonts w:ascii="Times New Roman" w:hAnsi="Times New Roman"/>
          <w:b/>
          <w:sz w:val="28"/>
          <w:szCs w:val="28"/>
          <w:lang w:val="en-US"/>
        </w:rPr>
        <w:t>It</w:t>
      </w:r>
      <w:r w:rsidRPr="00C274AE">
        <w:rPr>
          <w:rFonts w:ascii="Times New Roman" w:hAnsi="Times New Roman"/>
          <w:b/>
          <w:sz w:val="28"/>
          <w:szCs w:val="28"/>
        </w:rPr>
        <w:t xml:space="preserve"> – куб» на 2023-2024 учебный год</w:t>
      </w:r>
    </w:p>
    <w:p w:rsidR="00457B2A" w:rsidRPr="00C274AE" w:rsidRDefault="00457B2A" w:rsidP="00C274AE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274AE">
        <w:rPr>
          <w:rFonts w:ascii="Times New Roman" w:hAnsi="Times New Roman"/>
          <w:sz w:val="28"/>
          <w:szCs w:val="28"/>
        </w:rPr>
        <w:t>«Мобильная разработка» (15-17 лет)</w:t>
      </w:r>
    </w:p>
    <w:p w:rsidR="00457B2A" w:rsidRPr="00C274AE" w:rsidRDefault="00457B2A" w:rsidP="00C274AE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274AE">
        <w:rPr>
          <w:rFonts w:ascii="Times New Roman" w:hAnsi="Times New Roman"/>
          <w:sz w:val="28"/>
          <w:szCs w:val="28"/>
        </w:rPr>
        <w:t xml:space="preserve">«Программирование на </w:t>
      </w:r>
      <w:r w:rsidRPr="00C274AE">
        <w:rPr>
          <w:rFonts w:ascii="Times New Roman" w:hAnsi="Times New Roman"/>
          <w:sz w:val="28"/>
          <w:szCs w:val="28"/>
          <w:lang w:val="en-US"/>
        </w:rPr>
        <w:t>Java</w:t>
      </w:r>
      <w:r w:rsidRPr="00C274AE">
        <w:rPr>
          <w:rFonts w:ascii="Times New Roman" w:hAnsi="Times New Roman"/>
          <w:sz w:val="28"/>
          <w:szCs w:val="28"/>
        </w:rPr>
        <w:t>» (10-17 лет)</w:t>
      </w:r>
    </w:p>
    <w:p w:rsidR="00457B2A" w:rsidRPr="00C274AE" w:rsidRDefault="00457B2A" w:rsidP="00C274AE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274AE">
        <w:rPr>
          <w:rFonts w:ascii="Times New Roman" w:hAnsi="Times New Roman"/>
          <w:sz w:val="28"/>
          <w:szCs w:val="28"/>
        </w:rPr>
        <w:t xml:space="preserve">«Программирование на </w:t>
      </w:r>
      <w:r w:rsidRPr="00C274AE">
        <w:rPr>
          <w:rFonts w:ascii="Times New Roman" w:hAnsi="Times New Roman"/>
          <w:sz w:val="28"/>
          <w:szCs w:val="28"/>
          <w:lang w:val="en-US"/>
        </w:rPr>
        <w:t>Python</w:t>
      </w:r>
      <w:r w:rsidRPr="00C274AE">
        <w:rPr>
          <w:rFonts w:ascii="Times New Roman" w:hAnsi="Times New Roman"/>
          <w:sz w:val="28"/>
          <w:szCs w:val="28"/>
        </w:rPr>
        <w:t>» (12-17 лет)</w:t>
      </w:r>
    </w:p>
    <w:p w:rsidR="00457B2A" w:rsidRPr="00C274AE" w:rsidRDefault="00457B2A" w:rsidP="00C274AE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274AE">
        <w:rPr>
          <w:rFonts w:ascii="Times New Roman" w:hAnsi="Times New Roman"/>
          <w:sz w:val="28"/>
          <w:szCs w:val="28"/>
        </w:rPr>
        <w:t>«Программирование роботов» (6-13 лет)</w:t>
      </w:r>
    </w:p>
    <w:p w:rsidR="00457B2A" w:rsidRPr="00C274AE" w:rsidRDefault="00457B2A" w:rsidP="00C274AE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274AE">
        <w:rPr>
          <w:rFonts w:ascii="Times New Roman" w:hAnsi="Times New Roman"/>
          <w:sz w:val="28"/>
          <w:szCs w:val="28"/>
        </w:rPr>
        <w:t xml:space="preserve">Разработка </w:t>
      </w:r>
      <w:r w:rsidRPr="00C274AE">
        <w:rPr>
          <w:rFonts w:ascii="Times New Roman" w:hAnsi="Times New Roman"/>
          <w:sz w:val="28"/>
          <w:szCs w:val="28"/>
          <w:lang w:val="en-US"/>
        </w:rPr>
        <w:t>VR</w:t>
      </w:r>
      <w:r w:rsidRPr="00C274AE">
        <w:rPr>
          <w:rFonts w:ascii="Times New Roman" w:hAnsi="Times New Roman"/>
          <w:sz w:val="28"/>
          <w:szCs w:val="28"/>
        </w:rPr>
        <w:t xml:space="preserve"> </w:t>
      </w:r>
      <w:r w:rsidRPr="00C274AE">
        <w:rPr>
          <w:rFonts w:ascii="Times New Roman" w:hAnsi="Times New Roman"/>
          <w:sz w:val="28"/>
          <w:szCs w:val="28"/>
          <w:lang w:val="en-US"/>
        </w:rPr>
        <w:t>AR</w:t>
      </w:r>
      <w:r w:rsidRPr="00C274AE">
        <w:rPr>
          <w:rFonts w:ascii="Times New Roman" w:hAnsi="Times New Roman"/>
          <w:sz w:val="28"/>
          <w:szCs w:val="28"/>
        </w:rPr>
        <w:t xml:space="preserve">  приложений (10-16 лет)</w:t>
      </w:r>
    </w:p>
    <w:p w:rsidR="00457B2A" w:rsidRPr="00C274AE" w:rsidRDefault="00457B2A" w:rsidP="00C274AE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274AE">
        <w:rPr>
          <w:rFonts w:ascii="Times New Roman" w:hAnsi="Times New Roman"/>
          <w:sz w:val="28"/>
          <w:szCs w:val="28"/>
        </w:rPr>
        <w:t>«Системное администрирование (14-17 лет)</w:t>
      </w:r>
    </w:p>
    <w:p w:rsidR="00457B2A" w:rsidRPr="00C274AE" w:rsidRDefault="00457B2A" w:rsidP="00C274AE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274AE">
        <w:rPr>
          <w:rFonts w:ascii="Times New Roman" w:hAnsi="Times New Roman"/>
          <w:sz w:val="28"/>
          <w:szCs w:val="28"/>
        </w:rPr>
        <w:t>«Кибергигиена и работа с большими данными» (10-17 лет)</w:t>
      </w:r>
    </w:p>
    <w:sectPr w:rsidR="00457B2A" w:rsidRPr="00C274AE" w:rsidSect="00D53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648F4"/>
    <w:multiLevelType w:val="hybridMultilevel"/>
    <w:tmpl w:val="3E604E16"/>
    <w:lvl w:ilvl="0" w:tplc="1FD0C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B650151"/>
    <w:multiLevelType w:val="hybridMultilevel"/>
    <w:tmpl w:val="FC364880"/>
    <w:lvl w:ilvl="0" w:tplc="B600B7AE">
      <w:start w:val="1"/>
      <w:numFmt w:val="decimal"/>
      <w:lvlText w:val="%1."/>
      <w:lvlJc w:val="left"/>
      <w:pPr>
        <w:ind w:left="795" w:hanging="4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352"/>
    <w:rsid w:val="00011D41"/>
    <w:rsid w:val="0002787E"/>
    <w:rsid w:val="000A7FEE"/>
    <w:rsid w:val="000E472D"/>
    <w:rsid w:val="001A5AC2"/>
    <w:rsid w:val="00257E1E"/>
    <w:rsid w:val="00426352"/>
    <w:rsid w:val="00457B2A"/>
    <w:rsid w:val="006A0FF8"/>
    <w:rsid w:val="00810824"/>
    <w:rsid w:val="00AC7B84"/>
    <w:rsid w:val="00AE2067"/>
    <w:rsid w:val="00BE540F"/>
    <w:rsid w:val="00C274AE"/>
    <w:rsid w:val="00D53109"/>
    <w:rsid w:val="00DE4E65"/>
    <w:rsid w:val="00E93FBA"/>
    <w:rsid w:val="00FB7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352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6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63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4263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4263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2</Pages>
  <Words>205</Words>
  <Characters>1175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2021-09-08T12:58:00Z</dcterms:created>
  <dcterms:modified xsi:type="dcterms:W3CDTF">2023-08-23T11:38:00Z</dcterms:modified>
</cp:coreProperties>
</file>