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4" w:rsidRDefault="00576484" w:rsidP="008F7EAF">
      <w:pPr>
        <w:spacing w:after="120"/>
        <w:rPr>
          <w:b/>
          <w:bCs/>
          <w:color w:val="000000"/>
          <w:sz w:val="28"/>
          <w:szCs w:val="28"/>
        </w:rPr>
      </w:pPr>
      <w:r w:rsidRPr="00576484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-697230</wp:posOffset>
            </wp:positionV>
            <wp:extent cx="7513320" cy="10660380"/>
            <wp:effectExtent l="19050" t="0" r="0" b="0"/>
            <wp:wrapSquare wrapText="bothSides"/>
            <wp:docPr id="5" name="Рисунок 1" descr="D:\Методическая работа\2022-2023\Документы на начало года\программы 2022-2023 уч.г\для сайта\Демина\IMG-20221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2022-2023\Документы на начало года\программы 2022-2023 уч.г\для сайта\Демина\IMG-2022112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B46" w:rsidRPr="00FD539A" w:rsidRDefault="00230B46" w:rsidP="00230B4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D539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30B46" w:rsidRPr="00E74E8A" w:rsidRDefault="00230B46" w:rsidP="00E74E8A">
      <w:pPr>
        <w:spacing w:after="27" w:line="276" w:lineRule="auto"/>
        <w:rPr>
          <w:color w:val="000000"/>
          <w:sz w:val="28"/>
          <w:szCs w:val="28"/>
        </w:rPr>
      </w:pPr>
      <w:r w:rsidRPr="00904414">
        <w:rPr>
          <w:color w:val="000000"/>
        </w:rPr>
        <w:t xml:space="preserve">1.  </w:t>
      </w:r>
      <w:r w:rsidRPr="00E74E8A">
        <w:rPr>
          <w:color w:val="000000"/>
          <w:sz w:val="28"/>
          <w:szCs w:val="28"/>
        </w:rPr>
        <w:t xml:space="preserve">Пояснительная записка </w:t>
      </w:r>
    </w:p>
    <w:p w:rsidR="00230B46" w:rsidRPr="00E74E8A" w:rsidRDefault="00230B46" w:rsidP="00E74E8A">
      <w:pPr>
        <w:spacing w:after="27" w:line="276" w:lineRule="auto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2.  Календарный учебный график </w:t>
      </w:r>
    </w:p>
    <w:p w:rsidR="00230B46" w:rsidRPr="00E74E8A" w:rsidRDefault="00230B46" w:rsidP="00E74E8A">
      <w:pPr>
        <w:spacing w:after="27" w:line="276" w:lineRule="auto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3.  Учебный план  </w:t>
      </w:r>
    </w:p>
    <w:p w:rsidR="00230B46" w:rsidRPr="00E74E8A" w:rsidRDefault="00230B46" w:rsidP="00E74E8A">
      <w:pPr>
        <w:spacing w:after="27" w:line="276" w:lineRule="auto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4.  Содержание программы </w:t>
      </w:r>
    </w:p>
    <w:p w:rsidR="00230B46" w:rsidRPr="00E74E8A" w:rsidRDefault="00230B46" w:rsidP="00E74E8A">
      <w:pPr>
        <w:spacing w:after="27" w:line="276" w:lineRule="auto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5.  Оценочные и методические материалы (методические обеспечение программы)</w:t>
      </w:r>
    </w:p>
    <w:p w:rsidR="00230B46" w:rsidRPr="00E74E8A" w:rsidRDefault="00230B46" w:rsidP="00E74E8A">
      <w:pPr>
        <w:spacing w:after="27" w:line="276" w:lineRule="auto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6.  Список литературы </w:t>
      </w:r>
    </w:p>
    <w:p w:rsidR="003E4C79" w:rsidRPr="00E74E8A" w:rsidRDefault="00230B46" w:rsidP="00F851EA">
      <w:pPr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Рабочая программа </w:t>
      </w:r>
    </w:p>
    <w:p w:rsidR="003E4C79" w:rsidRDefault="003E4C79" w:rsidP="003E4C79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Pr="00E002F8" w:rsidRDefault="00230B46" w:rsidP="00230B46">
      <w:pPr>
        <w:rPr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Default="00230B46" w:rsidP="00E25AE7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30B46" w:rsidRPr="00E74E8A" w:rsidRDefault="00230B46" w:rsidP="00E74E8A">
      <w:pPr>
        <w:numPr>
          <w:ilvl w:val="0"/>
          <w:numId w:val="19"/>
        </w:num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E74E8A">
        <w:rPr>
          <w:b/>
          <w:sz w:val="28"/>
          <w:szCs w:val="28"/>
        </w:rPr>
        <w:lastRenderedPageBreak/>
        <w:t>ПОЯСНИТЕЛЬНАЯ ЗАПИСКА</w:t>
      </w:r>
    </w:p>
    <w:p w:rsidR="00230B46" w:rsidRPr="00E74E8A" w:rsidRDefault="00230B46" w:rsidP="00E74E8A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</w:rPr>
      </w:pPr>
    </w:p>
    <w:p w:rsidR="00230B46" w:rsidRPr="00E74E8A" w:rsidRDefault="001626EC" w:rsidP="00E3765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(общеразвивающая) общео</w:t>
      </w:r>
      <w:r w:rsidR="00230B46" w:rsidRPr="00E74E8A">
        <w:rPr>
          <w:color w:val="000000"/>
          <w:sz w:val="28"/>
          <w:szCs w:val="28"/>
        </w:rPr>
        <w:t xml:space="preserve">бразовательная программа «Юный художник» художественной направленности, предполагает начальный уровень освоение знаний и практических навыков по изобразительному искусству.     </w:t>
      </w:r>
      <w:proofErr w:type="gramStart"/>
      <w:r>
        <w:rPr>
          <w:color w:val="000000"/>
          <w:sz w:val="28"/>
          <w:szCs w:val="28"/>
        </w:rPr>
        <w:t xml:space="preserve">Программа </w:t>
      </w:r>
      <w:r w:rsidR="00230B46" w:rsidRPr="00E74E8A">
        <w:rPr>
          <w:color w:val="000000"/>
          <w:sz w:val="28"/>
          <w:szCs w:val="28"/>
        </w:rPr>
        <w:t xml:space="preserve"> «Юный художник» 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9C2F1D">
        <w:rPr>
          <w:color w:val="000000"/>
          <w:sz w:val="28"/>
          <w:szCs w:val="28"/>
        </w:rPr>
        <w:t>обще</w:t>
      </w:r>
      <w:r w:rsidR="00230B46" w:rsidRPr="00E74E8A">
        <w:rPr>
          <w:color w:val="000000"/>
          <w:sz w:val="28"/>
          <w:szCs w:val="28"/>
        </w:rPr>
        <w:t xml:space="preserve">образовательных программ в МАОУ ДО </w:t>
      </w:r>
      <w:r w:rsidR="004B4A27">
        <w:rPr>
          <w:color w:val="000000"/>
          <w:sz w:val="28"/>
          <w:szCs w:val="28"/>
        </w:rPr>
        <w:t>ДЮЦ им. Б.Г. Лесюка</w:t>
      </w:r>
      <w:r>
        <w:rPr>
          <w:color w:val="000000"/>
          <w:sz w:val="28"/>
          <w:szCs w:val="28"/>
        </w:rPr>
        <w:t xml:space="preserve"> </w:t>
      </w:r>
      <w:r w:rsidRPr="009B0D85">
        <w:rPr>
          <w:sz w:val="28"/>
          <w:szCs w:val="28"/>
        </w:rPr>
        <w:t>(Приказ от 31.08.2021  №129)</w:t>
      </w:r>
      <w:r w:rsidR="00230B46" w:rsidRPr="00E74E8A">
        <w:rPr>
          <w:color w:val="000000"/>
          <w:sz w:val="28"/>
          <w:szCs w:val="28"/>
        </w:rPr>
        <w:t xml:space="preserve"> и </w:t>
      </w:r>
      <w:r w:rsidR="00230B46" w:rsidRPr="00E74E8A">
        <w:rPr>
          <w:sz w:val="28"/>
          <w:szCs w:val="28"/>
        </w:rPr>
        <w:t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</w:t>
      </w:r>
      <w:r>
        <w:rPr>
          <w:sz w:val="28"/>
          <w:szCs w:val="28"/>
        </w:rPr>
        <w:t xml:space="preserve"> </w:t>
      </w:r>
      <w:r w:rsidR="00230B46" w:rsidRPr="00E74E8A">
        <w:rPr>
          <w:sz w:val="28"/>
          <w:szCs w:val="28"/>
        </w:rPr>
        <w:t>г.), Концепцией развития дополнительного образования детей до 2030 года, Стратегией развития</w:t>
      </w:r>
      <w:proofErr w:type="gramEnd"/>
      <w:r w:rsidR="00230B46" w:rsidRPr="00E74E8A">
        <w:rPr>
          <w:sz w:val="28"/>
          <w:szCs w:val="28"/>
        </w:rPr>
        <w:t xml:space="preserve"> воспитания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230B46" w:rsidRPr="00E74E8A" w:rsidRDefault="00230B46" w:rsidP="00E3765F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>- «Конвенции о правах ребенка»;</w:t>
      </w:r>
    </w:p>
    <w:p w:rsidR="00230B46" w:rsidRPr="00E74E8A" w:rsidRDefault="00230B46" w:rsidP="00E3765F">
      <w:pPr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>- Федеральный закон от 29.12.2012</w:t>
      </w:r>
      <w:r w:rsidR="001626EC">
        <w:rPr>
          <w:sz w:val="28"/>
          <w:szCs w:val="28"/>
        </w:rPr>
        <w:t xml:space="preserve"> N 273-ФЗ (ред. от 01.03.2020) «</w:t>
      </w:r>
      <w:r w:rsidRPr="00E74E8A">
        <w:rPr>
          <w:sz w:val="28"/>
          <w:szCs w:val="28"/>
        </w:rPr>
        <w:t>Об обр</w:t>
      </w:r>
      <w:r w:rsidR="001626EC">
        <w:rPr>
          <w:sz w:val="28"/>
          <w:szCs w:val="28"/>
        </w:rPr>
        <w:t>азовании в Российской Федерации»</w:t>
      </w:r>
      <w:r w:rsidRPr="00E74E8A">
        <w:rPr>
          <w:sz w:val="28"/>
          <w:szCs w:val="28"/>
        </w:rPr>
        <w:t xml:space="preserve">. </w:t>
      </w:r>
    </w:p>
    <w:p w:rsidR="00230B46" w:rsidRPr="00E74E8A" w:rsidRDefault="00230B46" w:rsidP="00E3765F">
      <w:pPr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30B46" w:rsidRPr="00E74E8A" w:rsidRDefault="00230B46" w:rsidP="00E3765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74E8A">
        <w:rPr>
          <w:sz w:val="28"/>
          <w:szCs w:val="28"/>
        </w:rPr>
        <w:t xml:space="preserve">- Письмо </w:t>
      </w:r>
      <w:proofErr w:type="spellStart"/>
      <w:r w:rsidRPr="00E74E8A">
        <w:rPr>
          <w:sz w:val="28"/>
          <w:szCs w:val="28"/>
        </w:rPr>
        <w:t>Минобрнауки</w:t>
      </w:r>
      <w:proofErr w:type="spellEnd"/>
      <w:r w:rsidRPr="00E74E8A">
        <w:rPr>
          <w:sz w:val="28"/>
          <w:szCs w:val="28"/>
        </w:rPr>
        <w:t xml:space="preserve"> России от 18.11.2015 № 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E74E8A">
        <w:rPr>
          <w:sz w:val="28"/>
          <w:szCs w:val="28"/>
        </w:rPr>
        <w:t>разноуровневые</w:t>
      </w:r>
      <w:proofErr w:type="spellEnd"/>
      <w:r w:rsidRPr="00E74E8A">
        <w:rPr>
          <w:sz w:val="28"/>
          <w:szCs w:val="28"/>
        </w:rPr>
        <w:t xml:space="preserve"> программы).</w:t>
      </w:r>
      <w:proofErr w:type="gramEnd"/>
    </w:p>
    <w:p w:rsidR="00230B46" w:rsidRPr="00E74E8A" w:rsidRDefault="00230B46" w:rsidP="00E3765F">
      <w:pPr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- Письмо Министерства просвещения Российской Федерации от 19.03.2020 №ГД-39/04 «О направлении методических рекомендаций».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  <w:u w:val="single"/>
        </w:rPr>
        <w:t>Актуальность и педагогическая целесообразность</w:t>
      </w:r>
      <w:r w:rsidRPr="00E74E8A">
        <w:rPr>
          <w:sz w:val="28"/>
          <w:szCs w:val="28"/>
        </w:rPr>
        <w:t xml:space="preserve"> данной программы обусловлена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наиболее ярко раскрывает все их универсальные способности, </w:t>
      </w:r>
      <w:r w:rsidRPr="00E74E8A">
        <w:rPr>
          <w:color w:val="333333"/>
          <w:sz w:val="28"/>
          <w:szCs w:val="28"/>
          <w:shd w:val="clear" w:color="auto" w:fill="FFFFFF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b/>
          <w:bCs/>
          <w:sz w:val="28"/>
          <w:szCs w:val="28"/>
        </w:rPr>
        <w:lastRenderedPageBreak/>
        <w:t xml:space="preserve"> </w:t>
      </w:r>
      <w:r w:rsidRPr="00E74E8A">
        <w:rPr>
          <w:sz w:val="28"/>
          <w:szCs w:val="28"/>
          <w:u w:val="single"/>
        </w:rPr>
        <w:t>Новизна программы</w:t>
      </w:r>
      <w:r w:rsidRPr="00E74E8A">
        <w:rPr>
          <w:sz w:val="28"/>
          <w:szCs w:val="28"/>
        </w:rPr>
        <w:t xml:space="preserve"> заключается во взаимосвязи классических занятий по рисованию, лепке, аппликации с нетрадиционными техниками рисования и «правополушарной» живописью. Термин «</w:t>
      </w:r>
      <w:r w:rsidRPr="00E74E8A">
        <w:rPr>
          <w:bCs/>
          <w:i/>
          <w:sz w:val="28"/>
          <w:szCs w:val="28"/>
        </w:rPr>
        <w:t>нетрадиционный</w:t>
      </w:r>
      <w:r w:rsidRPr="00E74E8A">
        <w:rPr>
          <w:sz w:val="28"/>
          <w:szCs w:val="28"/>
        </w:rPr>
        <w:t xml:space="preserve">» подразумевает использование материалов, инструментов и способов рисования, которые не являются общепризнанными и традиционными. В </w:t>
      </w:r>
      <w:r w:rsidRPr="00E74E8A">
        <w:rPr>
          <w:i/>
          <w:sz w:val="28"/>
          <w:szCs w:val="28"/>
        </w:rPr>
        <w:t>правополушарном</w:t>
      </w:r>
      <w:r w:rsidRPr="00E74E8A">
        <w:rPr>
          <w:sz w:val="28"/>
          <w:szCs w:val="28"/>
        </w:rPr>
        <w:t xml:space="preserve"> рисовании методика строится на отсутствии четкой схем</w:t>
      </w:r>
      <w:r w:rsidRPr="00E74E8A">
        <w:rPr>
          <w:color w:val="000000"/>
          <w:sz w:val="28"/>
          <w:szCs w:val="28"/>
        </w:rPr>
        <w:t>ы,</w:t>
      </w:r>
      <w:r w:rsidRPr="00E74E8A">
        <w:rPr>
          <w:sz w:val="28"/>
          <w:szCs w:val="28"/>
        </w:rPr>
        <w:t xml:space="preserve"> открытии неосознанного творчества и блокировании страхов.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Изобразительное искусство, пластика, и рисование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Кроме того, занятия с использованием нетрадиционных приемов изобразительного творчества и правополушарного рисования способствуют снятию детских страхов, укрепляют уверенность в собственных возможностях.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sz w:val="28"/>
          <w:szCs w:val="28"/>
        </w:rPr>
        <w:t xml:space="preserve">        </w:t>
      </w:r>
      <w:r w:rsidRPr="00E74E8A">
        <w:rPr>
          <w:color w:val="000000"/>
          <w:sz w:val="28"/>
          <w:szCs w:val="28"/>
        </w:rPr>
        <w:t xml:space="preserve">Обучение детей строится на сочетании коллективных и индивидуальных </w:t>
      </w:r>
      <w:r w:rsidRPr="00E74E8A">
        <w:rPr>
          <w:color w:val="000000"/>
          <w:sz w:val="28"/>
          <w:szCs w:val="28"/>
          <w:u w:val="single"/>
        </w:rPr>
        <w:t>форм работы</w:t>
      </w:r>
      <w:r w:rsidRPr="00E74E8A">
        <w:rPr>
          <w:color w:val="000000"/>
          <w:sz w:val="28"/>
          <w:szCs w:val="28"/>
        </w:rPr>
        <w:t xml:space="preserve">, что воспитывает </w:t>
      </w:r>
      <w:proofErr w:type="gramStart"/>
      <w:r w:rsidRPr="00E74E8A">
        <w:rPr>
          <w:color w:val="000000"/>
          <w:sz w:val="28"/>
          <w:szCs w:val="28"/>
        </w:rPr>
        <w:t>у</w:t>
      </w:r>
      <w:proofErr w:type="gramEnd"/>
      <w:r w:rsidRPr="00E74E8A">
        <w:rPr>
          <w:color w:val="000000"/>
          <w:sz w:val="28"/>
          <w:szCs w:val="28"/>
        </w:rPr>
        <w:t xml:space="preserve"> </w:t>
      </w:r>
      <w:r w:rsidRPr="00E74E8A">
        <w:rPr>
          <w:sz w:val="28"/>
          <w:szCs w:val="28"/>
        </w:rPr>
        <w:t>обучающихся</w:t>
      </w:r>
      <w:r w:rsidRPr="00E74E8A">
        <w:rPr>
          <w:color w:val="000000"/>
          <w:sz w:val="28"/>
          <w:szCs w:val="28"/>
        </w:rPr>
        <w:t xml:space="preserve">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 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  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230B46" w:rsidRDefault="00230B46" w:rsidP="00E3765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Важным условием эффективности реализации программы является принцип </w:t>
      </w:r>
      <w:proofErr w:type="spellStart"/>
      <w:r w:rsidRPr="00E74E8A">
        <w:rPr>
          <w:b/>
          <w:i/>
          <w:sz w:val="28"/>
          <w:szCs w:val="28"/>
          <w:u w:val="single"/>
        </w:rPr>
        <w:t>разноуровневости</w:t>
      </w:r>
      <w:proofErr w:type="spellEnd"/>
      <w:r w:rsidRPr="00E74E8A">
        <w:rPr>
          <w:b/>
          <w:i/>
          <w:sz w:val="28"/>
          <w:szCs w:val="28"/>
          <w:u w:val="single"/>
        </w:rPr>
        <w:t>,</w:t>
      </w:r>
      <w:r w:rsidRPr="00E74E8A">
        <w:rPr>
          <w:sz w:val="28"/>
          <w:szCs w:val="28"/>
        </w:rPr>
        <w:t xml:space="preserve"> который заключается в предоставлении возможности заниматься всем детям от 6 лет, независимо от способностей и уровня общего развития. </w:t>
      </w:r>
    </w:p>
    <w:p w:rsidR="00E74E8A" w:rsidRPr="00E74E8A" w:rsidRDefault="00E74E8A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419BA">
        <w:rPr>
          <w:b/>
          <w:color w:val="000000"/>
          <w:sz w:val="28"/>
          <w:szCs w:val="28"/>
        </w:rPr>
        <w:lastRenderedPageBreak/>
        <w:t>Цель программы</w:t>
      </w:r>
      <w:r w:rsidRPr="00A419BA">
        <w:rPr>
          <w:color w:val="000000"/>
          <w:sz w:val="28"/>
          <w:szCs w:val="28"/>
        </w:rPr>
        <w:t>:</w:t>
      </w:r>
      <w:r w:rsidRPr="00E74E8A">
        <w:rPr>
          <w:color w:val="FF0000"/>
          <w:sz w:val="28"/>
          <w:szCs w:val="28"/>
        </w:rPr>
        <w:t xml:space="preserve"> </w:t>
      </w:r>
      <w:r w:rsidRPr="00E74E8A">
        <w:rPr>
          <w:color w:val="000000"/>
          <w:sz w:val="28"/>
          <w:szCs w:val="28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  <w:r w:rsidRPr="00E74E8A">
        <w:rPr>
          <w:sz w:val="28"/>
          <w:szCs w:val="28"/>
        </w:rPr>
        <w:t xml:space="preserve"> </w:t>
      </w:r>
    </w:p>
    <w:p w:rsidR="00230B46" w:rsidRPr="00A419B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A419BA">
        <w:rPr>
          <w:b/>
          <w:sz w:val="28"/>
          <w:szCs w:val="28"/>
        </w:rPr>
        <w:t>Задачи программы: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i/>
          <w:iCs/>
          <w:color w:val="000000"/>
          <w:sz w:val="28"/>
          <w:szCs w:val="28"/>
        </w:rPr>
        <w:t>Образовательные: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знакомство с различными видами художественного творчества, изобразительной деятельности;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обучение приёмам работы с многообразными художественными материалами;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 xml:space="preserve">- расширение кругозора </w:t>
      </w:r>
      <w:proofErr w:type="gramStart"/>
      <w:r w:rsidRPr="00E74E8A">
        <w:rPr>
          <w:color w:val="000000"/>
          <w:sz w:val="28"/>
          <w:szCs w:val="28"/>
        </w:rPr>
        <w:t>обучающихся</w:t>
      </w:r>
      <w:proofErr w:type="gramEnd"/>
      <w:r w:rsidRPr="00E74E8A">
        <w:rPr>
          <w:color w:val="000000"/>
          <w:sz w:val="28"/>
          <w:szCs w:val="28"/>
        </w:rPr>
        <w:t xml:space="preserve"> о художественной культуре;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 формирование умений и навыков применения полученных знаний на практике.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i/>
          <w:iCs/>
          <w:color w:val="000000"/>
          <w:sz w:val="28"/>
          <w:szCs w:val="28"/>
        </w:rPr>
        <w:t>Развивающие: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формирование творческого мышления, устойчивого интереса к художественной деятельности;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развитие художественного вкуса, фантазии, изобретательности, пространственного воображения;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формирование умений и навыков, необходимых для создания творческих работ.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74E8A">
        <w:rPr>
          <w:color w:val="000000"/>
          <w:sz w:val="28"/>
          <w:szCs w:val="28"/>
        </w:rPr>
        <w:t>- развитие желания экспериментировать, выражать свои эмоции и настроение в художественных работах.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i/>
          <w:iCs/>
          <w:sz w:val="28"/>
          <w:szCs w:val="28"/>
        </w:rPr>
        <w:t>Воспитательные: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>- воспитание трудолюбия и желания добиваться успеха собственным трудом.</w:t>
      </w:r>
    </w:p>
    <w:p w:rsidR="00230B46" w:rsidRPr="00E74E8A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>- воспитание внимания, аккуратности, целеустремлённости, творческой самореализации.</w:t>
      </w:r>
    </w:p>
    <w:p w:rsidR="00230B46" w:rsidRPr="00C57EB5" w:rsidRDefault="00230B46" w:rsidP="00E3765F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74E8A">
        <w:rPr>
          <w:sz w:val="28"/>
          <w:szCs w:val="28"/>
        </w:rPr>
        <w:t xml:space="preserve">- воспитание культуры восприятия произведений изобразительного и </w:t>
      </w:r>
      <w:r w:rsidRPr="00C57EB5">
        <w:rPr>
          <w:sz w:val="28"/>
          <w:szCs w:val="28"/>
        </w:rPr>
        <w:t>декоративно-прикладного искусства, скульптуры и архитектуры.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57EB5">
        <w:rPr>
          <w:b/>
          <w:sz w:val="28"/>
          <w:szCs w:val="28"/>
        </w:rPr>
        <w:t>Ожидаемые результаты.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b/>
          <w:sz w:val="28"/>
          <w:szCs w:val="28"/>
        </w:rPr>
        <w:t>Личностные результаты</w:t>
      </w:r>
      <w:r w:rsidRPr="00C57EB5">
        <w:rPr>
          <w:sz w:val="28"/>
          <w:szCs w:val="28"/>
        </w:rPr>
        <w:t>: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формирование основ гражданственности, любви к семье, уважение к людям и своей стране;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формирование эстетических потребностей, ценностей и чувств;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развитие воображения, образного мышления, пространственных представлений, сенсорных способностей;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развитие навыков сотрудничества </w:t>
      </w:r>
      <w:proofErr w:type="gramStart"/>
      <w:r w:rsidRPr="00C57EB5">
        <w:rPr>
          <w:sz w:val="28"/>
          <w:szCs w:val="28"/>
        </w:rPr>
        <w:t>со</w:t>
      </w:r>
      <w:proofErr w:type="gramEnd"/>
      <w:r w:rsidRPr="00C57EB5">
        <w:rPr>
          <w:sz w:val="28"/>
          <w:szCs w:val="28"/>
        </w:rPr>
        <w:t xml:space="preserve"> взрослыми и сверстниками;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lastRenderedPageBreak/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C57EB5">
        <w:rPr>
          <w:b/>
          <w:sz w:val="28"/>
          <w:szCs w:val="28"/>
        </w:rPr>
        <w:t>Метапредметные</w:t>
      </w:r>
      <w:proofErr w:type="spellEnd"/>
      <w:r w:rsidRPr="00C57EB5">
        <w:rPr>
          <w:b/>
          <w:sz w:val="28"/>
          <w:szCs w:val="28"/>
        </w:rPr>
        <w:t xml:space="preserve"> результаты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овладение способностью принимать цели и задачи учебной деятельности;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освоение способов решения проблем творческого и поискового характера;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определять наиболее эффективные способы достижения результата;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освоение начальных форм познавательной и личностной рефлексии;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использование средств информационных и коммуникационных технологий для решения художественных и познавательных задач;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57EB5">
        <w:rPr>
          <w:sz w:val="28"/>
          <w:szCs w:val="28"/>
        </w:rPr>
        <w:t>- формирование умения слушать собеседника и вести диалог, осуществлять совместную деятельность.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57EB5">
        <w:rPr>
          <w:b/>
          <w:sz w:val="28"/>
          <w:szCs w:val="28"/>
        </w:rPr>
        <w:t>Предметные результаты: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rPr>
          <w:b/>
          <w:i/>
          <w:sz w:val="28"/>
          <w:szCs w:val="28"/>
        </w:rPr>
      </w:pPr>
      <w:r w:rsidRPr="00C57EB5">
        <w:rPr>
          <w:i/>
          <w:sz w:val="28"/>
          <w:szCs w:val="28"/>
          <w:u w:val="single"/>
        </w:rPr>
        <w:t>обучающиеся должны знать</w:t>
      </w:r>
      <w:r w:rsidRPr="00C57EB5">
        <w:rPr>
          <w:b/>
          <w:i/>
          <w:sz w:val="28"/>
          <w:szCs w:val="28"/>
        </w:rPr>
        <w:t>:</w:t>
      </w:r>
    </w:p>
    <w:p w:rsidR="00C57EB5" w:rsidRPr="00C57EB5" w:rsidRDefault="00C57EB5" w:rsidP="00453DEA">
      <w:pPr>
        <w:tabs>
          <w:tab w:val="left" w:pos="851"/>
        </w:tabs>
        <w:spacing w:line="276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виды и жанры художественного творчества;</w:t>
      </w:r>
    </w:p>
    <w:p w:rsidR="00C57EB5" w:rsidRPr="00C57EB5" w:rsidRDefault="00C57EB5" w:rsidP="00453DEA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разновидности художественных материалов для творчества;</w:t>
      </w:r>
    </w:p>
    <w:p w:rsidR="00C57EB5" w:rsidRPr="00C57EB5" w:rsidRDefault="00C57EB5" w:rsidP="00453DEA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 xml:space="preserve">основы </w:t>
      </w:r>
      <w:proofErr w:type="spellStart"/>
      <w:r w:rsidRPr="00C57EB5">
        <w:rPr>
          <w:sz w:val="28"/>
          <w:szCs w:val="28"/>
        </w:rPr>
        <w:t>цветоведения</w:t>
      </w:r>
      <w:proofErr w:type="spellEnd"/>
      <w:r w:rsidRPr="00C57EB5">
        <w:rPr>
          <w:sz w:val="28"/>
          <w:szCs w:val="28"/>
        </w:rPr>
        <w:t>.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C57EB5">
        <w:rPr>
          <w:i/>
          <w:sz w:val="28"/>
          <w:szCs w:val="28"/>
          <w:u w:val="single"/>
        </w:rPr>
        <w:t>обучающиеся должны уметь</w:t>
      </w:r>
      <w:r w:rsidRPr="00C57EB5">
        <w:rPr>
          <w:sz w:val="28"/>
          <w:szCs w:val="28"/>
        </w:rPr>
        <w:t>:</w:t>
      </w:r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правильно сидеть за столом;</w:t>
      </w:r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правильно держать лист бумаги и карандаш;</w:t>
      </w:r>
    </w:p>
    <w:p w:rsidR="00C57EB5" w:rsidRPr="00C57EB5" w:rsidRDefault="00C57EB5" w:rsidP="00453DEA">
      <w:pPr>
        <w:tabs>
          <w:tab w:val="left" w:pos="28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передать в рисунке простейшие формы, общее пространственное положение, основной цвет предметов;</w:t>
      </w:r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</w:t>
      </w:r>
      <w:bookmarkStart w:id="0" w:name="_Hlk521239034"/>
      <w:r w:rsidRPr="00C57EB5">
        <w:rPr>
          <w:sz w:val="28"/>
          <w:szCs w:val="28"/>
        </w:rPr>
        <w:t>правильно работать акварельными красками, гуашью, пастелью и т.д.;</w:t>
      </w:r>
      <w:bookmarkEnd w:id="0"/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разводить и смешивать краски;</w:t>
      </w:r>
    </w:p>
    <w:p w:rsidR="00C57EB5" w:rsidRPr="00C57EB5" w:rsidRDefault="00C57EB5" w:rsidP="00453DEA">
      <w:pPr>
        <w:tabs>
          <w:tab w:val="left" w:pos="284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 сравнивать рисунок с изображаемым предметом (натурой);</w:t>
      </w:r>
    </w:p>
    <w:p w:rsidR="00C57EB5" w:rsidRPr="00C57EB5" w:rsidRDefault="00C57EB5" w:rsidP="00453DE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7EB5">
        <w:rPr>
          <w:sz w:val="28"/>
          <w:szCs w:val="28"/>
        </w:rPr>
        <w:t xml:space="preserve">  чувствовать красоту цвета, передавать свое отношение к изображаемым объектам цвета, тона и т.д.;</w:t>
      </w:r>
    </w:p>
    <w:p w:rsidR="00C57EB5" w:rsidRPr="00C57EB5" w:rsidRDefault="00C57EB5" w:rsidP="00453DEA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57EB5">
        <w:rPr>
          <w:sz w:val="28"/>
          <w:szCs w:val="28"/>
        </w:rPr>
        <w:t xml:space="preserve"> правильно работать с ножницами, клеем, линейкой и т.д.</w:t>
      </w:r>
    </w:p>
    <w:p w:rsidR="00C57EB5" w:rsidRPr="00C57EB5" w:rsidRDefault="00C57EB5" w:rsidP="00E3765F">
      <w:pPr>
        <w:tabs>
          <w:tab w:val="left" w:pos="851"/>
        </w:tabs>
        <w:spacing w:line="276" w:lineRule="auto"/>
        <w:ind w:firstLine="709"/>
        <w:rPr>
          <w:b/>
          <w:i/>
          <w:sz w:val="28"/>
          <w:szCs w:val="28"/>
        </w:rPr>
      </w:pPr>
      <w:r w:rsidRPr="00C57EB5">
        <w:rPr>
          <w:i/>
          <w:sz w:val="28"/>
          <w:szCs w:val="28"/>
          <w:u w:val="single"/>
        </w:rPr>
        <w:t>обучающие должны иметь навыки</w:t>
      </w:r>
      <w:r w:rsidRPr="00C57EB5">
        <w:rPr>
          <w:b/>
          <w:i/>
          <w:sz w:val="28"/>
          <w:szCs w:val="28"/>
        </w:rPr>
        <w:t>:</w:t>
      </w:r>
    </w:p>
    <w:p w:rsidR="00C57EB5" w:rsidRPr="00C57EB5" w:rsidRDefault="00C57EB5" w:rsidP="00453DEA">
      <w:pPr>
        <w:tabs>
          <w:tab w:val="left" w:pos="0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живописи;</w:t>
      </w:r>
    </w:p>
    <w:p w:rsidR="00C57EB5" w:rsidRPr="00C57EB5" w:rsidRDefault="00C57EB5" w:rsidP="00453DEA">
      <w:pPr>
        <w:tabs>
          <w:tab w:val="left" w:pos="0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рисунка;</w:t>
      </w:r>
    </w:p>
    <w:p w:rsidR="00C57EB5" w:rsidRPr="00C57EB5" w:rsidRDefault="00C57EB5" w:rsidP="00453DEA">
      <w:pPr>
        <w:tabs>
          <w:tab w:val="left" w:pos="0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декоративно-прикладного искусства;</w:t>
      </w:r>
    </w:p>
    <w:p w:rsidR="00C57EB5" w:rsidRPr="00C57EB5" w:rsidRDefault="00C57EB5" w:rsidP="00453DEA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B5">
        <w:rPr>
          <w:sz w:val="28"/>
          <w:szCs w:val="28"/>
        </w:rPr>
        <w:t>лепки и аппликации.</w:t>
      </w:r>
    </w:p>
    <w:p w:rsidR="00C57EB5" w:rsidRDefault="00C57EB5" w:rsidP="00E3765F">
      <w:pPr>
        <w:spacing w:before="240" w:line="276" w:lineRule="auto"/>
        <w:ind w:firstLine="709"/>
        <w:jc w:val="both"/>
      </w:pPr>
      <w:r w:rsidRPr="00A84227">
        <w:rPr>
          <w:b/>
          <w:color w:val="000000"/>
          <w:sz w:val="28"/>
          <w:szCs w:val="28"/>
        </w:rPr>
        <w:t>Срок реализации программы</w:t>
      </w:r>
      <w:r w:rsidRPr="00A84227">
        <w:rPr>
          <w:color w:val="000000"/>
          <w:sz w:val="28"/>
          <w:szCs w:val="28"/>
        </w:rPr>
        <w:t>: 1 год</w:t>
      </w:r>
      <w:r>
        <w:rPr>
          <w:color w:val="000000"/>
          <w:sz w:val="28"/>
          <w:szCs w:val="28"/>
        </w:rPr>
        <w:t xml:space="preserve"> </w:t>
      </w:r>
      <w:r w:rsidRPr="000D44CC">
        <w:rPr>
          <w:sz w:val="28"/>
          <w:szCs w:val="28"/>
        </w:rPr>
        <w:t>(36 учебных недель в год).</w:t>
      </w:r>
      <w:r w:rsidRPr="003E6A6F">
        <w:t xml:space="preserve"> </w:t>
      </w:r>
    </w:p>
    <w:p w:rsidR="00C57EB5" w:rsidRPr="00BA775B" w:rsidRDefault="00C57EB5" w:rsidP="00453DE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4CC">
        <w:rPr>
          <w:b/>
          <w:sz w:val="28"/>
          <w:szCs w:val="28"/>
        </w:rPr>
        <w:t>Условия реализации программы</w:t>
      </w:r>
      <w:r w:rsidRPr="00BA775B">
        <w:rPr>
          <w:b/>
          <w:sz w:val="28"/>
          <w:szCs w:val="28"/>
        </w:rPr>
        <w:t xml:space="preserve">. </w:t>
      </w:r>
      <w:r w:rsidRPr="00BA775B">
        <w:rPr>
          <w:sz w:val="28"/>
          <w:szCs w:val="28"/>
        </w:rPr>
        <w:t xml:space="preserve">Обучаться по данной программе могут все желающие дети </w:t>
      </w:r>
      <w:r w:rsidR="009C2F1D">
        <w:rPr>
          <w:sz w:val="28"/>
          <w:szCs w:val="28"/>
        </w:rPr>
        <w:t>6</w:t>
      </w:r>
      <w:r w:rsidR="001833EB">
        <w:rPr>
          <w:sz w:val="28"/>
          <w:szCs w:val="28"/>
        </w:rPr>
        <w:t>-8</w:t>
      </w:r>
      <w:r w:rsidRPr="00BA775B">
        <w:rPr>
          <w:sz w:val="28"/>
          <w:szCs w:val="28"/>
        </w:rPr>
        <w:t xml:space="preserve"> лет.</w:t>
      </w:r>
      <w:r w:rsidRPr="00BA775B">
        <w:rPr>
          <w:sz w:val="28"/>
          <w:szCs w:val="28"/>
          <w:shd w:val="clear" w:color="auto" w:fill="FFFFFF"/>
        </w:rPr>
        <w:t> </w:t>
      </w:r>
    </w:p>
    <w:p w:rsidR="00C57EB5" w:rsidRPr="008F4C30" w:rsidRDefault="00C57EB5" w:rsidP="00E3765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F4C30">
        <w:rPr>
          <w:b/>
          <w:color w:val="000000"/>
          <w:sz w:val="28"/>
          <w:szCs w:val="28"/>
        </w:rPr>
        <w:t>Форма организации занятий</w:t>
      </w:r>
      <w:r>
        <w:rPr>
          <w:b/>
          <w:color w:val="000000"/>
          <w:sz w:val="28"/>
          <w:szCs w:val="28"/>
        </w:rPr>
        <w:t>:</w:t>
      </w:r>
    </w:p>
    <w:p w:rsidR="00C57EB5" w:rsidRPr="00BA775B" w:rsidRDefault="00C57EB5" w:rsidP="00E3765F">
      <w:pPr>
        <w:spacing w:line="276" w:lineRule="auto"/>
        <w:ind w:firstLine="709"/>
        <w:jc w:val="both"/>
        <w:rPr>
          <w:sz w:val="28"/>
          <w:szCs w:val="28"/>
        </w:rPr>
      </w:pPr>
      <w:r w:rsidRPr="00BA775B">
        <w:rPr>
          <w:color w:val="000000"/>
          <w:sz w:val="28"/>
          <w:szCs w:val="28"/>
        </w:rPr>
        <w:t xml:space="preserve"> </w:t>
      </w:r>
      <w:proofErr w:type="gramStart"/>
      <w:r w:rsidRPr="00BA775B">
        <w:rPr>
          <w:sz w:val="28"/>
          <w:szCs w:val="28"/>
        </w:rPr>
        <w:t>- познавательная деятельность (лекции, мини-выставки, дидактические игры, викторины</w:t>
      </w:r>
      <w:r>
        <w:rPr>
          <w:sz w:val="28"/>
          <w:szCs w:val="28"/>
        </w:rPr>
        <w:t>, мастер-классы</w:t>
      </w:r>
      <w:r w:rsidRPr="00BA775B">
        <w:rPr>
          <w:sz w:val="28"/>
          <w:szCs w:val="28"/>
        </w:rPr>
        <w:t xml:space="preserve"> и т. д.);</w:t>
      </w:r>
      <w:proofErr w:type="gramEnd"/>
    </w:p>
    <w:p w:rsidR="00C57EB5" w:rsidRPr="00BA775B" w:rsidRDefault="00C57EB5" w:rsidP="00E3765F">
      <w:pPr>
        <w:spacing w:line="276" w:lineRule="auto"/>
        <w:ind w:firstLine="709"/>
        <w:jc w:val="both"/>
        <w:rPr>
          <w:sz w:val="28"/>
          <w:szCs w:val="28"/>
        </w:rPr>
      </w:pPr>
      <w:r w:rsidRPr="00BA775B">
        <w:rPr>
          <w:sz w:val="28"/>
          <w:szCs w:val="28"/>
        </w:rPr>
        <w:t>- ценностно-ориентированная деятельность (беседы, дискуссии, практикумы и т. д.);</w:t>
      </w:r>
      <w:bookmarkStart w:id="1" w:name="_GoBack"/>
      <w:bookmarkEnd w:id="1"/>
    </w:p>
    <w:p w:rsidR="00C57EB5" w:rsidRPr="00A84227" w:rsidRDefault="00C57EB5" w:rsidP="00E3765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A775B">
        <w:rPr>
          <w:sz w:val="28"/>
          <w:szCs w:val="28"/>
        </w:rPr>
        <w:t>- общественная деятельность (</w:t>
      </w:r>
      <w:r>
        <w:rPr>
          <w:sz w:val="28"/>
          <w:szCs w:val="28"/>
        </w:rPr>
        <w:t>посещение экскурсий, культурно-массовых мероприятий и т.д.</w:t>
      </w:r>
      <w:r w:rsidRPr="00BA775B">
        <w:rPr>
          <w:sz w:val="28"/>
          <w:szCs w:val="28"/>
        </w:rPr>
        <w:t>).</w:t>
      </w:r>
    </w:p>
    <w:p w:rsidR="00C57EB5" w:rsidRPr="00A84227" w:rsidRDefault="00C57EB5" w:rsidP="00E3765F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b/>
          <w:color w:val="000000"/>
          <w:sz w:val="28"/>
          <w:szCs w:val="28"/>
        </w:rPr>
        <w:t xml:space="preserve">Режим занятий </w:t>
      </w:r>
      <w:r w:rsidRPr="00A84227">
        <w:rPr>
          <w:color w:val="000000"/>
          <w:sz w:val="28"/>
          <w:szCs w:val="28"/>
        </w:rPr>
        <w:t>группы:</w:t>
      </w:r>
    </w:p>
    <w:p w:rsidR="00C57EB5" w:rsidRPr="00A84227" w:rsidRDefault="00C57EB5" w:rsidP="00E3765F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Периодичность занятий</w:t>
      </w:r>
      <w:r w:rsidRPr="00A84227">
        <w:rPr>
          <w:color w:val="000000"/>
          <w:sz w:val="28"/>
          <w:szCs w:val="28"/>
        </w:rPr>
        <w:t xml:space="preserve">: 1 раза в неделю по </w:t>
      </w:r>
      <w:r>
        <w:rPr>
          <w:color w:val="000000"/>
          <w:sz w:val="28"/>
          <w:szCs w:val="28"/>
        </w:rPr>
        <w:t>1</w:t>
      </w:r>
      <w:r w:rsidRPr="00A8422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у</w:t>
      </w:r>
      <w:r w:rsidRPr="00A84227">
        <w:rPr>
          <w:color w:val="000000"/>
          <w:sz w:val="28"/>
          <w:szCs w:val="28"/>
        </w:rPr>
        <w:t>;</w:t>
      </w:r>
    </w:p>
    <w:p w:rsidR="00E25AE7" w:rsidRDefault="00C57EB5" w:rsidP="00E3765F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Общее количество часов</w:t>
      </w:r>
      <w:r w:rsidRPr="00A8422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36</w:t>
      </w:r>
      <w:r w:rsidRPr="00A84227">
        <w:rPr>
          <w:color w:val="000000"/>
          <w:sz w:val="28"/>
          <w:szCs w:val="28"/>
        </w:rPr>
        <w:t xml:space="preserve"> часов.</w:t>
      </w:r>
    </w:p>
    <w:p w:rsidR="00CE17F3" w:rsidRDefault="00CE17F3" w:rsidP="00E3765F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</w:p>
    <w:p w:rsidR="00C57EB5" w:rsidRPr="004B4A27" w:rsidRDefault="00C57EB5" w:rsidP="004B4A27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center"/>
        <w:rPr>
          <w:color w:val="000000"/>
        </w:rPr>
      </w:pPr>
      <w:r w:rsidRPr="004B4A27">
        <w:rPr>
          <w:b/>
          <w:sz w:val="28"/>
          <w:szCs w:val="28"/>
        </w:rPr>
        <w:t>КАЛЕНДАРНЫЙ УЧЕБНЫЙ ГРАФИК</w:t>
      </w:r>
    </w:p>
    <w:p w:rsidR="00C57EB5" w:rsidRPr="00C2796D" w:rsidRDefault="00E3765F" w:rsidP="00E3765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7EB5" w:rsidRPr="00C2796D">
        <w:rPr>
          <w:sz w:val="28"/>
          <w:szCs w:val="28"/>
        </w:rPr>
        <w:t>Начало учебного года – 5 сентября текущего учебного года</w:t>
      </w:r>
    </w:p>
    <w:p w:rsidR="00C57EB5" w:rsidRPr="00C2796D" w:rsidRDefault="00E3765F" w:rsidP="004B4A2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7EB5" w:rsidRPr="00C2796D">
        <w:rPr>
          <w:sz w:val="28"/>
          <w:szCs w:val="28"/>
        </w:rPr>
        <w:t>Окончание учебного года – 31 мая текущего учебного года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559"/>
        <w:gridCol w:w="1559"/>
        <w:gridCol w:w="1701"/>
        <w:gridCol w:w="1559"/>
      </w:tblGrid>
      <w:tr w:rsidR="00C57EB5" w:rsidRPr="00C2796D" w:rsidTr="001626EC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№</w:t>
            </w:r>
          </w:p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279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279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Режим работы</w:t>
            </w:r>
          </w:p>
        </w:tc>
      </w:tr>
      <w:tr w:rsidR="00C57EB5" w:rsidRPr="00C2796D" w:rsidTr="00162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1626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B5" w:rsidRPr="00C2796D" w:rsidRDefault="00C57EB5" w:rsidP="00C57EB5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 xml:space="preserve">1 раза в неделю по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2796D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C57EB5" w:rsidRPr="00C2796D" w:rsidRDefault="00C57EB5" w:rsidP="00C57EB5">
      <w:pPr>
        <w:spacing w:line="276" w:lineRule="auto"/>
        <w:ind w:firstLine="709"/>
        <w:jc w:val="both"/>
        <w:rPr>
          <w:sz w:val="28"/>
          <w:szCs w:val="28"/>
        </w:rPr>
      </w:pPr>
    </w:p>
    <w:p w:rsidR="00C57EB5" w:rsidRPr="00C2796D" w:rsidRDefault="00E3765F" w:rsidP="00E3765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7EB5" w:rsidRPr="00C2796D">
        <w:rPr>
          <w:sz w:val="28"/>
          <w:szCs w:val="28"/>
        </w:rP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C57EB5" w:rsidRPr="00C2796D" w:rsidRDefault="00E3765F" w:rsidP="00E3765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7EB5" w:rsidRPr="00C2796D">
        <w:rPr>
          <w:sz w:val="28"/>
          <w:szCs w:val="28"/>
        </w:rPr>
        <w:t xml:space="preserve">Сроки диагностики уровня освоения программного материала – декабрь-январь, апрель-май </w:t>
      </w:r>
    </w:p>
    <w:p w:rsidR="00875E3A" w:rsidRPr="004B4A27" w:rsidRDefault="00E3765F" w:rsidP="004B4A2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7EB5" w:rsidRPr="00C2796D">
        <w:rPr>
          <w:sz w:val="28"/>
          <w:szCs w:val="28"/>
        </w:rPr>
        <w:t>Каникулы – согласно срокам каникул, установленным в учреждениях, на базе которых работают объединения</w:t>
      </w:r>
      <w:r w:rsidR="004B4A27">
        <w:rPr>
          <w:sz w:val="28"/>
          <w:szCs w:val="28"/>
        </w:rPr>
        <w:t>.</w:t>
      </w:r>
    </w:p>
    <w:p w:rsidR="00875E3A" w:rsidRPr="00E002F8" w:rsidRDefault="00875E3A" w:rsidP="00875E3A">
      <w:pPr>
        <w:jc w:val="center"/>
        <w:rPr>
          <w:b/>
        </w:rPr>
      </w:pPr>
    </w:p>
    <w:p w:rsidR="00875E3A" w:rsidRDefault="00875E3A" w:rsidP="004B4A27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0259A">
        <w:rPr>
          <w:b/>
          <w:sz w:val="28"/>
          <w:szCs w:val="28"/>
        </w:rPr>
        <w:lastRenderedPageBreak/>
        <w:t xml:space="preserve">УЧЕБНЫЙ ПЛАН </w:t>
      </w:r>
    </w:p>
    <w:p w:rsidR="00E3765F" w:rsidRPr="0000259A" w:rsidRDefault="00E3765F" w:rsidP="00E3765F">
      <w:pPr>
        <w:ind w:left="644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311"/>
        <w:gridCol w:w="1429"/>
        <w:gridCol w:w="1463"/>
        <w:gridCol w:w="1821"/>
      </w:tblGrid>
      <w:tr w:rsidR="00875E3A" w:rsidRPr="0000259A" w:rsidTr="001833EB">
        <w:trPr>
          <w:trHeight w:val="346"/>
        </w:trPr>
        <w:tc>
          <w:tcPr>
            <w:tcW w:w="757" w:type="dxa"/>
            <w:vMerge w:val="restart"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№</w:t>
            </w:r>
          </w:p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п /</w:t>
            </w:r>
            <w:proofErr w:type="gramStart"/>
            <w:r w:rsidRPr="0000259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11" w:type="dxa"/>
            <w:vMerge w:val="restart"/>
            <w:vAlign w:val="center"/>
          </w:tcPr>
          <w:p w:rsidR="00875E3A" w:rsidRPr="0000259A" w:rsidRDefault="00875E3A" w:rsidP="00316A48">
            <w:pPr>
              <w:spacing w:line="276" w:lineRule="auto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Кол-во</w:t>
            </w:r>
          </w:p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84" w:type="dxa"/>
            <w:gridSpan w:val="2"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Из них</w:t>
            </w:r>
          </w:p>
        </w:tc>
      </w:tr>
      <w:tr w:rsidR="00875E3A" w:rsidRPr="0000259A" w:rsidTr="001833EB">
        <w:trPr>
          <w:trHeight w:val="307"/>
        </w:trPr>
        <w:tc>
          <w:tcPr>
            <w:tcW w:w="757" w:type="dxa"/>
            <w:vMerge/>
            <w:vAlign w:val="center"/>
          </w:tcPr>
          <w:p w:rsidR="00875E3A" w:rsidRPr="0000259A" w:rsidRDefault="00875E3A" w:rsidP="00316A4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11" w:type="dxa"/>
            <w:vMerge/>
            <w:vAlign w:val="center"/>
          </w:tcPr>
          <w:p w:rsidR="00875E3A" w:rsidRPr="0000259A" w:rsidRDefault="00875E3A" w:rsidP="00316A4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1" w:type="dxa"/>
            <w:vAlign w:val="center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практика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1.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429" w:type="dxa"/>
          </w:tcPr>
          <w:p w:rsidR="00875E3A" w:rsidRPr="0000259A" w:rsidRDefault="00662167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875E3A" w:rsidRPr="0000259A" w:rsidRDefault="00662167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-</w:t>
            </w:r>
          </w:p>
        </w:tc>
      </w:tr>
      <w:tr w:rsidR="00875E3A" w:rsidRPr="0000259A" w:rsidTr="001833EB">
        <w:trPr>
          <w:trHeight w:val="751"/>
        </w:trPr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2.</w:t>
            </w:r>
          </w:p>
        </w:tc>
        <w:tc>
          <w:tcPr>
            <w:tcW w:w="4311" w:type="dxa"/>
          </w:tcPr>
          <w:p w:rsidR="00875E3A" w:rsidRPr="0000259A" w:rsidRDefault="00875E3A" w:rsidP="006621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 xml:space="preserve">Живопись </w:t>
            </w:r>
          </w:p>
        </w:tc>
        <w:tc>
          <w:tcPr>
            <w:tcW w:w="1429" w:type="dxa"/>
          </w:tcPr>
          <w:p w:rsidR="00875E3A" w:rsidRPr="0000259A" w:rsidRDefault="00662167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14</w:t>
            </w:r>
          </w:p>
        </w:tc>
        <w:tc>
          <w:tcPr>
            <w:tcW w:w="1463" w:type="dxa"/>
          </w:tcPr>
          <w:p w:rsidR="00875E3A" w:rsidRPr="0000259A" w:rsidRDefault="00EE2C48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3,5</w:t>
            </w:r>
          </w:p>
        </w:tc>
        <w:tc>
          <w:tcPr>
            <w:tcW w:w="1821" w:type="dxa"/>
          </w:tcPr>
          <w:p w:rsidR="00875E3A" w:rsidRPr="0000259A" w:rsidRDefault="00EE2C48" w:rsidP="007751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  <w:r w:rsidR="0077512E" w:rsidRPr="0000259A">
              <w:rPr>
                <w:sz w:val="28"/>
                <w:szCs w:val="28"/>
              </w:rPr>
              <w:t>0</w:t>
            </w:r>
            <w:r w:rsidRPr="0000259A">
              <w:rPr>
                <w:sz w:val="28"/>
                <w:szCs w:val="28"/>
              </w:rPr>
              <w:t>,5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3.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Рисунок  и графика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875E3A" w:rsidRPr="0000259A" w:rsidRDefault="00B47994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0,5</w:t>
            </w:r>
          </w:p>
        </w:tc>
        <w:tc>
          <w:tcPr>
            <w:tcW w:w="1821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2</w:t>
            </w:r>
            <w:r w:rsidR="00B47994" w:rsidRPr="0000259A">
              <w:rPr>
                <w:sz w:val="28"/>
                <w:szCs w:val="28"/>
              </w:rPr>
              <w:t>,5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4.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875E3A" w:rsidRPr="0000259A" w:rsidRDefault="00B47994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1,5</w:t>
            </w:r>
          </w:p>
        </w:tc>
        <w:tc>
          <w:tcPr>
            <w:tcW w:w="1821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  <w:r w:rsidR="00B47994" w:rsidRPr="0000259A">
              <w:rPr>
                <w:sz w:val="28"/>
                <w:szCs w:val="28"/>
              </w:rPr>
              <w:t>,5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5.</w:t>
            </w:r>
          </w:p>
        </w:tc>
        <w:tc>
          <w:tcPr>
            <w:tcW w:w="4311" w:type="dxa"/>
          </w:tcPr>
          <w:p w:rsidR="00875E3A" w:rsidRPr="0000259A" w:rsidRDefault="00875E3A" w:rsidP="006621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 xml:space="preserve">Лепка (пластилин, тесто)  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3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color w:val="000000"/>
                <w:sz w:val="28"/>
                <w:szCs w:val="28"/>
              </w:rPr>
              <w:t>Иллюстрирование и оформительская деятельность (открытки, паспарту)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875E3A" w:rsidRPr="0000259A" w:rsidRDefault="00B47994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0,5</w:t>
            </w:r>
          </w:p>
        </w:tc>
        <w:tc>
          <w:tcPr>
            <w:tcW w:w="1821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4</w:t>
            </w:r>
            <w:r w:rsidR="00B47994" w:rsidRPr="0000259A">
              <w:rPr>
                <w:sz w:val="28"/>
                <w:szCs w:val="28"/>
              </w:rPr>
              <w:t>,5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8.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0259A">
              <w:rPr>
                <w:sz w:val="28"/>
                <w:szCs w:val="28"/>
              </w:rPr>
              <w:t>Воспитательно-досуговые</w:t>
            </w:r>
            <w:proofErr w:type="spellEnd"/>
            <w:r w:rsidRPr="0000259A">
              <w:rPr>
                <w:sz w:val="28"/>
                <w:szCs w:val="28"/>
              </w:rPr>
              <w:t xml:space="preserve"> мероприятия</w:t>
            </w:r>
            <w:r w:rsidRPr="0000259A">
              <w:rPr>
                <w:b/>
                <w:sz w:val="28"/>
                <w:szCs w:val="28"/>
              </w:rPr>
              <w:t>.</w:t>
            </w:r>
            <w:r w:rsidRPr="0000259A">
              <w:rPr>
                <w:sz w:val="28"/>
                <w:szCs w:val="28"/>
              </w:rPr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1,5</w:t>
            </w:r>
          </w:p>
        </w:tc>
        <w:tc>
          <w:tcPr>
            <w:tcW w:w="1821" w:type="dxa"/>
          </w:tcPr>
          <w:p w:rsidR="00875E3A" w:rsidRPr="0000259A" w:rsidRDefault="00776D3D" w:rsidP="00776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2,5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9.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Промежуточный и итоговый контроль.</w:t>
            </w:r>
          </w:p>
        </w:tc>
        <w:tc>
          <w:tcPr>
            <w:tcW w:w="1429" w:type="dxa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2</w:t>
            </w:r>
          </w:p>
        </w:tc>
      </w:tr>
      <w:tr w:rsidR="00875E3A" w:rsidRPr="0000259A" w:rsidTr="001833EB"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9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75E3A" w:rsidRPr="0000259A" w:rsidRDefault="00875E3A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875E3A" w:rsidRPr="0000259A" w:rsidRDefault="00776D3D" w:rsidP="00316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9A">
              <w:rPr>
                <w:sz w:val="28"/>
                <w:szCs w:val="28"/>
              </w:rPr>
              <w:t>1</w:t>
            </w:r>
          </w:p>
        </w:tc>
      </w:tr>
      <w:tr w:rsidR="00875E3A" w:rsidRPr="0000259A" w:rsidTr="001833EB">
        <w:trPr>
          <w:trHeight w:val="623"/>
        </w:trPr>
        <w:tc>
          <w:tcPr>
            <w:tcW w:w="757" w:type="dxa"/>
          </w:tcPr>
          <w:p w:rsidR="00875E3A" w:rsidRPr="0000259A" w:rsidRDefault="00875E3A" w:rsidP="00316A4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11" w:type="dxa"/>
          </w:tcPr>
          <w:p w:rsidR="00875E3A" w:rsidRPr="0000259A" w:rsidRDefault="00875E3A" w:rsidP="00316A48">
            <w:pPr>
              <w:spacing w:line="276" w:lineRule="auto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875E3A" w:rsidRPr="0000259A" w:rsidRDefault="00EE2C48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3" w:type="dxa"/>
          </w:tcPr>
          <w:p w:rsidR="00875E3A" w:rsidRPr="0000259A" w:rsidRDefault="00B47994" w:rsidP="00316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821" w:type="dxa"/>
          </w:tcPr>
          <w:p w:rsidR="00875E3A" w:rsidRPr="0000259A" w:rsidRDefault="00EE2C48" w:rsidP="007751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259A">
              <w:rPr>
                <w:b/>
                <w:sz w:val="28"/>
                <w:szCs w:val="28"/>
              </w:rPr>
              <w:t>2</w:t>
            </w:r>
            <w:r w:rsidR="0077512E" w:rsidRPr="0000259A">
              <w:rPr>
                <w:b/>
                <w:sz w:val="28"/>
                <w:szCs w:val="28"/>
              </w:rPr>
              <w:t>7</w:t>
            </w:r>
            <w:r w:rsidR="00B47994" w:rsidRPr="0000259A">
              <w:rPr>
                <w:b/>
                <w:sz w:val="28"/>
                <w:szCs w:val="28"/>
              </w:rPr>
              <w:t>,5</w:t>
            </w:r>
          </w:p>
        </w:tc>
      </w:tr>
    </w:tbl>
    <w:p w:rsidR="00875E3A" w:rsidRDefault="00875E3A" w:rsidP="00E25AE7">
      <w:pPr>
        <w:jc w:val="center"/>
        <w:rPr>
          <w:b/>
        </w:rPr>
      </w:pPr>
    </w:p>
    <w:p w:rsidR="00D812CC" w:rsidRPr="004B4A27" w:rsidRDefault="00D812CC" w:rsidP="004B4A27">
      <w:pPr>
        <w:pStyle w:val="a5"/>
        <w:numPr>
          <w:ilvl w:val="0"/>
          <w:numId w:val="19"/>
        </w:numPr>
        <w:tabs>
          <w:tab w:val="center" w:pos="5894"/>
          <w:tab w:val="left" w:pos="10080"/>
        </w:tabs>
        <w:spacing w:line="276" w:lineRule="auto"/>
        <w:jc w:val="center"/>
        <w:rPr>
          <w:b/>
          <w:sz w:val="28"/>
          <w:szCs w:val="28"/>
        </w:rPr>
      </w:pPr>
      <w:r w:rsidRPr="004B4A27">
        <w:rPr>
          <w:b/>
          <w:sz w:val="28"/>
          <w:szCs w:val="28"/>
        </w:rPr>
        <w:t>СОДЕРЖАНИЕ ПРОГРАММЫ</w:t>
      </w:r>
    </w:p>
    <w:p w:rsidR="00F2149F" w:rsidRPr="0000259A" w:rsidRDefault="00F2149F" w:rsidP="0000259A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bookmarkStart w:id="2" w:name="_Hlk21871640"/>
    </w:p>
    <w:p w:rsidR="00F2149F" w:rsidRPr="0000259A" w:rsidRDefault="00F2149F" w:rsidP="0000259A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426"/>
        <w:jc w:val="both"/>
        <w:rPr>
          <w:rStyle w:val="ab"/>
          <w:bCs/>
          <w:i w:val="0"/>
          <w:color w:val="000000"/>
          <w:sz w:val="28"/>
          <w:szCs w:val="28"/>
        </w:rPr>
      </w:pPr>
      <w:r w:rsidRPr="0000259A">
        <w:rPr>
          <w:rStyle w:val="ab"/>
          <w:b/>
          <w:bCs/>
          <w:i w:val="0"/>
          <w:color w:val="000000"/>
          <w:sz w:val="28"/>
          <w:szCs w:val="28"/>
        </w:rPr>
        <w:t>Вводное занятие.</w:t>
      </w:r>
    </w:p>
    <w:p w:rsidR="00F2149F" w:rsidRPr="0000259A" w:rsidRDefault="00F2149F" w:rsidP="0000259A">
      <w:pPr>
        <w:tabs>
          <w:tab w:val="left" w:pos="0"/>
        </w:tabs>
        <w:spacing w:line="276" w:lineRule="auto"/>
        <w:ind w:firstLine="567"/>
        <w:jc w:val="both"/>
        <w:rPr>
          <w:rStyle w:val="ab"/>
          <w:bCs/>
          <w:i w:val="0"/>
          <w:color w:val="000000"/>
          <w:sz w:val="28"/>
          <w:szCs w:val="28"/>
        </w:rPr>
      </w:pPr>
      <w:r w:rsidRPr="0000259A">
        <w:rPr>
          <w:rStyle w:val="ab"/>
          <w:bCs/>
          <w:i w:val="0"/>
          <w:color w:val="000000"/>
          <w:sz w:val="28"/>
          <w:szCs w:val="28"/>
        </w:rPr>
        <w:t xml:space="preserve">Ознакомление с курсом обучения. </w:t>
      </w:r>
    </w:p>
    <w:p w:rsidR="00F2149F" w:rsidRPr="0000259A" w:rsidRDefault="00F2149F" w:rsidP="0000259A">
      <w:pPr>
        <w:tabs>
          <w:tab w:val="left" w:pos="0"/>
        </w:tabs>
        <w:spacing w:line="276" w:lineRule="auto"/>
        <w:ind w:firstLine="567"/>
        <w:jc w:val="both"/>
        <w:rPr>
          <w:rStyle w:val="ab"/>
          <w:bCs/>
          <w:i w:val="0"/>
          <w:color w:val="000000"/>
          <w:sz w:val="28"/>
          <w:szCs w:val="28"/>
        </w:rPr>
      </w:pPr>
      <w:r w:rsidRPr="0000259A">
        <w:rPr>
          <w:rStyle w:val="ab"/>
          <w:bCs/>
          <w:i w:val="0"/>
          <w:color w:val="000000"/>
          <w:sz w:val="28"/>
          <w:szCs w:val="28"/>
        </w:rPr>
        <w:t xml:space="preserve">Организация рабочего места. Беседа о видах изобразительного искусства. Знакомство с материалами и приёмами живописи (мазок, </w:t>
      </w:r>
      <w:proofErr w:type="spellStart"/>
      <w:r w:rsidRPr="0000259A">
        <w:rPr>
          <w:rStyle w:val="ab"/>
          <w:bCs/>
          <w:i w:val="0"/>
          <w:color w:val="000000"/>
          <w:sz w:val="28"/>
          <w:szCs w:val="28"/>
        </w:rPr>
        <w:t>примакивание</w:t>
      </w:r>
      <w:proofErr w:type="spellEnd"/>
      <w:r w:rsidRPr="0000259A">
        <w:rPr>
          <w:rStyle w:val="ab"/>
          <w:bCs/>
          <w:i w:val="0"/>
          <w:color w:val="000000"/>
          <w:sz w:val="28"/>
          <w:szCs w:val="28"/>
        </w:rPr>
        <w:t xml:space="preserve">, </w:t>
      </w:r>
      <w:proofErr w:type="spellStart"/>
      <w:r w:rsidRPr="0000259A">
        <w:rPr>
          <w:rStyle w:val="ab"/>
          <w:bCs/>
          <w:i w:val="0"/>
          <w:color w:val="000000"/>
          <w:sz w:val="28"/>
          <w:szCs w:val="28"/>
        </w:rPr>
        <w:t>тычёк</w:t>
      </w:r>
      <w:proofErr w:type="spellEnd"/>
      <w:r w:rsidRPr="0000259A">
        <w:rPr>
          <w:rStyle w:val="ab"/>
          <w:bCs/>
          <w:i w:val="0"/>
          <w:color w:val="000000"/>
          <w:sz w:val="28"/>
          <w:szCs w:val="28"/>
        </w:rPr>
        <w:t>). Требования по безопасности труда и пожарной безопасности на занятиях по изобразительной деятельности. Правила внутреннего распорядка учебного кабинета.</w:t>
      </w:r>
    </w:p>
    <w:p w:rsidR="00F2149F" w:rsidRPr="0000259A" w:rsidRDefault="00F2149F" w:rsidP="0000259A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0259A">
        <w:rPr>
          <w:b/>
          <w:color w:val="000000"/>
          <w:sz w:val="28"/>
          <w:szCs w:val="28"/>
        </w:rPr>
        <w:t>Живопись</w:t>
      </w:r>
      <w:r w:rsidR="00662167" w:rsidRPr="0000259A">
        <w:rPr>
          <w:b/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«Образ дерева». Изучение художественных свойств гуаши.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Особенности гуаши: плотность, густая консистенция, возможность использования для перекрытия одного слоя краски другим, легкость смешивания. Понимание формы предмета.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сравнение по форме и цвету различных деревьев. Использование этого опыта в изображении осеннего дерева.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lastRenderedPageBreak/>
        <w:t xml:space="preserve">Знакомство с цветовым кругом. Понятие об основных, составных, теплых и холодных цветах.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Беседа о цветовом круге. Деление цветов на основные и составные, тёплые и холодные. Особенности тёплых цветов (ощущение тепла, согревания). Особенности холодных цветов (чувство прохлады).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выполнение декоративной композиции «</w:t>
      </w:r>
      <w:r w:rsidR="007B0406" w:rsidRPr="0000259A">
        <w:rPr>
          <w:color w:val="000000"/>
          <w:sz w:val="28"/>
          <w:szCs w:val="28"/>
        </w:rPr>
        <w:t>Закат на море</w:t>
      </w:r>
      <w:r w:rsidRPr="0000259A">
        <w:rPr>
          <w:color w:val="000000"/>
          <w:sz w:val="28"/>
          <w:szCs w:val="28"/>
        </w:rPr>
        <w:t>» с использованием теплых и холодных цветов.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Композиция «Бабочки»</w:t>
      </w:r>
      <w:r w:rsidR="007B0406" w:rsidRPr="0000259A">
        <w:rPr>
          <w:color w:val="000000"/>
          <w:sz w:val="28"/>
          <w:szCs w:val="28"/>
        </w:rPr>
        <w:t xml:space="preserve"> в технике монотипия.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Изучение акварели как художественного материала. Техник</w:t>
      </w:r>
      <w:r w:rsidR="007B0406" w:rsidRPr="0000259A">
        <w:rPr>
          <w:color w:val="000000"/>
          <w:sz w:val="28"/>
          <w:szCs w:val="28"/>
        </w:rPr>
        <w:t>а</w:t>
      </w:r>
      <w:r w:rsidRPr="0000259A">
        <w:rPr>
          <w:color w:val="000000"/>
          <w:sz w:val="28"/>
          <w:szCs w:val="28"/>
        </w:rPr>
        <w:t xml:space="preserve"> письма «по </w:t>
      </w:r>
      <w:proofErr w:type="gramStart"/>
      <w:r w:rsidRPr="0000259A">
        <w:rPr>
          <w:color w:val="000000"/>
          <w:sz w:val="28"/>
          <w:szCs w:val="28"/>
        </w:rPr>
        <w:t>сырому</w:t>
      </w:r>
      <w:proofErr w:type="gramEnd"/>
      <w:r w:rsidRPr="0000259A">
        <w:rPr>
          <w:color w:val="000000"/>
          <w:sz w:val="28"/>
          <w:szCs w:val="28"/>
        </w:rPr>
        <w:t xml:space="preserve">». Знакомство с техникой </w:t>
      </w:r>
      <w:r w:rsidRPr="0000259A">
        <w:rPr>
          <w:i/>
          <w:color w:val="000000"/>
          <w:sz w:val="28"/>
          <w:szCs w:val="28"/>
        </w:rPr>
        <w:t>монотипии</w:t>
      </w:r>
      <w:r w:rsidRPr="0000259A">
        <w:rPr>
          <w:color w:val="000000"/>
          <w:sz w:val="28"/>
          <w:szCs w:val="28"/>
        </w:rPr>
        <w:t xml:space="preserve"> (отпечаток красочного пятна).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выполнение композиции в техник</w:t>
      </w:r>
      <w:r w:rsidR="007B0406" w:rsidRPr="0000259A">
        <w:rPr>
          <w:color w:val="000000"/>
          <w:sz w:val="28"/>
          <w:szCs w:val="28"/>
        </w:rPr>
        <w:t>е</w:t>
      </w:r>
      <w:r w:rsidRPr="0000259A">
        <w:rPr>
          <w:color w:val="000000"/>
          <w:sz w:val="28"/>
          <w:szCs w:val="28"/>
        </w:rPr>
        <w:t xml:space="preserve"> «монотипия»</w:t>
      </w:r>
      <w:r w:rsidR="007B0406" w:rsidRPr="0000259A">
        <w:rPr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Натюрморт - монотипия «Осенние листья»</w:t>
      </w:r>
      <w:r w:rsidRPr="0000259A">
        <w:rPr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 xml:space="preserve">(нетрадиционная техника).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3" w:name="_Hlk493118361"/>
      <w:r w:rsidRPr="0000259A">
        <w:rPr>
          <w:color w:val="000000"/>
          <w:sz w:val="28"/>
          <w:szCs w:val="28"/>
        </w:rPr>
        <w:t xml:space="preserve">Закрепление знаний о технике «монотипия». Сочетание монотипии с традиционными техниками рисования в натюрморте. </w:t>
      </w:r>
      <w:bookmarkEnd w:id="3"/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выполнение осеннего натюрморта с использованием техники «монотипия».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 «</w:t>
      </w:r>
      <w:r w:rsidR="007B0406" w:rsidRPr="0000259A">
        <w:rPr>
          <w:color w:val="000000"/>
          <w:sz w:val="28"/>
          <w:szCs w:val="28"/>
        </w:rPr>
        <w:t>Осенний день</w:t>
      </w:r>
      <w:r w:rsidRPr="0000259A">
        <w:rPr>
          <w:color w:val="000000"/>
          <w:sz w:val="28"/>
          <w:szCs w:val="28"/>
        </w:rPr>
        <w:t>». Нетрадиционная техника «пуантилизм»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Рассказ</w:t>
      </w:r>
      <w:r w:rsidRPr="0000259A">
        <w:rPr>
          <w:i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>о</w:t>
      </w:r>
      <w:r w:rsidRPr="0000259A">
        <w:rPr>
          <w:i/>
          <w:color w:val="000000"/>
          <w:sz w:val="28"/>
          <w:szCs w:val="28"/>
        </w:rPr>
        <w:t xml:space="preserve"> пуантилизме</w:t>
      </w:r>
      <w:r w:rsidRPr="0000259A">
        <w:rPr>
          <w:color w:val="000000"/>
          <w:sz w:val="28"/>
          <w:szCs w:val="28"/>
        </w:rPr>
        <w:t xml:space="preserve"> – технике письма картин раздельными мазками правильной, точечной или прямоугольной формы, где, нанося на холст чистые краски, происходит оптическое смешение цветов. </w:t>
      </w:r>
      <w:r w:rsidRPr="0000259A">
        <w:rPr>
          <w:i/>
          <w:color w:val="000000"/>
          <w:sz w:val="28"/>
          <w:szCs w:val="28"/>
        </w:rPr>
        <w:t>Практическое</w:t>
      </w:r>
      <w:r w:rsidRPr="0000259A">
        <w:rPr>
          <w:color w:val="000000"/>
          <w:sz w:val="28"/>
          <w:szCs w:val="28"/>
        </w:rPr>
        <w:t xml:space="preserve"> </w:t>
      </w:r>
      <w:r w:rsidRPr="0000259A">
        <w:rPr>
          <w:i/>
          <w:color w:val="000000"/>
          <w:sz w:val="28"/>
          <w:szCs w:val="28"/>
        </w:rPr>
        <w:t>задание</w:t>
      </w:r>
      <w:r w:rsidRPr="0000259A">
        <w:rPr>
          <w:color w:val="000000"/>
          <w:sz w:val="28"/>
          <w:szCs w:val="28"/>
        </w:rPr>
        <w:t>: выполнение композиции в точечной манере письма при помощи ватных палочек.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Осенний пейзаж. Правополушарная техника живописи.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 </w:t>
      </w:r>
      <w:r w:rsidRPr="0000259A">
        <w:rPr>
          <w:i/>
          <w:color w:val="000000"/>
          <w:sz w:val="28"/>
          <w:szCs w:val="28"/>
          <w:shd w:val="clear" w:color="auto" w:fill="FFFFFF"/>
        </w:rPr>
        <w:t>Пейзаж</w:t>
      </w:r>
      <w:r w:rsidRPr="0000259A">
        <w:rPr>
          <w:color w:val="000000"/>
          <w:sz w:val="28"/>
          <w:szCs w:val="28"/>
          <w:shd w:val="clear" w:color="auto" w:fill="FFFFFF"/>
        </w:rPr>
        <w:t xml:space="preserve"> как жанр изобразительного искусства. Линия горизонта в пейзаже.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>: пейзаж, исполненный в правополушарной технике живописи.</w:t>
      </w:r>
    </w:p>
    <w:p w:rsidR="00F2149F" w:rsidRPr="0000259A" w:rsidRDefault="00F2149F" w:rsidP="0000259A">
      <w:pPr>
        <w:tabs>
          <w:tab w:val="left" w:pos="851"/>
          <w:tab w:val="left" w:pos="993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    «Готовимся ко Дню матери». Портрет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i/>
          <w:color w:val="000000"/>
          <w:sz w:val="28"/>
          <w:szCs w:val="28"/>
        </w:rPr>
        <w:t>Портрет</w:t>
      </w:r>
      <w:r w:rsidRPr="0000259A">
        <w:rPr>
          <w:color w:val="000000"/>
          <w:sz w:val="28"/>
          <w:szCs w:val="28"/>
        </w:rPr>
        <w:t xml:space="preserve"> как жанр изобразительного искусства.</w:t>
      </w:r>
      <w:r w:rsidRPr="0000259A">
        <w:rPr>
          <w:i/>
          <w:color w:val="000000"/>
          <w:sz w:val="28"/>
          <w:szCs w:val="28"/>
        </w:rPr>
        <w:t xml:space="preserve"> Презентация «</w:t>
      </w:r>
      <w:r w:rsidRPr="0000259A">
        <w:rPr>
          <w:color w:val="000000"/>
          <w:sz w:val="28"/>
          <w:szCs w:val="28"/>
        </w:rPr>
        <w:t>Женские портреты в искусстве».</w:t>
      </w:r>
      <w:r w:rsidRPr="0000259A">
        <w:rPr>
          <w:i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 xml:space="preserve">Изучение </w:t>
      </w:r>
      <w:r w:rsidRPr="0000259A">
        <w:rPr>
          <w:i/>
          <w:color w:val="000000"/>
          <w:sz w:val="28"/>
          <w:szCs w:val="28"/>
        </w:rPr>
        <w:t>пропорций</w:t>
      </w:r>
      <w:r w:rsidRPr="0000259A">
        <w:rPr>
          <w:color w:val="000000"/>
          <w:sz w:val="28"/>
          <w:szCs w:val="28"/>
        </w:rPr>
        <w:t xml:space="preserve"> головы. </w:t>
      </w:r>
      <w:r w:rsidRPr="0000259A">
        <w:rPr>
          <w:i/>
          <w:color w:val="000000"/>
          <w:sz w:val="28"/>
          <w:szCs w:val="28"/>
        </w:rPr>
        <w:t>Практическое задание:</w:t>
      </w:r>
      <w:r w:rsidRPr="0000259A">
        <w:rPr>
          <w:color w:val="000000"/>
          <w:sz w:val="28"/>
          <w:szCs w:val="28"/>
        </w:rPr>
        <w:t xml:space="preserve"> портрет мамы по памяти.</w:t>
      </w:r>
    </w:p>
    <w:p w:rsidR="00F2149F" w:rsidRPr="0000259A" w:rsidRDefault="00F2149F" w:rsidP="0000259A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Композиция «Елочка нарядная на праздник к нам пришла»</w:t>
      </w:r>
    </w:p>
    <w:p w:rsidR="00F2149F" w:rsidRPr="0000259A" w:rsidRDefault="00F2149F" w:rsidP="0000259A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История праздника и понятие </w:t>
      </w:r>
      <w:r w:rsidRPr="0000259A">
        <w:rPr>
          <w:i/>
          <w:color w:val="000000"/>
          <w:sz w:val="28"/>
          <w:szCs w:val="28"/>
        </w:rPr>
        <w:t xml:space="preserve">традиция. </w:t>
      </w:r>
      <w:r w:rsidRPr="0000259A">
        <w:rPr>
          <w:color w:val="000000"/>
          <w:sz w:val="28"/>
          <w:szCs w:val="28"/>
        </w:rPr>
        <w:t xml:space="preserve">Рисование по памяти. </w:t>
      </w:r>
      <w:r w:rsidRPr="0000259A">
        <w:rPr>
          <w:i/>
          <w:color w:val="000000"/>
          <w:sz w:val="28"/>
          <w:szCs w:val="28"/>
        </w:rPr>
        <w:t>Практическое задание:</w:t>
      </w:r>
      <w:r w:rsidRPr="0000259A">
        <w:rPr>
          <w:color w:val="000000"/>
          <w:sz w:val="28"/>
          <w:szCs w:val="28"/>
        </w:rPr>
        <w:t xml:space="preserve"> композиция «Ёлочка». </w:t>
      </w:r>
    </w:p>
    <w:p w:rsidR="005D56F6" w:rsidRPr="0000259A" w:rsidRDefault="005D56F6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Зимний пейзаж. Правополушарная техника.</w:t>
      </w:r>
    </w:p>
    <w:p w:rsidR="005D56F6" w:rsidRPr="0000259A" w:rsidRDefault="005D56F6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  <w:shd w:val="clear" w:color="auto" w:fill="FFFFFF"/>
        </w:rPr>
        <w:t xml:space="preserve">Жанр изобразительного искусства «пейзаж». Презентация «Изображение живой природы в искусстве».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 xml:space="preserve">: пейзаж, исполненный в правополушарной технике. </w:t>
      </w:r>
    </w:p>
    <w:p w:rsidR="00F2149F" w:rsidRPr="0000259A" w:rsidRDefault="00916B02" w:rsidP="0000259A">
      <w:pPr>
        <w:tabs>
          <w:tab w:val="left" w:pos="851"/>
        </w:tabs>
        <w:spacing w:line="276" w:lineRule="auto"/>
        <w:ind w:left="567"/>
        <w:rPr>
          <w:bCs/>
          <w:i/>
          <w:iCs/>
          <w:color w:val="000000"/>
          <w:sz w:val="28"/>
          <w:szCs w:val="28"/>
        </w:rPr>
      </w:pPr>
      <w:r w:rsidRPr="0000259A">
        <w:rPr>
          <w:bCs/>
          <w:color w:val="000000"/>
          <w:sz w:val="28"/>
          <w:szCs w:val="28"/>
        </w:rPr>
        <w:t>Композиция «Снеговик».</w:t>
      </w:r>
    </w:p>
    <w:p w:rsidR="00F2149F" w:rsidRPr="0000259A" w:rsidRDefault="00916B02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  <w:shd w:val="clear" w:color="auto" w:fill="F5F5F5"/>
        </w:rPr>
        <w:t xml:space="preserve">Изображение снеговика при помощи округлой формы частей предмета и их величины («большой», «поменьше», «маленький»), правильное </w:t>
      </w:r>
      <w:r w:rsidRPr="0000259A">
        <w:rPr>
          <w:color w:val="000000"/>
          <w:sz w:val="28"/>
          <w:szCs w:val="28"/>
          <w:shd w:val="clear" w:color="auto" w:fill="F5F5F5"/>
        </w:rPr>
        <w:lastRenderedPageBreak/>
        <w:t xml:space="preserve">расположение частей относительно друг друга. </w:t>
      </w:r>
      <w:r w:rsidR="00F2149F" w:rsidRPr="0000259A">
        <w:rPr>
          <w:i/>
          <w:color w:val="000000"/>
          <w:sz w:val="28"/>
          <w:szCs w:val="28"/>
        </w:rPr>
        <w:t>Практическое задание:</w:t>
      </w:r>
      <w:r w:rsidRPr="0000259A">
        <w:rPr>
          <w:i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>живописный</w:t>
      </w:r>
      <w:r w:rsidRPr="0000259A">
        <w:rPr>
          <w:i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>рисунок снеговика</w:t>
      </w:r>
      <w:r w:rsidR="00F2149F" w:rsidRPr="0000259A">
        <w:rPr>
          <w:color w:val="000000"/>
          <w:sz w:val="28"/>
          <w:szCs w:val="28"/>
        </w:rPr>
        <w:t xml:space="preserve"> по </w:t>
      </w:r>
      <w:r w:rsidRPr="0000259A">
        <w:rPr>
          <w:color w:val="000000"/>
          <w:sz w:val="28"/>
          <w:szCs w:val="28"/>
        </w:rPr>
        <w:t>памяти.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Перспектива. Изображение парковой аллеи.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00259A">
        <w:rPr>
          <w:sz w:val="28"/>
          <w:szCs w:val="28"/>
        </w:rPr>
        <w:t>Расссказ</w:t>
      </w:r>
      <w:proofErr w:type="spellEnd"/>
      <w:r w:rsidRPr="0000259A">
        <w:rPr>
          <w:sz w:val="28"/>
          <w:szCs w:val="28"/>
        </w:rPr>
        <w:t xml:space="preserve"> «Перспектива в рисунке как способ изображения объемных фигур, передающий их собственную пространственную структуру и расположение в пространстве». Понятия </w:t>
      </w:r>
      <w:r w:rsidRPr="0000259A">
        <w:rPr>
          <w:i/>
          <w:sz w:val="28"/>
          <w:szCs w:val="28"/>
        </w:rPr>
        <w:t xml:space="preserve">горизонт, точки схода, уровень глаз. </w:t>
      </w:r>
      <w:r w:rsidRPr="0000259A">
        <w:rPr>
          <w:sz w:val="28"/>
          <w:szCs w:val="28"/>
        </w:rPr>
        <w:t xml:space="preserve">Правила </w:t>
      </w:r>
      <w:r w:rsidRPr="0000259A">
        <w:rPr>
          <w:i/>
          <w:sz w:val="28"/>
          <w:szCs w:val="28"/>
        </w:rPr>
        <w:t xml:space="preserve">прямой линейной </w:t>
      </w:r>
      <w:r w:rsidRPr="0000259A">
        <w:rPr>
          <w:sz w:val="28"/>
          <w:szCs w:val="28"/>
        </w:rPr>
        <w:t>и</w:t>
      </w:r>
      <w:r w:rsidRPr="0000259A">
        <w:rPr>
          <w:i/>
          <w:sz w:val="28"/>
          <w:szCs w:val="28"/>
        </w:rPr>
        <w:t xml:space="preserve"> световоздушной </w:t>
      </w:r>
      <w:r w:rsidRPr="0000259A">
        <w:rPr>
          <w:sz w:val="28"/>
          <w:szCs w:val="28"/>
        </w:rPr>
        <w:t>перспективы</w:t>
      </w:r>
      <w:r w:rsidRPr="0000259A">
        <w:rPr>
          <w:i/>
          <w:sz w:val="28"/>
          <w:szCs w:val="28"/>
        </w:rPr>
        <w:t xml:space="preserve">. </w:t>
      </w:r>
      <w:r w:rsidRPr="0000259A">
        <w:rPr>
          <w:i/>
          <w:color w:val="000000"/>
          <w:sz w:val="28"/>
          <w:szCs w:val="28"/>
        </w:rPr>
        <w:t>Практическое задание:</w:t>
      </w:r>
      <w:r w:rsidRPr="0000259A">
        <w:rPr>
          <w:b/>
          <w:i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>изображение паркового пейзажа в перспективе.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00259A">
        <w:rPr>
          <w:rFonts w:hint="eastAsia"/>
          <w:bCs/>
          <w:color w:val="000000"/>
          <w:sz w:val="28"/>
          <w:szCs w:val="28"/>
        </w:rPr>
        <w:t>Композиция</w:t>
      </w:r>
      <w:r w:rsidRPr="0000259A">
        <w:rPr>
          <w:bCs/>
          <w:color w:val="000000"/>
          <w:sz w:val="28"/>
          <w:szCs w:val="28"/>
        </w:rPr>
        <w:t xml:space="preserve"> на тему «Защитники Отечества».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Рассказ о празднике 23 Февраля. Изучение приёмов рисования военной техники.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>: композиция на заданную тему.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Композиция на тему «Любимый вид спорта».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Изучение особенностей изображения фигуры человека в движении. </w:t>
      </w:r>
      <w:r w:rsidRPr="0000259A">
        <w:rPr>
          <w:i/>
          <w:color w:val="000000"/>
          <w:sz w:val="28"/>
          <w:szCs w:val="28"/>
        </w:rPr>
        <w:t>Практическое задание:</w:t>
      </w:r>
      <w:r w:rsidRPr="0000259A">
        <w:rPr>
          <w:color w:val="000000"/>
          <w:sz w:val="28"/>
          <w:szCs w:val="28"/>
        </w:rPr>
        <w:t xml:space="preserve"> композиция на тему «Спорт», изображение фигуры человека в движении.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Цветочный натюрморт.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Цветочный натюрморт – самый распространённый и самый первый, выделившийся в отдельный жанр. Понятия натюрморт, композиция, размер, цвет и свет. </w:t>
      </w:r>
      <w:r w:rsidRPr="0000259A">
        <w:rPr>
          <w:i/>
          <w:color w:val="000000"/>
          <w:sz w:val="28"/>
          <w:szCs w:val="28"/>
        </w:rPr>
        <w:t xml:space="preserve">Практическое задание: живописный </w:t>
      </w:r>
      <w:r w:rsidRPr="0000259A">
        <w:rPr>
          <w:color w:val="000000"/>
          <w:sz w:val="28"/>
          <w:szCs w:val="28"/>
        </w:rPr>
        <w:t>натюрмо</w:t>
      </w:r>
      <w:proofErr w:type="gramStart"/>
      <w:r w:rsidRPr="0000259A">
        <w:rPr>
          <w:color w:val="000000"/>
          <w:sz w:val="28"/>
          <w:szCs w:val="28"/>
        </w:rPr>
        <w:t>рт с цв</w:t>
      </w:r>
      <w:proofErr w:type="gramEnd"/>
      <w:r w:rsidRPr="0000259A">
        <w:rPr>
          <w:color w:val="000000"/>
          <w:sz w:val="28"/>
          <w:szCs w:val="28"/>
        </w:rPr>
        <w:t>етами.</w:t>
      </w:r>
    </w:p>
    <w:p w:rsidR="00F2149F" w:rsidRPr="0000259A" w:rsidRDefault="00F2149F" w:rsidP="0000259A">
      <w:pPr>
        <w:numPr>
          <w:ilvl w:val="0"/>
          <w:numId w:val="11"/>
        </w:numPr>
        <w:tabs>
          <w:tab w:val="left" w:pos="851"/>
        </w:tabs>
        <w:spacing w:line="276" w:lineRule="auto"/>
        <w:ind w:left="927"/>
        <w:jc w:val="both"/>
        <w:rPr>
          <w:b/>
          <w:color w:val="000000"/>
          <w:sz w:val="28"/>
          <w:szCs w:val="28"/>
        </w:rPr>
      </w:pPr>
      <w:r w:rsidRPr="0000259A">
        <w:rPr>
          <w:b/>
          <w:sz w:val="28"/>
          <w:szCs w:val="28"/>
        </w:rPr>
        <w:t>Рисунок  и графика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Линия. Точка. Пятно. Декоративный натюрморт и его особенности.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Беседа «Линия, точка, пятно – основополагающие изображения». Понятия </w:t>
      </w:r>
      <w:r w:rsidRPr="0000259A">
        <w:rPr>
          <w:i/>
          <w:color w:val="000000"/>
          <w:sz w:val="28"/>
          <w:szCs w:val="28"/>
        </w:rPr>
        <w:t xml:space="preserve">декоративность, натюрморт. </w:t>
      </w:r>
      <w:r w:rsidRPr="0000259A">
        <w:rPr>
          <w:color w:val="000000"/>
          <w:sz w:val="28"/>
          <w:szCs w:val="28"/>
        </w:rPr>
        <w:t xml:space="preserve">Особенности декоративного натюрморта.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декоративный натюрморт.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Зарисовки предметов карандашом.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39"/>
        <w:jc w:val="both"/>
        <w:rPr>
          <w:color w:val="252525"/>
          <w:sz w:val="28"/>
          <w:szCs w:val="28"/>
          <w:shd w:val="clear" w:color="auto" w:fill="FFFFFF"/>
        </w:rPr>
      </w:pPr>
      <w:r w:rsidRPr="0000259A">
        <w:rPr>
          <w:color w:val="000000"/>
          <w:sz w:val="28"/>
          <w:szCs w:val="28"/>
        </w:rPr>
        <w:t xml:space="preserve">Изучение формы, размера и конструкции предметов. </w:t>
      </w:r>
      <w:r w:rsidRPr="0000259A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Pr="0000259A">
        <w:rPr>
          <w:color w:val="252525"/>
          <w:sz w:val="28"/>
          <w:szCs w:val="28"/>
          <w:shd w:val="clear" w:color="auto" w:fill="FFFFFF"/>
        </w:rPr>
        <w:t xml:space="preserve"> правильно работать карандашом, выявлять форму предмета, определять размер и местоположение на листе.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0259A">
        <w:rPr>
          <w:bCs/>
          <w:color w:val="000000"/>
          <w:sz w:val="28"/>
          <w:szCs w:val="28"/>
        </w:rPr>
        <w:t>Композиция, посвященная  Дню космонавтики.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bCs/>
          <w:iCs/>
          <w:sz w:val="28"/>
          <w:szCs w:val="28"/>
        </w:rPr>
      </w:pPr>
      <w:proofErr w:type="spellStart"/>
      <w:r w:rsidRPr="0000259A">
        <w:rPr>
          <w:i/>
          <w:color w:val="000000"/>
          <w:sz w:val="28"/>
          <w:szCs w:val="28"/>
        </w:rPr>
        <w:t>Граттаж</w:t>
      </w:r>
      <w:proofErr w:type="spellEnd"/>
      <w:r w:rsidRPr="0000259A">
        <w:rPr>
          <w:color w:val="000000"/>
          <w:sz w:val="28"/>
          <w:szCs w:val="28"/>
        </w:rPr>
        <w:t xml:space="preserve"> – техника нетрадиционного рисования (процарапывание).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 xml:space="preserve">: композиция на космическую тему в технике </w:t>
      </w:r>
      <w:proofErr w:type="spellStart"/>
      <w:r w:rsidRPr="0000259A">
        <w:rPr>
          <w:color w:val="000000"/>
          <w:sz w:val="28"/>
          <w:szCs w:val="28"/>
        </w:rPr>
        <w:t>граттаж</w:t>
      </w:r>
      <w:proofErr w:type="spellEnd"/>
      <w:r w:rsidRPr="0000259A">
        <w:rPr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927"/>
        <w:jc w:val="both"/>
        <w:rPr>
          <w:b/>
          <w:color w:val="000000"/>
          <w:sz w:val="28"/>
          <w:szCs w:val="28"/>
        </w:rPr>
      </w:pPr>
      <w:r w:rsidRPr="0000259A">
        <w:rPr>
          <w:b/>
          <w:sz w:val="28"/>
          <w:szCs w:val="28"/>
        </w:rPr>
        <w:t>Декоративно-прикладное творчество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left="284"/>
        <w:jc w:val="both"/>
        <w:rPr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    Понятие «декоративно-прикладное искусство». </w:t>
      </w:r>
      <w:r w:rsidRPr="0000259A">
        <w:rPr>
          <w:color w:val="000000"/>
          <w:sz w:val="28"/>
          <w:szCs w:val="28"/>
          <w:shd w:val="clear" w:color="auto" w:fill="FFFFFF"/>
        </w:rPr>
        <w:t xml:space="preserve"> Народные промыслы</w:t>
      </w:r>
      <w:r w:rsidRPr="0000259A">
        <w:rPr>
          <w:i/>
          <w:iCs/>
          <w:color w:val="000000"/>
          <w:sz w:val="28"/>
          <w:szCs w:val="28"/>
          <w:shd w:val="clear" w:color="auto" w:fill="FFFFFF"/>
        </w:rPr>
        <w:t xml:space="preserve">       Презентация о </w:t>
      </w:r>
      <w:r w:rsidRPr="0000259A">
        <w:rPr>
          <w:iCs/>
          <w:color w:val="000000"/>
          <w:sz w:val="28"/>
          <w:szCs w:val="28"/>
          <w:shd w:val="clear" w:color="auto" w:fill="FFFFFF"/>
        </w:rPr>
        <w:t>д</w:t>
      </w:r>
      <w:r w:rsidRPr="0000259A">
        <w:rPr>
          <w:i/>
          <w:iCs/>
          <w:color w:val="000000"/>
          <w:sz w:val="28"/>
          <w:szCs w:val="28"/>
          <w:shd w:val="clear" w:color="auto" w:fill="FFFFFF"/>
        </w:rPr>
        <w:t>екоративно-прикладном искусстве</w:t>
      </w:r>
      <w:r w:rsidRPr="0000259A">
        <w:rPr>
          <w:color w:val="000000"/>
          <w:sz w:val="28"/>
          <w:szCs w:val="28"/>
          <w:shd w:val="clear" w:color="auto" w:fill="FFFFFF"/>
        </w:rPr>
        <w:t xml:space="preserve"> как</w:t>
      </w:r>
      <w:r w:rsidRPr="0000259A">
        <w:rPr>
          <w:color w:val="000000"/>
          <w:sz w:val="28"/>
          <w:szCs w:val="28"/>
        </w:rPr>
        <w:t xml:space="preserve"> разделе изобразительного искусства, </w:t>
      </w:r>
      <w:r w:rsidRPr="0000259A">
        <w:rPr>
          <w:color w:val="000000"/>
          <w:sz w:val="28"/>
          <w:szCs w:val="28"/>
          <w:shd w:val="clear" w:color="auto" w:fill="FFFFFF"/>
        </w:rPr>
        <w:t>Понятия «ремесло», «промысел». Виды ДПИ</w:t>
      </w:r>
      <w:r w:rsidRPr="0000259A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00259A">
        <w:rPr>
          <w:i/>
          <w:color w:val="000000"/>
          <w:sz w:val="28"/>
          <w:szCs w:val="28"/>
        </w:rPr>
        <w:t xml:space="preserve">Практическое задание: </w:t>
      </w:r>
      <w:r w:rsidRPr="0000259A">
        <w:rPr>
          <w:color w:val="000000"/>
          <w:sz w:val="28"/>
          <w:szCs w:val="28"/>
        </w:rPr>
        <w:t>просмотр презентации и образцов ДПИ.</w:t>
      </w:r>
    </w:p>
    <w:p w:rsidR="00F2149F" w:rsidRPr="0000259A" w:rsidRDefault="00316A48" w:rsidP="0000259A">
      <w:pPr>
        <w:tabs>
          <w:tab w:val="left" w:pos="851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0259A">
        <w:rPr>
          <w:bCs/>
          <w:color w:val="000000"/>
          <w:sz w:val="28"/>
          <w:szCs w:val="28"/>
        </w:rPr>
        <w:t>Роспись народной игрушки  матрёшки.</w:t>
      </w:r>
    </w:p>
    <w:p w:rsidR="00F2149F" w:rsidRPr="0000259A" w:rsidRDefault="00316A48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sz w:val="28"/>
          <w:szCs w:val="28"/>
        </w:rPr>
        <w:lastRenderedPageBreak/>
        <w:t xml:space="preserve">История создания русской матрешки, её особенности. </w:t>
      </w:r>
      <w:r w:rsidR="00F2149F" w:rsidRPr="0000259A">
        <w:rPr>
          <w:i/>
          <w:color w:val="000000"/>
          <w:sz w:val="28"/>
          <w:szCs w:val="28"/>
        </w:rPr>
        <w:t>Практическое задание:</w:t>
      </w:r>
      <w:r w:rsidR="00F2149F" w:rsidRPr="0000259A">
        <w:rPr>
          <w:b/>
          <w:i/>
          <w:color w:val="000000"/>
          <w:sz w:val="28"/>
          <w:szCs w:val="28"/>
        </w:rPr>
        <w:t xml:space="preserve"> </w:t>
      </w:r>
      <w:r w:rsidR="00F2149F" w:rsidRPr="0000259A">
        <w:rPr>
          <w:color w:val="000000"/>
          <w:sz w:val="28"/>
          <w:szCs w:val="28"/>
        </w:rPr>
        <w:t xml:space="preserve">изучение элементов </w:t>
      </w:r>
      <w:r w:rsidR="00662167" w:rsidRPr="0000259A">
        <w:rPr>
          <w:color w:val="000000"/>
          <w:sz w:val="28"/>
          <w:szCs w:val="28"/>
        </w:rPr>
        <w:t>росписи матрешки</w:t>
      </w:r>
      <w:r w:rsidR="00F2149F" w:rsidRPr="0000259A">
        <w:rPr>
          <w:color w:val="000000"/>
          <w:sz w:val="28"/>
          <w:szCs w:val="28"/>
        </w:rPr>
        <w:t>, Составление</w:t>
      </w:r>
      <w:r w:rsidR="004813DF" w:rsidRPr="0000259A">
        <w:rPr>
          <w:color w:val="000000"/>
          <w:sz w:val="28"/>
          <w:szCs w:val="28"/>
        </w:rPr>
        <w:t xml:space="preserve"> </w:t>
      </w:r>
      <w:r w:rsidR="00662167" w:rsidRPr="0000259A">
        <w:rPr>
          <w:color w:val="000000"/>
          <w:sz w:val="28"/>
          <w:szCs w:val="28"/>
        </w:rPr>
        <w:t>узора</w:t>
      </w:r>
      <w:r w:rsidR="00F2149F" w:rsidRPr="0000259A">
        <w:rPr>
          <w:color w:val="000000"/>
          <w:sz w:val="28"/>
          <w:szCs w:val="28"/>
        </w:rPr>
        <w:t xml:space="preserve"> </w:t>
      </w:r>
      <w:r w:rsidR="00662167" w:rsidRPr="0000259A">
        <w:rPr>
          <w:color w:val="000000"/>
          <w:sz w:val="28"/>
          <w:szCs w:val="28"/>
        </w:rPr>
        <w:t>при помощи ватных палочек</w:t>
      </w:r>
      <w:r w:rsidR="00F2149F" w:rsidRPr="0000259A">
        <w:rPr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sz w:val="28"/>
          <w:szCs w:val="28"/>
        </w:rPr>
        <w:t>Витраж как вид декоративно-прикладного искусства.</w:t>
      </w:r>
      <w:r w:rsidRPr="0000259A">
        <w:rPr>
          <w:color w:val="000000"/>
          <w:sz w:val="28"/>
          <w:szCs w:val="28"/>
        </w:rPr>
        <w:t xml:space="preserve"> Стилизация под витраж «Рыбка».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Витраж - орнаментальная или сюжетная декоративная композиция (в окне, двери, перегородке, в виде самостоятельного панно) из стекла или другого материала, пропускающего свет.  Презентация о витражах. Приёмы витража.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i/>
          <w:color w:val="000000"/>
          <w:sz w:val="28"/>
          <w:szCs w:val="28"/>
        </w:rPr>
        <w:t>:</w:t>
      </w:r>
      <w:r w:rsidRPr="0000259A">
        <w:rPr>
          <w:color w:val="000000"/>
          <w:sz w:val="28"/>
          <w:szCs w:val="28"/>
        </w:rPr>
        <w:t xml:space="preserve"> просмотр презентации, стилизация рыбки в виде витража.</w:t>
      </w:r>
    </w:p>
    <w:p w:rsidR="00F2149F" w:rsidRPr="0000259A" w:rsidRDefault="00F2149F" w:rsidP="0000259A">
      <w:pPr>
        <w:numPr>
          <w:ilvl w:val="0"/>
          <w:numId w:val="11"/>
        </w:numPr>
        <w:tabs>
          <w:tab w:val="left" w:pos="851"/>
        </w:tabs>
        <w:spacing w:line="276" w:lineRule="auto"/>
        <w:ind w:left="927"/>
        <w:jc w:val="both"/>
        <w:rPr>
          <w:b/>
          <w:color w:val="000000"/>
          <w:sz w:val="28"/>
          <w:szCs w:val="28"/>
        </w:rPr>
      </w:pPr>
      <w:r w:rsidRPr="0000259A">
        <w:rPr>
          <w:b/>
          <w:sz w:val="28"/>
          <w:szCs w:val="28"/>
        </w:rPr>
        <w:t>Лепка (пластилин, тесто)</w:t>
      </w:r>
      <w:r w:rsidR="00662167" w:rsidRPr="0000259A">
        <w:rPr>
          <w:b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00259A">
        <w:rPr>
          <w:bCs/>
          <w:color w:val="000000"/>
          <w:sz w:val="28"/>
          <w:szCs w:val="28"/>
        </w:rPr>
        <w:t xml:space="preserve">     </w:t>
      </w:r>
      <w:r w:rsidRPr="0000259A">
        <w:rPr>
          <w:color w:val="000000"/>
          <w:sz w:val="28"/>
          <w:szCs w:val="28"/>
        </w:rPr>
        <w:t>Знакомство со свойствами солёного теста</w:t>
      </w:r>
      <w:r w:rsidRPr="0000259A">
        <w:rPr>
          <w:bCs/>
          <w:color w:val="000000"/>
          <w:sz w:val="28"/>
          <w:szCs w:val="28"/>
        </w:rPr>
        <w:t xml:space="preserve">.  Лепка </w:t>
      </w:r>
      <w:r w:rsidR="0003791D" w:rsidRPr="0000259A">
        <w:rPr>
          <w:bCs/>
          <w:color w:val="000000"/>
          <w:sz w:val="28"/>
          <w:szCs w:val="28"/>
        </w:rPr>
        <w:t>птицы</w:t>
      </w:r>
      <w:r w:rsidR="004813DF" w:rsidRPr="0000259A">
        <w:rPr>
          <w:bCs/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Рассказ о свойствах солёного теста. Технология лепки и особенности конструктивного построения фигурки </w:t>
      </w:r>
      <w:r w:rsidR="0003791D" w:rsidRPr="0000259A">
        <w:rPr>
          <w:color w:val="000000"/>
          <w:sz w:val="28"/>
          <w:szCs w:val="28"/>
        </w:rPr>
        <w:t>птички</w:t>
      </w:r>
      <w:r w:rsidRPr="0000259A">
        <w:rPr>
          <w:color w:val="000000"/>
          <w:sz w:val="28"/>
          <w:szCs w:val="28"/>
        </w:rPr>
        <w:t>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 xml:space="preserve">: создание из солёного теста </w:t>
      </w:r>
      <w:r w:rsidR="0003791D" w:rsidRPr="0000259A">
        <w:rPr>
          <w:color w:val="000000"/>
          <w:sz w:val="28"/>
          <w:szCs w:val="28"/>
        </w:rPr>
        <w:t>птички.</w:t>
      </w:r>
    </w:p>
    <w:p w:rsidR="0003791D" w:rsidRPr="0000259A" w:rsidRDefault="0003791D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0259A">
        <w:rPr>
          <w:bCs/>
          <w:color w:val="000000"/>
          <w:sz w:val="28"/>
          <w:szCs w:val="28"/>
        </w:rPr>
        <w:t>Лепка любимого животного из соленого теста.</w:t>
      </w:r>
    </w:p>
    <w:p w:rsidR="0003791D" w:rsidRPr="0000259A" w:rsidRDefault="0003791D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sz w:val="28"/>
          <w:szCs w:val="28"/>
        </w:rPr>
        <w:t xml:space="preserve">Закрепление приёмов работы с солёным тестом.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>: создание из солёного теста фигурки котика и его декорирование.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«Весёлый ежик». Нетрадиционная техника рисования пластилином.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Формирование навыков работы с пластилином, пробуждение интереса к лепке.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>: освоение новых приемов работы с пластилином и создание с их помощью сюжетной картины.</w:t>
      </w:r>
    </w:p>
    <w:p w:rsidR="00E3765F" w:rsidRDefault="00E3765F" w:rsidP="00E3765F">
      <w:pPr>
        <w:tabs>
          <w:tab w:val="left" w:pos="851"/>
        </w:tabs>
        <w:spacing w:line="276" w:lineRule="auto"/>
        <w:ind w:left="3402"/>
        <w:jc w:val="both"/>
        <w:rPr>
          <w:b/>
          <w:color w:val="000000"/>
          <w:sz w:val="28"/>
          <w:szCs w:val="28"/>
        </w:rPr>
      </w:pPr>
    </w:p>
    <w:p w:rsidR="00F2149F" w:rsidRPr="00E3765F" w:rsidRDefault="00F2149F" w:rsidP="00E3765F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709" w:firstLine="142"/>
        <w:jc w:val="both"/>
        <w:rPr>
          <w:b/>
          <w:sz w:val="28"/>
          <w:szCs w:val="28"/>
        </w:rPr>
      </w:pPr>
      <w:r w:rsidRPr="00E3765F">
        <w:rPr>
          <w:b/>
          <w:color w:val="000000"/>
          <w:sz w:val="28"/>
          <w:szCs w:val="28"/>
        </w:rPr>
        <w:t>Иллюстрирование и оформительская деятельность.</w:t>
      </w:r>
    </w:p>
    <w:p w:rsidR="00937510" w:rsidRPr="0000259A" w:rsidRDefault="00937510" w:rsidP="0000259A">
      <w:pPr>
        <w:keepNext/>
        <w:keepLines/>
        <w:tabs>
          <w:tab w:val="left" w:pos="851"/>
        </w:tabs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     Открытка, посвященная Дню матери.</w:t>
      </w:r>
    </w:p>
    <w:p w:rsidR="00937510" w:rsidRPr="0000259A" w:rsidRDefault="00937510" w:rsidP="0000259A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0259A">
        <w:rPr>
          <w:sz w:val="28"/>
          <w:szCs w:val="28"/>
        </w:rPr>
        <w:t xml:space="preserve">     Открытка,  поздравление, шрифт. Связь с рисунком, композицией, живописью.    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b/>
          <w:color w:val="000000"/>
          <w:sz w:val="28"/>
          <w:szCs w:val="28"/>
        </w:rPr>
        <w:t xml:space="preserve">: </w:t>
      </w:r>
      <w:r w:rsidRPr="0000259A">
        <w:rPr>
          <w:color w:val="000000"/>
          <w:sz w:val="28"/>
          <w:szCs w:val="28"/>
        </w:rPr>
        <w:t>поздравительная открытка.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Новогодняя открытка.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Рассказ  об открытке, как о виде творчества, в котором сочетаются изобразительное и литературное искусство. </w:t>
      </w:r>
      <w:r w:rsidRPr="0000259A">
        <w:rPr>
          <w:i/>
          <w:color w:val="000000"/>
          <w:sz w:val="28"/>
          <w:szCs w:val="28"/>
        </w:rPr>
        <w:t>Практическое занятие:</w:t>
      </w:r>
      <w:r w:rsidRPr="0000259A">
        <w:rPr>
          <w:b/>
          <w:color w:val="000000"/>
          <w:sz w:val="28"/>
          <w:szCs w:val="28"/>
        </w:rPr>
        <w:t xml:space="preserve"> </w:t>
      </w:r>
      <w:r w:rsidRPr="0000259A">
        <w:rPr>
          <w:color w:val="000000"/>
          <w:sz w:val="28"/>
          <w:szCs w:val="28"/>
        </w:rPr>
        <w:t xml:space="preserve">изготовление открыток в разных техниках.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>Поздравительная открытка к 8 Марта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 xml:space="preserve">Рассказ о Международном Женском Дне «8 Марта».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sz w:val="28"/>
          <w:szCs w:val="28"/>
        </w:rPr>
        <w:t>Создание открытки - поздравления. Использование аппликации и «</w:t>
      </w:r>
      <w:proofErr w:type="spellStart"/>
      <w:r w:rsidRPr="0000259A">
        <w:rPr>
          <w:sz w:val="28"/>
          <w:szCs w:val="28"/>
        </w:rPr>
        <w:t>бумагопластики</w:t>
      </w:r>
      <w:proofErr w:type="spellEnd"/>
      <w:r w:rsidRPr="0000259A">
        <w:rPr>
          <w:sz w:val="28"/>
          <w:szCs w:val="28"/>
        </w:rPr>
        <w:t xml:space="preserve">». </w:t>
      </w:r>
      <w:r w:rsidRPr="0000259A">
        <w:rPr>
          <w:i/>
          <w:color w:val="000000"/>
          <w:sz w:val="28"/>
          <w:szCs w:val="28"/>
        </w:rPr>
        <w:t>Практическое задание</w:t>
      </w:r>
      <w:r w:rsidRPr="0000259A">
        <w:rPr>
          <w:color w:val="000000"/>
          <w:sz w:val="28"/>
          <w:szCs w:val="28"/>
        </w:rPr>
        <w:t>: изготовление макета открытки в техниках «аппликация» и  «</w:t>
      </w:r>
      <w:proofErr w:type="spellStart"/>
      <w:r w:rsidRPr="0000259A">
        <w:rPr>
          <w:color w:val="000000"/>
          <w:sz w:val="28"/>
          <w:szCs w:val="28"/>
        </w:rPr>
        <w:t>бумагопластика</w:t>
      </w:r>
      <w:proofErr w:type="spellEnd"/>
      <w:r w:rsidRPr="0000259A">
        <w:rPr>
          <w:color w:val="000000"/>
          <w:sz w:val="28"/>
          <w:szCs w:val="28"/>
        </w:rPr>
        <w:t>».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color w:val="333333"/>
          <w:sz w:val="28"/>
          <w:szCs w:val="28"/>
          <w:shd w:val="clear" w:color="auto" w:fill="FFFFFF"/>
        </w:rPr>
        <w:t xml:space="preserve"> «В гостях у сказки». Иллюстрирование любимой сказки</w:t>
      </w:r>
      <w:r w:rsidRPr="0000259A">
        <w:rPr>
          <w:sz w:val="28"/>
          <w:szCs w:val="28"/>
        </w:rPr>
        <w:t xml:space="preserve">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sz w:val="28"/>
          <w:szCs w:val="28"/>
        </w:rPr>
        <w:lastRenderedPageBreak/>
        <w:t xml:space="preserve">Сказка как любимый жанр художников. Понятия «иллюстрация», «эскиз». Работа от эскиза до композиции. Разнообразный характер сказочных героев. </w:t>
      </w:r>
      <w:r w:rsidRPr="0000259A">
        <w:rPr>
          <w:bCs/>
          <w:i/>
          <w:iCs/>
          <w:color w:val="000000"/>
          <w:sz w:val="28"/>
          <w:szCs w:val="28"/>
        </w:rPr>
        <w:t>Практическое задание:</w:t>
      </w:r>
      <w:r w:rsidRPr="0000259A">
        <w:rPr>
          <w:color w:val="000000"/>
          <w:sz w:val="28"/>
          <w:szCs w:val="28"/>
        </w:rPr>
        <w:t xml:space="preserve"> выполнение иллюстрации к сказкам.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>Оформление работ.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0259A">
        <w:rPr>
          <w:color w:val="000000"/>
          <w:sz w:val="28"/>
          <w:szCs w:val="28"/>
        </w:rPr>
        <w:t xml:space="preserve">Подготовка к просмотру. </w:t>
      </w:r>
      <w:r w:rsidRPr="0000259A">
        <w:rPr>
          <w:i/>
          <w:color w:val="000000"/>
          <w:sz w:val="28"/>
          <w:szCs w:val="28"/>
        </w:rPr>
        <w:t xml:space="preserve">Практическое задание: </w:t>
      </w:r>
      <w:r w:rsidRPr="0000259A">
        <w:rPr>
          <w:color w:val="000000"/>
          <w:sz w:val="28"/>
          <w:szCs w:val="28"/>
        </w:rPr>
        <w:t>изготовление паспарту.</w:t>
      </w:r>
    </w:p>
    <w:p w:rsidR="00F2149F" w:rsidRPr="0000259A" w:rsidRDefault="00F2149F" w:rsidP="00E3765F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0259A">
        <w:rPr>
          <w:b/>
          <w:sz w:val="28"/>
          <w:szCs w:val="28"/>
        </w:rPr>
        <w:t>Воспитательно-досуговые</w:t>
      </w:r>
      <w:proofErr w:type="spellEnd"/>
      <w:r w:rsidRPr="0000259A">
        <w:rPr>
          <w:b/>
          <w:sz w:val="28"/>
          <w:szCs w:val="28"/>
        </w:rPr>
        <w:t xml:space="preserve"> мероприятия. Подготовка к конкурсам и выставкам.</w:t>
      </w:r>
      <w:r w:rsidRPr="0000259A">
        <w:rPr>
          <w:b/>
          <w:color w:val="FF0000"/>
          <w:sz w:val="28"/>
          <w:szCs w:val="28"/>
        </w:rPr>
        <w:t xml:space="preserve"> 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00259A">
        <w:rPr>
          <w:sz w:val="28"/>
          <w:szCs w:val="28"/>
        </w:rPr>
        <w:t>Воспитательно-досуговое</w:t>
      </w:r>
      <w:proofErr w:type="spellEnd"/>
      <w:r w:rsidRPr="0000259A">
        <w:rPr>
          <w:sz w:val="28"/>
          <w:szCs w:val="28"/>
        </w:rPr>
        <w:t xml:space="preserve"> мероприятие. Викторина, </w:t>
      </w:r>
      <w:proofErr w:type="gramStart"/>
      <w:r w:rsidRPr="0000259A">
        <w:rPr>
          <w:sz w:val="28"/>
          <w:szCs w:val="28"/>
        </w:rPr>
        <w:t>посвященное</w:t>
      </w:r>
      <w:proofErr w:type="gramEnd"/>
      <w:r w:rsidRPr="0000259A">
        <w:rPr>
          <w:sz w:val="28"/>
          <w:szCs w:val="28"/>
        </w:rPr>
        <w:t xml:space="preserve"> 4 ноября.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>Презентация о</w:t>
      </w:r>
      <w:r w:rsidRPr="0000259A">
        <w:rPr>
          <w:i/>
          <w:sz w:val="28"/>
          <w:szCs w:val="28"/>
        </w:rPr>
        <w:t xml:space="preserve"> Дне Народного Единства. </w:t>
      </w:r>
      <w:r w:rsidRPr="0000259A">
        <w:rPr>
          <w:sz w:val="28"/>
          <w:szCs w:val="28"/>
        </w:rPr>
        <w:t xml:space="preserve">Проведение викторины – игры, заключенной в ответах на устные или письменные вопросы по теме. </w:t>
      </w:r>
      <w:r w:rsidRPr="0000259A">
        <w:rPr>
          <w:i/>
          <w:sz w:val="28"/>
          <w:szCs w:val="28"/>
        </w:rPr>
        <w:t>Практическое задание</w:t>
      </w:r>
      <w:r w:rsidRPr="0000259A">
        <w:rPr>
          <w:sz w:val="28"/>
          <w:szCs w:val="28"/>
        </w:rPr>
        <w:t>: просмотр презентации, ответы на вопросы викторины.</w:t>
      </w:r>
    </w:p>
    <w:p w:rsidR="00F2149F" w:rsidRPr="0000259A" w:rsidRDefault="00F2149F" w:rsidP="0000259A">
      <w:pPr>
        <w:keepNext/>
        <w:keepLines/>
        <w:tabs>
          <w:tab w:val="left" w:pos="851"/>
        </w:tabs>
        <w:spacing w:line="276" w:lineRule="auto"/>
        <w:ind w:left="567"/>
        <w:jc w:val="both"/>
        <w:rPr>
          <w:bCs/>
          <w:sz w:val="28"/>
          <w:szCs w:val="28"/>
        </w:rPr>
      </w:pPr>
      <w:proofErr w:type="spellStart"/>
      <w:r w:rsidRPr="0000259A">
        <w:rPr>
          <w:sz w:val="28"/>
          <w:szCs w:val="28"/>
        </w:rPr>
        <w:t>Воспитательно-досуговое</w:t>
      </w:r>
      <w:proofErr w:type="spellEnd"/>
      <w:r w:rsidRPr="0000259A">
        <w:rPr>
          <w:sz w:val="28"/>
          <w:szCs w:val="28"/>
        </w:rPr>
        <w:t xml:space="preserve"> мероприятие. </w:t>
      </w:r>
      <w:r w:rsidRPr="0000259A">
        <w:rPr>
          <w:bCs/>
          <w:sz w:val="28"/>
          <w:szCs w:val="28"/>
        </w:rPr>
        <w:t>Новогодняя викторина.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 xml:space="preserve">Презентация на тему «Как отмечают Новый год в разных странах». Проведение викторины на Новогоднюю тему. </w:t>
      </w:r>
      <w:r w:rsidRPr="0000259A">
        <w:rPr>
          <w:i/>
          <w:sz w:val="28"/>
          <w:szCs w:val="28"/>
        </w:rPr>
        <w:t>Практическое задание</w:t>
      </w:r>
      <w:r w:rsidRPr="0000259A">
        <w:rPr>
          <w:sz w:val="28"/>
          <w:szCs w:val="28"/>
        </w:rPr>
        <w:t>: просмотр презентации, ответы на вопросы викторины.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0259A">
        <w:rPr>
          <w:sz w:val="28"/>
          <w:szCs w:val="28"/>
        </w:rPr>
        <w:t xml:space="preserve">Викторина на тему: </w:t>
      </w:r>
      <w:r w:rsidRPr="0000259A">
        <w:rPr>
          <w:bCs/>
          <w:sz w:val="28"/>
          <w:szCs w:val="28"/>
        </w:rPr>
        <w:t>«Народные куклы весенних обрядов»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bCs/>
          <w:sz w:val="28"/>
          <w:szCs w:val="28"/>
        </w:rPr>
        <w:t>Показ презентации и образцов кукол весенних обрядов.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00259A">
        <w:rPr>
          <w:bCs/>
          <w:i/>
          <w:sz w:val="28"/>
          <w:szCs w:val="28"/>
        </w:rPr>
        <w:t xml:space="preserve">Практическое задание: </w:t>
      </w:r>
      <w:r w:rsidRPr="0000259A">
        <w:rPr>
          <w:bCs/>
          <w:sz w:val="28"/>
          <w:szCs w:val="28"/>
        </w:rPr>
        <w:t>проведение викторины.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>Подготовка к городскому конкурсу «Дорогами войны».</w:t>
      </w:r>
    </w:p>
    <w:p w:rsidR="00F2149F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bCs/>
          <w:i/>
          <w:sz w:val="28"/>
          <w:szCs w:val="28"/>
          <w:shd w:val="clear" w:color="auto" w:fill="FFFFFF"/>
        </w:rPr>
        <w:t xml:space="preserve">Беседа о Великой </w:t>
      </w:r>
      <w:r w:rsidRPr="0000259A">
        <w:rPr>
          <w:i/>
          <w:sz w:val="28"/>
          <w:szCs w:val="28"/>
          <w:shd w:val="clear" w:color="auto" w:fill="FFFFFF"/>
        </w:rPr>
        <w:t> </w:t>
      </w:r>
      <w:r w:rsidRPr="0000259A">
        <w:rPr>
          <w:bCs/>
          <w:i/>
          <w:sz w:val="28"/>
          <w:szCs w:val="28"/>
          <w:shd w:val="clear" w:color="auto" w:fill="FFFFFF"/>
        </w:rPr>
        <w:t>Отечественной</w:t>
      </w:r>
      <w:r w:rsidRPr="0000259A">
        <w:rPr>
          <w:i/>
          <w:sz w:val="28"/>
          <w:szCs w:val="28"/>
          <w:shd w:val="clear" w:color="auto" w:fill="FFFFFF"/>
        </w:rPr>
        <w:t xml:space="preserve">  </w:t>
      </w:r>
      <w:r w:rsidRPr="0000259A">
        <w:rPr>
          <w:bCs/>
          <w:i/>
          <w:sz w:val="28"/>
          <w:szCs w:val="28"/>
          <w:shd w:val="clear" w:color="auto" w:fill="FFFFFF"/>
        </w:rPr>
        <w:t>войне</w:t>
      </w:r>
      <w:r w:rsidRPr="0000259A">
        <w:rPr>
          <w:sz w:val="28"/>
          <w:szCs w:val="28"/>
          <w:shd w:val="clear" w:color="auto" w:fill="FFFFFF"/>
        </w:rPr>
        <w:t>  как  справедливой освободительной </w:t>
      </w:r>
      <w:r w:rsidRPr="0000259A">
        <w:rPr>
          <w:bCs/>
          <w:sz w:val="28"/>
          <w:szCs w:val="28"/>
          <w:shd w:val="clear" w:color="auto" w:fill="FFFFFF"/>
        </w:rPr>
        <w:t>войне</w:t>
      </w:r>
      <w:r w:rsidRPr="0000259A">
        <w:rPr>
          <w:sz w:val="28"/>
          <w:szCs w:val="28"/>
          <w:shd w:val="clear" w:color="auto" w:fill="FFFFFF"/>
        </w:rPr>
        <w:t xml:space="preserve"> советского народа против фашистской Германии, ее сообщников. Тема Отечественной войны 1941 – 1945 годов находит отражение во всех сферах изобразительного искусства. </w:t>
      </w:r>
      <w:r w:rsidRPr="0000259A">
        <w:rPr>
          <w:i/>
          <w:sz w:val="28"/>
          <w:szCs w:val="28"/>
        </w:rPr>
        <w:t xml:space="preserve">Практическое задание: </w:t>
      </w:r>
      <w:r w:rsidRPr="0000259A">
        <w:rPr>
          <w:sz w:val="28"/>
          <w:szCs w:val="28"/>
        </w:rPr>
        <w:t>композиция на тему конкурса.</w:t>
      </w:r>
    </w:p>
    <w:p w:rsidR="00E3765F" w:rsidRPr="0000259A" w:rsidRDefault="00E3765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2149F" w:rsidRPr="0000259A" w:rsidRDefault="00F2149F" w:rsidP="0000259A">
      <w:pPr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00259A">
        <w:rPr>
          <w:b/>
          <w:sz w:val="28"/>
          <w:szCs w:val="28"/>
        </w:rPr>
        <w:t>Промежуточный и итоговый контроль.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left="567"/>
        <w:rPr>
          <w:b/>
          <w:sz w:val="28"/>
          <w:szCs w:val="28"/>
        </w:rPr>
      </w:pPr>
      <w:r w:rsidRPr="0000259A">
        <w:rPr>
          <w:sz w:val="28"/>
          <w:szCs w:val="28"/>
        </w:rPr>
        <w:t>Промежуточное тестирование</w:t>
      </w:r>
      <w:r w:rsidRPr="0000259A">
        <w:rPr>
          <w:b/>
          <w:sz w:val="28"/>
          <w:szCs w:val="28"/>
        </w:rPr>
        <w:t>.</w:t>
      </w:r>
      <w:r w:rsidRPr="0000259A">
        <w:rPr>
          <w:sz w:val="28"/>
          <w:szCs w:val="28"/>
        </w:rPr>
        <w:t xml:space="preserve"> </w:t>
      </w:r>
      <w:r w:rsidRPr="0000259A">
        <w:rPr>
          <w:b/>
          <w:sz w:val="28"/>
          <w:szCs w:val="28"/>
        </w:rPr>
        <w:t xml:space="preserve"> </w:t>
      </w:r>
    </w:p>
    <w:p w:rsidR="00F2149F" w:rsidRPr="0000259A" w:rsidRDefault="00F2149F" w:rsidP="0000259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>Промежуточное тестирование</w:t>
      </w:r>
      <w:r w:rsidRPr="0000259A">
        <w:rPr>
          <w:b/>
          <w:sz w:val="28"/>
          <w:szCs w:val="28"/>
        </w:rPr>
        <w:t xml:space="preserve">  </w:t>
      </w:r>
      <w:r w:rsidRPr="0000259A">
        <w:rPr>
          <w:sz w:val="28"/>
          <w:szCs w:val="28"/>
        </w:rPr>
        <w:t xml:space="preserve">оценивает результаты деятельности </w:t>
      </w:r>
      <w:proofErr w:type="gramStart"/>
      <w:r w:rsidRPr="0000259A">
        <w:rPr>
          <w:sz w:val="28"/>
          <w:szCs w:val="28"/>
        </w:rPr>
        <w:t>обучающихся</w:t>
      </w:r>
      <w:proofErr w:type="gramEnd"/>
      <w:r w:rsidRPr="0000259A">
        <w:rPr>
          <w:sz w:val="28"/>
          <w:szCs w:val="28"/>
        </w:rPr>
        <w:t xml:space="preserve"> в конце каждого полугодия. </w:t>
      </w:r>
      <w:r w:rsidRPr="0000259A">
        <w:rPr>
          <w:i/>
          <w:sz w:val="28"/>
          <w:szCs w:val="28"/>
        </w:rPr>
        <w:t>Практическое задание</w:t>
      </w:r>
      <w:r w:rsidRPr="0000259A">
        <w:rPr>
          <w:b/>
          <w:i/>
          <w:sz w:val="28"/>
          <w:szCs w:val="28"/>
        </w:rPr>
        <w:t xml:space="preserve">: </w:t>
      </w:r>
      <w:r w:rsidRPr="0000259A">
        <w:rPr>
          <w:sz w:val="28"/>
          <w:szCs w:val="28"/>
        </w:rPr>
        <w:t>тесты на тему «Изобразительное искусство».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 xml:space="preserve">Итоговое тестирование.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  <w:shd w:val="clear" w:color="auto" w:fill="FFFFFF"/>
        </w:rPr>
        <w:t>Основная цель </w:t>
      </w:r>
      <w:r w:rsidRPr="0000259A">
        <w:rPr>
          <w:bCs/>
          <w:sz w:val="28"/>
          <w:szCs w:val="28"/>
          <w:shd w:val="clear" w:color="auto" w:fill="FFFFFF"/>
        </w:rPr>
        <w:t>итогового</w:t>
      </w:r>
      <w:r w:rsidRPr="0000259A">
        <w:rPr>
          <w:sz w:val="28"/>
          <w:szCs w:val="28"/>
          <w:shd w:val="clear" w:color="auto" w:fill="FFFFFF"/>
        </w:rPr>
        <w:t> </w:t>
      </w:r>
      <w:r w:rsidRPr="0000259A">
        <w:rPr>
          <w:bCs/>
          <w:sz w:val="28"/>
          <w:szCs w:val="28"/>
          <w:shd w:val="clear" w:color="auto" w:fill="FFFFFF"/>
        </w:rPr>
        <w:t>тестирования</w:t>
      </w:r>
      <w:r w:rsidRPr="0000259A">
        <w:rPr>
          <w:sz w:val="28"/>
          <w:szCs w:val="28"/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 w:rsidRPr="0000259A">
        <w:rPr>
          <w:i/>
          <w:sz w:val="28"/>
          <w:szCs w:val="28"/>
        </w:rPr>
        <w:t xml:space="preserve"> Практическое задание</w:t>
      </w:r>
      <w:r w:rsidRPr="0000259A">
        <w:rPr>
          <w:sz w:val="28"/>
          <w:szCs w:val="28"/>
        </w:rPr>
        <w:t xml:space="preserve">: тесты на тему «Изобразительное искусство». </w:t>
      </w:r>
    </w:p>
    <w:p w:rsidR="00F2149F" w:rsidRPr="0000259A" w:rsidRDefault="00F2149F" w:rsidP="0000259A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0259A">
        <w:rPr>
          <w:b/>
          <w:sz w:val="28"/>
          <w:szCs w:val="28"/>
        </w:rPr>
        <w:t>9. Итоговое занятие (просмотр).</w:t>
      </w:r>
    </w:p>
    <w:p w:rsidR="00DA1C1A" w:rsidRPr="004B4A27" w:rsidRDefault="00F2149F" w:rsidP="004B4A2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0259A">
        <w:rPr>
          <w:sz w:val="28"/>
          <w:szCs w:val="28"/>
        </w:rPr>
        <w:t>Итоговый просмотр практических работ. Анализ творческих работы участников объединения, вручение грамот и призов.</w:t>
      </w:r>
    </w:p>
    <w:p w:rsidR="00DA1C1A" w:rsidRDefault="00DA1C1A" w:rsidP="00567E61">
      <w:pPr>
        <w:tabs>
          <w:tab w:val="left" w:pos="851"/>
        </w:tabs>
        <w:ind w:firstLine="567"/>
        <w:jc w:val="both"/>
        <w:rPr>
          <w:color w:val="000000"/>
        </w:rPr>
      </w:pPr>
    </w:p>
    <w:p w:rsidR="0000259A" w:rsidRPr="009C2F1D" w:rsidRDefault="0000259A" w:rsidP="004B4A27">
      <w:pPr>
        <w:pStyle w:val="ad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9C2F1D">
        <w:rPr>
          <w:b/>
          <w:color w:val="000000" w:themeColor="text1"/>
        </w:rPr>
        <w:lastRenderedPageBreak/>
        <w:t>Оценочные и методические материалы (методические обеспечение программы).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 xml:space="preserve">Формы подведения итогов реализации программы: </w:t>
      </w:r>
    </w:p>
    <w:p w:rsidR="0000259A" w:rsidRPr="009C2F1D" w:rsidRDefault="0000259A" w:rsidP="0000259A">
      <w:pPr>
        <w:pStyle w:val="ad"/>
        <w:spacing w:line="276" w:lineRule="auto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ab/>
        <w:t>- промежуточный контроль (по результатам изучения тем, разделов) в форме опросов, наблюдения, тестирования, взаимоконтроля;</w:t>
      </w:r>
    </w:p>
    <w:p w:rsidR="0000259A" w:rsidRPr="009C2F1D" w:rsidRDefault="0000259A" w:rsidP="0000259A">
      <w:pPr>
        <w:pStyle w:val="ad"/>
        <w:spacing w:line="276" w:lineRule="auto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ab/>
        <w:t xml:space="preserve"> - итоговый контроль (в гонце учебного года).</w:t>
      </w:r>
      <w:r w:rsidRPr="009C2F1D">
        <w:rPr>
          <w:color w:val="000000" w:themeColor="text1"/>
          <w:lang w:eastAsia="ru-RU"/>
        </w:rPr>
        <w:tab/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Контроль предполагает использование диагностирования, личных наблюдений педагога, отслеживания результатов работ каждого ребёнка на занятии, самоконтроль.</w:t>
      </w:r>
    </w:p>
    <w:p w:rsidR="0000259A" w:rsidRPr="009C2F1D" w:rsidRDefault="0000259A" w:rsidP="0000259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2F1D">
        <w:rPr>
          <w:color w:val="000000" w:themeColor="text1"/>
          <w:sz w:val="28"/>
          <w:szCs w:val="28"/>
        </w:rPr>
        <w:t xml:space="preserve">Диагностировать полученные знания и умения позволяют различные методики - опрос, тестовые задания, наблюдения. На протяжении процесса обучения отслеживается эффективность работы обучающихся по результатам выполнения практических заданий по каждой теме, способность детей самостоятельно выполнить практические задания. Работы </w:t>
      </w:r>
      <w:proofErr w:type="gramStart"/>
      <w:r w:rsidRPr="009C2F1D">
        <w:rPr>
          <w:color w:val="000000" w:themeColor="text1"/>
          <w:sz w:val="28"/>
          <w:szCs w:val="28"/>
        </w:rPr>
        <w:t>обучающихся</w:t>
      </w:r>
      <w:proofErr w:type="gramEnd"/>
      <w:r w:rsidRPr="009C2F1D">
        <w:rPr>
          <w:color w:val="000000" w:themeColor="text1"/>
          <w:sz w:val="28"/>
          <w:szCs w:val="28"/>
        </w:rPr>
        <w:t xml:space="preserve"> оцениваются соответственно поставленной задаче, технической и эстетической стороне выполнения. </w:t>
      </w:r>
    </w:p>
    <w:p w:rsidR="0000259A" w:rsidRPr="009C2F1D" w:rsidRDefault="0000259A" w:rsidP="0000259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2F1D">
        <w:rPr>
          <w:color w:val="000000" w:themeColor="text1"/>
          <w:sz w:val="28"/>
          <w:szCs w:val="28"/>
        </w:rPr>
        <w:t xml:space="preserve">Цели диагностики: 1 полугодие обучения - определение уровня эстетической культуры, интересов, художественных способностей; конец года обучения – корректировка пространственных представлений, образного мышления, эмоциональной отзывчивости, профессиональное ориентирование. 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</w:rPr>
      </w:pPr>
      <w:r w:rsidRPr="009C2F1D">
        <w:rPr>
          <w:rStyle w:val="ab"/>
          <w:color w:val="000000" w:themeColor="text1"/>
        </w:rPr>
        <w:t>Форма отслеживания результатов</w:t>
      </w:r>
      <w:r w:rsidRPr="009C2F1D">
        <w:rPr>
          <w:color w:val="000000" w:themeColor="text1"/>
        </w:rPr>
        <w:t xml:space="preserve"> усвоения дополнительной общеобразовательной программы предполагает: индивидуальное наблюдение — при выполнении практических приемов обучающимися; тестирование — при проверке терминологии и определении степени усвоения теоретического материала. </w:t>
      </w:r>
    </w:p>
    <w:p w:rsidR="0000259A" w:rsidRPr="009C2F1D" w:rsidRDefault="0000259A" w:rsidP="0000259A">
      <w:pPr>
        <w:pStyle w:val="ad"/>
        <w:spacing w:line="276" w:lineRule="auto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ab/>
        <w:t>Для изучения результативности реализации программы предлагается систематическое отслеживание результатов деятельности ребенка.</w:t>
      </w:r>
    </w:p>
    <w:p w:rsidR="0000259A" w:rsidRPr="009C2F1D" w:rsidRDefault="0000259A" w:rsidP="0000259A">
      <w:pPr>
        <w:pStyle w:val="ad"/>
        <w:spacing w:line="276" w:lineRule="auto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ab/>
        <w:t>Показатели критериев определяются тремя уровнями: высокий; средний; низкий.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center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 xml:space="preserve">1. </w:t>
      </w:r>
      <w:proofErr w:type="spellStart"/>
      <w:r w:rsidRPr="009C2F1D">
        <w:rPr>
          <w:i/>
          <w:color w:val="000000" w:themeColor="text1"/>
          <w:lang w:eastAsia="ru-RU"/>
        </w:rPr>
        <w:t>Сформированность</w:t>
      </w:r>
      <w:proofErr w:type="spellEnd"/>
      <w:r w:rsidRPr="009C2F1D">
        <w:rPr>
          <w:i/>
          <w:color w:val="000000" w:themeColor="text1"/>
          <w:lang w:eastAsia="ru-RU"/>
        </w:rPr>
        <w:t xml:space="preserve"> умений и навыков: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-Высокий: владеет техническими умениями и навыками, умеет правильно использовать инструменты (ножницы, линейка, карандаш, ластик).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Средний</w:t>
      </w:r>
      <w:proofErr w:type="gramEnd"/>
      <w:r w:rsidRPr="009C2F1D">
        <w:rPr>
          <w:color w:val="000000" w:themeColor="text1"/>
          <w:lang w:eastAsia="ru-RU"/>
        </w:rPr>
        <w:t>: выполняет отдельные технические умения и навыки, умеет правильно использовать инструменты.</w:t>
      </w:r>
    </w:p>
    <w:p w:rsidR="001833EB" w:rsidRPr="009C2F1D" w:rsidRDefault="0000259A" w:rsidP="001833EB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Низкий</w:t>
      </w:r>
      <w:proofErr w:type="gramEnd"/>
      <w:r w:rsidRPr="009C2F1D">
        <w:rPr>
          <w:color w:val="000000" w:themeColor="text1"/>
          <w:lang w:eastAsia="ru-RU"/>
        </w:rPr>
        <w:t xml:space="preserve">: слабо сформированы технические умения, при использовании инструментов </w:t>
      </w:r>
      <w:r w:rsidR="009C2F1D">
        <w:rPr>
          <w:color w:val="000000" w:themeColor="text1"/>
          <w:lang w:eastAsia="ru-RU"/>
        </w:rPr>
        <w:t>испытывает затруднения.</w:t>
      </w:r>
    </w:p>
    <w:p w:rsidR="001833EB" w:rsidRDefault="0000259A" w:rsidP="001833EB">
      <w:pPr>
        <w:pStyle w:val="ad"/>
        <w:spacing w:line="276" w:lineRule="auto"/>
        <w:jc w:val="center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2. Глубина и широта знаний по содержанию программы:</w:t>
      </w:r>
    </w:p>
    <w:p w:rsidR="0000259A" w:rsidRPr="001833EB" w:rsidRDefault="001833EB" w:rsidP="001833EB">
      <w:pPr>
        <w:pStyle w:val="ad"/>
        <w:spacing w:line="276" w:lineRule="auto"/>
        <w:jc w:val="center"/>
        <w:rPr>
          <w:i/>
          <w:color w:val="000000" w:themeColor="text1"/>
          <w:lang w:eastAsia="ru-RU"/>
        </w:rPr>
      </w:pPr>
      <w:r>
        <w:rPr>
          <w:i/>
          <w:color w:val="000000" w:themeColor="text1"/>
          <w:lang w:eastAsia="ru-RU"/>
        </w:rPr>
        <w:lastRenderedPageBreak/>
        <w:t xml:space="preserve">          </w:t>
      </w:r>
      <w:r w:rsidR="0000259A" w:rsidRPr="009C2F1D">
        <w:rPr>
          <w:color w:val="000000" w:themeColor="text1"/>
          <w:lang w:eastAsia="ru-RU"/>
        </w:rPr>
        <w:t>-Высокий: имеет широкий кругозор знаний по содержанию курса, владеет определенными понятиями (название, определения…), свободно использует технические обороты, пользуется дополнительным материалом.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Средний</w:t>
      </w:r>
      <w:proofErr w:type="gramEnd"/>
      <w:r w:rsidRPr="009C2F1D">
        <w:rPr>
          <w:color w:val="000000" w:themeColor="text1"/>
          <w:lang w:eastAsia="ru-RU"/>
        </w:rPr>
        <w:t>: имеет неполные знания по содержанию курса, оперирует специальными терминами, не использует дополнительную литературу.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Низкий</w:t>
      </w:r>
      <w:proofErr w:type="gramEnd"/>
      <w:r w:rsidRPr="009C2F1D">
        <w:rPr>
          <w:color w:val="000000" w:themeColor="text1"/>
          <w:lang w:eastAsia="ru-RU"/>
        </w:rPr>
        <w:t>: недостаточны знания по содержанию курса, знает отдельные определения.</w:t>
      </w:r>
    </w:p>
    <w:p w:rsidR="0000259A" w:rsidRPr="009C2F1D" w:rsidRDefault="0000259A" w:rsidP="0000259A">
      <w:pPr>
        <w:pStyle w:val="ad"/>
        <w:spacing w:line="276" w:lineRule="auto"/>
        <w:jc w:val="center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3. Позиция активности и устойчивого интереса к деятельности: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-Высокий: проявляет активный интерес к деятельности, стремится к самостоятельной творческой активности.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-Средний: 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Низкий</w:t>
      </w:r>
      <w:proofErr w:type="gramEnd"/>
      <w:r w:rsidRPr="009C2F1D">
        <w:rPr>
          <w:color w:val="000000" w:themeColor="text1"/>
          <w:lang w:eastAsia="ru-RU"/>
        </w:rPr>
        <w:t>: присутствует на занятиях, не активен, выполняет задания только по четким инструкциям, указаниям педагога.</w:t>
      </w:r>
    </w:p>
    <w:p w:rsidR="0000259A" w:rsidRPr="009C2F1D" w:rsidRDefault="0000259A" w:rsidP="0000259A">
      <w:pPr>
        <w:pStyle w:val="ad"/>
        <w:spacing w:line="276" w:lineRule="auto"/>
        <w:jc w:val="center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4. Разнообразие творческих достижений: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Высокий</w:t>
      </w:r>
      <w:proofErr w:type="gramEnd"/>
      <w:r w:rsidRPr="009C2F1D">
        <w:rPr>
          <w:color w:val="000000" w:themeColor="text1"/>
          <w:lang w:eastAsia="ru-RU"/>
        </w:rPr>
        <w:t>: регулярно принимает участие в выставках, конкурсах, в масштабе района, города.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Средний</w:t>
      </w:r>
      <w:proofErr w:type="gramEnd"/>
      <w:r w:rsidRPr="009C2F1D">
        <w:rPr>
          <w:color w:val="000000" w:themeColor="text1"/>
          <w:lang w:eastAsia="ru-RU"/>
        </w:rPr>
        <w:t>: участвует в выставках внутри кружка, учреждения.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9C2F1D">
        <w:rPr>
          <w:i/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Низкий</w:t>
      </w:r>
      <w:proofErr w:type="gramEnd"/>
      <w:r w:rsidRPr="009C2F1D">
        <w:rPr>
          <w:color w:val="000000" w:themeColor="text1"/>
          <w:lang w:eastAsia="ru-RU"/>
        </w:rPr>
        <w:t>: редко участвует в конкурсах, соревнованиях, выставках внутри кружка.</w:t>
      </w:r>
    </w:p>
    <w:p w:rsidR="0000259A" w:rsidRPr="009C2F1D" w:rsidRDefault="0000259A" w:rsidP="0000259A">
      <w:pPr>
        <w:pStyle w:val="ad"/>
        <w:spacing w:line="276" w:lineRule="auto"/>
        <w:jc w:val="center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5</w:t>
      </w:r>
      <w:r w:rsidRPr="009C2F1D">
        <w:rPr>
          <w:i/>
          <w:color w:val="000000" w:themeColor="text1"/>
          <w:lang w:eastAsia="ru-RU"/>
        </w:rPr>
        <w:t xml:space="preserve">. Развитие познавательных способностей: воображения, памяти, речи, </w:t>
      </w:r>
      <w:proofErr w:type="spellStart"/>
      <w:r w:rsidRPr="009C2F1D">
        <w:rPr>
          <w:i/>
          <w:color w:val="000000" w:themeColor="text1"/>
          <w:lang w:eastAsia="ru-RU"/>
        </w:rPr>
        <w:t>сенсомоторики</w:t>
      </w:r>
      <w:proofErr w:type="spellEnd"/>
      <w:r w:rsidRPr="009C2F1D">
        <w:rPr>
          <w:i/>
          <w:color w:val="000000" w:themeColor="text1"/>
          <w:lang w:eastAsia="ru-RU"/>
        </w:rPr>
        <w:t>: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</w:t>
      </w:r>
      <w:proofErr w:type="gramStart"/>
      <w:r w:rsidRPr="009C2F1D">
        <w:rPr>
          <w:color w:val="000000" w:themeColor="text1"/>
          <w:lang w:eastAsia="ru-RU"/>
        </w:rPr>
        <w:t>Высокий</w:t>
      </w:r>
      <w:proofErr w:type="gramEnd"/>
      <w:r w:rsidRPr="009C2F1D">
        <w:rPr>
          <w:color w:val="000000" w:themeColor="text1"/>
          <w:lang w:eastAsia="ru-RU"/>
        </w:rPr>
        <w:t>: 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-Средний: 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00259A" w:rsidRPr="009C2F1D" w:rsidRDefault="0000259A" w:rsidP="0000259A">
      <w:pPr>
        <w:pStyle w:val="ad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C2F1D">
        <w:rPr>
          <w:color w:val="000000" w:themeColor="text1"/>
          <w:lang w:eastAsia="ru-RU"/>
        </w:rPr>
        <w:t>-Низкий: не всегда может соотнести размер и форму, мелкая моторика рук развита, слаба, воображение репродуктивное.</w:t>
      </w:r>
    </w:p>
    <w:p w:rsidR="00DA1C1A" w:rsidRPr="009C2F1D" w:rsidRDefault="0000259A" w:rsidP="0000259A">
      <w:pPr>
        <w:tabs>
          <w:tab w:val="left" w:pos="709"/>
        </w:tabs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2F1D">
        <w:rPr>
          <w:i/>
          <w:color w:val="000000" w:themeColor="text1"/>
          <w:sz w:val="28"/>
          <w:szCs w:val="28"/>
        </w:rPr>
        <w:t>Формы и методы работы по программе:</w:t>
      </w:r>
      <w:r w:rsidRPr="009C2F1D">
        <w:rPr>
          <w:color w:val="000000" w:themeColor="text1"/>
          <w:sz w:val="28"/>
          <w:szCs w:val="28"/>
        </w:rPr>
        <w:t xml:space="preserve"> беседы, конкурсы, игры, викторины, мини-выставки.</w:t>
      </w:r>
    </w:p>
    <w:p w:rsidR="0000259A" w:rsidRDefault="0000259A" w:rsidP="0000259A">
      <w:pPr>
        <w:tabs>
          <w:tab w:val="left" w:pos="709"/>
        </w:tabs>
        <w:spacing w:after="240" w:line="276" w:lineRule="auto"/>
        <w:ind w:firstLine="709"/>
        <w:jc w:val="both"/>
        <w:rPr>
          <w:sz w:val="28"/>
          <w:szCs w:val="28"/>
        </w:rPr>
      </w:pPr>
    </w:p>
    <w:p w:rsidR="0000259A" w:rsidRDefault="0000259A" w:rsidP="0000259A">
      <w:pPr>
        <w:tabs>
          <w:tab w:val="left" w:pos="709"/>
        </w:tabs>
        <w:spacing w:after="240" w:line="276" w:lineRule="auto"/>
        <w:ind w:firstLine="709"/>
        <w:jc w:val="both"/>
        <w:rPr>
          <w:b/>
        </w:rPr>
      </w:pPr>
    </w:p>
    <w:p w:rsidR="009C2F1D" w:rsidRPr="00E002F8" w:rsidRDefault="009C2F1D" w:rsidP="0000259A">
      <w:pPr>
        <w:tabs>
          <w:tab w:val="left" w:pos="709"/>
        </w:tabs>
        <w:spacing w:after="240" w:line="276" w:lineRule="auto"/>
        <w:ind w:firstLine="709"/>
        <w:jc w:val="both"/>
        <w:rPr>
          <w:b/>
        </w:rPr>
      </w:pPr>
    </w:p>
    <w:p w:rsidR="00DA1C1A" w:rsidRPr="00E3765F" w:rsidRDefault="00DA1C1A" w:rsidP="0000259A">
      <w:pPr>
        <w:pStyle w:val="a4"/>
        <w:shd w:val="clear" w:color="auto" w:fill="FFFFFF"/>
        <w:spacing w:line="276" w:lineRule="auto"/>
        <w:ind w:firstLine="360"/>
        <w:jc w:val="center"/>
        <w:rPr>
          <w:color w:val="111111"/>
          <w:sz w:val="28"/>
          <w:szCs w:val="28"/>
        </w:rPr>
      </w:pPr>
      <w:r w:rsidRPr="00E3765F">
        <w:rPr>
          <w:b/>
          <w:color w:val="111111"/>
          <w:sz w:val="28"/>
          <w:szCs w:val="28"/>
        </w:rPr>
        <w:lastRenderedPageBreak/>
        <w:t>Вариант тестирования объединения «Юный художник»</w:t>
      </w:r>
    </w:p>
    <w:p w:rsidR="00DA1C1A" w:rsidRPr="00E3765F" w:rsidRDefault="00DA1C1A" w:rsidP="0000259A">
      <w:pPr>
        <w:pStyle w:val="a4"/>
        <w:shd w:val="clear" w:color="auto" w:fill="FFFFFF"/>
        <w:spacing w:line="276" w:lineRule="auto"/>
        <w:rPr>
          <w:b/>
          <w:i/>
          <w:color w:val="111111"/>
          <w:sz w:val="28"/>
          <w:szCs w:val="28"/>
        </w:rPr>
      </w:pPr>
      <w:r w:rsidRPr="00E3765F">
        <w:rPr>
          <w:b/>
          <w:i/>
          <w:color w:val="111111"/>
          <w:sz w:val="28"/>
          <w:szCs w:val="28"/>
        </w:rPr>
        <w:t xml:space="preserve">         1. </w:t>
      </w:r>
      <w:r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пишет картины»</w:t>
      </w:r>
      <w:r w:rsidRPr="00E3765F">
        <w:rPr>
          <w:b/>
          <w:i/>
          <w:color w:val="111111"/>
          <w:sz w:val="28"/>
          <w:szCs w:val="28"/>
        </w:rPr>
        <w:t xml:space="preserve"> - выбрать нужную профессию из </w:t>
      </w:r>
      <w:proofErr w:type="gramStart"/>
      <w:r w:rsidRPr="00E3765F">
        <w:rPr>
          <w:b/>
          <w:i/>
          <w:color w:val="111111"/>
          <w:sz w:val="28"/>
          <w:szCs w:val="28"/>
        </w:rPr>
        <w:t>предложенных</w:t>
      </w:r>
      <w:proofErr w:type="gramEnd"/>
      <w:r w:rsidRPr="00E3765F">
        <w:rPr>
          <w:b/>
          <w:i/>
          <w:color w:val="111111"/>
          <w:sz w:val="28"/>
          <w:szCs w:val="28"/>
        </w:rPr>
        <w:t>.</w:t>
      </w:r>
    </w:p>
    <w:p w:rsidR="00DA1C1A" w:rsidRPr="00E3765F" w:rsidRDefault="00DA1C1A" w:rsidP="0000259A">
      <w:pPr>
        <w:pStyle w:val="a4"/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 xml:space="preserve">     а) врач б) воспитатель в) почтальон г) художник</w:t>
      </w:r>
      <w:r w:rsidR="0000259A" w:rsidRPr="00E3765F">
        <w:rPr>
          <w:color w:val="111111"/>
          <w:sz w:val="28"/>
          <w:szCs w:val="28"/>
        </w:rPr>
        <w:t>.</w:t>
      </w:r>
    </w:p>
    <w:p w:rsidR="00DA1C1A" w:rsidRPr="00E3765F" w:rsidRDefault="00DA1C1A" w:rsidP="0000259A">
      <w:pPr>
        <w:pStyle w:val="a4"/>
        <w:shd w:val="clear" w:color="auto" w:fill="FFFFFF"/>
        <w:spacing w:line="276" w:lineRule="auto"/>
        <w:rPr>
          <w:b/>
          <w:i/>
          <w:color w:val="111111"/>
          <w:sz w:val="28"/>
          <w:szCs w:val="28"/>
        </w:rPr>
      </w:pPr>
      <w:r w:rsidRPr="00E3765F">
        <w:rPr>
          <w:b/>
          <w:i/>
          <w:color w:val="111111"/>
          <w:sz w:val="28"/>
          <w:szCs w:val="28"/>
        </w:rPr>
        <w:t xml:space="preserve">        2. </w:t>
      </w:r>
      <w:r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нужно художнику»</w:t>
      </w:r>
      <w:r w:rsidRPr="00E3765F">
        <w:rPr>
          <w:b/>
          <w:i/>
          <w:color w:val="111111"/>
          <w:sz w:val="28"/>
          <w:szCs w:val="28"/>
        </w:rPr>
        <w:t> - выбрать инструменты художника.</w:t>
      </w:r>
    </w:p>
    <w:p w:rsidR="00DA1C1A" w:rsidRPr="00E3765F" w:rsidRDefault="00DA1C1A" w:rsidP="0000259A">
      <w:pPr>
        <w:pStyle w:val="a4"/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>а) палитра и кисти</w:t>
      </w:r>
      <w:r w:rsidR="0000259A" w:rsidRPr="00E3765F">
        <w:rPr>
          <w:color w:val="111111"/>
          <w:sz w:val="28"/>
          <w:szCs w:val="28"/>
        </w:rPr>
        <w:t>;</w:t>
      </w:r>
      <w:r w:rsidRPr="00E3765F">
        <w:rPr>
          <w:color w:val="111111"/>
          <w:sz w:val="28"/>
          <w:szCs w:val="28"/>
        </w:rPr>
        <w:t xml:space="preserve"> </w:t>
      </w:r>
      <w:r w:rsidR="0000259A" w:rsidRPr="00E3765F">
        <w:rPr>
          <w:color w:val="111111"/>
          <w:sz w:val="28"/>
          <w:szCs w:val="28"/>
        </w:rPr>
        <w:t xml:space="preserve"> </w:t>
      </w:r>
      <w:r w:rsidRPr="00E3765F">
        <w:rPr>
          <w:color w:val="111111"/>
          <w:sz w:val="28"/>
          <w:szCs w:val="28"/>
        </w:rPr>
        <w:t xml:space="preserve">  </w:t>
      </w:r>
      <w:r w:rsidR="0000259A" w:rsidRPr="00E3765F">
        <w:rPr>
          <w:color w:val="111111"/>
          <w:sz w:val="28"/>
          <w:szCs w:val="28"/>
        </w:rPr>
        <w:t>б</w:t>
      </w:r>
      <w:r w:rsidRPr="00E3765F">
        <w:rPr>
          <w:color w:val="111111"/>
          <w:sz w:val="28"/>
          <w:szCs w:val="28"/>
        </w:rPr>
        <w:t>) скрипка</w:t>
      </w:r>
      <w:r w:rsidR="0000259A" w:rsidRPr="00E3765F">
        <w:rPr>
          <w:color w:val="111111"/>
          <w:sz w:val="28"/>
          <w:szCs w:val="28"/>
        </w:rPr>
        <w:t>;    в</w:t>
      </w:r>
      <w:r w:rsidRPr="00E3765F">
        <w:rPr>
          <w:color w:val="111111"/>
          <w:sz w:val="28"/>
          <w:szCs w:val="28"/>
        </w:rPr>
        <w:t>) тетрадь с нотами</w:t>
      </w:r>
      <w:r w:rsidR="0000259A" w:rsidRPr="00E3765F">
        <w:rPr>
          <w:color w:val="111111"/>
          <w:sz w:val="28"/>
          <w:szCs w:val="28"/>
        </w:rPr>
        <w:t>;</w:t>
      </w:r>
      <w:r w:rsidRPr="00E3765F">
        <w:rPr>
          <w:color w:val="111111"/>
          <w:sz w:val="28"/>
          <w:szCs w:val="28"/>
        </w:rPr>
        <w:t xml:space="preserve"> </w:t>
      </w:r>
      <w:r w:rsidR="0000259A" w:rsidRPr="00E3765F">
        <w:rPr>
          <w:color w:val="111111"/>
          <w:sz w:val="28"/>
          <w:szCs w:val="28"/>
        </w:rPr>
        <w:t xml:space="preserve">  </w:t>
      </w:r>
      <w:r w:rsidRPr="00E3765F">
        <w:rPr>
          <w:color w:val="111111"/>
          <w:sz w:val="28"/>
          <w:szCs w:val="28"/>
        </w:rPr>
        <w:t>г) строительные инструменты</w:t>
      </w:r>
      <w:r w:rsidR="0000259A" w:rsidRPr="00E3765F">
        <w:rPr>
          <w:color w:val="111111"/>
          <w:sz w:val="28"/>
          <w:szCs w:val="28"/>
        </w:rPr>
        <w:t>.</w:t>
      </w:r>
    </w:p>
    <w:p w:rsidR="00DA1C1A" w:rsidRPr="00E3765F" w:rsidRDefault="00DA1C1A" w:rsidP="0000259A">
      <w:pPr>
        <w:pStyle w:val="a4"/>
        <w:shd w:val="clear" w:color="auto" w:fill="FFFFFF"/>
        <w:spacing w:line="276" w:lineRule="auto"/>
        <w:rPr>
          <w:b/>
          <w:i/>
          <w:color w:val="111111"/>
          <w:sz w:val="28"/>
          <w:szCs w:val="28"/>
        </w:rPr>
      </w:pPr>
      <w:r w:rsidRPr="00E3765F">
        <w:rPr>
          <w:b/>
          <w:i/>
          <w:color w:val="111111"/>
          <w:sz w:val="28"/>
          <w:szCs w:val="28"/>
        </w:rPr>
        <w:t xml:space="preserve">       3. </w:t>
      </w:r>
      <w:r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«Выбери натюрморт»</w:t>
      </w:r>
      <w:r w:rsidRPr="00E3765F">
        <w:rPr>
          <w:b/>
          <w:i/>
          <w:color w:val="111111"/>
          <w:sz w:val="28"/>
          <w:szCs w:val="28"/>
        </w:rPr>
        <w:t> - выбрать репродукцию, соответствующую заданному </w:t>
      </w:r>
      <w:r w:rsidRPr="00E3765F">
        <w:rPr>
          <w:rStyle w:val="ac"/>
          <w:i/>
          <w:color w:val="111111"/>
          <w:sz w:val="28"/>
          <w:szCs w:val="28"/>
          <w:bdr w:val="none" w:sz="0" w:space="0" w:color="auto" w:frame="1"/>
        </w:rPr>
        <w:t>жанру живописи</w:t>
      </w:r>
      <w:r w:rsidRPr="00E3765F">
        <w:rPr>
          <w:b/>
          <w:i/>
          <w:color w:val="111111"/>
          <w:sz w:val="28"/>
          <w:szCs w:val="28"/>
        </w:rPr>
        <w:t>.</w:t>
      </w:r>
    </w:p>
    <w:p w:rsidR="00DA1C1A" w:rsidRPr="00E3765F" w:rsidRDefault="00DA1C1A" w:rsidP="00DA1C1A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E3765F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183515</wp:posOffset>
            </wp:positionV>
            <wp:extent cx="1512570" cy="1127760"/>
            <wp:effectExtent l="19050" t="0" r="0" b="0"/>
            <wp:wrapTight wrapText="bothSides">
              <wp:wrapPolygon edited="0">
                <wp:start x="-272" y="0"/>
                <wp:lineTo x="-272" y="21162"/>
                <wp:lineTo x="21491" y="21162"/>
                <wp:lineTo x="21491" y="0"/>
                <wp:lineTo x="-272" y="0"/>
              </wp:wrapPolygon>
            </wp:wrapTight>
            <wp:docPr id="2" name="Рисунок 5" descr="C:\Users\artem\Downloads\preview1024xauto_a8ec77fad0db6b459a4df83f52cd7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rtem\Downloads\preview1024xauto_a8ec77fad0db6b459a4df83f52cd7d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65F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130175</wp:posOffset>
            </wp:positionV>
            <wp:extent cx="1523365" cy="1152525"/>
            <wp:effectExtent l="19050" t="0" r="635" b="0"/>
            <wp:wrapTight wrapText="bothSides">
              <wp:wrapPolygon edited="0">
                <wp:start x="-270" y="0"/>
                <wp:lineTo x="-270" y="21421"/>
                <wp:lineTo x="21609" y="21421"/>
                <wp:lineTo x="21609" y="0"/>
                <wp:lineTo x="-270" y="0"/>
              </wp:wrapPolygon>
            </wp:wrapTight>
            <wp:docPr id="4" name="Рисунок 3" descr="C:\Users\artem\Downloads\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rtem\Downloads\s1200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65F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171450</wp:posOffset>
            </wp:positionV>
            <wp:extent cx="1520190" cy="1139825"/>
            <wp:effectExtent l="19050" t="0" r="3810" b="0"/>
            <wp:wrapTight wrapText="bothSides">
              <wp:wrapPolygon edited="0">
                <wp:start x="-271" y="0"/>
                <wp:lineTo x="-271" y="21299"/>
                <wp:lineTo x="21654" y="21299"/>
                <wp:lineTo x="21654" y="0"/>
                <wp:lineTo x="-271" y="0"/>
              </wp:wrapPolygon>
            </wp:wrapTight>
            <wp:docPr id="3" name="Рисунок 2" descr="C:\Users\artem\Download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rtem\Downloads\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65F">
        <w:rPr>
          <w:color w:val="111111"/>
          <w:sz w:val="28"/>
          <w:szCs w:val="28"/>
        </w:rPr>
        <w:t>а) б)                    в)</w:t>
      </w:r>
    </w:p>
    <w:p w:rsidR="00DA1C1A" w:rsidRPr="00E3765F" w:rsidRDefault="00DA1C1A" w:rsidP="00DA1C1A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DA1C1A" w:rsidRPr="00E3765F" w:rsidRDefault="00DA1C1A" w:rsidP="00DA1C1A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DA1C1A" w:rsidRPr="00E3765F" w:rsidRDefault="00DA1C1A" w:rsidP="00DA1C1A">
      <w:pPr>
        <w:pStyle w:val="a4"/>
        <w:shd w:val="clear" w:color="auto" w:fill="FFFFFF"/>
        <w:rPr>
          <w:color w:val="111111"/>
          <w:sz w:val="28"/>
          <w:szCs w:val="28"/>
        </w:rPr>
      </w:pPr>
    </w:p>
    <w:p w:rsidR="00DA1C1A" w:rsidRPr="00E3765F" w:rsidRDefault="00DA1C1A" w:rsidP="00DA1C1A">
      <w:pPr>
        <w:pStyle w:val="a4"/>
        <w:shd w:val="clear" w:color="auto" w:fill="FFFFFF"/>
        <w:ind w:firstLine="360"/>
        <w:rPr>
          <w:b/>
          <w:i/>
          <w:color w:val="111111"/>
          <w:sz w:val="28"/>
          <w:szCs w:val="28"/>
        </w:rPr>
      </w:pPr>
    </w:p>
    <w:p w:rsidR="00DA1C1A" w:rsidRPr="00E3765F" w:rsidRDefault="00503D73" w:rsidP="00503D73">
      <w:pPr>
        <w:pStyle w:val="a4"/>
        <w:shd w:val="clear" w:color="auto" w:fill="FFFFFF"/>
        <w:spacing w:line="276" w:lineRule="auto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</w:t>
      </w:r>
      <w:r w:rsidR="00DA1C1A" w:rsidRPr="00E3765F">
        <w:rPr>
          <w:b/>
          <w:i/>
          <w:color w:val="111111"/>
          <w:sz w:val="28"/>
          <w:szCs w:val="28"/>
        </w:rPr>
        <w:t xml:space="preserve">   4. </w:t>
      </w:r>
      <w:r w:rsidR="00DA1C1A"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изображено на пейзаже»</w:t>
      </w:r>
      <w:r w:rsidR="00DA1C1A" w:rsidRPr="00E3765F">
        <w:rPr>
          <w:b/>
          <w:i/>
          <w:color w:val="111111"/>
          <w:sz w:val="28"/>
          <w:szCs w:val="28"/>
        </w:rPr>
        <w:t> - выбрать правильный ответ, который отражает то, что может быть изображено на картине в заданном </w:t>
      </w:r>
      <w:r w:rsidR="00DA1C1A" w:rsidRPr="00E3765F">
        <w:rPr>
          <w:rStyle w:val="ac"/>
          <w:i/>
          <w:color w:val="111111"/>
          <w:sz w:val="28"/>
          <w:szCs w:val="28"/>
          <w:bdr w:val="none" w:sz="0" w:space="0" w:color="auto" w:frame="1"/>
        </w:rPr>
        <w:t>жанре</w:t>
      </w:r>
      <w:r w:rsidR="00DA1C1A" w:rsidRPr="00E3765F">
        <w:rPr>
          <w:b/>
          <w:i/>
          <w:color w:val="111111"/>
          <w:sz w:val="28"/>
          <w:szCs w:val="28"/>
        </w:rPr>
        <w:t>.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 xml:space="preserve">а) деревья 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 xml:space="preserve">б) корзина с фруктами 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>в) девушка сидит за столом</w:t>
      </w:r>
      <w:r w:rsidR="0000259A" w:rsidRPr="00E3765F">
        <w:rPr>
          <w:color w:val="111111"/>
          <w:sz w:val="28"/>
          <w:szCs w:val="28"/>
        </w:rPr>
        <w:t>.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color w:val="111111"/>
          <w:sz w:val="28"/>
          <w:szCs w:val="28"/>
        </w:rPr>
      </w:pPr>
      <w:r w:rsidRPr="00E3765F">
        <w:rPr>
          <w:b/>
          <w:i/>
          <w:color w:val="111111"/>
          <w:sz w:val="28"/>
          <w:szCs w:val="28"/>
        </w:rPr>
        <w:t>5. </w:t>
      </w:r>
      <w:r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изображено на натюрморте»</w:t>
      </w:r>
      <w:r w:rsidRPr="00E3765F">
        <w:rPr>
          <w:b/>
          <w:i/>
          <w:color w:val="111111"/>
          <w:sz w:val="28"/>
          <w:szCs w:val="28"/>
        </w:rPr>
        <w:t> - выбрать правильный ответ, который отражает то, что может быть изображено на картине в заданном </w:t>
      </w:r>
      <w:proofErr w:type="spellStart"/>
      <w:r w:rsidRPr="00E3765F">
        <w:rPr>
          <w:rStyle w:val="ac"/>
          <w:i/>
          <w:color w:val="111111"/>
          <w:sz w:val="28"/>
          <w:szCs w:val="28"/>
          <w:bdr w:val="none" w:sz="0" w:space="0" w:color="auto" w:frame="1"/>
        </w:rPr>
        <w:t>жанре</w:t>
      </w:r>
      <w:proofErr w:type="gramStart"/>
      <w:r w:rsidRPr="00E3765F">
        <w:rPr>
          <w:b/>
          <w:i/>
          <w:color w:val="111111"/>
          <w:sz w:val="28"/>
          <w:szCs w:val="28"/>
        </w:rPr>
        <w:t>.</w:t>
      </w:r>
      <w:r w:rsidRPr="00E3765F">
        <w:rPr>
          <w:color w:val="111111"/>
          <w:sz w:val="28"/>
          <w:szCs w:val="28"/>
        </w:rPr>
        <w:t>а</w:t>
      </w:r>
      <w:proofErr w:type="spellEnd"/>
      <w:proofErr w:type="gramEnd"/>
      <w:r w:rsidRPr="00E3765F">
        <w:rPr>
          <w:color w:val="111111"/>
          <w:sz w:val="28"/>
          <w:szCs w:val="28"/>
        </w:rPr>
        <w:t>) море б) яблоко в) девочка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b/>
          <w:i/>
          <w:color w:val="111111"/>
          <w:sz w:val="28"/>
          <w:szCs w:val="28"/>
        </w:rPr>
      </w:pPr>
      <w:r w:rsidRPr="00E3765F">
        <w:rPr>
          <w:b/>
          <w:i/>
          <w:color w:val="111111"/>
          <w:sz w:val="28"/>
          <w:szCs w:val="28"/>
        </w:rPr>
        <w:t>6. </w:t>
      </w:r>
      <w:r w:rsidRPr="00E376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изображено на портрете»</w:t>
      </w:r>
      <w:r w:rsidRPr="00E3765F">
        <w:rPr>
          <w:b/>
          <w:i/>
          <w:color w:val="111111"/>
          <w:sz w:val="28"/>
          <w:szCs w:val="28"/>
        </w:rPr>
        <w:t> - выбрать правильный ответ, который отражает то, что может быть изображено на картине в заданном </w:t>
      </w:r>
      <w:r w:rsidRPr="00E3765F">
        <w:rPr>
          <w:rStyle w:val="ac"/>
          <w:i/>
          <w:color w:val="111111"/>
          <w:sz w:val="28"/>
          <w:szCs w:val="28"/>
          <w:bdr w:val="none" w:sz="0" w:space="0" w:color="auto" w:frame="1"/>
        </w:rPr>
        <w:t>жанре</w:t>
      </w:r>
      <w:r w:rsidRPr="00E3765F">
        <w:rPr>
          <w:b/>
          <w:i/>
          <w:color w:val="111111"/>
          <w:sz w:val="28"/>
          <w:szCs w:val="28"/>
        </w:rPr>
        <w:t>.</w:t>
      </w:r>
    </w:p>
    <w:p w:rsidR="00DA1C1A" w:rsidRPr="00E3765F" w:rsidRDefault="00DA1C1A" w:rsidP="00E3765F">
      <w:pPr>
        <w:pStyle w:val="a4"/>
        <w:shd w:val="clear" w:color="auto" w:fill="FFFFFF"/>
        <w:spacing w:line="276" w:lineRule="auto"/>
        <w:ind w:firstLine="709"/>
        <w:rPr>
          <w:color w:val="111111"/>
          <w:sz w:val="28"/>
          <w:szCs w:val="28"/>
        </w:rPr>
      </w:pPr>
      <w:r w:rsidRPr="00E3765F">
        <w:rPr>
          <w:color w:val="111111"/>
          <w:sz w:val="28"/>
          <w:szCs w:val="28"/>
        </w:rPr>
        <w:t>а) жонглер б) автомобиль г) ваза с цветами</w:t>
      </w:r>
    </w:p>
    <w:p w:rsidR="00DA1C1A" w:rsidRPr="00E3765F" w:rsidRDefault="00503D73" w:rsidP="00503D73">
      <w:pPr>
        <w:spacing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DA1C1A" w:rsidRPr="00E3765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17D44" w:rsidRPr="00E3765F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="00DA1C1A" w:rsidRPr="00E3765F">
        <w:rPr>
          <w:b/>
          <w:i/>
          <w:color w:val="000000"/>
          <w:sz w:val="28"/>
          <w:szCs w:val="28"/>
          <w:shd w:val="clear" w:color="auto" w:fill="FFFFFF"/>
        </w:rPr>
        <w:t>. Мягкие цветные карандаши без оправы, сформованные из красочного порошка, а также рисунок или живопись, выполненные ими – это …</w:t>
      </w:r>
    </w:p>
    <w:p w:rsidR="00DA1C1A" w:rsidRPr="00E3765F" w:rsidRDefault="00DA1C1A" w:rsidP="0000259A">
      <w:pPr>
        <w:shd w:val="clear" w:color="auto" w:fill="FFFFFF"/>
        <w:tabs>
          <w:tab w:val="left" w:pos="567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tab/>
        <w:t>а) гуашь</w:t>
      </w:r>
    </w:p>
    <w:p w:rsidR="00DA1C1A" w:rsidRPr="00E3765F" w:rsidRDefault="00DA1C1A" w:rsidP="0000259A">
      <w:pPr>
        <w:shd w:val="clear" w:color="auto" w:fill="FFFFFF"/>
        <w:tabs>
          <w:tab w:val="left" w:pos="567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tab/>
        <w:t>б) сангина</w:t>
      </w:r>
    </w:p>
    <w:p w:rsidR="00DA1C1A" w:rsidRPr="00E3765F" w:rsidRDefault="00DA1C1A" w:rsidP="0000259A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</w:pPr>
      <w:r w:rsidRPr="00E3765F">
        <w:rPr>
          <w:color w:val="000000"/>
          <w:sz w:val="28"/>
          <w:szCs w:val="28"/>
        </w:rPr>
        <w:tab/>
        <w:t xml:space="preserve">в) </w:t>
      </w:r>
      <w:r w:rsidRPr="00E3765F">
        <w:rPr>
          <w:color w:val="000000"/>
          <w:sz w:val="28"/>
          <w:szCs w:val="28"/>
          <w:shd w:val="clear" w:color="auto" w:fill="FFFFFF"/>
        </w:rPr>
        <w:t>пастель</w:t>
      </w:r>
    </w:p>
    <w:p w:rsidR="00DA1C1A" w:rsidRPr="00E3765F" w:rsidRDefault="00DA1C1A" w:rsidP="0000259A">
      <w:p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E3765F">
        <w:rPr>
          <w:b/>
          <w:i/>
          <w:sz w:val="28"/>
          <w:szCs w:val="28"/>
        </w:rPr>
        <w:t xml:space="preserve">  </w:t>
      </w:r>
      <w:r w:rsidR="00503D73">
        <w:rPr>
          <w:b/>
          <w:i/>
          <w:sz w:val="28"/>
          <w:szCs w:val="28"/>
        </w:rPr>
        <w:t xml:space="preserve">    </w:t>
      </w:r>
      <w:r w:rsidRPr="00E3765F">
        <w:rPr>
          <w:b/>
          <w:i/>
          <w:sz w:val="28"/>
          <w:szCs w:val="28"/>
        </w:rPr>
        <w:t xml:space="preserve">  </w:t>
      </w:r>
      <w:r w:rsidR="00117D44" w:rsidRPr="00E3765F">
        <w:rPr>
          <w:b/>
          <w:i/>
          <w:sz w:val="28"/>
          <w:szCs w:val="28"/>
        </w:rPr>
        <w:t>8</w:t>
      </w:r>
      <w:r w:rsidRPr="00E3765F">
        <w:rPr>
          <w:b/>
          <w:i/>
          <w:sz w:val="28"/>
          <w:szCs w:val="28"/>
        </w:rPr>
        <w:t>. Что относится к изобразительным средствам?</w:t>
      </w:r>
    </w:p>
    <w:p w:rsidR="00DA1C1A" w:rsidRPr="00E3765F" w:rsidRDefault="00503D73" w:rsidP="00503D7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C1A" w:rsidRPr="00E3765F">
        <w:rPr>
          <w:sz w:val="28"/>
          <w:szCs w:val="28"/>
        </w:rPr>
        <w:t>а) металл, дерево, керамика, ткань, камень</w:t>
      </w:r>
    </w:p>
    <w:p w:rsidR="00503D73" w:rsidRDefault="00503D73" w:rsidP="004B4A27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="00DA1C1A" w:rsidRPr="00E3765F">
        <w:rPr>
          <w:sz w:val="28"/>
          <w:szCs w:val="28"/>
        </w:rPr>
        <w:t>б) точка, штрих, мазок, линия, тушевка, пятно, цвет и т.д.</w:t>
      </w:r>
      <w:proofErr w:type="gramEnd"/>
    </w:p>
    <w:p w:rsidR="00DA1C1A" w:rsidRPr="00E3765F" w:rsidRDefault="00503D73" w:rsidP="00503D73">
      <w:pPr>
        <w:shd w:val="clear" w:color="auto" w:fill="FFFFFF"/>
        <w:tabs>
          <w:tab w:val="left" w:pos="567"/>
          <w:tab w:val="left" w:pos="851"/>
        </w:tabs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117D44" w:rsidRPr="00E3765F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="00DA1C1A" w:rsidRPr="00E3765F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DA1C1A" w:rsidRPr="00E3765F">
        <w:rPr>
          <w:b/>
          <w:bCs/>
          <w:i/>
          <w:color w:val="000000"/>
          <w:sz w:val="28"/>
          <w:szCs w:val="28"/>
        </w:rPr>
        <w:t xml:space="preserve">Белая бумага, дощечка, </w:t>
      </w:r>
      <w:r w:rsidR="00DA1C1A" w:rsidRPr="00E3765F">
        <w:rPr>
          <w:b/>
          <w:i/>
          <w:color w:val="000000"/>
          <w:sz w:val="28"/>
          <w:szCs w:val="28"/>
          <w:shd w:val="clear" w:color="auto" w:fill="FFFFFF"/>
        </w:rPr>
        <w:t xml:space="preserve">на которой художник смешивает краски в процессе работы?  </w:t>
      </w:r>
    </w:p>
    <w:p w:rsidR="00DA1C1A" w:rsidRPr="00E3765F" w:rsidRDefault="00DA1C1A" w:rsidP="0000259A">
      <w:pPr>
        <w:shd w:val="clear" w:color="auto" w:fill="FFFFFF"/>
        <w:tabs>
          <w:tab w:val="left" w:pos="567"/>
          <w:tab w:val="left" w:pos="709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tab/>
        <w:t>а) паспарту</w:t>
      </w:r>
    </w:p>
    <w:p w:rsidR="00DA1C1A" w:rsidRPr="00E3765F" w:rsidRDefault="00DA1C1A" w:rsidP="0000259A">
      <w:pPr>
        <w:shd w:val="clear" w:color="auto" w:fill="FFFFFF"/>
        <w:tabs>
          <w:tab w:val="left" w:pos="567"/>
          <w:tab w:val="left" w:pos="709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lastRenderedPageBreak/>
        <w:tab/>
        <w:t>б) палитра</w:t>
      </w:r>
    </w:p>
    <w:p w:rsidR="00DA1C1A" w:rsidRPr="00E3765F" w:rsidRDefault="00DA1C1A" w:rsidP="0000259A">
      <w:pPr>
        <w:shd w:val="clear" w:color="auto" w:fill="FFFFFF"/>
        <w:tabs>
          <w:tab w:val="left" w:pos="567"/>
          <w:tab w:val="left" w:pos="709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tab/>
        <w:t>в) ватман</w:t>
      </w:r>
    </w:p>
    <w:p w:rsidR="00DA1C1A" w:rsidRPr="00E3765F" w:rsidRDefault="00DA1C1A" w:rsidP="0000259A">
      <w:pPr>
        <w:shd w:val="clear" w:color="auto" w:fill="FFFFFF"/>
        <w:tabs>
          <w:tab w:val="left" w:pos="567"/>
          <w:tab w:val="left" w:pos="709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3765F">
        <w:rPr>
          <w:color w:val="000000"/>
          <w:sz w:val="28"/>
          <w:szCs w:val="28"/>
          <w:shd w:val="clear" w:color="auto" w:fill="FFFFFF"/>
        </w:rPr>
        <w:tab/>
        <w:t>г) панно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i/>
          <w:color w:val="000000"/>
          <w:sz w:val="28"/>
          <w:szCs w:val="28"/>
        </w:rPr>
      </w:pPr>
      <w:r w:rsidRPr="00E3765F">
        <w:rPr>
          <w:b/>
          <w:bCs/>
          <w:i/>
          <w:color w:val="000000"/>
          <w:sz w:val="28"/>
          <w:szCs w:val="28"/>
        </w:rPr>
        <w:t xml:space="preserve">     1</w:t>
      </w:r>
      <w:r w:rsidR="00117D44" w:rsidRPr="00E3765F">
        <w:rPr>
          <w:b/>
          <w:bCs/>
          <w:i/>
          <w:color w:val="000000"/>
          <w:sz w:val="28"/>
          <w:szCs w:val="28"/>
        </w:rPr>
        <w:t>0</w:t>
      </w:r>
      <w:r w:rsidRPr="00E3765F">
        <w:rPr>
          <w:b/>
          <w:bCs/>
          <w:i/>
          <w:color w:val="000000"/>
          <w:sz w:val="28"/>
          <w:szCs w:val="28"/>
        </w:rPr>
        <w:t>. Какое из перечисленных понятий не обозначает вид изобразительного искусства?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а) графика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б) скульптура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в) кино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г) живопись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i/>
          <w:color w:val="000000"/>
          <w:sz w:val="28"/>
          <w:szCs w:val="28"/>
        </w:rPr>
      </w:pPr>
      <w:r w:rsidRPr="00E3765F">
        <w:rPr>
          <w:b/>
          <w:i/>
          <w:color w:val="000000"/>
          <w:sz w:val="28"/>
          <w:szCs w:val="28"/>
        </w:rPr>
        <w:t xml:space="preserve">    1</w:t>
      </w:r>
      <w:r w:rsidR="00117D44" w:rsidRPr="00E3765F">
        <w:rPr>
          <w:b/>
          <w:i/>
          <w:color w:val="000000"/>
          <w:sz w:val="28"/>
          <w:szCs w:val="28"/>
        </w:rPr>
        <w:t>1</w:t>
      </w:r>
      <w:r w:rsidRPr="00E3765F">
        <w:rPr>
          <w:b/>
          <w:i/>
          <w:color w:val="000000"/>
          <w:sz w:val="28"/>
          <w:szCs w:val="28"/>
        </w:rPr>
        <w:t>.</w:t>
      </w:r>
      <w:r w:rsidRPr="00E3765F">
        <w:rPr>
          <w:i/>
          <w:color w:val="000000"/>
          <w:sz w:val="28"/>
          <w:szCs w:val="28"/>
        </w:rPr>
        <w:t xml:space="preserve"> </w:t>
      </w:r>
      <w:r w:rsidRPr="00E3765F">
        <w:rPr>
          <w:b/>
          <w:bCs/>
          <w:i/>
          <w:color w:val="000000"/>
          <w:sz w:val="28"/>
          <w:szCs w:val="28"/>
        </w:rPr>
        <w:t>Сколько цветов можно выделить в радуге?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а) 5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б) 7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в) 9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г) 13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i/>
          <w:color w:val="000000"/>
          <w:sz w:val="28"/>
          <w:szCs w:val="28"/>
        </w:rPr>
      </w:pPr>
      <w:r w:rsidRPr="00E3765F">
        <w:rPr>
          <w:b/>
          <w:bCs/>
          <w:i/>
          <w:color w:val="000000"/>
          <w:sz w:val="28"/>
          <w:szCs w:val="28"/>
        </w:rPr>
        <w:t xml:space="preserve">    1</w:t>
      </w:r>
      <w:r w:rsidR="00117D44" w:rsidRPr="00E3765F">
        <w:rPr>
          <w:b/>
          <w:bCs/>
          <w:i/>
          <w:color w:val="000000"/>
          <w:sz w:val="28"/>
          <w:szCs w:val="28"/>
        </w:rPr>
        <w:t>2</w:t>
      </w:r>
      <w:r w:rsidRPr="00E3765F">
        <w:rPr>
          <w:b/>
          <w:bCs/>
          <w:i/>
          <w:color w:val="000000"/>
          <w:sz w:val="28"/>
          <w:szCs w:val="28"/>
        </w:rPr>
        <w:t>. Цвета, которые нельзя получить путём смешивания красок, называют…</w:t>
      </w:r>
    </w:p>
    <w:p w:rsidR="00DA1C1A" w:rsidRPr="00E3765F" w:rsidRDefault="00DA1C1A" w:rsidP="0000259A">
      <w:pPr>
        <w:pStyle w:val="a4"/>
        <w:tabs>
          <w:tab w:val="left" w:pos="142"/>
        </w:tabs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а) основными</w:t>
      </w:r>
    </w:p>
    <w:p w:rsidR="00DA1C1A" w:rsidRPr="00E3765F" w:rsidRDefault="00DA1C1A" w:rsidP="0000259A">
      <w:pPr>
        <w:pStyle w:val="a4"/>
        <w:tabs>
          <w:tab w:val="left" w:pos="142"/>
        </w:tabs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б) составными</w:t>
      </w:r>
    </w:p>
    <w:p w:rsidR="00DA1C1A" w:rsidRPr="00E3765F" w:rsidRDefault="00DA1C1A" w:rsidP="0000259A">
      <w:pPr>
        <w:pStyle w:val="a4"/>
        <w:tabs>
          <w:tab w:val="left" w:pos="142"/>
        </w:tabs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в) тёплыми</w:t>
      </w:r>
    </w:p>
    <w:p w:rsidR="00DA1C1A" w:rsidRPr="00E3765F" w:rsidRDefault="00DA1C1A" w:rsidP="0000259A">
      <w:pPr>
        <w:pStyle w:val="a4"/>
        <w:tabs>
          <w:tab w:val="left" w:pos="142"/>
        </w:tabs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г) холодными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i/>
          <w:color w:val="000000"/>
          <w:sz w:val="28"/>
          <w:szCs w:val="28"/>
        </w:rPr>
      </w:pPr>
      <w:r w:rsidRPr="00E3765F">
        <w:rPr>
          <w:b/>
          <w:bCs/>
          <w:i/>
          <w:color w:val="000000"/>
          <w:sz w:val="28"/>
          <w:szCs w:val="28"/>
        </w:rPr>
        <w:t xml:space="preserve">    1</w:t>
      </w:r>
      <w:r w:rsidR="00117D44" w:rsidRPr="00E3765F">
        <w:rPr>
          <w:b/>
          <w:bCs/>
          <w:i/>
          <w:color w:val="000000"/>
          <w:sz w:val="28"/>
          <w:szCs w:val="28"/>
        </w:rPr>
        <w:t>3</w:t>
      </w:r>
      <w:r w:rsidRPr="00E3765F">
        <w:rPr>
          <w:b/>
          <w:bCs/>
          <w:i/>
          <w:color w:val="000000"/>
          <w:sz w:val="28"/>
          <w:szCs w:val="28"/>
        </w:rPr>
        <w:t xml:space="preserve">. При </w:t>
      </w:r>
      <w:proofErr w:type="gramStart"/>
      <w:r w:rsidRPr="00E3765F">
        <w:rPr>
          <w:b/>
          <w:bCs/>
          <w:i/>
          <w:color w:val="000000"/>
          <w:sz w:val="28"/>
          <w:szCs w:val="28"/>
        </w:rPr>
        <w:t>смешении</w:t>
      </w:r>
      <w:proofErr w:type="gramEnd"/>
      <w:r w:rsidRPr="00E3765F">
        <w:rPr>
          <w:b/>
          <w:bCs/>
          <w:i/>
          <w:color w:val="000000"/>
          <w:sz w:val="28"/>
          <w:szCs w:val="28"/>
        </w:rPr>
        <w:t xml:space="preserve"> каких цветов можно получить зеленый цвет?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а) красный и коричневый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б) красный и синий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в) коричневый и желтый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г) синий и желтый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b/>
          <w:i/>
          <w:sz w:val="28"/>
          <w:szCs w:val="28"/>
        </w:rPr>
      </w:pPr>
      <w:r w:rsidRPr="00E3765F">
        <w:rPr>
          <w:b/>
          <w:bCs/>
          <w:i/>
          <w:sz w:val="28"/>
          <w:szCs w:val="28"/>
        </w:rPr>
        <w:t xml:space="preserve">   1</w:t>
      </w:r>
      <w:r w:rsidR="00117D44" w:rsidRPr="00E3765F">
        <w:rPr>
          <w:b/>
          <w:bCs/>
          <w:i/>
          <w:sz w:val="28"/>
          <w:szCs w:val="28"/>
        </w:rPr>
        <w:t>4</w:t>
      </w:r>
      <w:r w:rsidRPr="00E3765F">
        <w:rPr>
          <w:b/>
          <w:bCs/>
          <w:i/>
          <w:sz w:val="28"/>
          <w:szCs w:val="28"/>
        </w:rPr>
        <w:t>. Какой цвет надо добавить к красному, чтобы получился оранжевый?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sz w:val="28"/>
          <w:szCs w:val="28"/>
        </w:rPr>
      </w:pPr>
      <w:r w:rsidRPr="00E3765F">
        <w:rPr>
          <w:sz w:val="28"/>
          <w:szCs w:val="28"/>
        </w:rPr>
        <w:t>а) синий</w:t>
      </w:r>
      <w:r w:rsidRPr="00E3765F">
        <w:rPr>
          <w:sz w:val="28"/>
          <w:szCs w:val="28"/>
        </w:rPr>
        <w:br/>
        <w:t>б) жёлтый</w:t>
      </w:r>
      <w:r w:rsidRPr="00E3765F">
        <w:rPr>
          <w:sz w:val="28"/>
          <w:szCs w:val="28"/>
        </w:rPr>
        <w:br/>
        <w:t>в) красный</w:t>
      </w:r>
      <w:r w:rsidRPr="00E3765F">
        <w:rPr>
          <w:sz w:val="28"/>
          <w:szCs w:val="28"/>
        </w:rPr>
        <w:br/>
        <w:t>г) зелёный</w:t>
      </w:r>
    </w:p>
    <w:p w:rsidR="00DA1C1A" w:rsidRPr="00E3765F" w:rsidRDefault="00DA1C1A" w:rsidP="0000259A">
      <w:pPr>
        <w:pStyle w:val="a4"/>
        <w:spacing w:line="276" w:lineRule="auto"/>
        <w:contextualSpacing/>
        <w:rPr>
          <w:b/>
          <w:i/>
          <w:color w:val="000000"/>
          <w:sz w:val="28"/>
          <w:szCs w:val="28"/>
        </w:rPr>
      </w:pPr>
      <w:r w:rsidRPr="00E3765F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503D7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3765F">
        <w:rPr>
          <w:b/>
          <w:i/>
          <w:color w:val="000000"/>
          <w:sz w:val="28"/>
          <w:szCs w:val="28"/>
          <w:shd w:val="clear" w:color="auto" w:fill="FFFFFF"/>
        </w:rPr>
        <w:t>1</w:t>
      </w:r>
      <w:r w:rsidR="00117D44" w:rsidRPr="00E3765F">
        <w:rPr>
          <w:b/>
          <w:i/>
          <w:color w:val="000000"/>
          <w:sz w:val="28"/>
          <w:szCs w:val="28"/>
          <w:shd w:val="clear" w:color="auto" w:fill="FFFFFF"/>
        </w:rPr>
        <w:t>5</w:t>
      </w:r>
      <w:r w:rsidRPr="00E3765F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E3765F">
        <w:rPr>
          <w:b/>
          <w:i/>
          <w:color w:val="000000"/>
          <w:sz w:val="28"/>
          <w:szCs w:val="28"/>
        </w:rPr>
        <w:t xml:space="preserve">Рисунок, выполненный с помощью красок разных цветов, относится </w:t>
      </w:r>
      <w:proofErr w:type="gramStart"/>
      <w:r w:rsidRPr="00E3765F">
        <w:rPr>
          <w:b/>
          <w:i/>
          <w:color w:val="000000"/>
          <w:sz w:val="28"/>
          <w:szCs w:val="28"/>
        </w:rPr>
        <w:t>к</w:t>
      </w:r>
      <w:proofErr w:type="gramEnd"/>
      <w:r w:rsidRPr="00E3765F">
        <w:rPr>
          <w:b/>
          <w:i/>
          <w:color w:val="000000"/>
          <w:sz w:val="28"/>
          <w:szCs w:val="28"/>
        </w:rPr>
        <w:t>…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а) живопись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б) орнамент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в) рельеф</w:t>
      </w:r>
    </w:p>
    <w:p w:rsidR="00DA1C1A" w:rsidRPr="00E3765F" w:rsidRDefault="00DA1C1A" w:rsidP="0000259A">
      <w:pPr>
        <w:pStyle w:val="a4"/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3765F">
        <w:rPr>
          <w:color w:val="000000"/>
          <w:sz w:val="28"/>
          <w:szCs w:val="28"/>
        </w:rPr>
        <w:t>г) графика</w:t>
      </w:r>
    </w:p>
    <w:p w:rsidR="00DA1C1A" w:rsidRPr="00E3765F" w:rsidRDefault="009C2F1D" w:rsidP="00DA1C1A">
      <w:pPr>
        <w:pStyle w:val="a4"/>
        <w:spacing w:line="360" w:lineRule="atLeast"/>
        <w:contextualSpacing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DA1C1A" w:rsidRPr="00E3765F">
        <w:rPr>
          <w:b/>
          <w:i/>
          <w:color w:val="000000"/>
          <w:sz w:val="28"/>
          <w:szCs w:val="28"/>
        </w:rPr>
        <w:t xml:space="preserve">  1</w:t>
      </w:r>
      <w:r w:rsidR="00117D44" w:rsidRPr="00E3765F">
        <w:rPr>
          <w:b/>
          <w:i/>
          <w:color w:val="000000"/>
          <w:sz w:val="28"/>
          <w:szCs w:val="28"/>
        </w:rPr>
        <w:t>6</w:t>
      </w:r>
      <w:r w:rsidR="00DA1C1A" w:rsidRPr="00E3765F">
        <w:rPr>
          <w:b/>
          <w:i/>
          <w:color w:val="000000"/>
          <w:sz w:val="28"/>
          <w:szCs w:val="28"/>
        </w:rPr>
        <w:t xml:space="preserve">. </w:t>
      </w:r>
      <w:r w:rsidR="00DA1C1A" w:rsidRPr="00E3765F">
        <w:rPr>
          <w:b/>
          <w:bCs/>
          <w:i/>
          <w:sz w:val="28"/>
          <w:szCs w:val="28"/>
        </w:rPr>
        <w:t>Выберите холодный цвет:</w:t>
      </w:r>
    </w:p>
    <w:p w:rsidR="00DA1C1A" w:rsidRPr="00E3765F" w:rsidRDefault="00DA1C1A" w:rsidP="00DA1C1A">
      <w:pPr>
        <w:pStyle w:val="a4"/>
        <w:contextualSpacing/>
        <w:rPr>
          <w:sz w:val="28"/>
          <w:szCs w:val="28"/>
        </w:rPr>
      </w:pPr>
      <w:r w:rsidRPr="00E3765F">
        <w:rPr>
          <w:sz w:val="28"/>
          <w:szCs w:val="28"/>
        </w:rPr>
        <w:t xml:space="preserve">          а) синий </w:t>
      </w:r>
      <w:r w:rsidRPr="00E3765F">
        <w:rPr>
          <w:sz w:val="28"/>
          <w:szCs w:val="28"/>
        </w:rPr>
        <w:br/>
        <w:t xml:space="preserve">          б) красный</w:t>
      </w:r>
      <w:r w:rsidRPr="00E3765F">
        <w:rPr>
          <w:sz w:val="28"/>
          <w:szCs w:val="28"/>
        </w:rPr>
        <w:br/>
      </w:r>
      <w:r w:rsidRPr="00E3765F">
        <w:rPr>
          <w:sz w:val="28"/>
          <w:szCs w:val="28"/>
        </w:rPr>
        <w:lastRenderedPageBreak/>
        <w:t xml:space="preserve">          в) жёлтый</w:t>
      </w:r>
      <w:r w:rsidRPr="00E3765F">
        <w:rPr>
          <w:sz w:val="28"/>
          <w:szCs w:val="28"/>
        </w:rPr>
        <w:br/>
        <w:t xml:space="preserve">          г) белый</w:t>
      </w:r>
    </w:p>
    <w:p w:rsidR="00DA1C1A" w:rsidRPr="00E3765F" w:rsidRDefault="00DA1C1A" w:rsidP="00DA1C1A">
      <w:pPr>
        <w:pStyle w:val="a4"/>
        <w:spacing w:line="360" w:lineRule="atLeast"/>
        <w:contextualSpacing/>
        <w:rPr>
          <w:b/>
          <w:i/>
          <w:sz w:val="28"/>
          <w:szCs w:val="28"/>
        </w:rPr>
      </w:pPr>
      <w:r w:rsidRPr="00E3765F">
        <w:rPr>
          <w:b/>
          <w:i/>
          <w:sz w:val="28"/>
          <w:szCs w:val="28"/>
        </w:rPr>
        <w:t xml:space="preserve"> </w:t>
      </w:r>
      <w:r w:rsidR="009C2F1D">
        <w:rPr>
          <w:b/>
          <w:i/>
          <w:sz w:val="28"/>
          <w:szCs w:val="28"/>
        </w:rPr>
        <w:t xml:space="preserve"> </w:t>
      </w:r>
      <w:r w:rsidRPr="00E3765F">
        <w:rPr>
          <w:b/>
          <w:i/>
          <w:sz w:val="28"/>
          <w:szCs w:val="28"/>
        </w:rPr>
        <w:t xml:space="preserve"> 1</w:t>
      </w:r>
      <w:r w:rsidR="00117D44" w:rsidRPr="00E3765F">
        <w:rPr>
          <w:b/>
          <w:i/>
          <w:sz w:val="28"/>
          <w:szCs w:val="28"/>
        </w:rPr>
        <w:t>7</w:t>
      </w:r>
      <w:r w:rsidRPr="00E3765F">
        <w:rPr>
          <w:b/>
          <w:i/>
          <w:sz w:val="28"/>
          <w:szCs w:val="28"/>
        </w:rPr>
        <w:t>. Выберите тёплый цвет:</w:t>
      </w:r>
    </w:p>
    <w:p w:rsidR="00DA1C1A" w:rsidRPr="00E3765F" w:rsidRDefault="00DA1C1A" w:rsidP="00DA1C1A">
      <w:pPr>
        <w:pStyle w:val="a4"/>
        <w:contextualSpacing/>
        <w:rPr>
          <w:sz w:val="28"/>
          <w:szCs w:val="28"/>
        </w:rPr>
      </w:pPr>
      <w:r w:rsidRPr="00E3765F">
        <w:rPr>
          <w:sz w:val="28"/>
          <w:szCs w:val="28"/>
        </w:rPr>
        <w:t xml:space="preserve">          а) белый</w:t>
      </w:r>
      <w:r w:rsidRPr="00E3765F">
        <w:rPr>
          <w:sz w:val="28"/>
          <w:szCs w:val="28"/>
        </w:rPr>
        <w:br/>
        <w:t xml:space="preserve">          б) жёлтый</w:t>
      </w:r>
      <w:r w:rsidRPr="00E3765F">
        <w:rPr>
          <w:sz w:val="28"/>
          <w:szCs w:val="28"/>
        </w:rPr>
        <w:br/>
        <w:t xml:space="preserve">          в) чёрный</w:t>
      </w:r>
      <w:r w:rsidRPr="00E3765F">
        <w:rPr>
          <w:sz w:val="28"/>
          <w:szCs w:val="28"/>
        </w:rPr>
        <w:br/>
        <w:t xml:space="preserve">          г) синий</w:t>
      </w:r>
    </w:p>
    <w:p w:rsidR="00117D44" w:rsidRPr="00E3765F" w:rsidRDefault="009C2F1D" w:rsidP="00117D44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117D44" w:rsidRPr="00E3765F">
        <w:rPr>
          <w:b/>
          <w:bCs/>
          <w:i/>
          <w:color w:val="000000"/>
          <w:sz w:val="28"/>
          <w:szCs w:val="28"/>
        </w:rPr>
        <w:t>18. В соответствии с законом о воздушной перспективе на живописном изображении</w:t>
      </w:r>
    </w:p>
    <w:p w:rsidR="00117D44" w:rsidRPr="00E3765F" w:rsidRDefault="009C2F1D" w:rsidP="009C2F1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117D44" w:rsidRPr="00E3765F">
        <w:rPr>
          <w:bCs/>
          <w:color w:val="000000"/>
          <w:sz w:val="28"/>
          <w:szCs w:val="28"/>
        </w:rPr>
        <w:t>А)</w:t>
      </w:r>
      <w:r w:rsidR="0000259A" w:rsidRPr="00E3765F">
        <w:rPr>
          <w:color w:val="000000"/>
          <w:sz w:val="28"/>
          <w:szCs w:val="28"/>
        </w:rPr>
        <w:t xml:space="preserve"> </w:t>
      </w:r>
      <w:r w:rsidR="00117D44" w:rsidRPr="00E3765F">
        <w:rPr>
          <w:color w:val="000000"/>
          <w:sz w:val="28"/>
          <w:szCs w:val="28"/>
        </w:rPr>
        <w:t>предметы на переднем плане прописывают более выразительно, дальний план менее ясный, четкий</w:t>
      </w:r>
    </w:p>
    <w:p w:rsidR="00117D44" w:rsidRPr="00E3765F" w:rsidRDefault="009C2F1D" w:rsidP="009C2F1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117D44" w:rsidRPr="00E3765F">
        <w:rPr>
          <w:bCs/>
          <w:color w:val="000000"/>
          <w:sz w:val="28"/>
          <w:szCs w:val="28"/>
        </w:rPr>
        <w:t>Б) </w:t>
      </w:r>
      <w:r w:rsidR="00117D44" w:rsidRPr="00E3765F">
        <w:rPr>
          <w:color w:val="000000"/>
          <w:sz w:val="28"/>
          <w:szCs w:val="28"/>
        </w:rPr>
        <w:t>передний и дальний планы одинаковы по выразительности</w:t>
      </w:r>
    </w:p>
    <w:p w:rsidR="00117D44" w:rsidRPr="00E3765F" w:rsidRDefault="009C2F1D" w:rsidP="009C2F1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117D44" w:rsidRPr="00E3765F">
        <w:rPr>
          <w:bCs/>
          <w:color w:val="000000"/>
          <w:sz w:val="28"/>
          <w:szCs w:val="28"/>
        </w:rPr>
        <w:t>В</w:t>
      </w:r>
      <w:r w:rsidR="00117D44" w:rsidRPr="00E3765F">
        <w:rPr>
          <w:b/>
          <w:bCs/>
          <w:color w:val="000000"/>
          <w:sz w:val="28"/>
          <w:szCs w:val="28"/>
        </w:rPr>
        <w:t>) </w:t>
      </w:r>
      <w:r w:rsidR="00117D44" w:rsidRPr="00E3765F">
        <w:rPr>
          <w:color w:val="000000"/>
          <w:sz w:val="28"/>
          <w:szCs w:val="28"/>
        </w:rPr>
        <w:t>закон воздушной перспективы не распространяется на живопись</w:t>
      </w:r>
    </w:p>
    <w:p w:rsidR="00DA1C1A" w:rsidRPr="00E3765F" w:rsidRDefault="00DA1C1A" w:rsidP="00DA1C1A">
      <w:pPr>
        <w:pStyle w:val="a4"/>
        <w:shd w:val="clear" w:color="auto" w:fill="FFFFFF"/>
        <w:ind w:left="426" w:hanging="426"/>
        <w:rPr>
          <w:rStyle w:val="ac"/>
          <w:i/>
          <w:color w:val="2B2727"/>
          <w:spacing w:val="6"/>
          <w:sz w:val="28"/>
          <w:szCs w:val="28"/>
          <w:shd w:val="clear" w:color="auto" w:fill="FFFFFF"/>
        </w:rPr>
      </w:pPr>
      <w:r w:rsidRPr="00E3765F">
        <w:rPr>
          <w:b/>
          <w:i/>
          <w:color w:val="2B2727"/>
          <w:spacing w:val="6"/>
          <w:sz w:val="28"/>
          <w:szCs w:val="28"/>
        </w:rPr>
        <w:t xml:space="preserve">  19.</w:t>
      </w:r>
      <w:r w:rsidRPr="00E3765F">
        <w:rPr>
          <w:i/>
          <w:color w:val="2B2727"/>
          <w:spacing w:val="6"/>
          <w:sz w:val="28"/>
          <w:szCs w:val="28"/>
        </w:rPr>
        <w:t xml:space="preserve"> </w:t>
      </w:r>
      <w:r w:rsidRPr="00E3765F">
        <w:rPr>
          <w:rStyle w:val="ac"/>
          <w:i/>
          <w:color w:val="2B2727"/>
          <w:spacing w:val="6"/>
          <w:sz w:val="28"/>
          <w:szCs w:val="28"/>
          <w:shd w:val="clear" w:color="auto" w:fill="FFFFFF"/>
        </w:rPr>
        <w:t> Назовите художника – иллюстратора сказок:</w:t>
      </w:r>
    </w:p>
    <w:p w:rsidR="00DA1C1A" w:rsidRPr="00E3765F" w:rsidRDefault="00DA1C1A" w:rsidP="00DA1C1A">
      <w:pPr>
        <w:pStyle w:val="a4"/>
        <w:shd w:val="clear" w:color="auto" w:fill="FFFFFF"/>
        <w:ind w:left="426" w:hanging="426"/>
        <w:rPr>
          <w:color w:val="2B2727"/>
          <w:spacing w:val="6"/>
          <w:sz w:val="28"/>
          <w:szCs w:val="28"/>
        </w:rPr>
      </w:pPr>
      <w:r w:rsidRPr="00E3765F">
        <w:rPr>
          <w:color w:val="2B2727"/>
          <w:spacing w:val="6"/>
          <w:sz w:val="28"/>
          <w:szCs w:val="28"/>
        </w:rPr>
        <w:t xml:space="preserve">       а) Иван Айвазовский</w:t>
      </w:r>
    </w:p>
    <w:p w:rsidR="00DA1C1A" w:rsidRPr="00E3765F" w:rsidRDefault="00DA1C1A" w:rsidP="00DA1C1A">
      <w:pPr>
        <w:pStyle w:val="a4"/>
        <w:shd w:val="clear" w:color="auto" w:fill="FFFFFF"/>
        <w:ind w:left="426" w:hanging="426"/>
        <w:rPr>
          <w:color w:val="2B2727"/>
          <w:spacing w:val="6"/>
          <w:sz w:val="28"/>
          <w:szCs w:val="28"/>
        </w:rPr>
      </w:pPr>
      <w:r w:rsidRPr="00E3765F">
        <w:rPr>
          <w:color w:val="2B2727"/>
          <w:spacing w:val="6"/>
          <w:sz w:val="28"/>
          <w:szCs w:val="28"/>
        </w:rPr>
        <w:t xml:space="preserve">       б) Юрий Васнецов</w:t>
      </w:r>
    </w:p>
    <w:p w:rsidR="00DA1C1A" w:rsidRPr="00E3765F" w:rsidRDefault="00DA1C1A" w:rsidP="00DA1C1A">
      <w:pPr>
        <w:pStyle w:val="a4"/>
        <w:shd w:val="clear" w:color="auto" w:fill="FFFFFF"/>
        <w:ind w:left="426" w:hanging="426"/>
        <w:rPr>
          <w:color w:val="2B2727"/>
          <w:spacing w:val="6"/>
          <w:sz w:val="28"/>
          <w:szCs w:val="28"/>
        </w:rPr>
      </w:pPr>
      <w:r w:rsidRPr="00E3765F">
        <w:rPr>
          <w:color w:val="2B2727"/>
          <w:spacing w:val="6"/>
          <w:sz w:val="28"/>
          <w:szCs w:val="28"/>
        </w:rPr>
        <w:t xml:space="preserve">       </w:t>
      </w:r>
      <w:r w:rsidR="0000259A" w:rsidRPr="00E3765F">
        <w:rPr>
          <w:color w:val="2B2727"/>
          <w:spacing w:val="6"/>
          <w:sz w:val="28"/>
          <w:szCs w:val="28"/>
        </w:rPr>
        <w:t>в</w:t>
      </w:r>
      <w:r w:rsidRPr="00E3765F">
        <w:rPr>
          <w:color w:val="2B2727"/>
          <w:spacing w:val="6"/>
          <w:sz w:val="28"/>
          <w:szCs w:val="28"/>
        </w:rPr>
        <w:t>) Иван Шишкин</w:t>
      </w:r>
    </w:p>
    <w:p w:rsidR="00DA1C1A" w:rsidRPr="00E3765F" w:rsidRDefault="00DA1C1A" w:rsidP="00DA1C1A">
      <w:pPr>
        <w:pStyle w:val="a4"/>
        <w:shd w:val="clear" w:color="auto" w:fill="FFFFFF"/>
        <w:rPr>
          <w:b/>
          <w:color w:val="2B2727"/>
          <w:spacing w:val="6"/>
          <w:sz w:val="28"/>
          <w:szCs w:val="28"/>
        </w:rPr>
      </w:pPr>
      <w:r w:rsidRPr="00E3765F">
        <w:rPr>
          <w:b/>
          <w:sz w:val="28"/>
          <w:szCs w:val="28"/>
        </w:rPr>
        <w:t xml:space="preserve">  20. </w:t>
      </w:r>
      <w:r w:rsidRPr="00E3765F">
        <w:rPr>
          <w:rStyle w:val="ac"/>
          <w:color w:val="2B2727"/>
          <w:spacing w:val="6"/>
          <w:sz w:val="28"/>
          <w:szCs w:val="28"/>
        </w:rPr>
        <w:t xml:space="preserve"> </w:t>
      </w:r>
      <w:r w:rsidRPr="00E3765F">
        <w:rPr>
          <w:rStyle w:val="ac"/>
          <w:i/>
          <w:color w:val="2B2727"/>
          <w:spacing w:val="6"/>
          <w:sz w:val="28"/>
          <w:szCs w:val="28"/>
        </w:rPr>
        <w:t>Может ли быть в произведениях изобразительного искусства сюжет?</w:t>
      </w:r>
    </w:p>
    <w:p w:rsidR="00DA1C1A" w:rsidRPr="00E3765F" w:rsidRDefault="009C2F1D" w:rsidP="00DA1C1A">
      <w:pPr>
        <w:pStyle w:val="a4"/>
        <w:shd w:val="clear" w:color="auto" w:fill="FFFFFF"/>
        <w:ind w:left="426"/>
        <w:rPr>
          <w:color w:val="2B2727"/>
          <w:spacing w:val="6"/>
          <w:sz w:val="28"/>
          <w:szCs w:val="28"/>
        </w:rPr>
      </w:pPr>
      <w:r>
        <w:rPr>
          <w:color w:val="2B2727"/>
          <w:spacing w:val="6"/>
          <w:sz w:val="28"/>
          <w:szCs w:val="28"/>
        </w:rPr>
        <w:t xml:space="preserve"> </w:t>
      </w:r>
      <w:r w:rsidR="00DA1C1A" w:rsidRPr="00E3765F">
        <w:rPr>
          <w:color w:val="2B2727"/>
          <w:spacing w:val="6"/>
          <w:sz w:val="28"/>
          <w:szCs w:val="28"/>
        </w:rPr>
        <w:t>а) нет, сюжет характерен музыке и литературе;</w:t>
      </w:r>
    </w:p>
    <w:p w:rsidR="00DA1C1A" w:rsidRPr="00E3765F" w:rsidRDefault="009C2F1D" w:rsidP="00DA1C1A">
      <w:pPr>
        <w:pStyle w:val="a4"/>
        <w:shd w:val="clear" w:color="auto" w:fill="FFFFFF"/>
        <w:ind w:left="426"/>
        <w:rPr>
          <w:color w:val="2B2727"/>
          <w:spacing w:val="6"/>
          <w:sz w:val="28"/>
          <w:szCs w:val="28"/>
        </w:rPr>
      </w:pPr>
      <w:r>
        <w:rPr>
          <w:color w:val="2B2727"/>
          <w:spacing w:val="6"/>
          <w:sz w:val="28"/>
          <w:szCs w:val="28"/>
        </w:rPr>
        <w:t xml:space="preserve"> </w:t>
      </w:r>
      <w:r w:rsidR="00DA1C1A" w:rsidRPr="00E3765F">
        <w:rPr>
          <w:color w:val="2B2727"/>
          <w:spacing w:val="6"/>
          <w:sz w:val="28"/>
          <w:szCs w:val="28"/>
        </w:rPr>
        <w:t>б) да, это событие, изображенное в произведении;</w:t>
      </w:r>
    </w:p>
    <w:p w:rsidR="002D4504" w:rsidRDefault="009C2F1D" w:rsidP="009C2F1D">
      <w:pPr>
        <w:tabs>
          <w:tab w:val="left" w:pos="851"/>
        </w:tabs>
        <w:jc w:val="both"/>
        <w:rPr>
          <w:color w:val="2B2727"/>
          <w:spacing w:val="6"/>
          <w:sz w:val="28"/>
          <w:szCs w:val="28"/>
        </w:rPr>
      </w:pPr>
      <w:r>
        <w:rPr>
          <w:color w:val="2B2727"/>
          <w:spacing w:val="6"/>
          <w:sz w:val="28"/>
          <w:szCs w:val="28"/>
        </w:rPr>
        <w:t xml:space="preserve">       </w:t>
      </w:r>
      <w:r w:rsidR="0000259A" w:rsidRPr="00E3765F">
        <w:rPr>
          <w:color w:val="2B2727"/>
          <w:spacing w:val="6"/>
          <w:sz w:val="28"/>
          <w:szCs w:val="28"/>
        </w:rPr>
        <w:t>в</w:t>
      </w:r>
      <w:r w:rsidR="00DA1C1A" w:rsidRPr="00E3765F">
        <w:rPr>
          <w:color w:val="2B2727"/>
          <w:spacing w:val="6"/>
          <w:sz w:val="28"/>
          <w:szCs w:val="28"/>
        </w:rPr>
        <w:t>) зависит от автора произведения изобразительного искусства</w:t>
      </w:r>
    </w:p>
    <w:p w:rsidR="00591B00" w:rsidRDefault="00591B00" w:rsidP="00591B00">
      <w:pPr>
        <w:shd w:val="clear" w:color="auto" w:fill="FFFFFF"/>
        <w:tabs>
          <w:tab w:val="left" w:pos="142"/>
        </w:tabs>
        <w:jc w:val="center"/>
        <w:rPr>
          <w:color w:val="2B2727"/>
          <w:spacing w:val="6"/>
          <w:sz w:val="28"/>
          <w:szCs w:val="28"/>
        </w:rPr>
      </w:pPr>
    </w:p>
    <w:p w:rsidR="003C6CB5" w:rsidRPr="0013727D" w:rsidRDefault="003C6CB5" w:rsidP="00591B00">
      <w:pPr>
        <w:shd w:val="clear" w:color="auto" w:fill="FFFFFF"/>
        <w:tabs>
          <w:tab w:val="left" w:pos="142"/>
        </w:tabs>
        <w:jc w:val="center"/>
        <w:rPr>
          <w:b/>
          <w:spacing w:val="1"/>
          <w:sz w:val="28"/>
          <w:szCs w:val="28"/>
        </w:rPr>
      </w:pPr>
      <w:r w:rsidRPr="0013727D">
        <w:rPr>
          <w:b/>
          <w:spacing w:val="1"/>
          <w:sz w:val="28"/>
          <w:szCs w:val="28"/>
        </w:rPr>
        <w:t xml:space="preserve">Карта оценки освоения образовательной программы  </w:t>
      </w:r>
      <w:proofErr w:type="gramStart"/>
      <w:r w:rsidRPr="0013727D">
        <w:rPr>
          <w:b/>
          <w:spacing w:val="1"/>
          <w:sz w:val="28"/>
          <w:szCs w:val="28"/>
        </w:rPr>
        <w:t>обучающимися</w:t>
      </w:r>
      <w:proofErr w:type="gramEnd"/>
    </w:p>
    <w:p w:rsidR="003C6CB5" w:rsidRPr="0013727D" w:rsidRDefault="003C6CB5" w:rsidP="00591B0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  <w:sz w:val="28"/>
          <w:szCs w:val="28"/>
        </w:rPr>
      </w:pPr>
      <w:r w:rsidRPr="0013727D">
        <w:rPr>
          <w:b/>
          <w:spacing w:val="1"/>
          <w:sz w:val="28"/>
          <w:szCs w:val="28"/>
        </w:rPr>
        <w:t xml:space="preserve">МАОУ ДО </w:t>
      </w:r>
      <w:r w:rsidR="00591B00">
        <w:rPr>
          <w:b/>
          <w:spacing w:val="1"/>
          <w:sz w:val="28"/>
          <w:szCs w:val="28"/>
        </w:rPr>
        <w:t>ДЮЦ им. Б.Г. Лесюка</w:t>
      </w:r>
      <w:r w:rsidRPr="0013727D">
        <w:rPr>
          <w:b/>
          <w:spacing w:val="1"/>
          <w:sz w:val="28"/>
          <w:szCs w:val="28"/>
        </w:rPr>
        <w:t xml:space="preserve"> </w:t>
      </w:r>
      <w:r w:rsidRPr="0013727D">
        <w:rPr>
          <w:b/>
          <w:spacing w:val="4"/>
          <w:sz w:val="28"/>
          <w:szCs w:val="28"/>
        </w:rPr>
        <w:t>по итогам промежуточной аттестации ___________ учебного года</w:t>
      </w:r>
    </w:p>
    <w:p w:rsidR="003C6CB5" w:rsidRPr="0013727D" w:rsidRDefault="003C6CB5" w:rsidP="003C6CB5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  <w:rPr>
          <w:sz w:val="28"/>
          <w:szCs w:val="28"/>
        </w:rPr>
      </w:pPr>
    </w:p>
    <w:p w:rsidR="003C6CB5" w:rsidRPr="0013727D" w:rsidRDefault="003C6CB5" w:rsidP="003C6CB5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  <w:sz w:val="28"/>
          <w:szCs w:val="28"/>
        </w:rPr>
      </w:pPr>
      <w:r w:rsidRPr="0013727D">
        <w:rPr>
          <w:spacing w:val="2"/>
          <w:sz w:val="28"/>
          <w:szCs w:val="28"/>
        </w:rPr>
        <w:t xml:space="preserve">Название детского объединения </w:t>
      </w:r>
      <w:r w:rsidRPr="0013727D">
        <w:rPr>
          <w:i/>
          <w:spacing w:val="2"/>
          <w:sz w:val="28"/>
          <w:szCs w:val="28"/>
          <w:u w:val="single"/>
        </w:rPr>
        <w:t>_________________________________________________</w:t>
      </w:r>
    </w:p>
    <w:p w:rsidR="003C6CB5" w:rsidRPr="0013727D" w:rsidRDefault="003C6CB5" w:rsidP="003C6CB5">
      <w:pPr>
        <w:shd w:val="clear" w:color="auto" w:fill="FFFFFF"/>
        <w:tabs>
          <w:tab w:val="left" w:pos="0"/>
          <w:tab w:val="left" w:leader="underscore" w:pos="2496"/>
        </w:tabs>
        <w:rPr>
          <w:spacing w:val="3"/>
          <w:sz w:val="28"/>
          <w:szCs w:val="28"/>
        </w:rPr>
      </w:pPr>
      <w:r w:rsidRPr="0013727D">
        <w:rPr>
          <w:spacing w:val="2"/>
          <w:sz w:val="28"/>
          <w:szCs w:val="28"/>
        </w:rPr>
        <w:t>Название образовательной программы и год обучения</w:t>
      </w:r>
      <w:r w:rsidRPr="0013727D">
        <w:rPr>
          <w:i/>
          <w:spacing w:val="2"/>
          <w:sz w:val="28"/>
          <w:szCs w:val="28"/>
          <w:u w:val="single"/>
        </w:rPr>
        <w:t>_______________________________</w:t>
      </w:r>
    </w:p>
    <w:p w:rsidR="003C6CB5" w:rsidRPr="0013727D" w:rsidRDefault="003C6CB5" w:rsidP="003C6CB5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sz w:val="28"/>
          <w:szCs w:val="28"/>
          <w:u w:val="single"/>
        </w:rPr>
      </w:pPr>
      <w:r w:rsidRPr="0013727D">
        <w:rPr>
          <w:spacing w:val="3"/>
          <w:sz w:val="28"/>
          <w:szCs w:val="28"/>
        </w:rPr>
        <w:t xml:space="preserve">Фамилия, имя, отчество педагога </w:t>
      </w:r>
      <w:r w:rsidRPr="0013727D">
        <w:rPr>
          <w:i/>
          <w:spacing w:val="3"/>
          <w:sz w:val="28"/>
          <w:szCs w:val="28"/>
          <w:u w:val="single"/>
        </w:rPr>
        <w:t>________________________________________________</w:t>
      </w:r>
    </w:p>
    <w:p w:rsidR="003C6CB5" w:rsidRPr="0013727D" w:rsidRDefault="003C6CB5" w:rsidP="003C6CB5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sz w:val="28"/>
          <w:szCs w:val="28"/>
          <w:u w:val="single"/>
        </w:rPr>
      </w:pPr>
      <w:r w:rsidRPr="0013727D">
        <w:rPr>
          <w:spacing w:val="3"/>
          <w:sz w:val="28"/>
          <w:szCs w:val="28"/>
        </w:rPr>
        <w:t xml:space="preserve">Фамилия, имя </w:t>
      </w:r>
      <w:proofErr w:type="gramStart"/>
      <w:r w:rsidRPr="0013727D">
        <w:rPr>
          <w:spacing w:val="3"/>
          <w:sz w:val="28"/>
          <w:szCs w:val="28"/>
        </w:rPr>
        <w:t>обучающегося</w:t>
      </w:r>
      <w:proofErr w:type="gramEnd"/>
      <w:r w:rsidRPr="0013727D">
        <w:rPr>
          <w:spacing w:val="3"/>
          <w:sz w:val="28"/>
          <w:szCs w:val="28"/>
        </w:rPr>
        <w:t xml:space="preserve"> </w:t>
      </w:r>
      <w:r w:rsidRPr="0013727D">
        <w:rPr>
          <w:i/>
          <w:spacing w:val="3"/>
          <w:sz w:val="28"/>
          <w:szCs w:val="28"/>
          <w:u w:val="single"/>
        </w:rPr>
        <w:t>____________________________________________________</w:t>
      </w:r>
    </w:p>
    <w:p w:rsidR="003C6CB5" w:rsidRPr="0013727D" w:rsidRDefault="003C6CB5" w:rsidP="003C6CB5">
      <w:pPr>
        <w:shd w:val="clear" w:color="auto" w:fill="FFFFFF"/>
        <w:tabs>
          <w:tab w:val="left" w:pos="0"/>
        </w:tabs>
        <w:rPr>
          <w:b/>
          <w:bCs/>
          <w:spacing w:val="3"/>
          <w:sz w:val="28"/>
          <w:szCs w:val="28"/>
        </w:rPr>
      </w:pPr>
    </w:p>
    <w:p w:rsidR="003C6CB5" w:rsidRPr="0013727D" w:rsidRDefault="003C6CB5" w:rsidP="003C6CB5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  <w:sz w:val="28"/>
          <w:szCs w:val="28"/>
        </w:rPr>
      </w:pPr>
      <w:r w:rsidRPr="0013727D">
        <w:rPr>
          <w:b/>
          <w:bCs/>
          <w:i/>
          <w:spacing w:val="3"/>
          <w:sz w:val="28"/>
          <w:szCs w:val="28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3C6CB5" w:rsidRPr="0013727D" w:rsidTr="00316A48">
        <w:tc>
          <w:tcPr>
            <w:tcW w:w="667" w:type="dxa"/>
            <w:vMerge w:val="restart"/>
          </w:tcPr>
          <w:p w:rsidR="003C6CB5" w:rsidRPr="0013727D" w:rsidRDefault="003C6CB5" w:rsidP="00316A48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  <w:sz w:val="28"/>
                <w:szCs w:val="28"/>
              </w:rPr>
            </w:pPr>
            <w:r w:rsidRPr="0013727D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3C6CB5" w:rsidRPr="0013727D" w:rsidRDefault="003C6CB5" w:rsidP="00316A48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3727D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13727D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13727D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4578" w:type="dxa"/>
            <w:vMerge w:val="restart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sz w:val="28"/>
                <w:szCs w:val="28"/>
              </w:rPr>
            </w:pPr>
            <w:r w:rsidRPr="0013727D">
              <w:rPr>
                <w:bCs/>
                <w:spacing w:val="-7"/>
                <w:sz w:val="28"/>
                <w:szCs w:val="28"/>
              </w:rPr>
              <w:t xml:space="preserve">Показатели  освоения </w:t>
            </w:r>
            <w:proofErr w:type="gramStart"/>
            <w:r w:rsidRPr="0013727D">
              <w:rPr>
                <w:bCs/>
                <w:spacing w:val="-7"/>
                <w:sz w:val="28"/>
                <w:szCs w:val="28"/>
              </w:rPr>
              <w:t>обучающимся</w:t>
            </w:r>
            <w:proofErr w:type="gramEnd"/>
            <w:r w:rsidRPr="0013727D">
              <w:rPr>
                <w:bCs/>
                <w:spacing w:val="-7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536" w:type="dxa"/>
            <w:gridSpan w:val="3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5"/>
                <w:sz w:val="28"/>
                <w:szCs w:val="28"/>
              </w:rPr>
            </w:pPr>
            <w:r w:rsidRPr="0013727D">
              <w:rPr>
                <w:bCs/>
                <w:spacing w:val="-5"/>
                <w:sz w:val="28"/>
                <w:szCs w:val="28"/>
              </w:rPr>
              <w:t xml:space="preserve">Оценка уровня освоения </w:t>
            </w:r>
          </w:p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sz w:val="28"/>
                <w:szCs w:val="28"/>
              </w:rPr>
            </w:pPr>
            <w:r w:rsidRPr="0013727D">
              <w:rPr>
                <w:bCs/>
                <w:spacing w:val="-7"/>
                <w:sz w:val="28"/>
                <w:szCs w:val="28"/>
              </w:rPr>
              <w:t>образовательной программы</w:t>
            </w:r>
          </w:p>
        </w:tc>
      </w:tr>
      <w:tr w:rsidR="003C6CB5" w:rsidRPr="0013727D" w:rsidTr="00316A48">
        <w:tc>
          <w:tcPr>
            <w:tcW w:w="667" w:type="dxa"/>
            <w:vMerge/>
          </w:tcPr>
          <w:p w:rsidR="003C6CB5" w:rsidRPr="0013727D" w:rsidRDefault="003C6CB5" w:rsidP="00316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3C6CB5" w:rsidRPr="0013727D" w:rsidRDefault="003C6CB5" w:rsidP="00316A48">
            <w:pPr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>Низкий уровень</w:t>
            </w:r>
          </w:p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13727D">
              <w:rPr>
                <w:i/>
                <w:sz w:val="28"/>
                <w:szCs w:val="28"/>
              </w:rPr>
              <w:t>(до 50 %)</w:t>
            </w:r>
          </w:p>
        </w:tc>
        <w:tc>
          <w:tcPr>
            <w:tcW w:w="1559" w:type="dxa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>Средний уровень</w:t>
            </w:r>
          </w:p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13727D">
              <w:rPr>
                <w:i/>
                <w:sz w:val="28"/>
                <w:szCs w:val="28"/>
              </w:rPr>
              <w:t>(от 51 до 70%)</w:t>
            </w:r>
          </w:p>
        </w:tc>
        <w:tc>
          <w:tcPr>
            <w:tcW w:w="1559" w:type="dxa"/>
          </w:tcPr>
          <w:p w:rsidR="003C6CB5" w:rsidRPr="0013727D" w:rsidRDefault="003C6CB5" w:rsidP="00316A4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>Высокий уровень</w:t>
            </w:r>
          </w:p>
          <w:p w:rsidR="003C6CB5" w:rsidRPr="0013727D" w:rsidRDefault="003C6CB5" w:rsidP="00316A48">
            <w:pPr>
              <w:tabs>
                <w:tab w:val="left" w:pos="34"/>
              </w:tabs>
              <w:ind w:right="-108"/>
              <w:jc w:val="center"/>
              <w:rPr>
                <w:sz w:val="28"/>
                <w:szCs w:val="28"/>
              </w:rPr>
            </w:pPr>
            <w:r w:rsidRPr="0013727D">
              <w:rPr>
                <w:i/>
                <w:sz w:val="28"/>
                <w:szCs w:val="28"/>
              </w:rPr>
              <w:t>(от 71 до 100%)</w:t>
            </w:r>
          </w:p>
        </w:tc>
      </w:tr>
      <w:tr w:rsidR="003C6CB5" w:rsidRPr="0013727D" w:rsidTr="00316A48">
        <w:tc>
          <w:tcPr>
            <w:tcW w:w="667" w:type="dxa"/>
          </w:tcPr>
          <w:p w:rsidR="003C6CB5" w:rsidRPr="0013727D" w:rsidRDefault="003C6CB5" w:rsidP="00316A48">
            <w:pPr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3C6CB5" w:rsidRPr="0013727D" w:rsidRDefault="003C6CB5" w:rsidP="00316A48">
            <w:pPr>
              <w:ind w:left="27" w:hanging="27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 xml:space="preserve">Теоретическая подготовка </w:t>
            </w:r>
            <w:r w:rsidRPr="0013727D">
              <w:rPr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418" w:type="dxa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3C6CB5" w:rsidRPr="0013727D" w:rsidTr="00316A48">
        <w:tc>
          <w:tcPr>
            <w:tcW w:w="667" w:type="dxa"/>
          </w:tcPr>
          <w:p w:rsidR="003C6CB5" w:rsidRPr="0013727D" w:rsidRDefault="003C6CB5" w:rsidP="00316A48">
            <w:pPr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78" w:type="dxa"/>
          </w:tcPr>
          <w:p w:rsidR="003C6CB5" w:rsidRPr="0013727D" w:rsidRDefault="003C6CB5" w:rsidP="00316A48">
            <w:pPr>
              <w:ind w:left="27" w:hanging="27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 xml:space="preserve">Практическая деятельность </w:t>
            </w:r>
            <w:r w:rsidRPr="0013727D">
              <w:rPr>
                <w:i/>
                <w:sz w:val="28"/>
                <w:szCs w:val="28"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3C6CB5" w:rsidRPr="0013727D" w:rsidTr="00316A48">
        <w:tc>
          <w:tcPr>
            <w:tcW w:w="667" w:type="dxa"/>
          </w:tcPr>
          <w:p w:rsidR="003C6CB5" w:rsidRPr="0013727D" w:rsidRDefault="003C6CB5" w:rsidP="00316A48">
            <w:pPr>
              <w:jc w:val="center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3C6CB5" w:rsidRPr="0013727D" w:rsidRDefault="003C6CB5" w:rsidP="00316A48">
            <w:pPr>
              <w:ind w:left="27" w:hanging="27"/>
              <w:rPr>
                <w:sz w:val="28"/>
                <w:szCs w:val="28"/>
              </w:rPr>
            </w:pPr>
            <w:r w:rsidRPr="0013727D">
              <w:rPr>
                <w:sz w:val="28"/>
                <w:szCs w:val="28"/>
              </w:rPr>
              <w:t xml:space="preserve">Достижения за текущий учебный период </w:t>
            </w:r>
            <w:r w:rsidRPr="0013727D">
              <w:rPr>
                <w:i/>
                <w:sz w:val="28"/>
                <w:szCs w:val="28"/>
              </w:rPr>
              <w:t>(результативность)</w:t>
            </w:r>
          </w:p>
        </w:tc>
        <w:tc>
          <w:tcPr>
            <w:tcW w:w="1418" w:type="dxa"/>
          </w:tcPr>
          <w:p w:rsidR="003C6CB5" w:rsidRPr="0013727D" w:rsidRDefault="003C6CB5" w:rsidP="00316A4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CB5" w:rsidRPr="0013727D" w:rsidRDefault="003C6CB5" w:rsidP="00316A48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</w:tbl>
    <w:p w:rsidR="003C6CB5" w:rsidRPr="0013727D" w:rsidRDefault="003C6CB5" w:rsidP="003C6CB5">
      <w:pPr>
        <w:shd w:val="clear" w:color="auto" w:fill="FFFFFF"/>
        <w:tabs>
          <w:tab w:val="left" w:pos="142"/>
        </w:tabs>
        <w:ind w:firstLine="540"/>
        <w:rPr>
          <w:sz w:val="28"/>
          <w:szCs w:val="28"/>
        </w:rPr>
      </w:pPr>
    </w:p>
    <w:p w:rsidR="00E3765F" w:rsidRDefault="003C6CB5" w:rsidP="003C6CB5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pacing w:val="3"/>
          <w:sz w:val="28"/>
          <w:szCs w:val="28"/>
        </w:rPr>
      </w:pPr>
      <w:r w:rsidRPr="0013727D">
        <w:rPr>
          <w:spacing w:val="3"/>
          <w:sz w:val="28"/>
          <w:szCs w:val="28"/>
        </w:rPr>
        <w:t>Подпись педагога до</w:t>
      </w:r>
      <w:r w:rsidR="00E3765F">
        <w:rPr>
          <w:spacing w:val="3"/>
          <w:sz w:val="28"/>
          <w:szCs w:val="28"/>
        </w:rPr>
        <w:t xml:space="preserve">п. образования          </w:t>
      </w:r>
    </w:p>
    <w:p w:rsidR="003C6CB5" w:rsidRPr="0013727D" w:rsidRDefault="003C6CB5" w:rsidP="003C6CB5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13727D">
        <w:rPr>
          <w:spacing w:val="3"/>
          <w:sz w:val="28"/>
          <w:szCs w:val="28"/>
        </w:rPr>
        <w:t>_____________   _________________</w:t>
      </w:r>
    </w:p>
    <w:p w:rsidR="003C6CB5" w:rsidRPr="0013727D" w:rsidRDefault="003C6CB5" w:rsidP="003C6CB5">
      <w:pPr>
        <w:tabs>
          <w:tab w:val="left" w:pos="142"/>
        </w:tabs>
        <w:ind w:firstLine="540"/>
        <w:rPr>
          <w:spacing w:val="2"/>
          <w:sz w:val="28"/>
          <w:szCs w:val="28"/>
        </w:rPr>
      </w:pPr>
    </w:p>
    <w:p w:rsidR="003C6CB5" w:rsidRPr="0013727D" w:rsidRDefault="003C6CB5" w:rsidP="003C6CB5">
      <w:pPr>
        <w:shd w:val="clear" w:color="auto" w:fill="FFFFFF"/>
        <w:tabs>
          <w:tab w:val="left" w:pos="142"/>
        </w:tabs>
        <w:ind w:firstLine="540"/>
        <w:jc w:val="both"/>
        <w:rPr>
          <w:sz w:val="28"/>
          <w:szCs w:val="28"/>
        </w:rPr>
      </w:pPr>
      <w:r w:rsidRPr="0013727D">
        <w:rPr>
          <w:spacing w:val="2"/>
          <w:sz w:val="28"/>
          <w:szCs w:val="28"/>
        </w:rPr>
        <w:t>По результатам промежуточной аттестации обучающийся (не</w:t>
      </w:r>
      <w:proofErr w:type="gramStart"/>
      <w:r w:rsidRPr="0013727D">
        <w:rPr>
          <w:spacing w:val="2"/>
          <w:sz w:val="28"/>
          <w:szCs w:val="28"/>
        </w:rPr>
        <w:t>)п</w:t>
      </w:r>
      <w:proofErr w:type="gramEnd"/>
      <w:r w:rsidRPr="0013727D">
        <w:rPr>
          <w:spacing w:val="2"/>
          <w:sz w:val="28"/>
          <w:szCs w:val="28"/>
        </w:rPr>
        <w:t>ере</w:t>
      </w:r>
      <w:r w:rsidRPr="0013727D">
        <w:rPr>
          <w:spacing w:val="1"/>
          <w:sz w:val="28"/>
          <w:szCs w:val="28"/>
        </w:rPr>
        <w:t xml:space="preserve">ведён на следующий период обучения.  </w:t>
      </w:r>
    </w:p>
    <w:p w:rsidR="003C6CB5" w:rsidRPr="0013727D" w:rsidRDefault="003C6CB5" w:rsidP="00591B00">
      <w:pPr>
        <w:shd w:val="clear" w:color="auto" w:fill="FFFFFF"/>
        <w:tabs>
          <w:tab w:val="left" w:pos="142"/>
        </w:tabs>
        <w:rPr>
          <w:b/>
          <w:spacing w:val="1"/>
          <w:sz w:val="28"/>
          <w:szCs w:val="28"/>
        </w:rPr>
      </w:pPr>
    </w:p>
    <w:p w:rsidR="009C2F1D" w:rsidRPr="00187217" w:rsidRDefault="009C2F1D" w:rsidP="009C2F1D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t xml:space="preserve">Протокол результатов итоговой аттестации обучающихся </w:t>
      </w:r>
    </w:p>
    <w:p w:rsidR="009C2F1D" w:rsidRPr="00187217" w:rsidRDefault="009C2F1D" w:rsidP="009C2F1D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t xml:space="preserve">МАОУ ДО </w:t>
      </w:r>
      <w:r w:rsidR="00591B00">
        <w:rPr>
          <w:b/>
          <w:spacing w:val="1"/>
          <w:sz w:val="28"/>
          <w:szCs w:val="28"/>
        </w:rPr>
        <w:t>ДЮЦ им. Б.Г. Лесюка</w:t>
      </w:r>
    </w:p>
    <w:p w:rsidR="009C2F1D" w:rsidRPr="008C6FCB" w:rsidRDefault="009C2F1D" w:rsidP="009C2F1D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 w:rsidRPr="00187217">
        <w:rPr>
          <w:b/>
          <w:spacing w:val="4"/>
          <w:sz w:val="28"/>
          <w:szCs w:val="28"/>
        </w:rPr>
        <w:t>____________ учебного года</w:t>
      </w:r>
    </w:p>
    <w:p w:rsidR="009C2F1D" w:rsidRPr="00187217" w:rsidRDefault="009C2F1D" w:rsidP="009C2F1D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Название детского объединения  </w:t>
      </w:r>
      <w:r w:rsidRPr="00187217">
        <w:rPr>
          <w:i/>
          <w:spacing w:val="2"/>
          <w:sz w:val="28"/>
          <w:szCs w:val="28"/>
          <w:u w:val="single"/>
        </w:rPr>
        <w:t>_________________</w:t>
      </w:r>
      <w:r>
        <w:rPr>
          <w:i/>
          <w:spacing w:val="2"/>
          <w:sz w:val="28"/>
          <w:szCs w:val="28"/>
          <w:u w:val="single"/>
        </w:rPr>
        <w:t>___________________</w:t>
      </w:r>
    </w:p>
    <w:p w:rsidR="009C2F1D" w:rsidRPr="00187217" w:rsidRDefault="009C2F1D" w:rsidP="009C2F1D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имя, отчество педагога </w:t>
      </w:r>
      <w:r w:rsidRPr="00187217">
        <w:rPr>
          <w:i/>
          <w:spacing w:val="3"/>
          <w:sz w:val="28"/>
          <w:szCs w:val="28"/>
          <w:u w:val="single"/>
        </w:rPr>
        <w:t>_________________</w:t>
      </w:r>
      <w:r>
        <w:rPr>
          <w:i/>
          <w:spacing w:val="3"/>
          <w:sz w:val="28"/>
          <w:szCs w:val="28"/>
          <w:u w:val="single"/>
        </w:rPr>
        <w:t>______________</w:t>
      </w:r>
    </w:p>
    <w:p w:rsidR="009C2F1D" w:rsidRPr="00187217" w:rsidRDefault="009C2F1D" w:rsidP="009C2F1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z w:val="28"/>
          <w:szCs w:val="28"/>
        </w:rPr>
        <w:t xml:space="preserve">Дата проведения аттестации </w:t>
      </w:r>
      <w:r w:rsidRPr="00187217">
        <w:rPr>
          <w:i/>
          <w:sz w:val="28"/>
          <w:szCs w:val="28"/>
          <w:u w:val="single"/>
        </w:rPr>
        <w:t>____________________</w:t>
      </w:r>
    </w:p>
    <w:p w:rsidR="009C2F1D" w:rsidRPr="00187217" w:rsidRDefault="009C2F1D" w:rsidP="009C2F1D">
      <w:pPr>
        <w:shd w:val="clear" w:color="auto" w:fill="FFFFFF"/>
        <w:tabs>
          <w:tab w:val="left" w:pos="0"/>
        </w:tabs>
        <w:spacing w:line="276" w:lineRule="auto"/>
        <w:rPr>
          <w:i/>
          <w:sz w:val="28"/>
          <w:szCs w:val="28"/>
          <w:u w:val="single"/>
        </w:rPr>
      </w:pPr>
      <w:r w:rsidRPr="00187217">
        <w:rPr>
          <w:spacing w:val="2"/>
          <w:sz w:val="28"/>
          <w:szCs w:val="28"/>
        </w:rPr>
        <w:t xml:space="preserve">Форма оценки результатов </w:t>
      </w:r>
      <w:r w:rsidRPr="00187217">
        <w:rPr>
          <w:i/>
          <w:spacing w:val="2"/>
          <w:sz w:val="28"/>
          <w:szCs w:val="28"/>
          <w:u w:val="single"/>
        </w:rPr>
        <w:t>трёхуровневая система</w:t>
      </w:r>
    </w:p>
    <w:p w:rsidR="009C2F1D" w:rsidRPr="00187217" w:rsidRDefault="009C2F1D" w:rsidP="009C2F1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Члены аттестационной комиссии  </w:t>
      </w:r>
      <w:r w:rsidRPr="00187217">
        <w:rPr>
          <w:i/>
          <w:spacing w:val="2"/>
          <w:sz w:val="28"/>
          <w:szCs w:val="28"/>
          <w:u w:val="single"/>
        </w:rPr>
        <w:t>________________</w:t>
      </w:r>
      <w:r>
        <w:rPr>
          <w:i/>
          <w:spacing w:val="2"/>
          <w:sz w:val="28"/>
          <w:szCs w:val="28"/>
          <w:u w:val="single"/>
        </w:rPr>
        <w:t>__________________</w:t>
      </w:r>
    </w:p>
    <w:p w:rsidR="00591B00" w:rsidRDefault="00591B00" w:rsidP="009C2F1D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bCs/>
          <w:i/>
          <w:spacing w:val="3"/>
          <w:sz w:val="28"/>
          <w:szCs w:val="28"/>
        </w:rPr>
      </w:pPr>
    </w:p>
    <w:p w:rsidR="009C2F1D" w:rsidRPr="00187217" w:rsidRDefault="009C2F1D" w:rsidP="009C2F1D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187217">
        <w:rPr>
          <w:b/>
          <w:bCs/>
          <w:i/>
          <w:spacing w:val="3"/>
          <w:sz w:val="28"/>
          <w:szCs w:val="28"/>
        </w:rPr>
        <w:t>Результаты итоговой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959"/>
        <w:gridCol w:w="1330"/>
        <w:gridCol w:w="4352"/>
        <w:gridCol w:w="1446"/>
      </w:tblGrid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9C2F1D" w:rsidRPr="00187217" w:rsidRDefault="009C2F1D" w:rsidP="009648B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187217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187217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bCs/>
                <w:spacing w:val="-11"/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 xml:space="preserve">Фамилия, </w:t>
            </w:r>
            <w:r w:rsidRPr="00187217">
              <w:rPr>
                <w:bCs/>
                <w:spacing w:val="-11"/>
                <w:sz w:val="28"/>
                <w:szCs w:val="28"/>
              </w:rPr>
              <w:t xml:space="preserve">имя </w:t>
            </w:r>
          </w:p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6"/>
                <w:sz w:val="28"/>
                <w:szCs w:val="28"/>
              </w:rPr>
              <w:t>обучающегося</w:t>
            </w: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right="53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Год обучения</w:t>
            </w:r>
          </w:p>
        </w:tc>
        <w:tc>
          <w:tcPr>
            <w:tcW w:w="4352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bCs/>
                <w:spacing w:val="-5"/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>Форма проведения</w:t>
            </w:r>
          </w:p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 xml:space="preserve"> аттестации</w:t>
            </w:r>
          </w:p>
        </w:tc>
        <w:tc>
          <w:tcPr>
            <w:tcW w:w="1446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Итоговая </w:t>
            </w:r>
          </w:p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4"/>
                <w:sz w:val="28"/>
                <w:szCs w:val="28"/>
              </w:rPr>
              <w:t>оценка</w:t>
            </w: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Тестирование, участие в городских и областных конкурсах, выставках</w:t>
            </w: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9C2F1D" w:rsidRPr="00187217" w:rsidTr="009C2F1D">
        <w:tc>
          <w:tcPr>
            <w:tcW w:w="660" w:type="dxa"/>
          </w:tcPr>
          <w:p w:rsidR="009C2F1D" w:rsidRPr="00187217" w:rsidRDefault="009C2F1D" w:rsidP="00964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C2F1D" w:rsidRPr="00187217" w:rsidRDefault="009C2F1D" w:rsidP="009648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9C2F1D" w:rsidRPr="00187217" w:rsidRDefault="009C2F1D" w:rsidP="009648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C2F1D" w:rsidRPr="00187217" w:rsidRDefault="009C2F1D" w:rsidP="009648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591B00" w:rsidRDefault="009C2F1D" w:rsidP="009C2F1D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2F1D" w:rsidRPr="00187217" w:rsidRDefault="00591B00" w:rsidP="009C2F1D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F1D" w:rsidRPr="00187217">
        <w:rPr>
          <w:spacing w:val="2"/>
          <w:sz w:val="28"/>
          <w:szCs w:val="28"/>
        </w:rPr>
        <w:t xml:space="preserve">По результатам итоговой аттестации все обучающиеся объединения </w:t>
      </w:r>
      <w:r w:rsidR="009C2F1D">
        <w:rPr>
          <w:spacing w:val="2"/>
          <w:sz w:val="28"/>
          <w:szCs w:val="28"/>
        </w:rPr>
        <w:t xml:space="preserve">Арт-класс </w:t>
      </w:r>
      <w:r w:rsidR="009C2F1D" w:rsidRPr="00187217">
        <w:rPr>
          <w:spacing w:val="2"/>
          <w:sz w:val="28"/>
          <w:szCs w:val="28"/>
        </w:rPr>
        <w:t>«</w:t>
      </w:r>
      <w:r w:rsidR="009C2F1D">
        <w:rPr>
          <w:spacing w:val="2"/>
          <w:sz w:val="28"/>
          <w:szCs w:val="28"/>
        </w:rPr>
        <w:t>Юный художник</w:t>
      </w:r>
      <w:r w:rsidR="009C2F1D" w:rsidRPr="00187217">
        <w:rPr>
          <w:spacing w:val="2"/>
          <w:sz w:val="28"/>
          <w:szCs w:val="28"/>
        </w:rPr>
        <w:t>» пере</w:t>
      </w:r>
      <w:r w:rsidR="009C2F1D" w:rsidRPr="00187217">
        <w:rPr>
          <w:spacing w:val="1"/>
          <w:sz w:val="28"/>
          <w:szCs w:val="28"/>
        </w:rPr>
        <w:t xml:space="preserve">ведены на следующий год обучения.  </w:t>
      </w:r>
    </w:p>
    <w:p w:rsidR="009C2F1D" w:rsidRPr="00187217" w:rsidRDefault="009C2F1D" w:rsidP="009C2F1D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187217">
        <w:rPr>
          <w:spacing w:val="3"/>
          <w:sz w:val="28"/>
          <w:szCs w:val="28"/>
        </w:rPr>
        <w:t>Подпись педагога доп. образования                  _____________   ______</w:t>
      </w:r>
    </w:p>
    <w:p w:rsidR="009C2F1D" w:rsidRPr="00187217" w:rsidRDefault="009C2F1D" w:rsidP="009C2F1D">
      <w:pPr>
        <w:tabs>
          <w:tab w:val="left" w:pos="142"/>
        </w:tabs>
        <w:ind w:firstLine="540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lastRenderedPageBreak/>
        <w:t xml:space="preserve">Подписи членов аттестационной комиссии: </w:t>
      </w:r>
    </w:p>
    <w:p w:rsidR="009C2F1D" w:rsidRPr="00187217" w:rsidRDefault="009C2F1D" w:rsidP="009C2F1D">
      <w:pPr>
        <w:ind w:firstLine="540"/>
        <w:jc w:val="both"/>
        <w:rPr>
          <w:spacing w:val="3"/>
          <w:sz w:val="28"/>
          <w:szCs w:val="28"/>
        </w:rPr>
      </w:pPr>
      <w:r w:rsidRPr="00187217">
        <w:rPr>
          <w:sz w:val="28"/>
          <w:szCs w:val="28"/>
        </w:rPr>
        <w:t xml:space="preserve">председатель аттестационной комиссии              </w:t>
      </w:r>
      <w:r w:rsidRPr="00187217">
        <w:rPr>
          <w:spacing w:val="3"/>
          <w:sz w:val="28"/>
          <w:szCs w:val="28"/>
        </w:rPr>
        <w:t>_____________   ______</w:t>
      </w:r>
    </w:p>
    <w:p w:rsidR="009C2F1D" w:rsidRPr="00187217" w:rsidRDefault="009C2F1D" w:rsidP="009C2F1D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зам. председателя аттестационной комиссии       </w:t>
      </w:r>
      <w:r w:rsidRPr="00187217">
        <w:rPr>
          <w:spacing w:val="3"/>
          <w:sz w:val="28"/>
          <w:szCs w:val="28"/>
        </w:rPr>
        <w:t>_____________   ______</w:t>
      </w:r>
    </w:p>
    <w:p w:rsidR="009C2F1D" w:rsidRPr="00187217" w:rsidRDefault="009C2F1D" w:rsidP="009C2F1D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член аттестационной комиссии                           </w:t>
      </w:r>
      <w:r w:rsidRPr="00187217">
        <w:rPr>
          <w:spacing w:val="3"/>
          <w:sz w:val="28"/>
          <w:szCs w:val="28"/>
        </w:rPr>
        <w:t>_____________   _______</w:t>
      </w:r>
    </w:p>
    <w:p w:rsidR="009C2F1D" w:rsidRPr="00187217" w:rsidRDefault="009C2F1D" w:rsidP="009C2F1D">
      <w:pPr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* Итоговая оценка выставляется педагогом по трёхуровневой системе: низкий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>, средний уровень и высокий уровень.</w:t>
      </w:r>
    </w:p>
    <w:p w:rsidR="009C2F1D" w:rsidRPr="00187217" w:rsidRDefault="009C2F1D" w:rsidP="009C2F1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низкий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до 50 %;</w:t>
      </w:r>
      <w:r w:rsidRPr="00187217">
        <w:rPr>
          <w:sz w:val="28"/>
          <w:szCs w:val="28"/>
        </w:rPr>
        <w:tab/>
      </w:r>
    </w:p>
    <w:p w:rsidR="009C2F1D" w:rsidRPr="00187217" w:rsidRDefault="009C2F1D" w:rsidP="009C2F1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средний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51-70 %;</w:t>
      </w:r>
    </w:p>
    <w:p w:rsidR="009C2F1D" w:rsidRDefault="009C2F1D" w:rsidP="00591B0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высокий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 71-100 %</w:t>
      </w:r>
    </w:p>
    <w:p w:rsidR="00591B00" w:rsidRPr="0013727D" w:rsidRDefault="00591B00" w:rsidP="00591B00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E83EF1" w:rsidRPr="007947F5" w:rsidRDefault="00E83EF1" w:rsidP="00E83EF1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7947F5">
        <w:rPr>
          <w:b/>
          <w:sz w:val="28"/>
          <w:szCs w:val="28"/>
        </w:rPr>
        <w:t>Культурно-массовая работа:</w:t>
      </w:r>
    </w:p>
    <w:p w:rsidR="00E83EF1" w:rsidRPr="007947F5" w:rsidRDefault="00E83EF1" w:rsidP="00E83EF1">
      <w:pPr>
        <w:spacing w:line="276" w:lineRule="auto"/>
        <w:jc w:val="both"/>
        <w:rPr>
          <w:sz w:val="28"/>
          <w:szCs w:val="28"/>
        </w:rPr>
      </w:pPr>
      <w:r w:rsidRPr="007947F5">
        <w:rPr>
          <w:sz w:val="28"/>
          <w:szCs w:val="28"/>
        </w:rPr>
        <w:tab/>
        <w:t>- участие в городских и областных выставках и конкурсах;</w:t>
      </w:r>
    </w:p>
    <w:p w:rsidR="00E83EF1" w:rsidRPr="007947F5" w:rsidRDefault="00E83EF1" w:rsidP="00E83EF1">
      <w:pPr>
        <w:spacing w:line="276" w:lineRule="auto"/>
        <w:jc w:val="both"/>
        <w:rPr>
          <w:sz w:val="28"/>
          <w:szCs w:val="28"/>
        </w:rPr>
      </w:pPr>
      <w:r w:rsidRPr="007947F5">
        <w:rPr>
          <w:sz w:val="28"/>
          <w:szCs w:val="28"/>
        </w:rPr>
        <w:tab/>
        <w:t xml:space="preserve">- организация </w:t>
      </w:r>
      <w:r>
        <w:rPr>
          <w:sz w:val="28"/>
          <w:szCs w:val="28"/>
        </w:rPr>
        <w:t>экскурсий,  викторин и т.д.</w:t>
      </w:r>
      <w:r w:rsidRPr="007947F5">
        <w:rPr>
          <w:sz w:val="28"/>
          <w:szCs w:val="28"/>
        </w:rPr>
        <w:t>;</w:t>
      </w:r>
    </w:p>
    <w:p w:rsidR="00E83EF1" w:rsidRPr="007947F5" w:rsidRDefault="00E83EF1" w:rsidP="00E83EF1">
      <w:pPr>
        <w:spacing w:after="240" w:line="276" w:lineRule="auto"/>
        <w:jc w:val="both"/>
        <w:rPr>
          <w:sz w:val="28"/>
          <w:szCs w:val="28"/>
        </w:rPr>
      </w:pPr>
      <w:r w:rsidRPr="007947F5">
        <w:rPr>
          <w:sz w:val="28"/>
          <w:szCs w:val="28"/>
        </w:rPr>
        <w:tab/>
        <w:t xml:space="preserve">- просмотр фильмов </w:t>
      </w:r>
      <w:r>
        <w:rPr>
          <w:sz w:val="28"/>
          <w:szCs w:val="28"/>
        </w:rPr>
        <w:t>об истории искусств</w:t>
      </w:r>
      <w:r w:rsidRPr="007947F5">
        <w:rPr>
          <w:sz w:val="28"/>
          <w:szCs w:val="28"/>
        </w:rPr>
        <w:t xml:space="preserve">, </w:t>
      </w:r>
      <w:r>
        <w:rPr>
          <w:sz w:val="28"/>
          <w:szCs w:val="28"/>
        </w:rPr>
        <w:t>народных промыслах, традициях и обрядах.</w:t>
      </w:r>
    </w:p>
    <w:p w:rsidR="00E83EF1" w:rsidRPr="007E07AF" w:rsidRDefault="00E83EF1" w:rsidP="00E83EF1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7E07AF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ая</w:t>
      </w:r>
      <w:r w:rsidRPr="007E0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</w:p>
    <w:p w:rsidR="00E83EF1" w:rsidRPr="007E07AF" w:rsidRDefault="00E83EF1" w:rsidP="00E83EF1">
      <w:pPr>
        <w:pStyle w:val="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E07AF">
        <w:rPr>
          <w:sz w:val="28"/>
          <w:szCs w:val="28"/>
        </w:rPr>
        <w:t>Методы организации занятий: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7E07AF">
        <w:rPr>
          <w:color w:val="000000"/>
          <w:sz w:val="28"/>
          <w:szCs w:val="28"/>
        </w:rPr>
        <w:t xml:space="preserve"> – восприятие и усвоение готовой информации;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репродуктивный</w:t>
      </w:r>
      <w:proofErr w:type="gramEnd"/>
      <w:r w:rsidRPr="007E07AF">
        <w:rPr>
          <w:color w:val="000000"/>
          <w:sz w:val="28"/>
          <w:szCs w:val="28"/>
        </w:rPr>
        <w:t xml:space="preserve"> – воспроизведение полученных знаний и освоение способов деятельности;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частично-поисковый</w:t>
      </w:r>
      <w:proofErr w:type="gramEnd"/>
      <w:r w:rsidRPr="007E07AF">
        <w:rPr>
          <w:color w:val="000000"/>
          <w:sz w:val="28"/>
          <w:szCs w:val="28"/>
        </w:rPr>
        <w:t xml:space="preserve"> - участие в коллективном поиске, решение поставленной задачи совместно с педагогом;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E07AF">
        <w:rPr>
          <w:sz w:val="28"/>
          <w:szCs w:val="28"/>
        </w:rPr>
        <w:t xml:space="preserve"> </w:t>
      </w:r>
      <w:proofErr w:type="gramStart"/>
      <w:r w:rsidRPr="007E07AF">
        <w:rPr>
          <w:sz w:val="28"/>
          <w:szCs w:val="28"/>
        </w:rPr>
        <w:t>проектно-исследовательский</w:t>
      </w:r>
      <w:proofErr w:type="gramEnd"/>
      <w:r w:rsidRPr="007E07AF">
        <w:rPr>
          <w:sz w:val="28"/>
          <w:szCs w:val="28"/>
        </w:rPr>
        <w:t xml:space="preserve"> – творческая работа обучающихся.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E07AF">
        <w:rPr>
          <w:b/>
          <w:color w:val="000000"/>
          <w:sz w:val="28"/>
          <w:szCs w:val="28"/>
        </w:rPr>
        <w:t>Формы работы: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беседы, оживляющие интерес и активизирующие внимание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демонстрация наглядных пособий, позволяющих конкретизировать учебный материал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>демонстрация мастер-классов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работа с раздаточным материалом в виде готовых трафаретов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организация индивидуальных и коллективных форм художественного творчества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07AF">
        <w:rPr>
          <w:b/>
          <w:color w:val="000000"/>
          <w:sz w:val="28"/>
          <w:szCs w:val="28"/>
        </w:rPr>
        <w:t>Методы работы</w:t>
      </w:r>
      <w:r w:rsidRPr="007E07AF">
        <w:rPr>
          <w:color w:val="000000"/>
          <w:sz w:val="28"/>
          <w:szCs w:val="28"/>
        </w:rPr>
        <w:t>: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фронтальный</w:t>
      </w:r>
      <w:proofErr w:type="gramEnd"/>
      <w:r w:rsidRPr="007E07AF">
        <w:rPr>
          <w:color w:val="000000"/>
          <w:sz w:val="28"/>
          <w:szCs w:val="28"/>
        </w:rPr>
        <w:t xml:space="preserve"> – одновременная работа со всеми обучающимися;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коллективный</w:t>
      </w:r>
      <w:proofErr w:type="gramEnd"/>
      <w:r w:rsidRPr="007E07AF">
        <w:rPr>
          <w:color w:val="000000"/>
          <w:sz w:val="28"/>
          <w:szCs w:val="28"/>
        </w:rPr>
        <w:t xml:space="preserve"> – организация проблемно-поискового или творческого взаимодействия между всеми детьми;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индивидуально-фронтальный</w:t>
      </w:r>
      <w:proofErr w:type="gramEnd"/>
      <w:r w:rsidRPr="007E07AF">
        <w:rPr>
          <w:color w:val="000000"/>
          <w:sz w:val="28"/>
          <w:szCs w:val="28"/>
        </w:rPr>
        <w:t xml:space="preserve"> – чередование индивидуальной и фронтальных форм работы;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групповой – организация работы по группам (2-5 человек);</w:t>
      </w:r>
    </w:p>
    <w:p w:rsidR="00E83EF1" w:rsidRPr="007E07AF" w:rsidRDefault="00E83EF1" w:rsidP="00591B00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индивидуальный</w:t>
      </w:r>
      <w:proofErr w:type="gramEnd"/>
      <w:r w:rsidRPr="007E07AF">
        <w:rPr>
          <w:color w:val="000000"/>
          <w:sz w:val="28"/>
          <w:szCs w:val="28"/>
        </w:rPr>
        <w:t xml:space="preserve">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E83EF1" w:rsidRPr="00D86253" w:rsidRDefault="00E83EF1" w:rsidP="00E83EF1">
      <w:pPr>
        <w:pStyle w:val="20"/>
        <w:spacing w:line="276" w:lineRule="auto"/>
        <w:ind w:left="360"/>
        <w:jc w:val="center"/>
        <w:outlineLvl w:val="0"/>
        <w:rPr>
          <w:b/>
          <w:szCs w:val="28"/>
        </w:rPr>
      </w:pPr>
      <w:r w:rsidRPr="00D86253">
        <w:rPr>
          <w:b/>
          <w:szCs w:val="28"/>
        </w:rPr>
        <w:t>Материально-техническое обеспечение.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столы;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E07AF">
        <w:rPr>
          <w:color w:val="000000"/>
          <w:sz w:val="28"/>
          <w:szCs w:val="28"/>
        </w:rPr>
        <w:t>стулья</w:t>
      </w:r>
      <w:r>
        <w:rPr>
          <w:color w:val="000000"/>
          <w:sz w:val="28"/>
          <w:szCs w:val="28"/>
        </w:rPr>
        <w:t>;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интерактивная и школьная </w:t>
      </w:r>
      <w:r w:rsidRPr="007E07AF">
        <w:rPr>
          <w:color w:val="000000"/>
          <w:sz w:val="28"/>
          <w:szCs w:val="28"/>
        </w:rPr>
        <w:t>доск</w:t>
      </w:r>
      <w:r>
        <w:rPr>
          <w:color w:val="000000"/>
          <w:sz w:val="28"/>
          <w:szCs w:val="28"/>
        </w:rPr>
        <w:t>а;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 xml:space="preserve"> компьютер и проектор</w:t>
      </w:r>
      <w:r>
        <w:rPr>
          <w:color w:val="000000"/>
          <w:sz w:val="28"/>
          <w:szCs w:val="28"/>
        </w:rPr>
        <w:t>;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 xml:space="preserve"> жалюзи</w:t>
      </w:r>
      <w:r>
        <w:rPr>
          <w:color w:val="000000"/>
          <w:sz w:val="28"/>
          <w:szCs w:val="28"/>
        </w:rPr>
        <w:t>;</w:t>
      </w:r>
    </w:p>
    <w:p w:rsidR="00E83EF1" w:rsidRPr="007E07AF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 xml:space="preserve"> учебные пособия</w:t>
      </w:r>
      <w:r>
        <w:rPr>
          <w:color w:val="000000"/>
          <w:sz w:val="28"/>
          <w:szCs w:val="28"/>
        </w:rPr>
        <w:t>;</w:t>
      </w:r>
    </w:p>
    <w:p w:rsidR="003C6CB5" w:rsidRPr="0013727D" w:rsidRDefault="00E83EF1" w:rsidP="00E83EF1">
      <w:pPr>
        <w:pStyle w:val="a4"/>
        <w:tabs>
          <w:tab w:val="left" w:pos="851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07AF">
        <w:rPr>
          <w:color w:val="000000"/>
          <w:sz w:val="28"/>
          <w:szCs w:val="28"/>
        </w:rPr>
        <w:t xml:space="preserve"> объяснительно-иллюстративный материал</w:t>
      </w:r>
      <w:r>
        <w:rPr>
          <w:color w:val="000000"/>
          <w:sz w:val="28"/>
          <w:szCs w:val="28"/>
        </w:rPr>
        <w:t>.</w:t>
      </w:r>
    </w:p>
    <w:p w:rsidR="003C6CB5" w:rsidRPr="00E83EF1" w:rsidRDefault="003C6CB5" w:rsidP="00E83EF1">
      <w:pPr>
        <w:pStyle w:val="a4"/>
        <w:tabs>
          <w:tab w:val="left" w:pos="851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E83EF1">
        <w:rPr>
          <w:b/>
          <w:color w:val="000000"/>
          <w:sz w:val="28"/>
          <w:szCs w:val="28"/>
        </w:rPr>
        <w:t>Художественные материалы: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C6CB5" w:rsidRPr="00E83EF1">
        <w:rPr>
          <w:color w:val="000000"/>
          <w:sz w:val="28"/>
          <w:szCs w:val="28"/>
        </w:rPr>
        <w:t>гуашь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акварель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кисти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простые и цветные карандаши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фломастеры и маркеры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мел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воск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цветной картон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белый ватман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клей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ножницы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 xml:space="preserve">пластилин 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B5" w:rsidRPr="00E83EF1">
        <w:rPr>
          <w:sz w:val="28"/>
          <w:szCs w:val="28"/>
        </w:rPr>
        <w:t>солёное тесто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акриловые краски и контуры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природные и строительные материалы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губка</w:t>
      </w:r>
    </w:p>
    <w:p w:rsidR="003C6CB5" w:rsidRPr="00E83EF1" w:rsidRDefault="00E83EF1" w:rsidP="00E83EF1">
      <w:pPr>
        <w:pStyle w:val="a4"/>
        <w:tabs>
          <w:tab w:val="num" w:pos="851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CB5" w:rsidRPr="00E83EF1">
        <w:rPr>
          <w:color w:val="000000"/>
          <w:sz w:val="28"/>
          <w:szCs w:val="28"/>
        </w:rPr>
        <w:t>палитра</w:t>
      </w:r>
    </w:p>
    <w:bookmarkEnd w:id="2"/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591B00" w:rsidRDefault="00591B00" w:rsidP="00591B00">
      <w:pPr>
        <w:spacing w:line="276" w:lineRule="auto"/>
        <w:rPr>
          <w:color w:val="000000"/>
          <w:sz w:val="28"/>
          <w:szCs w:val="28"/>
        </w:rPr>
      </w:pPr>
    </w:p>
    <w:p w:rsidR="003C6CB5" w:rsidRPr="00591B00" w:rsidRDefault="003C6CB5" w:rsidP="00591B00">
      <w:pPr>
        <w:pStyle w:val="a5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591B00">
        <w:rPr>
          <w:b/>
          <w:sz w:val="28"/>
          <w:szCs w:val="28"/>
        </w:rPr>
        <w:lastRenderedPageBreak/>
        <w:t>СПИСОК ЛИТЕРАТУРЫ</w:t>
      </w:r>
    </w:p>
    <w:p w:rsidR="003C6CB5" w:rsidRPr="00A419BA" w:rsidRDefault="003C6CB5" w:rsidP="00591B00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r w:rsidRPr="00A419BA">
        <w:rPr>
          <w:sz w:val="28"/>
          <w:szCs w:val="28"/>
        </w:rPr>
        <w:t>Алексеев Н.А. Личностно-ориентированное обучение в школе. - Ростов н\Д.: Феникс, 2006 г.</w:t>
      </w:r>
    </w:p>
    <w:p w:rsidR="003C6CB5" w:rsidRPr="00A419BA" w:rsidRDefault="003C6CB5" w:rsidP="00591B00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419BA">
        <w:rPr>
          <w:sz w:val="28"/>
          <w:szCs w:val="28"/>
        </w:rPr>
        <w:t>Бетти Эдвардс</w:t>
      </w:r>
      <w:proofErr w:type="gramStart"/>
      <w:r w:rsidRPr="00A419BA">
        <w:rPr>
          <w:sz w:val="28"/>
          <w:szCs w:val="28"/>
        </w:rPr>
        <w:t xml:space="preserve"> О</w:t>
      </w:r>
      <w:proofErr w:type="gramEnd"/>
      <w:r w:rsidRPr="00A419BA">
        <w:rPr>
          <w:sz w:val="28"/>
          <w:szCs w:val="28"/>
        </w:rPr>
        <w:t>ткройте в себе художника. - М.: Попурри, 2009.</w:t>
      </w:r>
    </w:p>
    <w:p w:rsidR="003C6CB5" w:rsidRPr="00A419BA" w:rsidRDefault="003C6CB5" w:rsidP="00591B00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Горяева Н.А. </w:t>
      </w:r>
      <w:proofErr w:type="gramStart"/>
      <w:r w:rsidRPr="00A419BA">
        <w:rPr>
          <w:sz w:val="28"/>
          <w:szCs w:val="28"/>
        </w:rPr>
        <w:t>ИЗО</w:t>
      </w:r>
      <w:proofErr w:type="gramEnd"/>
      <w:r w:rsidRPr="00A419BA">
        <w:rPr>
          <w:sz w:val="28"/>
          <w:szCs w:val="28"/>
        </w:rPr>
        <w:t xml:space="preserve">. Декоративно-прикладное искусство. Методика преподавания в 5 классе. Под редакцией </w:t>
      </w:r>
      <w:proofErr w:type="spellStart"/>
      <w:r w:rsidRPr="00A419BA">
        <w:rPr>
          <w:sz w:val="28"/>
          <w:szCs w:val="28"/>
        </w:rPr>
        <w:t>Неменского</w:t>
      </w:r>
      <w:proofErr w:type="spellEnd"/>
      <w:r w:rsidRPr="00A419BA">
        <w:rPr>
          <w:sz w:val="28"/>
          <w:szCs w:val="28"/>
        </w:rPr>
        <w:t xml:space="preserve"> Б.М. - М.: Просвещение. 2007</w:t>
      </w:r>
      <w:r w:rsidR="00591B00">
        <w:rPr>
          <w:sz w:val="28"/>
          <w:szCs w:val="28"/>
        </w:rPr>
        <w:t>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 Горяева Н.А. </w:t>
      </w:r>
      <w:proofErr w:type="gramStart"/>
      <w:r w:rsidRPr="00A419BA">
        <w:rPr>
          <w:sz w:val="28"/>
          <w:szCs w:val="28"/>
        </w:rPr>
        <w:t>ИЗО</w:t>
      </w:r>
      <w:proofErr w:type="gramEnd"/>
      <w:r w:rsidRPr="00A419BA">
        <w:rPr>
          <w:sz w:val="28"/>
          <w:szCs w:val="28"/>
        </w:rPr>
        <w:t xml:space="preserve">. Декоративно-прикладное искусство. Учебник для 5 класса. Под редакцией </w:t>
      </w:r>
      <w:proofErr w:type="spellStart"/>
      <w:r w:rsidRPr="00A419BA">
        <w:rPr>
          <w:sz w:val="28"/>
          <w:szCs w:val="28"/>
        </w:rPr>
        <w:t>Неменского</w:t>
      </w:r>
      <w:proofErr w:type="spellEnd"/>
      <w:r w:rsidRPr="00A419BA">
        <w:rPr>
          <w:sz w:val="28"/>
          <w:szCs w:val="28"/>
        </w:rPr>
        <w:t xml:space="preserve"> Б.М. - М.: Просвещение. 2009.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 Горяева Н.А. </w:t>
      </w:r>
      <w:proofErr w:type="gramStart"/>
      <w:r w:rsidRPr="00A419BA">
        <w:rPr>
          <w:sz w:val="28"/>
          <w:szCs w:val="28"/>
        </w:rPr>
        <w:t>ИЗО</w:t>
      </w:r>
      <w:proofErr w:type="gramEnd"/>
      <w:r w:rsidRPr="00A419BA">
        <w:rPr>
          <w:sz w:val="28"/>
          <w:szCs w:val="28"/>
        </w:rPr>
        <w:t xml:space="preserve">. Декоративно-прикладное искусство. Рабочая тетрадь для 5 класса. Под редакцией </w:t>
      </w:r>
      <w:proofErr w:type="spellStart"/>
      <w:r w:rsidRPr="00A419BA">
        <w:rPr>
          <w:sz w:val="28"/>
          <w:szCs w:val="28"/>
        </w:rPr>
        <w:t>Неменского</w:t>
      </w:r>
      <w:proofErr w:type="spellEnd"/>
      <w:r w:rsidRPr="00A419BA">
        <w:rPr>
          <w:sz w:val="28"/>
          <w:szCs w:val="28"/>
        </w:rPr>
        <w:t xml:space="preserve"> Б.М. -  М: Просвещение. 2008.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419BA">
        <w:rPr>
          <w:sz w:val="28"/>
          <w:szCs w:val="28"/>
        </w:rPr>
        <w:t>Давыдов В.В., Дубровина И.В. Психолого-педагогические проблемы становления личности и индивидуальности в детском возрасте. - М.: 1980.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 </w:t>
      </w:r>
      <w:proofErr w:type="spellStart"/>
      <w:r w:rsidRPr="00A419BA">
        <w:rPr>
          <w:sz w:val="28"/>
          <w:szCs w:val="28"/>
        </w:rPr>
        <w:t>Куревина</w:t>
      </w:r>
      <w:proofErr w:type="spellEnd"/>
      <w:r w:rsidRPr="00A419BA">
        <w:rPr>
          <w:sz w:val="28"/>
          <w:szCs w:val="28"/>
        </w:rPr>
        <w:t xml:space="preserve"> О.А., Ковалевская Е.Д. Рабочая тетрадь к учебнику </w:t>
      </w:r>
      <w:proofErr w:type="gramStart"/>
      <w:r w:rsidRPr="00A419BA">
        <w:rPr>
          <w:sz w:val="28"/>
          <w:szCs w:val="28"/>
        </w:rPr>
        <w:t>ИЗО</w:t>
      </w:r>
      <w:proofErr w:type="gramEnd"/>
      <w:r w:rsidRPr="00A419BA">
        <w:rPr>
          <w:sz w:val="28"/>
          <w:szCs w:val="28"/>
        </w:rPr>
        <w:t xml:space="preserve"> «Разноцветный мир» 2 класс.- М.: БАЛАСС, 2012.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426" w:firstLine="141"/>
        <w:jc w:val="both"/>
        <w:rPr>
          <w:sz w:val="28"/>
          <w:szCs w:val="28"/>
        </w:rPr>
      </w:pPr>
      <w:proofErr w:type="spellStart"/>
      <w:r w:rsidRPr="00A419BA">
        <w:rPr>
          <w:sz w:val="28"/>
          <w:szCs w:val="28"/>
        </w:rPr>
        <w:t>Неменский</w:t>
      </w:r>
      <w:proofErr w:type="spellEnd"/>
      <w:r w:rsidRPr="00A419BA">
        <w:rPr>
          <w:sz w:val="28"/>
          <w:szCs w:val="28"/>
        </w:rPr>
        <w:t xml:space="preserve"> Б.М. Программы </w:t>
      </w:r>
      <w:proofErr w:type="spellStart"/>
      <w:r w:rsidRPr="00A419BA">
        <w:rPr>
          <w:sz w:val="28"/>
          <w:szCs w:val="28"/>
        </w:rPr>
        <w:t>Неменский</w:t>
      </w:r>
      <w:proofErr w:type="spellEnd"/>
      <w:r w:rsidRPr="00A419BA">
        <w:rPr>
          <w:sz w:val="28"/>
          <w:szCs w:val="28"/>
        </w:rPr>
        <w:t xml:space="preserve"> «Изобразительное искусство и художественный труд» 1-9 класс</w:t>
      </w:r>
      <w:bookmarkStart w:id="4" w:name="_Hlk523431622"/>
      <w:r w:rsidRPr="00A419BA">
        <w:rPr>
          <w:sz w:val="28"/>
          <w:szCs w:val="28"/>
        </w:rPr>
        <w:t>. - М.: Просвещение, 2009.</w:t>
      </w:r>
      <w:bookmarkEnd w:id="4"/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419BA">
        <w:rPr>
          <w:sz w:val="28"/>
          <w:szCs w:val="28"/>
        </w:rPr>
        <w:t>Некрасова М.А. Современное народное искусство. - Л.: 1980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clear" w:pos="786"/>
          <w:tab w:val="num" w:pos="567"/>
          <w:tab w:val="left" w:pos="851"/>
        </w:tabs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A419BA">
        <w:rPr>
          <w:sz w:val="28"/>
          <w:szCs w:val="28"/>
        </w:rPr>
        <w:t>Нерсесов</w:t>
      </w:r>
      <w:proofErr w:type="spellEnd"/>
      <w:r w:rsidRPr="00A419BA">
        <w:rPr>
          <w:sz w:val="28"/>
          <w:szCs w:val="28"/>
        </w:rPr>
        <w:t xml:space="preserve"> Я. Я познаю мир. Детская энциклопедия, М.: 1998.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 Основы рисования. Учебное пособие / пер. с англ. Степановой А. - М.: АСТ, 2017.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A419BA">
        <w:rPr>
          <w:sz w:val="28"/>
          <w:szCs w:val="28"/>
        </w:rPr>
        <w:t>Рондели</w:t>
      </w:r>
      <w:proofErr w:type="spellEnd"/>
      <w:r w:rsidRPr="00A419BA">
        <w:rPr>
          <w:sz w:val="28"/>
          <w:szCs w:val="28"/>
        </w:rPr>
        <w:t xml:space="preserve"> Л.Д. Народное декоративно-прикладное искусство; книга для учителя. - М.: Просвещение, 1984.</w:t>
      </w:r>
    </w:p>
    <w:p w:rsidR="003C6CB5" w:rsidRPr="00A419BA" w:rsidRDefault="003C6CB5" w:rsidP="00A419BA">
      <w:pPr>
        <w:numPr>
          <w:ilvl w:val="0"/>
          <w:numId w:val="14"/>
        </w:numPr>
        <w:shd w:val="clear" w:color="auto" w:fill="FFFFFF"/>
        <w:tabs>
          <w:tab w:val="clear" w:pos="786"/>
          <w:tab w:val="left" w:pos="851"/>
        </w:tabs>
        <w:spacing w:line="276" w:lineRule="auto"/>
        <w:ind w:left="426" w:firstLine="0"/>
        <w:jc w:val="both"/>
        <w:rPr>
          <w:sz w:val="28"/>
          <w:szCs w:val="28"/>
        </w:rPr>
      </w:pPr>
      <w:proofErr w:type="spellStart"/>
      <w:r w:rsidRPr="00A419BA">
        <w:rPr>
          <w:sz w:val="28"/>
          <w:szCs w:val="28"/>
        </w:rPr>
        <w:t>Шкидская</w:t>
      </w:r>
      <w:proofErr w:type="spellEnd"/>
      <w:r w:rsidRPr="00A419BA">
        <w:rPr>
          <w:sz w:val="28"/>
          <w:szCs w:val="28"/>
        </w:rPr>
        <w:t xml:space="preserve"> И.О. Аппликации из пластилина. - Ростов н/Д</w:t>
      </w:r>
      <w:proofErr w:type="gramStart"/>
      <w:r w:rsidRPr="00A419BA">
        <w:rPr>
          <w:sz w:val="28"/>
          <w:szCs w:val="28"/>
        </w:rPr>
        <w:t xml:space="preserve"> :</w:t>
      </w:r>
      <w:proofErr w:type="gramEnd"/>
      <w:r w:rsidRPr="00A419BA">
        <w:rPr>
          <w:sz w:val="28"/>
          <w:szCs w:val="28"/>
        </w:rPr>
        <w:t xml:space="preserve"> Феникс, 2008.</w:t>
      </w:r>
    </w:p>
    <w:p w:rsidR="003C6CB5" w:rsidRPr="00A419BA" w:rsidRDefault="003C6CB5" w:rsidP="00A419BA">
      <w:pPr>
        <w:shd w:val="clear" w:color="auto" w:fill="FFFFFF"/>
        <w:tabs>
          <w:tab w:val="left" w:pos="1368"/>
        </w:tabs>
        <w:spacing w:line="276" w:lineRule="auto"/>
        <w:ind w:left="426"/>
        <w:jc w:val="both"/>
        <w:rPr>
          <w:sz w:val="28"/>
          <w:szCs w:val="28"/>
        </w:rPr>
      </w:pPr>
    </w:p>
    <w:p w:rsidR="003C6CB5" w:rsidRPr="00A419BA" w:rsidRDefault="003C6CB5" w:rsidP="00A419BA">
      <w:pPr>
        <w:spacing w:line="276" w:lineRule="auto"/>
        <w:ind w:left="720"/>
        <w:rPr>
          <w:b/>
          <w:sz w:val="28"/>
          <w:szCs w:val="28"/>
        </w:rPr>
      </w:pPr>
      <w:r w:rsidRPr="00A419BA">
        <w:rPr>
          <w:b/>
          <w:sz w:val="28"/>
          <w:szCs w:val="28"/>
        </w:rPr>
        <w:t xml:space="preserve">Иные ресурсы </w:t>
      </w:r>
    </w:p>
    <w:p w:rsidR="003C6CB5" w:rsidRPr="00A419BA" w:rsidRDefault="003C6CB5" w:rsidP="00A419BA">
      <w:pPr>
        <w:spacing w:line="276" w:lineRule="auto"/>
        <w:ind w:firstLine="709"/>
        <w:rPr>
          <w:sz w:val="28"/>
          <w:szCs w:val="28"/>
        </w:rPr>
      </w:pPr>
      <w:r w:rsidRPr="00A419BA">
        <w:rPr>
          <w:sz w:val="28"/>
          <w:szCs w:val="28"/>
        </w:rPr>
        <w:t xml:space="preserve">1 .Единая коллекция – </w:t>
      </w:r>
      <w:hyperlink r:id="rId11" w:history="1">
        <w:r w:rsidRPr="00A419BA">
          <w:rPr>
            <w:rStyle w:val="a6"/>
            <w:color w:val="auto"/>
            <w:sz w:val="28"/>
            <w:szCs w:val="28"/>
          </w:rPr>
          <w:t>http://collection.cross-edu.ru/catalog/rubr/f544b3b7-f1f4- 5b76-f453-552f31d9b164</w:t>
        </w:r>
      </w:hyperlink>
      <w:r w:rsidRPr="00A419BA">
        <w:rPr>
          <w:sz w:val="28"/>
          <w:szCs w:val="28"/>
        </w:rPr>
        <w:t xml:space="preserve"> </w:t>
      </w:r>
    </w:p>
    <w:p w:rsidR="003C6CB5" w:rsidRPr="00A419BA" w:rsidRDefault="003C6CB5" w:rsidP="00A419BA">
      <w:pPr>
        <w:spacing w:line="276" w:lineRule="auto"/>
        <w:ind w:left="720"/>
        <w:rPr>
          <w:sz w:val="28"/>
          <w:szCs w:val="28"/>
        </w:rPr>
      </w:pPr>
      <w:r w:rsidRPr="00A419BA">
        <w:rPr>
          <w:sz w:val="28"/>
          <w:szCs w:val="28"/>
        </w:rPr>
        <w:t xml:space="preserve">2. Российский общеобразовательный портал – </w:t>
      </w:r>
      <w:hyperlink r:id="rId12" w:history="1">
        <w:r w:rsidRPr="00A419BA">
          <w:rPr>
            <w:rStyle w:val="a6"/>
            <w:color w:val="auto"/>
            <w:sz w:val="28"/>
            <w:szCs w:val="28"/>
          </w:rPr>
          <w:t>http://music.edu.ru/</w:t>
        </w:r>
      </w:hyperlink>
    </w:p>
    <w:p w:rsidR="003C6CB5" w:rsidRPr="00A419BA" w:rsidRDefault="003C6CB5" w:rsidP="00A419BA">
      <w:pPr>
        <w:spacing w:line="276" w:lineRule="auto"/>
        <w:ind w:left="720"/>
        <w:rPr>
          <w:sz w:val="28"/>
          <w:szCs w:val="28"/>
        </w:rPr>
      </w:pPr>
      <w:r w:rsidRPr="00A419BA">
        <w:rPr>
          <w:sz w:val="28"/>
          <w:szCs w:val="28"/>
        </w:rPr>
        <w:t xml:space="preserve">3. Детские электронные книги и презентации – </w:t>
      </w:r>
      <w:hyperlink r:id="rId13" w:history="1">
        <w:r w:rsidRPr="00A419BA">
          <w:rPr>
            <w:rStyle w:val="a6"/>
            <w:color w:val="auto"/>
            <w:sz w:val="28"/>
            <w:szCs w:val="28"/>
          </w:rPr>
          <w:t>http://viki.rdf.ru/</w:t>
        </w:r>
      </w:hyperlink>
      <w:r w:rsidRPr="00A419BA">
        <w:rPr>
          <w:sz w:val="28"/>
          <w:szCs w:val="28"/>
        </w:rPr>
        <w:t xml:space="preserve"> </w:t>
      </w:r>
    </w:p>
    <w:p w:rsidR="003C6CB5" w:rsidRPr="00A419BA" w:rsidRDefault="003C6CB5" w:rsidP="00A419B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419BA">
        <w:rPr>
          <w:sz w:val="28"/>
          <w:szCs w:val="28"/>
        </w:rPr>
        <w:t xml:space="preserve">4. </w:t>
      </w:r>
      <w:proofErr w:type="spellStart"/>
      <w:r w:rsidRPr="00A419BA">
        <w:rPr>
          <w:sz w:val="28"/>
          <w:szCs w:val="28"/>
        </w:rPr>
        <w:t>On-line</w:t>
      </w:r>
      <w:proofErr w:type="spellEnd"/>
      <w:r w:rsidRPr="00A419BA">
        <w:rPr>
          <w:sz w:val="28"/>
          <w:szCs w:val="28"/>
        </w:rPr>
        <w:t xml:space="preserve"> ресурсы Российский общеобразовательный портал - http:// </w:t>
      </w:r>
      <w:hyperlink r:id="rId14" w:history="1">
        <w:r w:rsidRPr="00A419BA">
          <w:rPr>
            <w:rStyle w:val="a6"/>
            <w:color w:val="auto"/>
            <w:sz w:val="28"/>
            <w:szCs w:val="28"/>
          </w:rPr>
          <w:t>www.school.edu.ru</w:t>
        </w:r>
      </w:hyperlink>
    </w:p>
    <w:p w:rsidR="003C6CB5" w:rsidRPr="00E002F8" w:rsidRDefault="003C6CB5" w:rsidP="003C6CB5">
      <w:pPr>
        <w:jc w:val="center"/>
        <w:rPr>
          <w:sz w:val="52"/>
          <w:szCs w:val="52"/>
        </w:rPr>
      </w:pPr>
    </w:p>
    <w:p w:rsidR="003C6CB5" w:rsidRPr="00E002F8" w:rsidRDefault="003C6CB5" w:rsidP="003C6CB5">
      <w:pPr>
        <w:jc w:val="center"/>
        <w:rPr>
          <w:sz w:val="52"/>
          <w:szCs w:val="52"/>
        </w:rPr>
      </w:pPr>
    </w:p>
    <w:p w:rsidR="003C6CB5" w:rsidRDefault="003C6CB5" w:rsidP="003C6CB5">
      <w:pPr>
        <w:jc w:val="center"/>
        <w:rPr>
          <w:sz w:val="52"/>
          <w:szCs w:val="52"/>
        </w:rPr>
      </w:pPr>
    </w:p>
    <w:p w:rsidR="00F851EA" w:rsidRDefault="00F851EA" w:rsidP="009C2F1D">
      <w:pPr>
        <w:rPr>
          <w:sz w:val="52"/>
          <w:szCs w:val="52"/>
        </w:rPr>
      </w:pPr>
    </w:p>
    <w:p w:rsidR="009C2F1D" w:rsidRDefault="009C2F1D" w:rsidP="009C2F1D">
      <w:pPr>
        <w:rPr>
          <w:sz w:val="52"/>
          <w:szCs w:val="52"/>
        </w:rPr>
      </w:pPr>
    </w:p>
    <w:p w:rsidR="009C2F1D" w:rsidRPr="008C6FCB" w:rsidRDefault="009C2F1D" w:rsidP="009C2F1D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8C6FCB"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9C2F1D" w:rsidRPr="008C6FCB" w:rsidRDefault="009C2F1D" w:rsidP="009C2F1D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8C6FCB"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F851EA" w:rsidRDefault="00F851EA" w:rsidP="003C6CB5">
      <w:pPr>
        <w:jc w:val="center"/>
        <w:rPr>
          <w:sz w:val="52"/>
          <w:szCs w:val="52"/>
        </w:rPr>
      </w:pPr>
    </w:p>
    <w:p w:rsidR="00F851EA" w:rsidRPr="00E002F8" w:rsidRDefault="00F851EA" w:rsidP="003C6CB5">
      <w:pPr>
        <w:jc w:val="center"/>
        <w:rPr>
          <w:sz w:val="52"/>
          <w:szCs w:val="52"/>
        </w:rPr>
      </w:pPr>
    </w:p>
    <w:p w:rsidR="003C6CB5" w:rsidRPr="00E002F8" w:rsidRDefault="003C6CB5" w:rsidP="003C6CB5">
      <w:pPr>
        <w:jc w:val="center"/>
        <w:rPr>
          <w:sz w:val="52"/>
          <w:szCs w:val="52"/>
        </w:rPr>
      </w:pPr>
    </w:p>
    <w:p w:rsidR="003C6CB5" w:rsidRPr="00F63ECC" w:rsidRDefault="003C6CB5" w:rsidP="003C6CB5">
      <w:pPr>
        <w:jc w:val="center"/>
        <w:rPr>
          <w:sz w:val="48"/>
          <w:szCs w:val="48"/>
        </w:rPr>
      </w:pPr>
      <w:r w:rsidRPr="00F63ECC">
        <w:rPr>
          <w:sz w:val="48"/>
          <w:szCs w:val="48"/>
        </w:rPr>
        <w:t>Рабочая программа</w:t>
      </w:r>
    </w:p>
    <w:p w:rsidR="00A05017" w:rsidRPr="00E002F8" w:rsidRDefault="00A05017" w:rsidP="003C6CB5">
      <w:pPr>
        <w:jc w:val="center"/>
        <w:rPr>
          <w:sz w:val="52"/>
          <w:szCs w:val="52"/>
        </w:rPr>
      </w:pPr>
      <w:r w:rsidRPr="00AE08AC"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3C6CB5" w:rsidRPr="00F63ECC" w:rsidRDefault="003C6CB5" w:rsidP="003C6CB5">
      <w:pPr>
        <w:jc w:val="center"/>
        <w:rPr>
          <w:b/>
          <w:sz w:val="48"/>
          <w:szCs w:val="48"/>
        </w:rPr>
      </w:pPr>
      <w:r w:rsidRPr="00F63ECC">
        <w:rPr>
          <w:b/>
          <w:sz w:val="48"/>
          <w:szCs w:val="48"/>
        </w:rPr>
        <w:t>«Юный художник»</w:t>
      </w:r>
    </w:p>
    <w:p w:rsidR="003C6CB5" w:rsidRPr="00E002F8" w:rsidRDefault="003C6CB5" w:rsidP="003C6CB5">
      <w:pPr>
        <w:jc w:val="center"/>
        <w:rPr>
          <w:sz w:val="36"/>
          <w:szCs w:val="36"/>
        </w:rPr>
      </w:pPr>
    </w:p>
    <w:p w:rsidR="003C6CB5" w:rsidRPr="00E002F8" w:rsidRDefault="003C6CB5" w:rsidP="003C6CB5">
      <w:pPr>
        <w:shd w:val="clear" w:color="auto" w:fill="FFFFFF"/>
        <w:spacing w:line="240" w:lineRule="exact"/>
        <w:ind w:left="24" w:right="10" w:firstLine="274"/>
        <w:jc w:val="center"/>
      </w:pPr>
    </w:p>
    <w:p w:rsidR="003C6CB5" w:rsidRDefault="003C6CB5" w:rsidP="003C6CB5">
      <w:pPr>
        <w:shd w:val="clear" w:color="auto" w:fill="FFFFFF"/>
        <w:spacing w:line="240" w:lineRule="exact"/>
        <w:ind w:left="24" w:right="10" w:firstLine="274"/>
        <w:jc w:val="center"/>
      </w:pPr>
    </w:p>
    <w:p w:rsidR="00A05017" w:rsidRPr="00E002F8" w:rsidRDefault="00A05017" w:rsidP="003C6CB5">
      <w:pPr>
        <w:shd w:val="clear" w:color="auto" w:fill="FFFFFF"/>
        <w:spacing w:line="240" w:lineRule="exact"/>
        <w:ind w:left="24" w:right="10" w:firstLine="274"/>
        <w:jc w:val="center"/>
      </w:pPr>
    </w:p>
    <w:p w:rsidR="003C6CB5" w:rsidRPr="00E002F8" w:rsidRDefault="003C6CB5" w:rsidP="003C6CB5">
      <w:pPr>
        <w:shd w:val="clear" w:color="auto" w:fill="FFFFFF"/>
        <w:spacing w:line="240" w:lineRule="exact"/>
        <w:ind w:right="10"/>
        <w:jc w:val="center"/>
      </w:pPr>
    </w:p>
    <w:p w:rsidR="003C6CB5" w:rsidRPr="00E002F8" w:rsidRDefault="003C6CB5" w:rsidP="003C6CB5">
      <w:pPr>
        <w:shd w:val="clear" w:color="auto" w:fill="FFFFFF"/>
        <w:spacing w:line="240" w:lineRule="exact"/>
        <w:ind w:right="10"/>
        <w:jc w:val="center"/>
      </w:pPr>
    </w:p>
    <w:p w:rsidR="003C6CB5" w:rsidRPr="00E002F8" w:rsidRDefault="003C6CB5" w:rsidP="003C6CB5">
      <w:pPr>
        <w:shd w:val="clear" w:color="auto" w:fill="FFFFFF"/>
        <w:spacing w:line="240" w:lineRule="exact"/>
        <w:ind w:right="10"/>
        <w:jc w:val="center"/>
      </w:pPr>
    </w:p>
    <w:p w:rsidR="003C6CB5" w:rsidRPr="00E002F8" w:rsidRDefault="003C6CB5" w:rsidP="00A419BA">
      <w:pPr>
        <w:shd w:val="clear" w:color="auto" w:fill="FFFFFF"/>
        <w:ind w:right="10"/>
        <w:rPr>
          <w:sz w:val="28"/>
          <w:szCs w:val="28"/>
        </w:rPr>
      </w:pPr>
      <w:r w:rsidRPr="00E002F8">
        <w:rPr>
          <w:sz w:val="28"/>
          <w:szCs w:val="28"/>
        </w:rPr>
        <w:t xml:space="preserve">Возрастная категория детей: </w:t>
      </w:r>
      <w:r>
        <w:rPr>
          <w:sz w:val="28"/>
          <w:szCs w:val="28"/>
        </w:rPr>
        <w:t>6</w:t>
      </w:r>
      <w:r w:rsidRPr="00E002F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E002F8">
        <w:rPr>
          <w:sz w:val="28"/>
          <w:szCs w:val="28"/>
        </w:rPr>
        <w:t xml:space="preserve"> лет                                                        </w:t>
      </w:r>
    </w:p>
    <w:p w:rsidR="003C6CB5" w:rsidRDefault="003C6CB5" w:rsidP="00A419BA">
      <w:pPr>
        <w:shd w:val="clear" w:color="auto" w:fill="FFFFFF"/>
        <w:ind w:right="10"/>
        <w:rPr>
          <w:sz w:val="28"/>
          <w:szCs w:val="28"/>
        </w:rPr>
      </w:pPr>
      <w:r w:rsidRPr="00E002F8">
        <w:rPr>
          <w:sz w:val="28"/>
          <w:szCs w:val="28"/>
        </w:rPr>
        <w:t xml:space="preserve">Год обучения: 1 </w:t>
      </w:r>
    </w:p>
    <w:p w:rsidR="00F63ECC" w:rsidRPr="00E002F8" w:rsidRDefault="00F63ECC" w:rsidP="00A419BA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>Группа  №1</w:t>
      </w:r>
    </w:p>
    <w:p w:rsidR="003C6CB5" w:rsidRDefault="00A05017" w:rsidP="003C6CB5">
      <w:pPr>
        <w:spacing w:line="360" w:lineRule="auto"/>
        <w:ind w:left="720"/>
      </w:pPr>
      <w:r>
        <w:t xml:space="preserve"> </w:t>
      </w: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9C2F1D" w:rsidRPr="008C6FCB" w:rsidRDefault="009C2F1D" w:rsidP="009C2F1D">
      <w:pPr>
        <w:shd w:val="clear" w:color="auto" w:fill="FFFFFF"/>
        <w:ind w:left="5954" w:right="10" w:hanging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C6FCB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дополнительного образования</w:t>
      </w:r>
      <w:r w:rsidRPr="008C6FCB">
        <w:rPr>
          <w:sz w:val="28"/>
          <w:szCs w:val="28"/>
        </w:rPr>
        <w:t xml:space="preserve">: </w:t>
      </w:r>
    </w:p>
    <w:p w:rsidR="009C2F1D" w:rsidRPr="008C6FCB" w:rsidRDefault="009C2F1D" w:rsidP="009C2F1D">
      <w:pPr>
        <w:shd w:val="clear" w:color="auto" w:fill="FFFFFF"/>
        <w:ind w:left="5954" w:right="10" w:hanging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Колесникова Т.Н.</w:t>
      </w: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9C2F1D">
      <w:pPr>
        <w:spacing w:line="360" w:lineRule="auto"/>
      </w:pPr>
    </w:p>
    <w:p w:rsidR="003C6CB5" w:rsidRDefault="003C6CB5" w:rsidP="003C6CB5">
      <w:pPr>
        <w:spacing w:line="360" w:lineRule="auto"/>
        <w:ind w:left="720"/>
      </w:pPr>
    </w:p>
    <w:p w:rsidR="003C6CB5" w:rsidRDefault="003C6CB5" w:rsidP="003C6CB5">
      <w:pPr>
        <w:shd w:val="clear" w:color="auto" w:fill="FFFFFF"/>
        <w:rPr>
          <w:color w:val="000000"/>
          <w:sz w:val="28"/>
          <w:szCs w:val="28"/>
        </w:rPr>
      </w:pPr>
      <w:r w:rsidRPr="00E002F8">
        <w:t xml:space="preserve">                                                           </w:t>
      </w:r>
      <w:r w:rsidRPr="00F937E7">
        <w:rPr>
          <w:color w:val="000000"/>
          <w:sz w:val="28"/>
          <w:szCs w:val="28"/>
        </w:rPr>
        <w:t>202</w:t>
      </w:r>
      <w:r w:rsidR="00F937E7" w:rsidRPr="00F937E7">
        <w:rPr>
          <w:color w:val="000000"/>
          <w:sz w:val="28"/>
          <w:szCs w:val="28"/>
        </w:rPr>
        <w:t>2</w:t>
      </w:r>
      <w:r w:rsidRPr="00F937E7">
        <w:rPr>
          <w:color w:val="000000"/>
          <w:sz w:val="28"/>
          <w:szCs w:val="28"/>
        </w:rPr>
        <w:t>-202</w:t>
      </w:r>
      <w:r w:rsidR="00F937E7" w:rsidRPr="00F937E7">
        <w:rPr>
          <w:color w:val="000000"/>
          <w:sz w:val="28"/>
          <w:szCs w:val="28"/>
        </w:rPr>
        <w:t>3</w:t>
      </w:r>
      <w:r w:rsidR="009C2F1D">
        <w:rPr>
          <w:color w:val="000000"/>
          <w:sz w:val="28"/>
          <w:szCs w:val="28"/>
        </w:rPr>
        <w:t xml:space="preserve">  </w:t>
      </w:r>
      <w:r w:rsidRPr="00F937E7">
        <w:rPr>
          <w:color w:val="000000"/>
          <w:sz w:val="28"/>
          <w:szCs w:val="28"/>
        </w:rPr>
        <w:t>учебный год</w:t>
      </w:r>
    </w:p>
    <w:p w:rsidR="00F937E7" w:rsidRPr="00F937E7" w:rsidRDefault="00F937E7" w:rsidP="003C6CB5">
      <w:pPr>
        <w:shd w:val="clear" w:color="auto" w:fill="FFFFFF"/>
        <w:rPr>
          <w:color w:val="000000"/>
          <w:sz w:val="28"/>
          <w:szCs w:val="28"/>
        </w:rPr>
      </w:pPr>
    </w:p>
    <w:p w:rsidR="003C6CB5" w:rsidRPr="00DF7D7A" w:rsidRDefault="003C6CB5" w:rsidP="009C2F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7D7A">
        <w:rPr>
          <w:color w:val="000000"/>
          <w:sz w:val="28"/>
          <w:szCs w:val="28"/>
        </w:rPr>
        <w:t>Содержание</w:t>
      </w:r>
    </w:p>
    <w:p w:rsidR="003C6CB5" w:rsidRPr="00DF7D7A" w:rsidRDefault="003C6CB5" w:rsidP="003C6CB5">
      <w:pPr>
        <w:shd w:val="clear" w:color="auto" w:fill="FFFFFF"/>
        <w:rPr>
          <w:color w:val="000000"/>
          <w:sz w:val="28"/>
          <w:szCs w:val="28"/>
        </w:rPr>
      </w:pPr>
      <w:r w:rsidRPr="00DF7D7A">
        <w:rPr>
          <w:color w:val="000000"/>
          <w:sz w:val="28"/>
          <w:szCs w:val="28"/>
        </w:rPr>
        <w:t>1. Пояснительная записка</w:t>
      </w:r>
    </w:p>
    <w:p w:rsidR="003C6CB5" w:rsidRPr="00DF7D7A" w:rsidRDefault="003C6CB5" w:rsidP="003C6CB5">
      <w:pPr>
        <w:shd w:val="clear" w:color="auto" w:fill="FFFFFF"/>
        <w:rPr>
          <w:color w:val="000000"/>
          <w:sz w:val="28"/>
          <w:szCs w:val="28"/>
        </w:rPr>
      </w:pPr>
      <w:r w:rsidRPr="00DF7D7A">
        <w:rPr>
          <w:color w:val="000000"/>
          <w:sz w:val="28"/>
          <w:szCs w:val="28"/>
        </w:rPr>
        <w:t>2.  Календарно - тематическое планирование</w:t>
      </w:r>
    </w:p>
    <w:p w:rsidR="003C6CB5" w:rsidRPr="00E002F8" w:rsidRDefault="003C6CB5" w:rsidP="003C6CB5">
      <w:pPr>
        <w:spacing w:line="360" w:lineRule="auto"/>
        <w:ind w:left="720"/>
      </w:pPr>
    </w:p>
    <w:p w:rsidR="003C6CB5" w:rsidRPr="009C2F1D" w:rsidRDefault="003C6CB5" w:rsidP="009C2F1D">
      <w:pPr>
        <w:numPr>
          <w:ilvl w:val="0"/>
          <w:numId w:val="24"/>
        </w:num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F937E7">
        <w:rPr>
          <w:b/>
          <w:sz w:val="28"/>
          <w:szCs w:val="28"/>
        </w:rPr>
        <w:t>ПОЯСНИТЕЛЬНАЯ ЗАПИСКА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>Образовательная программа «Юный художник» является дополнительной общеразвивающей</w:t>
      </w:r>
      <w:r w:rsidRPr="00F937E7">
        <w:rPr>
          <w:color w:val="FF0000"/>
          <w:sz w:val="28"/>
          <w:szCs w:val="28"/>
        </w:rPr>
        <w:t xml:space="preserve"> </w:t>
      </w:r>
      <w:r w:rsidRPr="00F937E7">
        <w:rPr>
          <w:sz w:val="28"/>
          <w:szCs w:val="28"/>
        </w:rPr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b/>
          <w:color w:val="000000"/>
          <w:sz w:val="28"/>
          <w:szCs w:val="28"/>
        </w:rPr>
        <w:t>Цель программы</w:t>
      </w:r>
      <w:r w:rsidRPr="00F937E7">
        <w:rPr>
          <w:color w:val="000000"/>
          <w:sz w:val="28"/>
          <w:szCs w:val="28"/>
        </w:rPr>
        <w:t>: создание условий для развития творческих способностей и личностных качеств посредством обучения изобразительному искусству.</w:t>
      </w:r>
      <w:r w:rsidRPr="00F937E7">
        <w:rPr>
          <w:sz w:val="28"/>
          <w:szCs w:val="28"/>
        </w:rPr>
        <w:t xml:space="preserve"> 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3C6CB5" w:rsidRPr="00F937E7" w:rsidRDefault="003C6CB5" w:rsidP="00F937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Важным условием эффективности реализации программы является принцип </w:t>
      </w:r>
      <w:proofErr w:type="spellStart"/>
      <w:r w:rsidRPr="00F937E7">
        <w:rPr>
          <w:b/>
          <w:i/>
          <w:sz w:val="28"/>
          <w:szCs w:val="28"/>
          <w:u w:val="single"/>
        </w:rPr>
        <w:t>разноуровневости</w:t>
      </w:r>
      <w:proofErr w:type="spellEnd"/>
      <w:r w:rsidRPr="00F937E7">
        <w:rPr>
          <w:b/>
          <w:i/>
          <w:sz w:val="28"/>
          <w:szCs w:val="28"/>
          <w:u w:val="single"/>
        </w:rPr>
        <w:t>,</w:t>
      </w:r>
      <w:r w:rsidRPr="00F937E7">
        <w:rPr>
          <w:sz w:val="28"/>
          <w:szCs w:val="28"/>
        </w:rPr>
        <w:t xml:space="preserve"> который заключается в предоставлении возможности заниматься всем детям от 6 до 8 лет, независимо от способностей и уровня общего развития. </w:t>
      </w:r>
    </w:p>
    <w:p w:rsidR="003C6CB5" w:rsidRPr="00F937E7" w:rsidRDefault="003C6CB5" w:rsidP="00F937E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F937E7">
        <w:rPr>
          <w:rStyle w:val="c0"/>
          <w:color w:val="000000"/>
          <w:sz w:val="28"/>
          <w:szCs w:val="28"/>
        </w:rPr>
        <w:t xml:space="preserve">           </w:t>
      </w:r>
      <w:r w:rsidRPr="00F937E7">
        <w:rPr>
          <w:rStyle w:val="c0"/>
          <w:b/>
          <w:color w:val="000000"/>
          <w:sz w:val="28"/>
          <w:szCs w:val="28"/>
        </w:rPr>
        <w:t xml:space="preserve"> </w:t>
      </w:r>
      <w:r w:rsidRPr="00F937E7">
        <w:rPr>
          <w:b/>
          <w:sz w:val="28"/>
          <w:szCs w:val="28"/>
        </w:rPr>
        <w:t>Задачи программы: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F937E7">
        <w:rPr>
          <w:i/>
          <w:iCs/>
          <w:sz w:val="28"/>
          <w:szCs w:val="28"/>
        </w:rPr>
        <w:t>Образовательные: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знакомство с различными видами художественного творчества, изобразительной деятельности;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обучение приёмам работы с многообразными художественными материалами;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 xml:space="preserve">- расширение кругозора </w:t>
      </w:r>
      <w:proofErr w:type="gramStart"/>
      <w:r w:rsidRPr="00F937E7">
        <w:rPr>
          <w:color w:val="000000"/>
          <w:sz w:val="28"/>
          <w:szCs w:val="28"/>
        </w:rPr>
        <w:t>обучающихся</w:t>
      </w:r>
      <w:proofErr w:type="gramEnd"/>
      <w:r w:rsidRPr="00F937E7">
        <w:rPr>
          <w:color w:val="000000"/>
          <w:sz w:val="28"/>
          <w:szCs w:val="28"/>
        </w:rPr>
        <w:t xml:space="preserve"> о художественной культуре;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 формирование умений и навыков применения полученных знаний на практике.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i/>
          <w:iCs/>
          <w:color w:val="000000"/>
          <w:sz w:val="28"/>
          <w:szCs w:val="28"/>
        </w:rPr>
        <w:t>Развивающие: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формирование творческого мышления, устойчивого интереса к художественной деятельности;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развитие художественного вкуса, фантазии, изобретательности, пространственного воображения;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формирование умений и навыков, необходимых для создания творческих работ.</w:t>
      </w:r>
    </w:p>
    <w:p w:rsidR="009C2F1D" w:rsidRPr="00F937E7" w:rsidRDefault="003C6CB5" w:rsidP="009C2F1D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37E7">
        <w:rPr>
          <w:color w:val="000000"/>
          <w:sz w:val="28"/>
          <w:szCs w:val="28"/>
        </w:rPr>
        <w:t>- развитие желания экспериментировать, выражать свои эмоции и настроение в художественных работах.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i/>
          <w:iCs/>
          <w:sz w:val="28"/>
          <w:szCs w:val="28"/>
        </w:rPr>
        <w:t>Воспитательные: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>- воспитание трудолюбия и желания добиваться успеха собственным трудом.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lastRenderedPageBreak/>
        <w:t>- воспитание внимания, аккуратности, целеустремлённости, творческой самореализации.</w:t>
      </w:r>
    </w:p>
    <w:p w:rsidR="003C6CB5" w:rsidRPr="00F937E7" w:rsidRDefault="003C6CB5" w:rsidP="00F937E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F937E7">
        <w:rPr>
          <w:b/>
          <w:sz w:val="28"/>
          <w:szCs w:val="28"/>
        </w:rPr>
        <w:t>Ожидаемые результаты.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  <w:u w:val="single"/>
        </w:rPr>
        <w:t>Личностные результаты</w:t>
      </w:r>
      <w:r w:rsidRPr="00F937E7">
        <w:rPr>
          <w:sz w:val="28"/>
          <w:szCs w:val="28"/>
        </w:rPr>
        <w:t>: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 - становление гуманистических и демократических ценностных ориентаций;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формирование основ гражданственности, любви к семье, уважение к людям и своей стране;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формирование эстетических потребностей, ценностей и чувств;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развитие воображения, образного мышления, пространственных представлений, сенсорных способностей;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развитие навыков сотрудничества </w:t>
      </w:r>
      <w:proofErr w:type="gramStart"/>
      <w:r w:rsidRPr="00F937E7">
        <w:rPr>
          <w:sz w:val="28"/>
          <w:szCs w:val="28"/>
        </w:rPr>
        <w:t>со</w:t>
      </w:r>
      <w:proofErr w:type="gramEnd"/>
      <w:r w:rsidRPr="00F937E7">
        <w:rPr>
          <w:sz w:val="28"/>
          <w:szCs w:val="28"/>
        </w:rPr>
        <w:t xml:space="preserve"> взрослыми и сверстниками;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937E7">
        <w:rPr>
          <w:sz w:val="28"/>
          <w:szCs w:val="28"/>
          <w:u w:val="single"/>
        </w:rPr>
        <w:t>Метапредметные</w:t>
      </w:r>
      <w:proofErr w:type="spellEnd"/>
      <w:r w:rsidRPr="00F937E7">
        <w:rPr>
          <w:sz w:val="28"/>
          <w:szCs w:val="28"/>
          <w:u w:val="single"/>
        </w:rPr>
        <w:t xml:space="preserve"> результаты</w:t>
      </w:r>
      <w:r w:rsidRPr="00F937E7">
        <w:rPr>
          <w:sz w:val="28"/>
          <w:szCs w:val="28"/>
        </w:rPr>
        <w:t xml:space="preserve">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овладение способностью принимать цели и задачи учебной деятельности;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освоение способов решения проблем творческого и поискового характера;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определять наиболее эффективные способы достижения результата;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освоение начальных форм познавательной и личностной рефлексии; 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9C2F1D" w:rsidRDefault="003C6CB5" w:rsidP="009C2F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F937E7">
        <w:rPr>
          <w:sz w:val="28"/>
          <w:szCs w:val="28"/>
        </w:rPr>
        <w:t>причинноследственных</w:t>
      </w:r>
      <w:proofErr w:type="spellEnd"/>
      <w:r w:rsidRPr="00F937E7">
        <w:rPr>
          <w:sz w:val="28"/>
          <w:szCs w:val="28"/>
        </w:rPr>
        <w:t xml:space="preserve"> связей; </w:t>
      </w:r>
    </w:p>
    <w:p w:rsidR="003C6CB5" w:rsidRDefault="003C6CB5" w:rsidP="009C2F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937E7">
        <w:rPr>
          <w:sz w:val="28"/>
          <w:szCs w:val="28"/>
        </w:rPr>
        <w:t>- формирование умения слушать собеседника и вести диалог, осуществлять совместную деятельность.</w:t>
      </w:r>
    </w:p>
    <w:p w:rsidR="009C2F1D" w:rsidRDefault="009C2F1D" w:rsidP="009C2F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C2F1D" w:rsidRPr="00F937E7" w:rsidRDefault="009C2F1D" w:rsidP="009C2F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937E7">
        <w:rPr>
          <w:sz w:val="28"/>
          <w:szCs w:val="28"/>
        </w:rPr>
        <w:lastRenderedPageBreak/>
        <w:t>Предметные результаты: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F937E7">
        <w:rPr>
          <w:i/>
          <w:sz w:val="28"/>
          <w:szCs w:val="28"/>
          <w:u w:val="single"/>
        </w:rPr>
        <w:t>обучающиеся должны знать</w:t>
      </w:r>
      <w:r w:rsidRPr="00F937E7">
        <w:rPr>
          <w:b/>
          <w:i/>
          <w:sz w:val="28"/>
          <w:szCs w:val="28"/>
        </w:rPr>
        <w:t>: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B5" w:rsidRPr="00F937E7">
        <w:rPr>
          <w:sz w:val="28"/>
          <w:szCs w:val="28"/>
        </w:rPr>
        <w:t>виды и жанры художественного творчества;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B5" w:rsidRPr="00F937E7">
        <w:rPr>
          <w:sz w:val="28"/>
          <w:szCs w:val="28"/>
        </w:rPr>
        <w:t>разновидности художественных материалов для творчества;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CB5" w:rsidRPr="00F937E7">
        <w:rPr>
          <w:sz w:val="28"/>
          <w:szCs w:val="28"/>
        </w:rPr>
        <w:t xml:space="preserve">основы </w:t>
      </w:r>
      <w:proofErr w:type="spellStart"/>
      <w:r w:rsidR="003C6CB5" w:rsidRPr="00F937E7">
        <w:rPr>
          <w:sz w:val="28"/>
          <w:szCs w:val="28"/>
        </w:rPr>
        <w:t>цветоведения</w:t>
      </w:r>
      <w:proofErr w:type="spellEnd"/>
      <w:r w:rsidR="003C6CB5" w:rsidRPr="00F937E7">
        <w:rPr>
          <w:sz w:val="28"/>
          <w:szCs w:val="28"/>
        </w:rPr>
        <w:t>.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F937E7">
        <w:rPr>
          <w:i/>
          <w:sz w:val="28"/>
          <w:szCs w:val="28"/>
          <w:u w:val="single"/>
        </w:rPr>
        <w:t>обучающиеся должны уметь</w:t>
      </w:r>
      <w:r w:rsidRPr="00F937E7">
        <w:rPr>
          <w:sz w:val="28"/>
          <w:szCs w:val="28"/>
        </w:rPr>
        <w:t>: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правильно сидеть за столом;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правильно держать лист бумаги и карандаш;</w:t>
      </w:r>
    </w:p>
    <w:p w:rsidR="003C6CB5" w:rsidRPr="00F937E7" w:rsidRDefault="009C2F1D" w:rsidP="009C2F1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передать в рисунке простейшие формы, общее пространственное положение, основной цвет предметов;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правильно работать акварельными красками, гуашью, пастелью и т.д.;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разводить и смешивать краски;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сравнивать рисунок с изображаемым предметом (натурой);</w:t>
      </w:r>
    </w:p>
    <w:p w:rsidR="003C6CB5" w:rsidRPr="00F937E7" w:rsidRDefault="009C2F1D" w:rsidP="009C2F1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 чувствовать красоту цвета, передавать свое отношение к изображаемым объектам цвета, тона и т.д.;</w:t>
      </w:r>
    </w:p>
    <w:p w:rsidR="003C6CB5" w:rsidRPr="00F937E7" w:rsidRDefault="009C2F1D" w:rsidP="009C2F1D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C6CB5" w:rsidRPr="00F937E7">
        <w:rPr>
          <w:sz w:val="28"/>
          <w:szCs w:val="28"/>
        </w:rPr>
        <w:t xml:space="preserve"> правильно работать с ножницами, клеем, линейкой и т.д.</w:t>
      </w:r>
    </w:p>
    <w:p w:rsidR="003C6CB5" w:rsidRPr="00F937E7" w:rsidRDefault="003C6CB5" w:rsidP="00F937E7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F937E7">
        <w:rPr>
          <w:i/>
          <w:sz w:val="28"/>
          <w:szCs w:val="28"/>
          <w:u w:val="single"/>
        </w:rPr>
        <w:t>обучающие должны иметь навыки</w:t>
      </w:r>
      <w:r w:rsidRPr="00F937E7">
        <w:rPr>
          <w:b/>
          <w:i/>
          <w:sz w:val="28"/>
          <w:szCs w:val="28"/>
        </w:rPr>
        <w:t>:</w:t>
      </w:r>
    </w:p>
    <w:p w:rsidR="003C6CB5" w:rsidRPr="00F937E7" w:rsidRDefault="009C2F1D" w:rsidP="009C2F1D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C6CB5" w:rsidRPr="00F937E7">
        <w:rPr>
          <w:sz w:val="28"/>
          <w:szCs w:val="28"/>
        </w:rPr>
        <w:t>живописи;</w:t>
      </w:r>
    </w:p>
    <w:p w:rsidR="003C6CB5" w:rsidRPr="00F937E7" w:rsidRDefault="009C2F1D" w:rsidP="009C2F1D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C6CB5" w:rsidRPr="00F937E7">
        <w:rPr>
          <w:sz w:val="28"/>
          <w:szCs w:val="28"/>
        </w:rPr>
        <w:t>рисунка;</w:t>
      </w:r>
    </w:p>
    <w:p w:rsidR="003C6CB5" w:rsidRPr="00F937E7" w:rsidRDefault="009C2F1D" w:rsidP="009C2F1D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C6CB5" w:rsidRPr="00F937E7">
        <w:rPr>
          <w:sz w:val="28"/>
          <w:szCs w:val="28"/>
        </w:rPr>
        <w:t>декоративно-прикладного искусства;</w:t>
      </w:r>
    </w:p>
    <w:p w:rsidR="003C6CB5" w:rsidRPr="00F937E7" w:rsidRDefault="009C2F1D" w:rsidP="009C2F1D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C6CB5" w:rsidRPr="00F937E7">
        <w:rPr>
          <w:sz w:val="28"/>
          <w:szCs w:val="28"/>
        </w:rPr>
        <w:t>композиции;</w:t>
      </w:r>
    </w:p>
    <w:p w:rsidR="003C6CB5" w:rsidRPr="00F937E7" w:rsidRDefault="009C2F1D" w:rsidP="009C2F1D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C6CB5" w:rsidRPr="00F937E7">
        <w:rPr>
          <w:sz w:val="28"/>
          <w:szCs w:val="28"/>
        </w:rPr>
        <w:t>лепки и аппликации.</w:t>
      </w:r>
    </w:p>
    <w:p w:rsidR="003C6CB5" w:rsidRPr="00F937E7" w:rsidRDefault="003C6CB5" w:rsidP="00F937E7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</w:p>
    <w:p w:rsidR="003C6CB5" w:rsidRPr="00F937E7" w:rsidRDefault="003C6CB5" w:rsidP="00F937E7">
      <w:pPr>
        <w:tabs>
          <w:tab w:val="left" w:pos="851"/>
          <w:tab w:val="left" w:pos="1134"/>
        </w:tabs>
        <w:spacing w:line="276" w:lineRule="auto"/>
        <w:rPr>
          <w:sz w:val="28"/>
          <w:szCs w:val="28"/>
        </w:rPr>
      </w:pPr>
    </w:p>
    <w:p w:rsidR="003C6CB5" w:rsidRDefault="003C6CB5" w:rsidP="003C6CB5">
      <w:pPr>
        <w:tabs>
          <w:tab w:val="left" w:pos="851"/>
          <w:tab w:val="left" w:pos="1134"/>
        </w:tabs>
      </w:pPr>
    </w:p>
    <w:p w:rsidR="003C6CB5" w:rsidRDefault="003C6CB5" w:rsidP="003C6CB5">
      <w:pPr>
        <w:tabs>
          <w:tab w:val="left" w:pos="851"/>
          <w:tab w:val="left" w:pos="1134"/>
        </w:tabs>
      </w:pPr>
    </w:p>
    <w:p w:rsidR="003C6CB5" w:rsidRDefault="003C6CB5" w:rsidP="003C6CB5">
      <w:pPr>
        <w:tabs>
          <w:tab w:val="left" w:pos="851"/>
          <w:tab w:val="left" w:pos="1134"/>
        </w:tabs>
      </w:pPr>
    </w:p>
    <w:p w:rsidR="003C6CB5" w:rsidRDefault="003C6CB5" w:rsidP="003C6CB5">
      <w:pPr>
        <w:tabs>
          <w:tab w:val="left" w:pos="851"/>
          <w:tab w:val="left" w:pos="1134"/>
        </w:tabs>
      </w:pPr>
    </w:p>
    <w:p w:rsidR="005E755D" w:rsidRDefault="005E755D" w:rsidP="003C6CB5">
      <w:pPr>
        <w:tabs>
          <w:tab w:val="left" w:pos="851"/>
          <w:tab w:val="left" w:pos="1134"/>
        </w:tabs>
      </w:pPr>
    </w:p>
    <w:p w:rsidR="005E755D" w:rsidRDefault="005E755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9C2F1D" w:rsidRDefault="009C2F1D" w:rsidP="003C6CB5">
      <w:pPr>
        <w:tabs>
          <w:tab w:val="left" w:pos="851"/>
          <w:tab w:val="left" w:pos="1134"/>
        </w:tabs>
      </w:pPr>
    </w:p>
    <w:p w:rsidR="005E755D" w:rsidRDefault="005E755D" w:rsidP="003C6CB5">
      <w:pPr>
        <w:tabs>
          <w:tab w:val="left" w:pos="851"/>
          <w:tab w:val="left" w:pos="1134"/>
        </w:tabs>
      </w:pPr>
    </w:p>
    <w:p w:rsidR="003C6CB5" w:rsidRPr="00A64E20" w:rsidRDefault="003C6CB5" w:rsidP="00F851EA">
      <w:pPr>
        <w:pStyle w:val="a5"/>
        <w:numPr>
          <w:ilvl w:val="0"/>
          <w:numId w:val="24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4E20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B6C7D" w:rsidRPr="00A64E20" w:rsidRDefault="003C6CB5" w:rsidP="006067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4E20">
        <w:rPr>
          <w:b/>
          <w:color w:val="000000"/>
          <w:sz w:val="28"/>
          <w:szCs w:val="28"/>
        </w:rPr>
        <w:t>на 202</w:t>
      </w:r>
      <w:r w:rsidR="00F937E7" w:rsidRPr="00A64E20">
        <w:rPr>
          <w:b/>
          <w:color w:val="000000"/>
          <w:sz w:val="28"/>
          <w:szCs w:val="28"/>
        </w:rPr>
        <w:t>2</w:t>
      </w:r>
      <w:r w:rsidRPr="00A64E20">
        <w:rPr>
          <w:b/>
          <w:color w:val="000000"/>
          <w:sz w:val="28"/>
          <w:szCs w:val="28"/>
        </w:rPr>
        <w:t>-202</w:t>
      </w:r>
      <w:r w:rsidR="00F937E7" w:rsidRPr="00A64E20">
        <w:rPr>
          <w:b/>
          <w:color w:val="000000"/>
          <w:sz w:val="28"/>
          <w:szCs w:val="28"/>
        </w:rPr>
        <w:t>3</w:t>
      </w:r>
      <w:r w:rsidRPr="00A64E20"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005"/>
        <w:gridCol w:w="1276"/>
        <w:gridCol w:w="1418"/>
        <w:gridCol w:w="1134"/>
        <w:gridCol w:w="1275"/>
      </w:tblGrid>
      <w:tr w:rsidR="00275D18" w:rsidRPr="00A64E20" w:rsidTr="00991D25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18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№</w:t>
            </w:r>
          </w:p>
          <w:p w:rsidR="00275D18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3647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3647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D18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18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Количество</w:t>
            </w:r>
          </w:p>
          <w:p w:rsidR="00275D18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75D18" w:rsidRPr="0073647D" w:rsidRDefault="00991D25" w:rsidP="00991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  </w:t>
            </w:r>
            <w:r w:rsidR="00275D18" w:rsidRPr="0073647D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591B00" w:rsidRPr="00A64E20" w:rsidTr="00991D25">
        <w:trPr>
          <w:gridBefore w:val="1"/>
          <w:wBefore w:w="34" w:type="dxa"/>
          <w:trHeight w:val="516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B00" w:rsidRPr="0073647D" w:rsidRDefault="00591B00" w:rsidP="002656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B00" w:rsidRPr="0073647D" w:rsidRDefault="00591B00" w:rsidP="002656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275D18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5D18" w:rsidRPr="0073647D" w:rsidRDefault="00275D18" w:rsidP="00275D18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По</w:t>
            </w:r>
          </w:p>
          <w:p w:rsidR="00591B00" w:rsidRPr="0073647D" w:rsidRDefault="00275D18" w:rsidP="00275D18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факту</w:t>
            </w: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647D">
              <w:rPr>
                <w:color w:val="000000"/>
                <w:sz w:val="28"/>
                <w:szCs w:val="28"/>
                <w:shd w:val="clear" w:color="auto" w:fill="FFFFFF"/>
              </w:rPr>
              <w:t>Вводное занятие. Ознакомление с курсом обучения.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47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</w:t>
            </w:r>
          </w:p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A05017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«Образ дерева». Изучение художественных свойств гуаши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Знакомство с цветовым кругом. Понятие об основных, составных, теплых и холодных цветах.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  <w:trHeight w:val="8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Композиция «Бабочки» в технике монотипия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 Натюрморт - монотипия «Осенние листья»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A05017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«Осенний день». Техника «пуантилизм»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3E4C79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Знакомство со свойствами солёного теста. Лепка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B00" w:rsidRPr="0073647D" w:rsidRDefault="00591B00" w:rsidP="00C301A3">
            <w:pPr>
              <w:keepNext/>
              <w:keepLines/>
              <w:tabs>
                <w:tab w:val="left" w:pos="851"/>
              </w:tabs>
              <w:ind w:firstLine="567"/>
              <w:rPr>
                <w:color w:val="000000"/>
                <w:sz w:val="28"/>
                <w:szCs w:val="28"/>
              </w:rPr>
            </w:pPr>
            <w:r w:rsidRPr="0073647D">
              <w:rPr>
                <w:bCs/>
                <w:color w:val="000000"/>
                <w:sz w:val="28"/>
                <w:szCs w:val="28"/>
              </w:rPr>
              <w:t xml:space="preserve">Лепка любимого животного из соленого теста.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sz w:val="28"/>
                <w:szCs w:val="28"/>
              </w:rPr>
            </w:pPr>
            <w:r w:rsidRPr="007364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F937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3647D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Викторина, посвященная 4 ноября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A823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A823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Линия. Точка. Пятно. Декоративный натюрморт и его особенности.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Осенний пейзаж. Правополушарная техника живописи.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Готовимся ко Дню матери. Портрет как жанр изобразительного искусства.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Открытка, посвященная Дню матери.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Композиция «Елочка нарядная на праздник к нам пришла»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Промежуточное тестирование.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Новогодняя открытка.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Новогодняя викторина.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A7E3D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 «Весёлый ежик». Нетрадиционная техника рисования пластилином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  <w:trHeight w:val="7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A7E3D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Зарисовки предметов карандашом.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Зимний пейзаж. Правополушарная техника.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Композиция «Снеговик»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Понятие «декоративно-прикладное искусство». </w:t>
            </w:r>
            <w:r w:rsidRPr="0073647D">
              <w:rPr>
                <w:color w:val="000000"/>
                <w:sz w:val="28"/>
                <w:szCs w:val="28"/>
                <w:shd w:val="clear" w:color="auto" w:fill="FFFFFF"/>
              </w:rPr>
              <w:t xml:space="preserve"> Народные промыслы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tabs>
                <w:tab w:val="left" w:pos="851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bCs/>
                <w:color w:val="000000"/>
                <w:sz w:val="28"/>
                <w:szCs w:val="28"/>
              </w:rPr>
              <w:t>Роспись народной игрушки  матрёшки.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FA7D65">
            <w:pPr>
              <w:tabs>
                <w:tab w:val="left" w:pos="851"/>
              </w:tabs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bCs/>
                <w:color w:val="000000"/>
                <w:sz w:val="28"/>
                <w:szCs w:val="28"/>
              </w:rPr>
              <w:t>Композиция на тему «Защитники Отечества».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tabs>
                <w:tab w:val="left" w:pos="851"/>
              </w:tabs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Поздравительная открытка к 8 Марта.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tabs>
                <w:tab w:val="left" w:pos="998"/>
              </w:tabs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Перспектива. Изображение парковой аллеи.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  <w:shd w:val="clear" w:color="auto" w:fill="FFFFFF"/>
              </w:rPr>
              <w:t>«В гостях у сказки». Иллюстрирование любимой сказки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Витраж как вид декоративно-прикладного искусства. Стилизация под витраж «Птичка».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50139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Викторина </w:t>
            </w:r>
            <w:r w:rsidRPr="0073647D">
              <w:rPr>
                <w:bCs/>
                <w:color w:val="000000"/>
                <w:sz w:val="28"/>
                <w:szCs w:val="28"/>
              </w:rPr>
              <w:t>«Народные куклы весенних обрядов»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Композиция на тему «Любимый вид спорта»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ED4704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Композиция, посвященная Дню космонавтики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Цветочный натюрморт.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Подготовка к городскому конкурсу «Дорогами войны»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991D25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 xml:space="preserve">Итоговое тестирование.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16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Оформление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7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27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B00" w:rsidRPr="00A64E20" w:rsidTr="00991D25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both"/>
              <w:rPr>
                <w:color w:val="000000"/>
                <w:sz w:val="28"/>
                <w:szCs w:val="28"/>
              </w:rPr>
            </w:pPr>
            <w:r w:rsidRPr="0073647D">
              <w:rPr>
                <w:color w:val="000000"/>
                <w:sz w:val="28"/>
                <w:szCs w:val="28"/>
              </w:rPr>
              <w:t>Итоговое занятие. Просмотр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tabs>
                <w:tab w:val="left" w:pos="384"/>
                <w:tab w:val="center" w:pos="608"/>
              </w:tabs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656E2">
            <w:pPr>
              <w:jc w:val="center"/>
              <w:rPr>
                <w:sz w:val="28"/>
                <w:szCs w:val="28"/>
              </w:rPr>
            </w:pPr>
            <w:r w:rsidRPr="007364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B00" w:rsidRPr="0073647D" w:rsidRDefault="00591B00" w:rsidP="0027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1B00" w:rsidRPr="0073647D" w:rsidRDefault="00591B00" w:rsidP="0027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704" w:rsidRPr="00A64E20" w:rsidTr="00991D25"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704" w:rsidRPr="0073647D" w:rsidRDefault="00ED4704" w:rsidP="002656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647D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04" w:rsidRPr="0073647D" w:rsidRDefault="00ED4704" w:rsidP="002656E2">
            <w:pPr>
              <w:jc w:val="center"/>
              <w:rPr>
                <w:b/>
                <w:sz w:val="28"/>
                <w:szCs w:val="28"/>
              </w:rPr>
            </w:pPr>
            <w:r w:rsidRPr="0073647D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704" w:rsidRPr="0073647D" w:rsidRDefault="00ED4704" w:rsidP="0077512E">
            <w:pPr>
              <w:jc w:val="center"/>
              <w:rPr>
                <w:b/>
                <w:sz w:val="28"/>
                <w:szCs w:val="28"/>
              </w:rPr>
            </w:pPr>
            <w:r w:rsidRPr="0073647D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704" w:rsidRPr="0073647D" w:rsidRDefault="00ED4704" w:rsidP="002656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647D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DD29EF" w:rsidRDefault="00991D25" w:rsidP="009C2F1D">
      <w:pPr>
        <w:spacing w:line="276" w:lineRule="auto"/>
        <w:rPr>
          <w:b/>
          <w:sz w:val="32"/>
          <w:szCs w:val="32"/>
        </w:rPr>
      </w:pPr>
      <w:r w:rsidRPr="00991D25">
        <w:rPr>
          <w:b/>
          <w:sz w:val="32"/>
          <w:szCs w:val="32"/>
        </w:rPr>
        <w:lastRenderedPageBreak/>
        <w:drawing>
          <wp:inline distT="0" distB="0" distL="0" distR="0">
            <wp:extent cx="6120765" cy="8742774"/>
            <wp:effectExtent l="19050" t="0" r="0" b="0"/>
            <wp:docPr id="8" name="Рисунок 3" descr="D:\Методическая работа\2022-2023\Документы на начало года\программы 2022-2023 уч.г\для сайта\Демина\ЖОПКИ юНЫЕ ХУДОЖ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ческая работа\2022-2023\Документы на начало года\программы 2022-2023 уч.г\для сайта\Демина\ЖОПКИ юНЫЕ ХУДОЖНИКИ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9EF" w:rsidSect="000B6C7D">
      <w:footerReference w:type="default" r:id="rId16"/>
      <w:pgSz w:w="11906" w:h="16838"/>
      <w:pgMar w:top="1134" w:right="1133" w:bottom="993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D1" w:rsidRDefault="00DE7BD1" w:rsidP="002D4504">
      <w:r>
        <w:separator/>
      </w:r>
    </w:p>
  </w:endnote>
  <w:endnote w:type="continuationSeparator" w:id="0">
    <w:p w:rsidR="00DE7BD1" w:rsidRDefault="00DE7BD1" w:rsidP="002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3816"/>
      <w:docPartObj>
        <w:docPartGallery w:val="Page Numbers (Bottom of Page)"/>
        <w:docPartUnique/>
      </w:docPartObj>
    </w:sdtPr>
    <w:sdtContent>
      <w:p w:rsidR="00576484" w:rsidRDefault="00576484">
        <w:pPr>
          <w:pStyle w:val="a9"/>
          <w:jc w:val="right"/>
        </w:pPr>
        <w:fldSimple w:instr=" PAGE   \* MERGEFORMAT ">
          <w:r w:rsidR="00991D25">
            <w:rPr>
              <w:noProof/>
            </w:rPr>
            <w:t>4</w:t>
          </w:r>
        </w:fldSimple>
      </w:p>
    </w:sdtContent>
  </w:sdt>
  <w:p w:rsidR="00576484" w:rsidRDefault="005764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D1" w:rsidRDefault="00DE7BD1" w:rsidP="002D4504">
      <w:r>
        <w:separator/>
      </w:r>
    </w:p>
  </w:footnote>
  <w:footnote w:type="continuationSeparator" w:id="0">
    <w:p w:rsidR="00DE7BD1" w:rsidRDefault="00DE7BD1" w:rsidP="002D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B000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0472"/>
    <w:multiLevelType w:val="hybridMultilevel"/>
    <w:tmpl w:val="3C4A5E4E"/>
    <w:lvl w:ilvl="0" w:tplc="2A58B628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62561"/>
    <w:multiLevelType w:val="hybridMultilevel"/>
    <w:tmpl w:val="2D8E0A36"/>
    <w:lvl w:ilvl="0" w:tplc="B14E73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D1D5E"/>
    <w:multiLevelType w:val="hybridMultilevel"/>
    <w:tmpl w:val="7FD6C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E2FB9"/>
    <w:multiLevelType w:val="multilevel"/>
    <w:tmpl w:val="368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130EC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272936"/>
    <w:multiLevelType w:val="hybridMultilevel"/>
    <w:tmpl w:val="BA528F2A"/>
    <w:lvl w:ilvl="0" w:tplc="38B4CE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D7160"/>
    <w:multiLevelType w:val="hybridMultilevel"/>
    <w:tmpl w:val="774639FC"/>
    <w:lvl w:ilvl="0" w:tplc="4E4C2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FA60A6"/>
    <w:multiLevelType w:val="hybridMultilevel"/>
    <w:tmpl w:val="1A6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3D2C"/>
    <w:multiLevelType w:val="hybridMultilevel"/>
    <w:tmpl w:val="0518E7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05C62FA"/>
    <w:multiLevelType w:val="hybridMultilevel"/>
    <w:tmpl w:val="D672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30C6D"/>
    <w:multiLevelType w:val="hybridMultilevel"/>
    <w:tmpl w:val="66F6525C"/>
    <w:lvl w:ilvl="0" w:tplc="8CCE5A3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B3381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776"/>
    <w:multiLevelType w:val="hybridMultilevel"/>
    <w:tmpl w:val="C6CE5422"/>
    <w:lvl w:ilvl="0" w:tplc="F4E0D0AC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EB77F8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D6152C"/>
    <w:multiLevelType w:val="hybridMultilevel"/>
    <w:tmpl w:val="EA5E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35055A"/>
    <w:multiLevelType w:val="hybridMultilevel"/>
    <w:tmpl w:val="8B90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77D2A"/>
    <w:multiLevelType w:val="hybridMultilevel"/>
    <w:tmpl w:val="9D2E8CA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1A2D"/>
    <w:multiLevelType w:val="multilevel"/>
    <w:tmpl w:val="B2C0F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C7788"/>
    <w:multiLevelType w:val="hybridMultilevel"/>
    <w:tmpl w:val="B7E8D54E"/>
    <w:lvl w:ilvl="0" w:tplc="BBC4FF1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8"/>
  </w:num>
  <w:num w:numId="5">
    <w:abstractNumId w:val="3"/>
  </w:num>
  <w:num w:numId="6">
    <w:abstractNumId w:val="11"/>
  </w:num>
  <w:num w:numId="7">
    <w:abstractNumId w:val="10"/>
  </w:num>
  <w:num w:numId="8">
    <w:abstractNumId w:val="19"/>
  </w:num>
  <w:num w:numId="9">
    <w:abstractNumId w:val="17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22"/>
  </w:num>
  <w:num w:numId="15">
    <w:abstractNumId w:val="8"/>
  </w:num>
  <w:num w:numId="16">
    <w:abstractNumId w:val="23"/>
  </w:num>
  <w:num w:numId="17">
    <w:abstractNumId w:val="13"/>
  </w:num>
  <w:num w:numId="18">
    <w:abstractNumId w:val="4"/>
  </w:num>
  <w:num w:numId="19">
    <w:abstractNumId w:val="16"/>
  </w:num>
  <w:num w:numId="20">
    <w:abstractNumId w:val="5"/>
  </w:num>
  <w:num w:numId="21">
    <w:abstractNumId w:val="21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AE7"/>
    <w:rsid w:val="0000259A"/>
    <w:rsid w:val="00015AF5"/>
    <w:rsid w:val="0003791D"/>
    <w:rsid w:val="00044BA7"/>
    <w:rsid w:val="00055B2A"/>
    <w:rsid w:val="00064DB0"/>
    <w:rsid w:val="00077592"/>
    <w:rsid w:val="00084173"/>
    <w:rsid w:val="00091F40"/>
    <w:rsid w:val="000B6C7D"/>
    <w:rsid w:val="000B6E98"/>
    <w:rsid w:val="000C4D76"/>
    <w:rsid w:val="000D157E"/>
    <w:rsid w:val="000D44EE"/>
    <w:rsid w:val="000D52B0"/>
    <w:rsid w:val="000E0320"/>
    <w:rsid w:val="000E4151"/>
    <w:rsid w:val="000E4917"/>
    <w:rsid w:val="000F101C"/>
    <w:rsid w:val="00117D44"/>
    <w:rsid w:val="00127653"/>
    <w:rsid w:val="0013727D"/>
    <w:rsid w:val="00141BA8"/>
    <w:rsid w:val="0015254E"/>
    <w:rsid w:val="00156B8D"/>
    <w:rsid w:val="00161AAE"/>
    <w:rsid w:val="001626EC"/>
    <w:rsid w:val="001668B2"/>
    <w:rsid w:val="00181629"/>
    <w:rsid w:val="001822B8"/>
    <w:rsid w:val="001833EB"/>
    <w:rsid w:val="00187BE3"/>
    <w:rsid w:val="00191923"/>
    <w:rsid w:val="001A7E3D"/>
    <w:rsid w:val="001B02B3"/>
    <w:rsid w:val="001D1439"/>
    <w:rsid w:val="001D1844"/>
    <w:rsid w:val="001D784E"/>
    <w:rsid w:val="002155E2"/>
    <w:rsid w:val="00216B97"/>
    <w:rsid w:val="00220E2F"/>
    <w:rsid w:val="00225F7F"/>
    <w:rsid w:val="00230B46"/>
    <w:rsid w:val="00246FFD"/>
    <w:rsid w:val="00254796"/>
    <w:rsid w:val="00262340"/>
    <w:rsid w:val="00262900"/>
    <w:rsid w:val="002656E2"/>
    <w:rsid w:val="0027046C"/>
    <w:rsid w:val="00275D18"/>
    <w:rsid w:val="002768AB"/>
    <w:rsid w:val="00276C06"/>
    <w:rsid w:val="00277929"/>
    <w:rsid w:val="00280B20"/>
    <w:rsid w:val="00285552"/>
    <w:rsid w:val="00294B9B"/>
    <w:rsid w:val="002D4504"/>
    <w:rsid w:val="002E6B9A"/>
    <w:rsid w:val="00303BBC"/>
    <w:rsid w:val="00316A48"/>
    <w:rsid w:val="003250CC"/>
    <w:rsid w:val="00327C5A"/>
    <w:rsid w:val="00351D2A"/>
    <w:rsid w:val="003600C6"/>
    <w:rsid w:val="00363CD8"/>
    <w:rsid w:val="00377255"/>
    <w:rsid w:val="00394F49"/>
    <w:rsid w:val="003A32FE"/>
    <w:rsid w:val="003A4050"/>
    <w:rsid w:val="003A72FB"/>
    <w:rsid w:val="003C4B8C"/>
    <w:rsid w:val="003C5473"/>
    <w:rsid w:val="003C6CB5"/>
    <w:rsid w:val="003D666F"/>
    <w:rsid w:val="003E4C79"/>
    <w:rsid w:val="003E5A40"/>
    <w:rsid w:val="003F3BF5"/>
    <w:rsid w:val="00402E86"/>
    <w:rsid w:val="004213F5"/>
    <w:rsid w:val="00424110"/>
    <w:rsid w:val="00447107"/>
    <w:rsid w:val="00447CD0"/>
    <w:rsid w:val="00453DEA"/>
    <w:rsid w:val="0045566A"/>
    <w:rsid w:val="004563AA"/>
    <w:rsid w:val="004608D2"/>
    <w:rsid w:val="00460DEC"/>
    <w:rsid w:val="004624AB"/>
    <w:rsid w:val="00463F81"/>
    <w:rsid w:val="00476C12"/>
    <w:rsid w:val="004813DF"/>
    <w:rsid w:val="0049563A"/>
    <w:rsid w:val="004A1EDA"/>
    <w:rsid w:val="004A7B8F"/>
    <w:rsid w:val="004B0EE9"/>
    <w:rsid w:val="004B4A27"/>
    <w:rsid w:val="004B75BB"/>
    <w:rsid w:val="004C314A"/>
    <w:rsid w:val="004E5F7F"/>
    <w:rsid w:val="004E7DE7"/>
    <w:rsid w:val="004F5A79"/>
    <w:rsid w:val="00501392"/>
    <w:rsid w:val="00503D73"/>
    <w:rsid w:val="00504D6E"/>
    <w:rsid w:val="00506D67"/>
    <w:rsid w:val="0051673C"/>
    <w:rsid w:val="005202AB"/>
    <w:rsid w:val="005425CD"/>
    <w:rsid w:val="00542DFE"/>
    <w:rsid w:val="00552B18"/>
    <w:rsid w:val="00552D95"/>
    <w:rsid w:val="00567E61"/>
    <w:rsid w:val="00576484"/>
    <w:rsid w:val="00591B00"/>
    <w:rsid w:val="00596827"/>
    <w:rsid w:val="005A14D2"/>
    <w:rsid w:val="005B68CB"/>
    <w:rsid w:val="005D1E69"/>
    <w:rsid w:val="005D56F6"/>
    <w:rsid w:val="005E4390"/>
    <w:rsid w:val="005E4550"/>
    <w:rsid w:val="005E755D"/>
    <w:rsid w:val="005F0748"/>
    <w:rsid w:val="005F1897"/>
    <w:rsid w:val="005F427E"/>
    <w:rsid w:val="00606719"/>
    <w:rsid w:val="00614258"/>
    <w:rsid w:val="0062279A"/>
    <w:rsid w:val="0062732D"/>
    <w:rsid w:val="00645C49"/>
    <w:rsid w:val="00662167"/>
    <w:rsid w:val="0067082B"/>
    <w:rsid w:val="00670A9B"/>
    <w:rsid w:val="00676B38"/>
    <w:rsid w:val="00680E7C"/>
    <w:rsid w:val="006A7611"/>
    <w:rsid w:val="006B4841"/>
    <w:rsid w:val="006C7327"/>
    <w:rsid w:val="006D5F01"/>
    <w:rsid w:val="006E4268"/>
    <w:rsid w:val="006E6D98"/>
    <w:rsid w:val="006F3704"/>
    <w:rsid w:val="007027E5"/>
    <w:rsid w:val="007251D1"/>
    <w:rsid w:val="00725481"/>
    <w:rsid w:val="0073189C"/>
    <w:rsid w:val="00732624"/>
    <w:rsid w:val="0073647D"/>
    <w:rsid w:val="007517FF"/>
    <w:rsid w:val="007660F6"/>
    <w:rsid w:val="007724BA"/>
    <w:rsid w:val="0077512E"/>
    <w:rsid w:val="00776D3D"/>
    <w:rsid w:val="00780786"/>
    <w:rsid w:val="00786C6B"/>
    <w:rsid w:val="007901BA"/>
    <w:rsid w:val="00794E2E"/>
    <w:rsid w:val="007A04E4"/>
    <w:rsid w:val="007A5EDF"/>
    <w:rsid w:val="007B0406"/>
    <w:rsid w:val="007B0D6C"/>
    <w:rsid w:val="007B23E3"/>
    <w:rsid w:val="007C694F"/>
    <w:rsid w:val="007E189E"/>
    <w:rsid w:val="007E525B"/>
    <w:rsid w:val="007F7989"/>
    <w:rsid w:val="00804C36"/>
    <w:rsid w:val="00832C34"/>
    <w:rsid w:val="0083649C"/>
    <w:rsid w:val="00853AA9"/>
    <w:rsid w:val="00861C35"/>
    <w:rsid w:val="00875E3A"/>
    <w:rsid w:val="00880CAA"/>
    <w:rsid w:val="008C289F"/>
    <w:rsid w:val="008C5BE5"/>
    <w:rsid w:val="008D2357"/>
    <w:rsid w:val="008D5DB6"/>
    <w:rsid w:val="008D6A7E"/>
    <w:rsid w:val="008D6ECA"/>
    <w:rsid w:val="008F1A7F"/>
    <w:rsid w:val="008F2754"/>
    <w:rsid w:val="008F6295"/>
    <w:rsid w:val="008F7EAF"/>
    <w:rsid w:val="008F7EF2"/>
    <w:rsid w:val="009007D5"/>
    <w:rsid w:val="009117EF"/>
    <w:rsid w:val="00915FC5"/>
    <w:rsid w:val="00916B02"/>
    <w:rsid w:val="00937510"/>
    <w:rsid w:val="0094612F"/>
    <w:rsid w:val="00961613"/>
    <w:rsid w:val="00962597"/>
    <w:rsid w:val="009648BE"/>
    <w:rsid w:val="00972230"/>
    <w:rsid w:val="00975BAB"/>
    <w:rsid w:val="00981768"/>
    <w:rsid w:val="00991D25"/>
    <w:rsid w:val="00991F47"/>
    <w:rsid w:val="00996F2D"/>
    <w:rsid w:val="009C2F1D"/>
    <w:rsid w:val="009C5BC2"/>
    <w:rsid w:val="009C7A7B"/>
    <w:rsid w:val="009D1307"/>
    <w:rsid w:val="009F2ECA"/>
    <w:rsid w:val="009F3C14"/>
    <w:rsid w:val="00A05017"/>
    <w:rsid w:val="00A17C73"/>
    <w:rsid w:val="00A202A9"/>
    <w:rsid w:val="00A22E5B"/>
    <w:rsid w:val="00A30FDA"/>
    <w:rsid w:val="00A365E9"/>
    <w:rsid w:val="00A419BA"/>
    <w:rsid w:val="00A47089"/>
    <w:rsid w:val="00A53A0C"/>
    <w:rsid w:val="00A64E20"/>
    <w:rsid w:val="00A73B54"/>
    <w:rsid w:val="00A75C2A"/>
    <w:rsid w:val="00A823F1"/>
    <w:rsid w:val="00A90731"/>
    <w:rsid w:val="00AA64B8"/>
    <w:rsid w:val="00AA67D2"/>
    <w:rsid w:val="00AC55B1"/>
    <w:rsid w:val="00AD7470"/>
    <w:rsid w:val="00AE6A32"/>
    <w:rsid w:val="00B03DC2"/>
    <w:rsid w:val="00B05586"/>
    <w:rsid w:val="00B10B36"/>
    <w:rsid w:val="00B1457F"/>
    <w:rsid w:val="00B15A11"/>
    <w:rsid w:val="00B22164"/>
    <w:rsid w:val="00B25B53"/>
    <w:rsid w:val="00B47994"/>
    <w:rsid w:val="00B63352"/>
    <w:rsid w:val="00B743BF"/>
    <w:rsid w:val="00B75BFA"/>
    <w:rsid w:val="00B770BE"/>
    <w:rsid w:val="00BA1770"/>
    <w:rsid w:val="00BB247C"/>
    <w:rsid w:val="00BC0B45"/>
    <w:rsid w:val="00BD5A41"/>
    <w:rsid w:val="00BF2CB9"/>
    <w:rsid w:val="00BF7123"/>
    <w:rsid w:val="00C228D7"/>
    <w:rsid w:val="00C301A3"/>
    <w:rsid w:val="00C31781"/>
    <w:rsid w:val="00C34A54"/>
    <w:rsid w:val="00C40C25"/>
    <w:rsid w:val="00C528A0"/>
    <w:rsid w:val="00C57EB5"/>
    <w:rsid w:val="00C61206"/>
    <w:rsid w:val="00C777C3"/>
    <w:rsid w:val="00C826B6"/>
    <w:rsid w:val="00C864E4"/>
    <w:rsid w:val="00C87D12"/>
    <w:rsid w:val="00C90C44"/>
    <w:rsid w:val="00C945F7"/>
    <w:rsid w:val="00CB01A6"/>
    <w:rsid w:val="00CB4DF2"/>
    <w:rsid w:val="00CB5B1F"/>
    <w:rsid w:val="00CB5EE0"/>
    <w:rsid w:val="00CE17F3"/>
    <w:rsid w:val="00CE682E"/>
    <w:rsid w:val="00CF194D"/>
    <w:rsid w:val="00D21315"/>
    <w:rsid w:val="00D2641A"/>
    <w:rsid w:val="00D679A8"/>
    <w:rsid w:val="00D76B2F"/>
    <w:rsid w:val="00D812CC"/>
    <w:rsid w:val="00D8225D"/>
    <w:rsid w:val="00D958F9"/>
    <w:rsid w:val="00DA1C1A"/>
    <w:rsid w:val="00DD29EF"/>
    <w:rsid w:val="00DD63EA"/>
    <w:rsid w:val="00DE44FA"/>
    <w:rsid w:val="00DE7BD1"/>
    <w:rsid w:val="00DF7D7A"/>
    <w:rsid w:val="00E008B4"/>
    <w:rsid w:val="00E041E9"/>
    <w:rsid w:val="00E04593"/>
    <w:rsid w:val="00E25AE7"/>
    <w:rsid w:val="00E32F3F"/>
    <w:rsid w:val="00E3765F"/>
    <w:rsid w:val="00E418C4"/>
    <w:rsid w:val="00E64A7C"/>
    <w:rsid w:val="00E67678"/>
    <w:rsid w:val="00E74E8A"/>
    <w:rsid w:val="00E77814"/>
    <w:rsid w:val="00E77A72"/>
    <w:rsid w:val="00E83EF1"/>
    <w:rsid w:val="00E952EB"/>
    <w:rsid w:val="00E95B16"/>
    <w:rsid w:val="00E974C1"/>
    <w:rsid w:val="00E975F7"/>
    <w:rsid w:val="00EA6F69"/>
    <w:rsid w:val="00EC10F6"/>
    <w:rsid w:val="00ED4704"/>
    <w:rsid w:val="00ED59E5"/>
    <w:rsid w:val="00ED6B40"/>
    <w:rsid w:val="00EE037B"/>
    <w:rsid w:val="00EE2C48"/>
    <w:rsid w:val="00EE67FB"/>
    <w:rsid w:val="00EF42D1"/>
    <w:rsid w:val="00F0518F"/>
    <w:rsid w:val="00F103D8"/>
    <w:rsid w:val="00F13E47"/>
    <w:rsid w:val="00F20208"/>
    <w:rsid w:val="00F2149F"/>
    <w:rsid w:val="00F249A7"/>
    <w:rsid w:val="00F26134"/>
    <w:rsid w:val="00F3770F"/>
    <w:rsid w:val="00F41D7E"/>
    <w:rsid w:val="00F63ECC"/>
    <w:rsid w:val="00F72D49"/>
    <w:rsid w:val="00F84ACF"/>
    <w:rsid w:val="00F851EA"/>
    <w:rsid w:val="00F87879"/>
    <w:rsid w:val="00F937E7"/>
    <w:rsid w:val="00FA1724"/>
    <w:rsid w:val="00FA7D65"/>
    <w:rsid w:val="00FB5A9A"/>
    <w:rsid w:val="00FB6D60"/>
    <w:rsid w:val="00FE5869"/>
    <w:rsid w:val="00FE5F79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5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25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AE7"/>
  </w:style>
  <w:style w:type="paragraph" w:styleId="a4">
    <w:name w:val="Normal (Web)"/>
    <w:aliases w:val="Обычный (Web)"/>
    <w:basedOn w:val="a"/>
    <w:uiPriority w:val="99"/>
    <w:unhideWhenUsed/>
    <w:rsid w:val="00E25AE7"/>
  </w:style>
  <w:style w:type="character" w:customStyle="1" w:styleId="30">
    <w:name w:val="Заголовок 3 Знак"/>
    <w:basedOn w:val="a0"/>
    <w:link w:val="3"/>
    <w:rsid w:val="00E25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CC"/>
    <w:pPr>
      <w:ind w:left="720"/>
      <w:contextualSpacing/>
    </w:pPr>
  </w:style>
  <w:style w:type="paragraph" w:customStyle="1" w:styleId="c6">
    <w:name w:val="c6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15254E"/>
  </w:style>
  <w:style w:type="paragraph" w:customStyle="1" w:styleId="c7">
    <w:name w:val="c7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semiHidden/>
    <w:unhideWhenUsed/>
    <w:rsid w:val="00853AA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30B46"/>
  </w:style>
  <w:style w:type="character" w:styleId="ab">
    <w:name w:val="Emphasis"/>
    <w:uiPriority w:val="20"/>
    <w:qFormat/>
    <w:rsid w:val="00F2149F"/>
    <w:rPr>
      <w:i/>
      <w:iCs/>
    </w:rPr>
  </w:style>
  <w:style w:type="paragraph" w:styleId="2">
    <w:name w:val="List Bullet 2"/>
    <w:basedOn w:val="a"/>
    <w:unhideWhenUsed/>
    <w:rsid w:val="00937510"/>
    <w:pPr>
      <w:numPr>
        <w:numId w:val="23"/>
      </w:numPr>
      <w:contextualSpacing/>
    </w:pPr>
  </w:style>
  <w:style w:type="character" w:styleId="ac">
    <w:name w:val="Strong"/>
    <w:uiPriority w:val="22"/>
    <w:qFormat/>
    <w:rsid w:val="00DA1C1A"/>
    <w:rPr>
      <w:b/>
      <w:bCs/>
    </w:rPr>
  </w:style>
  <w:style w:type="paragraph" w:styleId="ad">
    <w:name w:val="No Spacing"/>
    <w:uiPriority w:val="1"/>
    <w:qFormat/>
    <w:rsid w:val="0000259A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20">
    <w:name w:val="Body Text 2"/>
    <w:basedOn w:val="a"/>
    <w:link w:val="21"/>
    <w:semiHidden/>
    <w:rsid w:val="00E83EF1"/>
    <w:pPr>
      <w:jc w:val="both"/>
    </w:pPr>
    <w:rPr>
      <w:color w:val="000000"/>
      <w:sz w:val="28"/>
      <w:szCs w:val="32"/>
    </w:rPr>
  </w:style>
  <w:style w:type="character" w:customStyle="1" w:styleId="21">
    <w:name w:val="Основной текст 2 Знак"/>
    <w:basedOn w:val="a0"/>
    <w:link w:val="20"/>
    <w:semiHidden/>
    <w:rsid w:val="00E83EF1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6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ki.rd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sic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cross-edu.ru/catalog/rubr/f544b3b7-f1f4-%205b76-f453-552f31d9b16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cp:lastPrinted>2021-12-15T13:22:00Z</cp:lastPrinted>
  <dcterms:created xsi:type="dcterms:W3CDTF">2022-09-12T22:23:00Z</dcterms:created>
  <dcterms:modified xsi:type="dcterms:W3CDTF">2022-11-23T06:58:00Z</dcterms:modified>
</cp:coreProperties>
</file>