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C1C" w:rsidRDefault="009F7EF8" w:rsidP="00BE0C1C">
      <w:pPr>
        <w:jc w:val="center"/>
        <w:outlineLvl w:val="0"/>
        <w:rPr>
          <w:sz w:val="28"/>
          <w:szCs w:val="28"/>
        </w:rPr>
      </w:pPr>
      <w:r>
        <w:rPr>
          <w:noProof/>
          <w:sz w:val="28"/>
          <w:szCs w:val="28"/>
        </w:rPr>
        <w:drawing>
          <wp:anchor distT="0" distB="0" distL="114300" distR="114300" simplePos="0" relativeHeight="251661312" behindDoc="0" locked="0" layoutInCell="1" allowOverlap="1">
            <wp:simplePos x="0" y="0"/>
            <wp:positionH relativeFrom="column">
              <wp:posOffset>-881380</wp:posOffset>
            </wp:positionH>
            <wp:positionV relativeFrom="paragraph">
              <wp:posOffset>-450215</wp:posOffset>
            </wp:positionV>
            <wp:extent cx="7570470" cy="10675620"/>
            <wp:effectExtent l="19050" t="0" r="0" b="0"/>
            <wp:wrapSquare wrapText="bothSides"/>
            <wp:docPr id="14" name="Рисунок 1" descr="D:\Методическая работа\2022-2023\Документы на начало года\программы 2022-2023 уч.г\для сайта\Демина\ЮНЫЕ ПЕШЕХОД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етодическая работа\2022-2023\Документы на начало года\программы 2022-2023 уч.г\для сайта\Демина\ЮНЫЕ ПЕШЕХОДЫ.jpeg"/>
                    <pic:cNvPicPr>
                      <a:picLocks noChangeAspect="1" noChangeArrowheads="1"/>
                    </pic:cNvPicPr>
                  </pic:nvPicPr>
                  <pic:blipFill>
                    <a:blip r:embed="rId7" cstate="print"/>
                    <a:srcRect/>
                    <a:stretch>
                      <a:fillRect/>
                    </a:stretch>
                  </pic:blipFill>
                  <pic:spPr bwMode="auto">
                    <a:xfrm>
                      <a:off x="0" y="0"/>
                      <a:ext cx="7570470" cy="10675620"/>
                    </a:xfrm>
                    <a:prstGeom prst="rect">
                      <a:avLst/>
                    </a:prstGeom>
                    <a:noFill/>
                    <a:ln w="9525">
                      <a:noFill/>
                      <a:miter lim="800000"/>
                      <a:headEnd/>
                      <a:tailEnd/>
                    </a:ln>
                  </pic:spPr>
                </pic:pic>
              </a:graphicData>
            </a:graphic>
          </wp:anchor>
        </w:drawing>
      </w:r>
    </w:p>
    <w:p w:rsidR="00BE0C1C" w:rsidRDefault="00BE0C1C" w:rsidP="00BE0C1C">
      <w:pPr>
        <w:shd w:val="clear" w:color="auto" w:fill="FFFFFF"/>
        <w:ind w:right="10"/>
        <w:rPr>
          <w:sz w:val="28"/>
          <w:szCs w:val="28"/>
        </w:rPr>
      </w:pPr>
    </w:p>
    <w:p w:rsidR="00BE0C1C" w:rsidRDefault="00BE0C1C" w:rsidP="00BE0C1C">
      <w:pPr>
        <w:spacing w:after="120"/>
        <w:rPr>
          <w:b/>
          <w:bCs/>
          <w:color w:val="000000"/>
          <w:sz w:val="28"/>
          <w:szCs w:val="28"/>
        </w:rPr>
      </w:pPr>
      <w:r>
        <w:rPr>
          <w:color w:val="000000"/>
          <w:sz w:val="28"/>
          <w:szCs w:val="28"/>
        </w:rPr>
        <w:t xml:space="preserve">                                                            </w:t>
      </w:r>
      <w:r>
        <w:rPr>
          <w:b/>
          <w:bCs/>
          <w:color w:val="000000"/>
          <w:sz w:val="28"/>
          <w:szCs w:val="28"/>
        </w:rPr>
        <w:t>СОДЕРЖАНИЕ</w:t>
      </w:r>
    </w:p>
    <w:p w:rsidR="00BE0C1C" w:rsidRDefault="00BE0C1C" w:rsidP="00BE0C1C">
      <w:pPr>
        <w:spacing w:after="120"/>
        <w:rPr>
          <w:b/>
          <w:bCs/>
          <w:color w:val="000000"/>
          <w:sz w:val="28"/>
          <w:szCs w:val="28"/>
        </w:rPr>
      </w:pPr>
    </w:p>
    <w:p w:rsidR="00BE0C1C" w:rsidRDefault="00BE0C1C" w:rsidP="00BE0C1C">
      <w:pPr>
        <w:spacing w:after="27"/>
        <w:rPr>
          <w:color w:val="000000"/>
          <w:sz w:val="28"/>
          <w:szCs w:val="28"/>
        </w:rPr>
      </w:pPr>
      <w:r>
        <w:rPr>
          <w:color w:val="000000"/>
          <w:sz w:val="28"/>
          <w:szCs w:val="28"/>
        </w:rPr>
        <w:t xml:space="preserve">1.  Пояснительная записка </w:t>
      </w:r>
    </w:p>
    <w:p w:rsidR="00BE0C1C" w:rsidRDefault="00BE0C1C" w:rsidP="00BE0C1C">
      <w:pPr>
        <w:spacing w:after="27"/>
        <w:rPr>
          <w:color w:val="000000"/>
          <w:sz w:val="28"/>
          <w:szCs w:val="28"/>
        </w:rPr>
      </w:pPr>
      <w:r>
        <w:rPr>
          <w:color w:val="000000"/>
          <w:sz w:val="28"/>
          <w:szCs w:val="28"/>
        </w:rPr>
        <w:t xml:space="preserve">2.  Календарный учебный график </w:t>
      </w:r>
    </w:p>
    <w:p w:rsidR="00BE0C1C" w:rsidRDefault="00BE0C1C" w:rsidP="00BE0C1C">
      <w:pPr>
        <w:spacing w:after="27"/>
        <w:rPr>
          <w:color w:val="000000"/>
          <w:sz w:val="28"/>
          <w:szCs w:val="28"/>
        </w:rPr>
      </w:pPr>
      <w:r>
        <w:rPr>
          <w:color w:val="000000"/>
          <w:sz w:val="28"/>
          <w:szCs w:val="28"/>
        </w:rPr>
        <w:t xml:space="preserve">3.  Учебный план  </w:t>
      </w:r>
    </w:p>
    <w:p w:rsidR="00BE0C1C" w:rsidRDefault="00BE0C1C" w:rsidP="00BE0C1C">
      <w:pPr>
        <w:spacing w:after="27"/>
        <w:rPr>
          <w:color w:val="000000"/>
          <w:sz w:val="28"/>
          <w:szCs w:val="28"/>
        </w:rPr>
      </w:pPr>
      <w:r>
        <w:rPr>
          <w:color w:val="000000"/>
          <w:sz w:val="28"/>
          <w:szCs w:val="28"/>
        </w:rPr>
        <w:t xml:space="preserve">4.  Содержание программы </w:t>
      </w:r>
    </w:p>
    <w:p w:rsidR="00BE0C1C" w:rsidRDefault="00BE0C1C" w:rsidP="00BE0C1C">
      <w:pPr>
        <w:spacing w:after="27"/>
        <w:jc w:val="both"/>
        <w:rPr>
          <w:color w:val="000000"/>
          <w:sz w:val="28"/>
          <w:szCs w:val="28"/>
        </w:rPr>
      </w:pPr>
      <w:r>
        <w:rPr>
          <w:color w:val="000000"/>
          <w:sz w:val="28"/>
          <w:szCs w:val="28"/>
        </w:rPr>
        <w:t>5.  Оценочные и методические материалы (методическое обеспечение программы)</w:t>
      </w:r>
    </w:p>
    <w:p w:rsidR="00BE0C1C" w:rsidRDefault="00BE0C1C" w:rsidP="00BE0C1C">
      <w:pPr>
        <w:spacing w:after="27"/>
        <w:rPr>
          <w:color w:val="000000"/>
          <w:sz w:val="28"/>
          <w:szCs w:val="28"/>
        </w:rPr>
      </w:pPr>
      <w:r>
        <w:rPr>
          <w:color w:val="000000"/>
          <w:sz w:val="28"/>
          <w:szCs w:val="28"/>
        </w:rPr>
        <w:t>6.  Список литературы</w:t>
      </w:r>
    </w:p>
    <w:p w:rsidR="00BE0C1C" w:rsidRDefault="00BE0C1C" w:rsidP="00BE0C1C">
      <w:pPr>
        <w:spacing w:after="27"/>
        <w:rPr>
          <w:color w:val="000000"/>
          <w:sz w:val="28"/>
          <w:szCs w:val="28"/>
        </w:rPr>
      </w:pPr>
      <w:r>
        <w:rPr>
          <w:color w:val="000000"/>
          <w:sz w:val="28"/>
          <w:szCs w:val="28"/>
        </w:rPr>
        <w:t xml:space="preserve"> Рабочая программа </w:t>
      </w:r>
    </w:p>
    <w:p w:rsidR="00BE0C1C" w:rsidRDefault="00BE0C1C" w:rsidP="00BE0C1C">
      <w:pPr>
        <w:rPr>
          <w:color w:val="000000"/>
          <w:sz w:val="28"/>
          <w:szCs w:val="28"/>
        </w:rPr>
      </w:pPr>
    </w:p>
    <w:p w:rsidR="00BE0C1C" w:rsidRDefault="00BE0C1C" w:rsidP="00BE0C1C">
      <w:pPr>
        <w:rPr>
          <w:color w:val="000000"/>
          <w:sz w:val="28"/>
          <w:szCs w:val="28"/>
        </w:rPr>
      </w:pPr>
    </w:p>
    <w:p w:rsidR="00BE0C1C" w:rsidRDefault="00BE0C1C" w:rsidP="00BE0C1C">
      <w:pPr>
        <w:rPr>
          <w:color w:val="000000"/>
          <w:sz w:val="28"/>
          <w:szCs w:val="28"/>
        </w:rPr>
      </w:pPr>
    </w:p>
    <w:p w:rsidR="00BE0C1C" w:rsidRDefault="00BE0C1C" w:rsidP="00BE0C1C">
      <w:pPr>
        <w:rPr>
          <w:color w:val="000000"/>
          <w:sz w:val="28"/>
          <w:szCs w:val="28"/>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rPr>
          <w:color w:val="000000"/>
          <w:sz w:val="24"/>
          <w:szCs w:val="24"/>
        </w:rPr>
      </w:pPr>
    </w:p>
    <w:p w:rsidR="00BE0C1C" w:rsidRDefault="00BE0C1C" w:rsidP="00BE0C1C">
      <w:pPr>
        <w:shd w:val="clear" w:color="auto" w:fill="FFFFFF"/>
        <w:spacing w:line="317" w:lineRule="exact"/>
        <w:rPr>
          <w:color w:val="000000"/>
          <w:spacing w:val="-8"/>
          <w:sz w:val="24"/>
          <w:szCs w:val="24"/>
        </w:rPr>
      </w:pPr>
    </w:p>
    <w:p w:rsidR="00BE0C1C" w:rsidRDefault="00BE0C1C" w:rsidP="00BE0C1C">
      <w:pPr>
        <w:shd w:val="clear" w:color="auto" w:fill="FFFFFF"/>
        <w:tabs>
          <w:tab w:val="left" w:pos="851"/>
        </w:tabs>
        <w:ind w:firstLine="567"/>
        <w:jc w:val="center"/>
        <w:rPr>
          <w:b/>
          <w:color w:val="000000"/>
          <w:spacing w:val="-8"/>
          <w:sz w:val="24"/>
          <w:szCs w:val="24"/>
        </w:rPr>
      </w:pPr>
    </w:p>
    <w:p w:rsidR="00BE0C1C" w:rsidRPr="00BE0C1C" w:rsidRDefault="00BE0C1C" w:rsidP="00BE0C1C">
      <w:pPr>
        <w:numPr>
          <w:ilvl w:val="0"/>
          <w:numId w:val="1"/>
        </w:numPr>
        <w:shd w:val="clear" w:color="auto" w:fill="FFFFFF"/>
        <w:tabs>
          <w:tab w:val="left" w:pos="851"/>
        </w:tabs>
        <w:jc w:val="center"/>
        <w:rPr>
          <w:b/>
          <w:color w:val="000000"/>
          <w:spacing w:val="-8"/>
          <w:sz w:val="28"/>
          <w:szCs w:val="28"/>
        </w:rPr>
      </w:pPr>
      <w:r w:rsidRPr="00BE0C1C">
        <w:rPr>
          <w:b/>
          <w:color w:val="000000"/>
          <w:spacing w:val="-8"/>
          <w:sz w:val="28"/>
          <w:szCs w:val="28"/>
        </w:rPr>
        <w:t>ПОЯСНИТЕЛЬНАЯ ЗАПИСКА</w:t>
      </w:r>
    </w:p>
    <w:p w:rsidR="00BE0C1C" w:rsidRPr="00BE0C1C" w:rsidRDefault="00BE0C1C" w:rsidP="00BE0C1C">
      <w:pPr>
        <w:shd w:val="clear" w:color="auto" w:fill="FFFFFF"/>
        <w:tabs>
          <w:tab w:val="left" w:pos="851"/>
        </w:tabs>
        <w:ind w:firstLine="567"/>
        <w:jc w:val="center"/>
        <w:rPr>
          <w:b/>
          <w:color w:val="000000"/>
          <w:spacing w:val="-8"/>
          <w:sz w:val="28"/>
          <w:szCs w:val="28"/>
        </w:rPr>
      </w:pPr>
    </w:p>
    <w:p w:rsidR="00BE0C1C" w:rsidRPr="00D56B44" w:rsidRDefault="00BE0C1C" w:rsidP="00D56B44">
      <w:pPr>
        <w:tabs>
          <w:tab w:val="left" w:pos="851"/>
        </w:tabs>
        <w:spacing w:line="276" w:lineRule="auto"/>
        <w:ind w:firstLine="567"/>
        <w:jc w:val="both"/>
        <w:rPr>
          <w:sz w:val="28"/>
          <w:szCs w:val="28"/>
        </w:rPr>
      </w:pPr>
      <w:r w:rsidRPr="00D56B44">
        <w:rPr>
          <w:sz w:val="28"/>
          <w:szCs w:val="28"/>
        </w:rPr>
        <w:t>На дорогах Липецкой области ежегодно гибнет около 20 детей. Каждый шестой пострадавший в дорожно-транспортных происшествиях - ребенок в возрасте до 16 лет. Следует отметить, что уровень детского дорожно-транспортного травматизма в области остается достаточно высоким.</w:t>
      </w:r>
    </w:p>
    <w:p w:rsidR="00BE0C1C" w:rsidRPr="00D56B44" w:rsidRDefault="00BE0C1C" w:rsidP="00D56B44">
      <w:pPr>
        <w:tabs>
          <w:tab w:val="left" w:pos="851"/>
        </w:tabs>
        <w:spacing w:line="276" w:lineRule="auto"/>
        <w:ind w:firstLine="567"/>
        <w:jc w:val="both"/>
        <w:rPr>
          <w:sz w:val="28"/>
          <w:szCs w:val="28"/>
        </w:rPr>
      </w:pPr>
      <w:r w:rsidRPr="00D56B44">
        <w:rPr>
          <w:sz w:val="28"/>
          <w:szCs w:val="28"/>
        </w:rPr>
        <w:t>В условиях современной дорожной обстановки воспитание и обучение безопасному поведению на дорогах участников движения катастрофически  отстает от реально необходимых требований.</w:t>
      </w:r>
    </w:p>
    <w:p w:rsidR="00BE0C1C" w:rsidRPr="00D56B44" w:rsidRDefault="00BE0C1C" w:rsidP="00D56B44">
      <w:pPr>
        <w:tabs>
          <w:tab w:val="left" w:pos="851"/>
        </w:tabs>
        <w:spacing w:line="276" w:lineRule="auto"/>
        <w:ind w:firstLine="567"/>
        <w:jc w:val="both"/>
        <w:rPr>
          <w:sz w:val="28"/>
          <w:szCs w:val="28"/>
        </w:rPr>
      </w:pPr>
      <w:r w:rsidRPr="00D56B44">
        <w:rPr>
          <w:sz w:val="28"/>
          <w:szCs w:val="28"/>
        </w:rPr>
        <w:t>Следствием отсутствия системы в работе с детьми является незнание ими Правил дорожного движения и неумение ориентироваться в дорожной обстановке.</w:t>
      </w:r>
    </w:p>
    <w:p w:rsidR="00BE0C1C" w:rsidRPr="00D56B44" w:rsidRDefault="00BE0C1C" w:rsidP="00D56B44">
      <w:pPr>
        <w:tabs>
          <w:tab w:val="left" w:pos="851"/>
        </w:tabs>
        <w:spacing w:line="276" w:lineRule="auto"/>
        <w:ind w:firstLine="567"/>
        <w:jc w:val="both"/>
        <w:rPr>
          <w:sz w:val="28"/>
          <w:szCs w:val="28"/>
        </w:rPr>
      </w:pPr>
      <w:r w:rsidRPr="00D56B44">
        <w:rPr>
          <w:sz w:val="28"/>
          <w:szCs w:val="28"/>
        </w:rPr>
        <w:t>Согласно Закону Российской Федерации: «Обучение граждан безопасному поведению на дорогах проводится в дошкольных, общеобразовательных, специальных образовательных учреждениях, различных организованно-правовых форм, получивших лицензию на осуществление образовательной деятельности в установленном порядке».</w:t>
      </w:r>
    </w:p>
    <w:p w:rsidR="00BE0C1C" w:rsidRPr="00D56B44" w:rsidRDefault="00BE0C1C" w:rsidP="00D56B44">
      <w:pPr>
        <w:tabs>
          <w:tab w:val="left" w:pos="851"/>
        </w:tabs>
        <w:spacing w:line="276" w:lineRule="auto"/>
        <w:ind w:firstLine="567"/>
        <w:jc w:val="both"/>
        <w:rPr>
          <w:sz w:val="28"/>
          <w:szCs w:val="28"/>
        </w:rPr>
      </w:pPr>
      <w:r w:rsidRPr="00D56B44">
        <w:rPr>
          <w:sz w:val="28"/>
          <w:szCs w:val="28"/>
        </w:rPr>
        <w:t xml:space="preserve">Правила дорожного движения не должны существовать самостоятельно, отдельно от общеобразовательного процесса и отдельно от проблем общего </w:t>
      </w:r>
      <w:proofErr w:type="gramStart"/>
      <w:r w:rsidRPr="00D56B44">
        <w:rPr>
          <w:sz w:val="28"/>
          <w:szCs w:val="28"/>
        </w:rPr>
        <w:t>комплекса обеспечения безопасности жизнедеятельности ребенка</w:t>
      </w:r>
      <w:proofErr w:type="gramEnd"/>
      <w:r w:rsidRPr="00D56B44">
        <w:rPr>
          <w:sz w:val="28"/>
          <w:szCs w:val="28"/>
        </w:rPr>
        <w:t xml:space="preserve"> и защиты его прав.</w:t>
      </w:r>
    </w:p>
    <w:p w:rsidR="00BE0C1C" w:rsidRPr="00D56B44" w:rsidRDefault="00BE0C1C" w:rsidP="00D56B44">
      <w:pPr>
        <w:tabs>
          <w:tab w:val="left" w:pos="851"/>
        </w:tabs>
        <w:spacing w:line="276" w:lineRule="auto"/>
        <w:ind w:firstLine="567"/>
        <w:jc w:val="both"/>
        <w:rPr>
          <w:sz w:val="28"/>
          <w:szCs w:val="28"/>
        </w:rPr>
      </w:pPr>
      <w:r w:rsidRPr="00D56B44">
        <w:rPr>
          <w:sz w:val="28"/>
          <w:szCs w:val="28"/>
        </w:rPr>
        <w:t>Ситуация требует решения проблемы воспитания и обучения детей безопасному поведению на дорогах. Одним  из возможных и наиболее коротких путей, позволяющих избежать каких-либо формальных проволочек – использовать для этих целей имеющиеся потенциальные возможности образовательного учреждения. Процесс обучения детей носит неформальный характер, поэтому он ближе к природным основаниям развития детей.</w:t>
      </w:r>
    </w:p>
    <w:p w:rsidR="00BE0C1C" w:rsidRPr="00D56B44" w:rsidRDefault="00BE0C1C" w:rsidP="00D56B44">
      <w:pPr>
        <w:tabs>
          <w:tab w:val="left" w:pos="851"/>
        </w:tabs>
        <w:spacing w:line="276" w:lineRule="auto"/>
        <w:ind w:firstLine="567"/>
        <w:jc w:val="both"/>
        <w:rPr>
          <w:sz w:val="28"/>
          <w:szCs w:val="28"/>
        </w:rPr>
      </w:pPr>
      <w:r w:rsidRPr="00D56B44">
        <w:rPr>
          <w:sz w:val="28"/>
          <w:szCs w:val="28"/>
        </w:rPr>
        <w:t>В учебном процессе во внеурочное время, не стоит сама цель учебного процесса, сколько средство развития личности ребенка и его способностей.</w:t>
      </w:r>
    </w:p>
    <w:p w:rsidR="00BE0C1C" w:rsidRPr="00D56B44" w:rsidRDefault="00BE0C1C" w:rsidP="00D56B44">
      <w:pPr>
        <w:tabs>
          <w:tab w:val="left" w:pos="851"/>
        </w:tabs>
        <w:spacing w:line="276" w:lineRule="auto"/>
        <w:ind w:firstLine="567"/>
        <w:jc w:val="both"/>
        <w:rPr>
          <w:sz w:val="28"/>
          <w:szCs w:val="28"/>
        </w:rPr>
      </w:pPr>
      <w:r w:rsidRPr="00D56B44">
        <w:rPr>
          <w:sz w:val="28"/>
          <w:szCs w:val="28"/>
        </w:rPr>
        <w:t>Все эти особенности учебного процесса чрезвычайно важны и как нельзя более соответствуют специфике целей и задач обучения детей правилам безопасного поведения на дорогах.</w:t>
      </w:r>
    </w:p>
    <w:p w:rsidR="00BE0C1C" w:rsidRPr="00D56B44" w:rsidRDefault="00BE0C1C" w:rsidP="00D56B44">
      <w:pPr>
        <w:pStyle w:val="Default"/>
        <w:spacing w:line="276" w:lineRule="auto"/>
        <w:ind w:firstLine="709"/>
        <w:jc w:val="both"/>
        <w:rPr>
          <w:i/>
          <w:color w:val="FF0000"/>
          <w:sz w:val="28"/>
          <w:szCs w:val="28"/>
        </w:rPr>
      </w:pPr>
      <w:r w:rsidRPr="00D56B44">
        <w:rPr>
          <w:bCs/>
          <w:sz w:val="28"/>
          <w:szCs w:val="28"/>
        </w:rPr>
        <w:t xml:space="preserve">Дополнительная (общеразвивающая) образовательная программа «Юные пешеходы» </w:t>
      </w:r>
      <w:r w:rsidRPr="00D56B44">
        <w:rPr>
          <w:sz w:val="28"/>
          <w:szCs w:val="28"/>
        </w:rPr>
        <w:t xml:space="preserve">разработана согласно требованиям Локального акта «Положение о структуре, порядке разработки и утверждения дополнительных (общеразвивающих) образовательных </w:t>
      </w:r>
      <w:r w:rsidRPr="00D56B44">
        <w:rPr>
          <w:i/>
          <w:sz w:val="28"/>
          <w:szCs w:val="28"/>
        </w:rPr>
        <w:t>программ в МАОУ ДО ДЮЦ им. Б.Г. Лесюка.</w:t>
      </w:r>
    </w:p>
    <w:p w:rsidR="00BE0C1C" w:rsidRPr="00D56B44" w:rsidRDefault="00BE0C1C" w:rsidP="00D56B44">
      <w:pPr>
        <w:tabs>
          <w:tab w:val="left" w:pos="851"/>
        </w:tabs>
        <w:spacing w:line="276" w:lineRule="auto"/>
        <w:ind w:firstLine="567"/>
        <w:jc w:val="both"/>
        <w:rPr>
          <w:b/>
          <w:sz w:val="28"/>
          <w:szCs w:val="28"/>
        </w:rPr>
      </w:pPr>
      <w:r w:rsidRPr="00D56B44">
        <w:rPr>
          <w:b/>
          <w:sz w:val="28"/>
          <w:szCs w:val="28"/>
        </w:rPr>
        <w:t xml:space="preserve"> Актуальность программы:</w:t>
      </w:r>
    </w:p>
    <w:p w:rsidR="00BE0C1C" w:rsidRPr="00D56B44" w:rsidRDefault="00BE0C1C" w:rsidP="00D56B44">
      <w:pPr>
        <w:spacing w:line="276" w:lineRule="auto"/>
        <w:ind w:firstLine="709"/>
        <w:jc w:val="both"/>
        <w:rPr>
          <w:sz w:val="28"/>
          <w:szCs w:val="28"/>
        </w:rPr>
      </w:pPr>
      <w:r w:rsidRPr="00D56B44">
        <w:rPr>
          <w:sz w:val="28"/>
          <w:szCs w:val="28"/>
        </w:rPr>
        <w:t xml:space="preserve">- выработать у ребенка устойчивые навыки правильного применения </w:t>
      </w:r>
      <w:r w:rsidRPr="00D56B44">
        <w:rPr>
          <w:sz w:val="28"/>
          <w:szCs w:val="28"/>
        </w:rPr>
        <w:lastRenderedPageBreak/>
        <w:t>полученных знаний о транспортном средстве, понимание процессов, проходящих на дорогах;</w:t>
      </w:r>
    </w:p>
    <w:p w:rsidR="00BE0C1C" w:rsidRPr="00D56B44" w:rsidRDefault="00BE0C1C" w:rsidP="00D56B44">
      <w:pPr>
        <w:spacing w:line="276" w:lineRule="auto"/>
        <w:ind w:firstLine="709"/>
        <w:jc w:val="both"/>
        <w:rPr>
          <w:sz w:val="28"/>
          <w:szCs w:val="28"/>
        </w:rPr>
      </w:pPr>
      <w:r w:rsidRPr="00D56B44">
        <w:rPr>
          <w:sz w:val="28"/>
          <w:szCs w:val="28"/>
        </w:rPr>
        <w:t>- воспитать законопослушных участников дорожного движения.</w:t>
      </w:r>
    </w:p>
    <w:p w:rsidR="00BE0C1C" w:rsidRPr="00D56B44" w:rsidRDefault="00BE0C1C" w:rsidP="00D56B44">
      <w:pPr>
        <w:tabs>
          <w:tab w:val="left" w:pos="851"/>
        </w:tabs>
        <w:spacing w:line="276" w:lineRule="auto"/>
        <w:ind w:firstLine="567"/>
        <w:jc w:val="both"/>
        <w:rPr>
          <w:sz w:val="28"/>
          <w:szCs w:val="28"/>
        </w:rPr>
      </w:pPr>
      <w:r w:rsidRPr="00D56B44">
        <w:rPr>
          <w:sz w:val="28"/>
          <w:szCs w:val="28"/>
        </w:rPr>
        <w:t>Как показывает статистика, в большинстве  ДТП дети попадают в дорожные «ловушки», в  которых детям трудно принять правильное поведенческое решение.</w:t>
      </w:r>
    </w:p>
    <w:p w:rsidR="00BE0C1C" w:rsidRPr="00D56B44" w:rsidRDefault="00BE0C1C" w:rsidP="00D56B44">
      <w:pPr>
        <w:tabs>
          <w:tab w:val="left" w:pos="851"/>
        </w:tabs>
        <w:spacing w:line="276" w:lineRule="auto"/>
        <w:ind w:firstLine="567"/>
        <w:jc w:val="both"/>
        <w:rPr>
          <w:sz w:val="28"/>
          <w:szCs w:val="28"/>
        </w:rPr>
      </w:pPr>
      <w:r w:rsidRPr="00D56B44">
        <w:rPr>
          <w:sz w:val="28"/>
          <w:szCs w:val="28"/>
        </w:rPr>
        <w:t>В процессе обучения используются наглядные пособия, учебное оборудование. Для повышения эффективности образования детей по ПДД проводятся практические занятия с применением специальной системы упражнений у учебных  заданий, набором конкретных маршрутов движения, разборов дорожных ситуаций, викторины и конкурсы.</w:t>
      </w:r>
    </w:p>
    <w:p w:rsidR="00BE0C1C" w:rsidRPr="00D56B44" w:rsidRDefault="00BE0C1C" w:rsidP="00D56B44">
      <w:pPr>
        <w:tabs>
          <w:tab w:val="left" w:pos="851"/>
        </w:tabs>
        <w:spacing w:line="276" w:lineRule="auto"/>
        <w:ind w:firstLine="567"/>
        <w:jc w:val="both"/>
        <w:rPr>
          <w:sz w:val="28"/>
          <w:szCs w:val="28"/>
        </w:rPr>
      </w:pPr>
      <w:r w:rsidRPr="00D56B44">
        <w:rPr>
          <w:sz w:val="28"/>
          <w:szCs w:val="28"/>
        </w:rPr>
        <w:t>Программой предусмотрен блок психологической подготовки на развитие внимания. Состояние внимания влияет на всю деятельность ребенка. Часты случаи, когда из-за недостаточного внимания, дети попадают в ДТП.  Для воспитания внимания используются различные игры - задания.</w:t>
      </w:r>
    </w:p>
    <w:p w:rsidR="00BE0C1C" w:rsidRPr="00D56B44" w:rsidRDefault="00BE0C1C" w:rsidP="00D56B44">
      <w:pPr>
        <w:tabs>
          <w:tab w:val="left" w:pos="851"/>
        </w:tabs>
        <w:spacing w:line="276" w:lineRule="auto"/>
        <w:ind w:firstLine="567"/>
        <w:jc w:val="both"/>
        <w:rPr>
          <w:sz w:val="28"/>
          <w:szCs w:val="28"/>
        </w:rPr>
      </w:pPr>
      <w:r w:rsidRPr="00D56B44">
        <w:rPr>
          <w:sz w:val="28"/>
          <w:szCs w:val="28"/>
        </w:rPr>
        <w:t>Образовательная программа «Юны</w:t>
      </w:r>
      <w:r w:rsidR="00B66B50">
        <w:rPr>
          <w:sz w:val="28"/>
          <w:szCs w:val="28"/>
        </w:rPr>
        <w:t>е пешеходы</w:t>
      </w:r>
      <w:r w:rsidRPr="00D56B44">
        <w:rPr>
          <w:sz w:val="28"/>
          <w:szCs w:val="28"/>
        </w:rPr>
        <w:t xml:space="preserve">» имеет социально-педагогическую направленность и рассчитана на детей в возрасте </w:t>
      </w:r>
      <w:r w:rsidRPr="00D56B44">
        <w:rPr>
          <w:b/>
          <w:sz w:val="28"/>
          <w:szCs w:val="28"/>
        </w:rPr>
        <w:t>7-10 лет</w:t>
      </w:r>
      <w:r w:rsidRPr="00D56B44">
        <w:rPr>
          <w:sz w:val="28"/>
          <w:szCs w:val="28"/>
        </w:rPr>
        <w:t xml:space="preserve">. </w:t>
      </w:r>
    </w:p>
    <w:p w:rsidR="00BE0C1C" w:rsidRPr="00D56B44" w:rsidRDefault="00BE0C1C" w:rsidP="00D56B44">
      <w:pPr>
        <w:tabs>
          <w:tab w:val="left" w:pos="851"/>
        </w:tabs>
        <w:spacing w:line="276" w:lineRule="auto"/>
        <w:ind w:firstLine="567"/>
        <w:jc w:val="both"/>
        <w:rPr>
          <w:sz w:val="28"/>
          <w:szCs w:val="28"/>
        </w:rPr>
      </w:pPr>
      <w:r w:rsidRPr="00D56B44">
        <w:rPr>
          <w:b/>
          <w:sz w:val="28"/>
          <w:szCs w:val="28"/>
        </w:rPr>
        <w:t xml:space="preserve">Цель программы: </w:t>
      </w:r>
      <w:r w:rsidRPr="00D56B44">
        <w:rPr>
          <w:sz w:val="28"/>
          <w:szCs w:val="28"/>
        </w:rPr>
        <w:t>создание условий для обучения безопасному поведению на дорогах и предотвращение ДТП с участием детей и подростков.</w:t>
      </w:r>
    </w:p>
    <w:p w:rsidR="00BE0C1C" w:rsidRPr="00D56B44" w:rsidRDefault="00BE0C1C" w:rsidP="00D56B44">
      <w:pPr>
        <w:tabs>
          <w:tab w:val="left" w:pos="851"/>
        </w:tabs>
        <w:spacing w:line="276" w:lineRule="auto"/>
        <w:ind w:firstLine="567"/>
        <w:jc w:val="both"/>
        <w:rPr>
          <w:b/>
          <w:sz w:val="28"/>
          <w:szCs w:val="28"/>
        </w:rPr>
      </w:pPr>
      <w:r w:rsidRPr="00D56B44">
        <w:rPr>
          <w:b/>
          <w:sz w:val="28"/>
          <w:szCs w:val="28"/>
        </w:rPr>
        <w:t>Задачи программы:</w:t>
      </w:r>
    </w:p>
    <w:p w:rsidR="00BE0C1C" w:rsidRPr="00D56B44" w:rsidRDefault="00BE0C1C" w:rsidP="00D56B44">
      <w:pPr>
        <w:widowControl/>
        <w:tabs>
          <w:tab w:val="left" w:pos="-142"/>
        </w:tabs>
        <w:autoSpaceDE/>
        <w:autoSpaceDN/>
        <w:adjustRightInd/>
        <w:spacing w:line="276" w:lineRule="auto"/>
        <w:ind w:firstLine="709"/>
        <w:jc w:val="both"/>
        <w:rPr>
          <w:bCs/>
          <w:sz w:val="28"/>
          <w:szCs w:val="28"/>
          <w:u w:val="single"/>
        </w:rPr>
      </w:pPr>
      <w:r w:rsidRPr="00D56B44">
        <w:rPr>
          <w:rStyle w:val="af1"/>
          <w:b w:val="0"/>
          <w:sz w:val="28"/>
          <w:szCs w:val="28"/>
          <w:u w:val="single"/>
        </w:rPr>
        <w:t>Обучающие:</w:t>
      </w:r>
    </w:p>
    <w:p w:rsidR="00BE0C1C" w:rsidRPr="00D56B44" w:rsidRDefault="00BE0C1C" w:rsidP="00D56B44">
      <w:pPr>
        <w:widowControl/>
        <w:tabs>
          <w:tab w:val="left" w:pos="851"/>
        </w:tabs>
        <w:autoSpaceDE/>
        <w:adjustRightInd/>
        <w:spacing w:line="276" w:lineRule="auto"/>
        <w:ind w:firstLine="709"/>
        <w:jc w:val="both"/>
        <w:rPr>
          <w:sz w:val="28"/>
          <w:szCs w:val="28"/>
        </w:rPr>
      </w:pPr>
      <w:r w:rsidRPr="00D56B44">
        <w:rPr>
          <w:sz w:val="28"/>
          <w:szCs w:val="28"/>
        </w:rPr>
        <w:t>- совершенствовать знания, умения и навыки детей по ПДД;</w:t>
      </w:r>
    </w:p>
    <w:p w:rsidR="00BE0C1C" w:rsidRPr="00D56B44" w:rsidRDefault="00D56B44" w:rsidP="00D56B44">
      <w:pPr>
        <w:shd w:val="clear" w:color="auto" w:fill="FFFFFF"/>
        <w:tabs>
          <w:tab w:val="left" w:pos="367"/>
          <w:tab w:val="left" w:pos="851"/>
        </w:tabs>
        <w:spacing w:line="276" w:lineRule="auto"/>
        <w:ind w:firstLine="709"/>
        <w:jc w:val="both"/>
        <w:rPr>
          <w:bCs/>
          <w:sz w:val="28"/>
          <w:szCs w:val="28"/>
          <w:u w:val="single"/>
        </w:rPr>
      </w:pPr>
      <w:r w:rsidRPr="00D56B44">
        <w:rPr>
          <w:sz w:val="28"/>
          <w:szCs w:val="28"/>
        </w:rPr>
        <w:t>- формировать умение применять на практике полученные знания, обеспечив тем свою собственную безопасность</w:t>
      </w:r>
      <w:r>
        <w:rPr>
          <w:sz w:val="28"/>
          <w:szCs w:val="28"/>
        </w:rPr>
        <w:t xml:space="preserve"> на проезжей части;</w:t>
      </w:r>
    </w:p>
    <w:p w:rsidR="00D56B44" w:rsidRPr="00D56B44" w:rsidRDefault="00E36BB5" w:rsidP="00D56B44">
      <w:pPr>
        <w:widowControl/>
        <w:tabs>
          <w:tab w:val="left" w:pos="851"/>
        </w:tabs>
        <w:autoSpaceDE/>
        <w:adjustRightInd/>
        <w:spacing w:line="276" w:lineRule="auto"/>
        <w:ind w:firstLine="709"/>
        <w:jc w:val="both"/>
        <w:rPr>
          <w:sz w:val="28"/>
          <w:szCs w:val="28"/>
        </w:rPr>
      </w:pPr>
      <w:r>
        <w:rPr>
          <w:sz w:val="28"/>
          <w:szCs w:val="28"/>
        </w:rPr>
        <w:t xml:space="preserve">- </w:t>
      </w:r>
      <w:r w:rsidR="00D56B44">
        <w:rPr>
          <w:sz w:val="28"/>
          <w:szCs w:val="28"/>
        </w:rPr>
        <w:t>учить способам оказания первой помощи при ДТП.</w:t>
      </w:r>
    </w:p>
    <w:p w:rsidR="00BE0C1C" w:rsidRDefault="00BE0C1C" w:rsidP="00D56B44">
      <w:pPr>
        <w:shd w:val="clear" w:color="auto" w:fill="FFFFFF"/>
        <w:tabs>
          <w:tab w:val="left" w:pos="367"/>
          <w:tab w:val="left" w:pos="851"/>
        </w:tabs>
        <w:spacing w:line="276" w:lineRule="auto"/>
        <w:ind w:firstLine="709"/>
        <w:jc w:val="both"/>
        <w:rPr>
          <w:rStyle w:val="af1"/>
          <w:b w:val="0"/>
          <w:sz w:val="28"/>
          <w:szCs w:val="28"/>
          <w:u w:val="single"/>
        </w:rPr>
      </w:pPr>
      <w:r w:rsidRPr="00D56B44">
        <w:rPr>
          <w:rStyle w:val="af1"/>
          <w:b w:val="0"/>
          <w:sz w:val="28"/>
          <w:szCs w:val="28"/>
          <w:u w:val="single"/>
        </w:rPr>
        <w:t>Развивающие:</w:t>
      </w:r>
    </w:p>
    <w:p w:rsidR="00D56B44" w:rsidRPr="00E36BB5" w:rsidRDefault="00D56B44" w:rsidP="00D56B44">
      <w:pPr>
        <w:shd w:val="clear" w:color="auto" w:fill="FFFFFF"/>
        <w:tabs>
          <w:tab w:val="left" w:pos="367"/>
          <w:tab w:val="left" w:pos="851"/>
        </w:tabs>
        <w:spacing w:line="276" w:lineRule="auto"/>
        <w:ind w:firstLine="709"/>
        <w:jc w:val="both"/>
        <w:rPr>
          <w:sz w:val="28"/>
          <w:szCs w:val="28"/>
        </w:rPr>
      </w:pPr>
      <w:r w:rsidRPr="00E36BB5">
        <w:rPr>
          <w:sz w:val="28"/>
          <w:szCs w:val="28"/>
        </w:rPr>
        <w:t xml:space="preserve">- развивать умение ориентироваться в дорожно-транспортной ситуации; </w:t>
      </w:r>
    </w:p>
    <w:p w:rsidR="00E36BB5" w:rsidRPr="00E36BB5" w:rsidRDefault="00D56B44" w:rsidP="00D56B44">
      <w:pPr>
        <w:shd w:val="clear" w:color="auto" w:fill="FFFFFF"/>
        <w:tabs>
          <w:tab w:val="left" w:pos="367"/>
          <w:tab w:val="left" w:pos="851"/>
        </w:tabs>
        <w:spacing w:line="276" w:lineRule="auto"/>
        <w:ind w:firstLine="709"/>
        <w:jc w:val="both"/>
        <w:rPr>
          <w:sz w:val="28"/>
          <w:szCs w:val="28"/>
        </w:rPr>
      </w:pPr>
      <w:r w:rsidRPr="00E36BB5">
        <w:rPr>
          <w:sz w:val="28"/>
          <w:szCs w:val="28"/>
        </w:rPr>
        <w:t xml:space="preserve">- развить способность к публичным выступлениям, общению с участниками дорожного движения во время рейдов; </w:t>
      </w:r>
    </w:p>
    <w:p w:rsidR="00E36BB5" w:rsidRPr="00E36BB5" w:rsidRDefault="00E36BB5" w:rsidP="00D56B44">
      <w:pPr>
        <w:shd w:val="clear" w:color="auto" w:fill="FFFFFF"/>
        <w:tabs>
          <w:tab w:val="left" w:pos="367"/>
          <w:tab w:val="left" w:pos="851"/>
        </w:tabs>
        <w:spacing w:line="276" w:lineRule="auto"/>
        <w:ind w:firstLine="709"/>
        <w:jc w:val="both"/>
        <w:rPr>
          <w:sz w:val="28"/>
          <w:szCs w:val="28"/>
        </w:rPr>
      </w:pPr>
      <w:r w:rsidRPr="00E36BB5">
        <w:rPr>
          <w:sz w:val="28"/>
          <w:szCs w:val="28"/>
        </w:rPr>
        <w:t>- п</w:t>
      </w:r>
      <w:r w:rsidR="00D56B44" w:rsidRPr="00E36BB5">
        <w:rPr>
          <w:sz w:val="28"/>
          <w:szCs w:val="28"/>
        </w:rPr>
        <w:t xml:space="preserve">овысить интерес школьников к велоспорту; </w:t>
      </w:r>
    </w:p>
    <w:p w:rsidR="00D56B44" w:rsidRPr="00E36BB5" w:rsidRDefault="00E36BB5" w:rsidP="00D56B44">
      <w:pPr>
        <w:shd w:val="clear" w:color="auto" w:fill="FFFFFF"/>
        <w:tabs>
          <w:tab w:val="left" w:pos="367"/>
          <w:tab w:val="left" w:pos="851"/>
        </w:tabs>
        <w:spacing w:line="276" w:lineRule="auto"/>
        <w:ind w:firstLine="709"/>
        <w:jc w:val="both"/>
        <w:rPr>
          <w:rStyle w:val="af1"/>
          <w:b w:val="0"/>
          <w:sz w:val="28"/>
          <w:szCs w:val="28"/>
          <w:u w:val="single"/>
        </w:rPr>
      </w:pPr>
      <w:r w:rsidRPr="00E36BB5">
        <w:rPr>
          <w:sz w:val="28"/>
          <w:szCs w:val="28"/>
        </w:rPr>
        <w:t xml:space="preserve">- </w:t>
      </w:r>
      <w:r>
        <w:rPr>
          <w:sz w:val="28"/>
          <w:szCs w:val="28"/>
        </w:rPr>
        <w:t>р</w:t>
      </w:r>
      <w:r w:rsidR="00D56B44" w:rsidRPr="00E36BB5">
        <w:rPr>
          <w:sz w:val="28"/>
          <w:szCs w:val="28"/>
        </w:rPr>
        <w:t>азвивать личностные свойства – самостоятельность, ответствен</w:t>
      </w:r>
      <w:r w:rsidRPr="00E36BB5">
        <w:rPr>
          <w:sz w:val="28"/>
          <w:szCs w:val="28"/>
        </w:rPr>
        <w:t>ность, активность, аккуратность.</w:t>
      </w:r>
    </w:p>
    <w:p w:rsidR="00BE0C1C" w:rsidRPr="00E36BB5" w:rsidRDefault="00BE0C1C" w:rsidP="00D56B44">
      <w:pPr>
        <w:shd w:val="clear" w:color="auto" w:fill="FFFFFF"/>
        <w:tabs>
          <w:tab w:val="left" w:pos="367"/>
          <w:tab w:val="left" w:pos="851"/>
        </w:tabs>
        <w:spacing w:line="276" w:lineRule="auto"/>
        <w:ind w:firstLine="709"/>
        <w:jc w:val="both"/>
        <w:rPr>
          <w:rStyle w:val="af1"/>
          <w:b w:val="0"/>
          <w:sz w:val="28"/>
          <w:szCs w:val="28"/>
          <w:u w:val="single"/>
        </w:rPr>
      </w:pPr>
      <w:r w:rsidRPr="00E36BB5">
        <w:rPr>
          <w:rStyle w:val="af1"/>
          <w:b w:val="0"/>
          <w:sz w:val="28"/>
          <w:szCs w:val="28"/>
          <w:u w:val="single"/>
        </w:rPr>
        <w:t>Воспитательные:</w:t>
      </w:r>
    </w:p>
    <w:p w:rsidR="00E36BB5" w:rsidRPr="00E36BB5" w:rsidRDefault="00E36BB5" w:rsidP="00D56B44">
      <w:pPr>
        <w:tabs>
          <w:tab w:val="left" w:pos="851"/>
        </w:tabs>
        <w:spacing w:line="276" w:lineRule="auto"/>
        <w:ind w:firstLine="567"/>
        <w:jc w:val="both"/>
        <w:rPr>
          <w:sz w:val="28"/>
          <w:szCs w:val="28"/>
        </w:rPr>
      </w:pPr>
      <w:r w:rsidRPr="00E36BB5">
        <w:rPr>
          <w:sz w:val="28"/>
          <w:szCs w:val="28"/>
        </w:rPr>
        <w:t>- воспитывать сознательное отношение к выполнению правил дорожного движения;</w:t>
      </w:r>
    </w:p>
    <w:p w:rsidR="00E36BB5" w:rsidRPr="00E36BB5" w:rsidRDefault="00E36BB5" w:rsidP="00D56B44">
      <w:pPr>
        <w:tabs>
          <w:tab w:val="left" w:pos="851"/>
        </w:tabs>
        <w:spacing w:line="276" w:lineRule="auto"/>
        <w:ind w:firstLine="567"/>
        <w:jc w:val="both"/>
        <w:rPr>
          <w:sz w:val="28"/>
          <w:szCs w:val="28"/>
        </w:rPr>
      </w:pPr>
      <w:r w:rsidRPr="00E36BB5">
        <w:rPr>
          <w:sz w:val="28"/>
          <w:szCs w:val="28"/>
        </w:rPr>
        <w:t xml:space="preserve"> - воспитывать чувство единения в команде, взаимовыручки, умения прийти на помощь;</w:t>
      </w:r>
    </w:p>
    <w:p w:rsidR="00E36BB5" w:rsidRPr="00E36BB5" w:rsidRDefault="00E36BB5" w:rsidP="00D56B44">
      <w:pPr>
        <w:tabs>
          <w:tab w:val="left" w:pos="851"/>
        </w:tabs>
        <w:spacing w:line="276" w:lineRule="auto"/>
        <w:ind w:firstLine="567"/>
        <w:jc w:val="both"/>
        <w:rPr>
          <w:sz w:val="28"/>
          <w:szCs w:val="28"/>
        </w:rPr>
      </w:pPr>
      <w:r w:rsidRPr="00E36BB5">
        <w:rPr>
          <w:sz w:val="28"/>
          <w:szCs w:val="28"/>
        </w:rPr>
        <w:t>- воспитывать культуру поведения на проезжей части.</w:t>
      </w:r>
    </w:p>
    <w:p w:rsidR="00E36BB5" w:rsidRPr="00D56B44" w:rsidRDefault="00BE0C1C" w:rsidP="00BD020E">
      <w:pPr>
        <w:tabs>
          <w:tab w:val="left" w:pos="851"/>
        </w:tabs>
        <w:spacing w:line="276" w:lineRule="auto"/>
        <w:ind w:firstLine="567"/>
        <w:jc w:val="both"/>
        <w:rPr>
          <w:sz w:val="28"/>
          <w:szCs w:val="28"/>
        </w:rPr>
      </w:pPr>
      <w:r w:rsidRPr="00D56B44">
        <w:rPr>
          <w:b/>
          <w:sz w:val="28"/>
          <w:szCs w:val="28"/>
        </w:rPr>
        <w:t>Срок реализации</w:t>
      </w:r>
      <w:r w:rsidRPr="00D56B44">
        <w:rPr>
          <w:sz w:val="28"/>
          <w:szCs w:val="28"/>
        </w:rPr>
        <w:t xml:space="preserve"> программы - 1 год </w:t>
      </w:r>
    </w:p>
    <w:p w:rsidR="00BE0C1C" w:rsidRPr="00D56B44" w:rsidRDefault="00BE0C1C" w:rsidP="00D56B44">
      <w:pPr>
        <w:pStyle w:val="a4"/>
        <w:tabs>
          <w:tab w:val="left" w:pos="851"/>
        </w:tabs>
        <w:spacing w:before="0" w:beforeAutospacing="0" w:after="0" w:afterAutospacing="0" w:line="276" w:lineRule="auto"/>
        <w:ind w:firstLine="567"/>
        <w:jc w:val="both"/>
        <w:rPr>
          <w:b/>
          <w:sz w:val="28"/>
          <w:szCs w:val="28"/>
        </w:rPr>
      </w:pPr>
      <w:r w:rsidRPr="00D56B44">
        <w:rPr>
          <w:b/>
          <w:sz w:val="28"/>
          <w:szCs w:val="28"/>
        </w:rPr>
        <w:t>Режим занятий:</w:t>
      </w:r>
    </w:p>
    <w:p w:rsidR="00BE0C1C" w:rsidRPr="00D56B44" w:rsidRDefault="00BE0C1C" w:rsidP="00D56B44">
      <w:pPr>
        <w:pStyle w:val="a4"/>
        <w:tabs>
          <w:tab w:val="left" w:pos="851"/>
        </w:tabs>
        <w:spacing w:before="0" w:beforeAutospacing="0" w:after="0" w:afterAutospacing="0" w:line="276" w:lineRule="auto"/>
        <w:ind w:left="567"/>
        <w:jc w:val="both"/>
        <w:rPr>
          <w:sz w:val="28"/>
          <w:szCs w:val="28"/>
        </w:rPr>
      </w:pPr>
      <w:r w:rsidRPr="00D56B44">
        <w:rPr>
          <w:sz w:val="28"/>
          <w:szCs w:val="28"/>
        </w:rPr>
        <w:lastRenderedPageBreak/>
        <w:t>- периодичность занятий:  1 раз в неделю по 1 часу;</w:t>
      </w:r>
    </w:p>
    <w:p w:rsidR="00BE0C1C" w:rsidRPr="00D56B44" w:rsidRDefault="00BE0C1C" w:rsidP="00D56B44">
      <w:pPr>
        <w:pStyle w:val="a4"/>
        <w:tabs>
          <w:tab w:val="left" w:pos="851"/>
        </w:tabs>
        <w:spacing w:before="0" w:beforeAutospacing="0" w:after="0" w:afterAutospacing="0" w:line="276" w:lineRule="auto"/>
        <w:ind w:left="567"/>
        <w:jc w:val="both"/>
        <w:rPr>
          <w:sz w:val="28"/>
          <w:szCs w:val="28"/>
        </w:rPr>
      </w:pPr>
      <w:r w:rsidRPr="00D56B44">
        <w:rPr>
          <w:sz w:val="28"/>
          <w:szCs w:val="28"/>
        </w:rPr>
        <w:t>- общее количество часов: 36 часов в год.</w:t>
      </w:r>
    </w:p>
    <w:p w:rsidR="00BE0C1C" w:rsidRPr="00D56B44" w:rsidRDefault="00BE0C1C" w:rsidP="00D56B44">
      <w:pPr>
        <w:tabs>
          <w:tab w:val="left" w:pos="851"/>
        </w:tabs>
        <w:spacing w:line="276" w:lineRule="auto"/>
        <w:ind w:firstLine="567"/>
        <w:jc w:val="both"/>
        <w:rPr>
          <w:sz w:val="28"/>
          <w:szCs w:val="28"/>
        </w:rPr>
      </w:pPr>
      <w:r w:rsidRPr="00D56B44">
        <w:rPr>
          <w:b/>
          <w:sz w:val="28"/>
          <w:szCs w:val="28"/>
        </w:rPr>
        <w:t>Формы обучения</w:t>
      </w:r>
      <w:r w:rsidRPr="00D56B44">
        <w:rPr>
          <w:sz w:val="28"/>
          <w:szCs w:val="28"/>
        </w:rPr>
        <w:t>: на занятиях используются групповые, индивидуальные формы работы (беседы, игры, практические упражнения).</w:t>
      </w:r>
    </w:p>
    <w:p w:rsidR="00BE0C1C" w:rsidRPr="00D56B44" w:rsidRDefault="00BE0C1C" w:rsidP="00D56B44">
      <w:pPr>
        <w:shd w:val="clear" w:color="auto" w:fill="FFFFFF"/>
        <w:tabs>
          <w:tab w:val="left" w:pos="851"/>
        </w:tabs>
        <w:spacing w:line="276" w:lineRule="auto"/>
        <w:ind w:firstLine="567"/>
        <w:jc w:val="both"/>
        <w:rPr>
          <w:b/>
          <w:bCs/>
          <w:color w:val="000000"/>
          <w:spacing w:val="-9"/>
          <w:sz w:val="28"/>
          <w:szCs w:val="28"/>
        </w:rPr>
      </w:pPr>
      <w:r w:rsidRPr="00D56B44">
        <w:rPr>
          <w:b/>
          <w:bCs/>
          <w:color w:val="000000"/>
          <w:spacing w:val="-9"/>
          <w:sz w:val="28"/>
          <w:szCs w:val="28"/>
        </w:rPr>
        <w:t xml:space="preserve">Ожидаемый результат: </w:t>
      </w:r>
    </w:p>
    <w:p w:rsidR="00BE0C1C" w:rsidRPr="00D56B44" w:rsidRDefault="00BE0C1C" w:rsidP="00D56B44">
      <w:pPr>
        <w:pStyle w:val="10"/>
        <w:spacing w:line="276" w:lineRule="auto"/>
        <w:jc w:val="both"/>
        <w:rPr>
          <w:rFonts w:cs="Times New Roman"/>
          <w:sz w:val="28"/>
          <w:szCs w:val="28"/>
        </w:rPr>
      </w:pPr>
      <w:r w:rsidRPr="00D56B44">
        <w:rPr>
          <w:rFonts w:cs="Times New Roman"/>
          <w:b/>
          <w:i/>
          <w:sz w:val="28"/>
          <w:szCs w:val="28"/>
        </w:rPr>
        <w:t xml:space="preserve">          Личностные:</w:t>
      </w:r>
    </w:p>
    <w:p w:rsidR="00BE0C1C" w:rsidRPr="00D56B44" w:rsidRDefault="00BE0C1C" w:rsidP="00D56B44">
      <w:pPr>
        <w:pStyle w:val="10"/>
        <w:spacing w:line="276" w:lineRule="auto"/>
        <w:ind w:firstLine="567"/>
        <w:jc w:val="both"/>
        <w:rPr>
          <w:rFonts w:cs="Times New Roman"/>
          <w:sz w:val="28"/>
          <w:szCs w:val="28"/>
        </w:rPr>
      </w:pPr>
      <w:r w:rsidRPr="00D56B44">
        <w:rPr>
          <w:rFonts w:cs="Times New Roman"/>
          <w:sz w:val="28"/>
          <w:szCs w:val="28"/>
        </w:rPr>
        <w:t xml:space="preserve">- обеспечить приобретение </w:t>
      </w:r>
      <w:proofErr w:type="gramStart"/>
      <w:r w:rsidRPr="00D56B44">
        <w:rPr>
          <w:rFonts w:cs="Times New Roman"/>
          <w:sz w:val="28"/>
          <w:szCs w:val="28"/>
        </w:rPr>
        <w:t>обучающимися</w:t>
      </w:r>
      <w:proofErr w:type="gramEnd"/>
      <w:r w:rsidRPr="00D56B44">
        <w:rPr>
          <w:rFonts w:cs="Times New Roman"/>
          <w:sz w:val="28"/>
          <w:szCs w:val="28"/>
        </w:rPr>
        <w:t xml:space="preserve"> социальных знаний, понимания социальной реальности и повседневной жизни;</w:t>
      </w:r>
    </w:p>
    <w:p w:rsidR="00BE0C1C" w:rsidRPr="00D56B44" w:rsidRDefault="00BE0C1C" w:rsidP="00D56B44">
      <w:pPr>
        <w:pStyle w:val="10"/>
        <w:spacing w:line="276" w:lineRule="auto"/>
        <w:ind w:firstLine="567"/>
        <w:jc w:val="both"/>
        <w:rPr>
          <w:rFonts w:cs="Times New Roman"/>
          <w:sz w:val="28"/>
          <w:szCs w:val="28"/>
        </w:rPr>
      </w:pPr>
      <w:r w:rsidRPr="00D56B44">
        <w:rPr>
          <w:rFonts w:cs="Times New Roman"/>
          <w:sz w:val="28"/>
          <w:szCs w:val="28"/>
        </w:rPr>
        <w:t>- формировать навыки здорового образа жизни;</w:t>
      </w:r>
    </w:p>
    <w:p w:rsidR="00BE0C1C" w:rsidRPr="00D56B44" w:rsidRDefault="00BE0C1C" w:rsidP="00D56B44">
      <w:pPr>
        <w:pStyle w:val="10"/>
        <w:spacing w:line="276" w:lineRule="auto"/>
        <w:ind w:firstLine="567"/>
        <w:jc w:val="both"/>
        <w:rPr>
          <w:rFonts w:cs="Times New Roman"/>
          <w:sz w:val="28"/>
          <w:szCs w:val="28"/>
        </w:rPr>
      </w:pPr>
      <w:r w:rsidRPr="00D56B44">
        <w:rPr>
          <w:rFonts w:cs="Times New Roman"/>
          <w:sz w:val="28"/>
          <w:szCs w:val="28"/>
        </w:rPr>
        <w:t>- формировать позитивное отношение обучающегося  к базовым ценностям нашего общества и к</w:t>
      </w:r>
      <w:r w:rsidR="00D56B44">
        <w:rPr>
          <w:rFonts w:cs="Times New Roman"/>
          <w:sz w:val="28"/>
          <w:szCs w:val="28"/>
        </w:rPr>
        <w:t xml:space="preserve"> социальной реальности в целом.</w:t>
      </w:r>
    </w:p>
    <w:p w:rsidR="00BE0C1C" w:rsidRPr="00D56B44" w:rsidRDefault="00BE0C1C" w:rsidP="00D56B44">
      <w:pPr>
        <w:pStyle w:val="10"/>
        <w:spacing w:line="276" w:lineRule="auto"/>
        <w:ind w:firstLine="680"/>
        <w:jc w:val="both"/>
        <w:rPr>
          <w:rFonts w:cs="Times New Roman"/>
          <w:sz w:val="28"/>
          <w:szCs w:val="28"/>
        </w:rPr>
      </w:pPr>
      <w:proofErr w:type="spellStart"/>
      <w:r w:rsidRPr="00D56B44">
        <w:rPr>
          <w:rFonts w:cs="Times New Roman"/>
          <w:b/>
          <w:i/>
          <w:sz w:val="28"/>
          <w:szCs w:val="28"/>
        </w:rPr>
        <w:t>Метапредметные</w:t>
      </w:r>
      <w:proofErr w:type="spellEnd"/>
      <w:r w:rsidRPr="00D56B44">
        <w:rPr>
          <w:rFonts w:cs="Times New Roman"/>
          <w:b/>
          <w:i/>
          <w:sz w:val="28"/>
          <w:szCs w:val="28"/>
        </w:rPr>
        <w:t>:</w:t>
      </w:r>
    </w:p>
    <w:p w:rsidR="00BE0C1C" w:rsidRPr="00D56B44" w:rsidRDefault="00BE0C1C" w:rsidP="00D56B44">
      <w:pPr>
        <w:pStyle w:val="10"/>
        <w:spacing w:line="276" w:lineRule="auto"/>
        <w:ind w:firstLine="680"/>
        <w:jc w:val="both"/>
        <w:rPr>
          <w:rFonts w:cs="Times New Roman"/>
          <w:sz w:val="28"/>
          <w:szCs w:val="28"/>
        </w:rPr>
      </w:pPr>
      <w:r w:rsidRPr="00D56B44">
        <w:rPr>
          <w:rFonts w:cs="Times New Roman"/>
          <w:sz w:val="28"/>
          <w:szCs w:val="28"/>
        </w:rPr>
        <w:t>- развить природные задатки, способствующие успеху в социальном и профессиональном самоопределении детей;</w:t>
      </w:r>
    </w:p>
    <w:p w:rsidR="00BE0C1C" w:rsidRPr="00D56B44" w:rsidRDefault="00BE0C1C" w:rsidP="00D56B44">
      <w:pPr>
        <w:pStyle w:val="10"/>
        <w:spacing w:line="276" w:lineRule="auto"/>
        <w:ind w:firstLine="680"/>
        <w:jc w:val="both"/>
        <w:rPr>
          <w:rFonts w:cs="Times New Roman"/>
          <w:sz w:val="28"/>
          <w:szCs w:val="28"/>
        </w:rPr>
      </w:pPr>
      <w:r w:rsidRPr="00D56B44">
        <w:rPr>
          <w:rFonts w:eastAsia="Times New Roman" w:cs="Times New Roman"/>
          <w:sz w:val="28"/>
          <w:szCs w:val="28"/>
          <w:lang w:eastAsia="ru-RU"/>
        </w:rPr>
        <w:t>- формировать у обучающихся сознательное и ответственное отношение к вопросам личной безопасности и безопасности окружающих участников дорожного движения.</w:t>
      </w:r>
    </w:p>
    <w:p w:rsidR="00BE0C1C" w:rsidRPr="00E36BB5" w:rsidRDefault="00BE0C1C" w:rsidP="00E36BB5">
      <w:pPr>
        <w:shd w:val="clear" w:color="auto" w:fill="FFFFFF"/>
        <w:tabs>
          <w:tab w:val="left" w:pos="851"/>
        </w:tabs>
        <w:spacing w:line="276" w:lineRule="auto"/>
        <w:ind w:firstLine="567"/>
        <w:jc w:val="both"/>
        <w:rPr>
          <w:sz w:val="28"/>
          <w:szCs w:val="28"/>
        </w:rPr>
      </w:pPr>
      <w:proofErr w:type="gramStart"/>
      <w:r w:rsidRPr="00D56B44">
        <w:rPr>
          <w:bCs/>
          <w:color w:val="000000"/>
          <w:spacing w:val="-9"/>
          <w:sz w:val="28"/>
          <w:szCs w:val="28"/>
        </w:rPr>
        <w:t>П</w:t>
      </w:r>
      <w:r w:rsidRPr="00D56B44">
        <w:rPr>
          <w:sz w:val="28"/>
          <w:szCs w:val="28"/>
        </w:rPr>
        <w:t>о прохождению данной дополнительной общеразвивающе</w:t>
      </w:r>
      <w:r w:rsidR="00E36BB5">
        <w:rPr>
          <w:sz w:val="28"/>
          <w:szCs w:val="28"/>
        </w:rPr>
        <w:t>й программы обучающиеся должны:</w:t>
      </w:r>
      <w:proofErr w:type="gramEnd"/>
    </w:p>
    <w:p w:rsidR="00BE0C1C" w:rsidRPr="00D56B44" w:rsidRDefault="00BE0C1C" w:rsidP="00D56B44">
      <w:pPr>
        <w:pStyle w:val="10"/>
        <w:spacing w:line="276" w:lineRule="auto"/>
        <w:ind w:firstLine="567"/>
        <w:jc w:val="both"/>
        <w:rPr>
          <w:rFonts w:cs="Times New Roman"/>
          <w:sz w:val="28"/>
          <w:szCs w:val="28"/>
        </w:rPr>
      </w:pPr>
      <w:r w:rsidRPr="00D56B44">
        <w:rPr>
          <w:rFonts w:cs="Times New Roman"/>
          <w:b/>
          <w:i/>
          <w:sz w:val="28"/>
          <w:szCs w:val="28"/>
        </w:rPr>
        <w:t>Образовательные (предметные):</w:t>
      </w:r>
    </w:p>
    <w:p w:rsidR="00BE0C1C" w:rsidRPr="00D56B44" w:rsidRDefault="00E36BB5" w:rsidP="00E36BB5">
      <w:pPr>
        <w:tabs>
          <w:tab w:val="left" w:pos="567"/>
          <w:tab w:val="left" w:pos="851"/>
        </w:tabs>
        <w:spacing w:line="276" w:lineRule="auto"/>
        <w:ind w:firstLine="709"/>
        <w:rPr>
          <w:color w:val="000000"/>
          <w:sz w:val="28"/>
          <w:szCs w:val="28"/>
        </w:rPr>
      </w:pPr>
      <w:r>
        <w:rPr>
          <w:color w:val="000000"/>
          <w:sz w:val="28"/>
          <w:szCs w:val="28"/>
        </w:rPr>
        <w:t xml:space="preserve">- </w:t>
      </w:r>
      <w:r w:rsidR="00BE0C1C" w:rsidRPr="00D56B44">
        <w:rPr>
          <w:color w:val="000000"/>
          <w:sz w:val="28"/>
          <w:szCs w:val="28"/>
        </w:rPr>
        <w:t>изучение п</w:t>
      </w:r>
      <w:r w:rsidR="00D56B44">
        <w:rPr>
          <w:color w:val="000000"/>
          <w:sz w:val="28"/>
          <w:szCs w:val="28"/>
        </w:rPr>
        <w:t>равил безопасного поведения на проезжей части</w:t>
      </w:r>
      <w:r w:rsidR="00BE0C1C" w:rsidRPr="00D56B44">
        <w:rPr>
          <w:color w:val="000000"/>
          <w:sz w:val="28"/>
          <w:szCs w:val="28"/>
        </w:rPr>
        <w:t>;</w:t>
      </w:r>
    </w:p>
    <w:p w:rsidR="00BE0C1C" w:rsidRPr="00D56B44" w:rsidRDefault="00E36BB5" w:rsidP="00E36BB5">
      <w:pPr>
        <w:tabs>
          <w:tab w:val="left" w:pos="567"/>
          <w:tab w:val="left" w:pos="851"/>
        </w:tabs>
        <w:spacing w:line="276" w:lineRule="auto"/>
        <w:ind w:firstLine="709"/>
        <w:jc w:val="both"/>
        <w:rPr>
          <w:color w:val="000000"/>
          <w:sz w:val="28"/>
          <w:szCs w:val="28"/>
        </w:rPr>
      </w:pPr>
      <w:r>
        <w:rPr>
          <w:color w:val="000000"/>
          <w:sz w:val="28"/>
          <w:szCs w:val="28"/>
        </w:rPr>
        <w:t xml:space="preserve">- </w:t>
      </w:r>
      <w:r w:rsidR="00BE0C1C" w:rsidRPr="00D56B44">
        <w:rPr>
          <w:color w:val="000000"/>
          <w:sz w:val="28"/>
          <w:szCs w:val="28"/>
        </w:rPr>
        <w:t xml:space="preserve">получение </w:t>
      </w:r>
      <w:proofErr w:type="gramStart"/>
      <w:r w:rsidR="00BE0C1C" w:rsidRPr="00D56B44">
        <w:rPr>
          <w:color w:val="000000"/>
          <w:sz w:val="28"/>
          <w:szCs w:val="28"/>
        </w:rPr>
        <w:t>обучающимися</w:t>
      </w:r>
      <w:proofErr w:type="gramEnd"/>
      <w:r w:rsidR="00BE0C1C" w:rsidRPr="00D56B44">
        <w:rPr>
          <w:color w:val="000000"/>
          <w:sz w:val="28"/>
          <w:szCs w:val="28"/>
        </w:rPr>
        <w:t xml:space="preserve"> необходимых знаний и навыков безопасного поведения на </w:t>
      </w:r>
      <w:r w:rsidR="00D56B44">
        <w:rPr>
          <w:color w:val="000000"/>
          <w:sz w:val="28"/>
          <w:szCs w:val="28"/>
        </w:rPr>
        <w:t>проезжей части</w:t>
      </w:r>
      <w:r w:rsidR="00BE0C1C" w:rsidRPr="00D56B44">
        <w:rPr>
          <w:color w:val="000000"/>
          <w:sz w:val="28"/>
          <w:szCs w:val="28"/>
        </w:rPr>
        <w:t>;</w:t>
      </w:r>
    </w:p>
    <w:p w:rsidR="00BE0C1C" w:rsidRPr="00D56B44" w:rsidRDefault="00E36BB5" w:rsidP="00E36BB5">
      <w:pPr>
        <w:tabs>
          <w:tab w:val="left" w:pos="567"/>
          <w:tab w:val="left" w:pos="851"/>
        </w:tabs>
        <w:spacing w:line="276" w:lineRule="auto"/>
        <w:ind w:firstLine="709"/>
        <w:jc w:val="both"/>
        <w:rPr>
          <w:color w:val="000000"/>
          <w:sz w:val="28"/>
          <w:szCs w:val="28"/>
        </w:rPr>
      </w:pPr>
      <w:r>
        <w:rPr>
          <w:color w:val="000000"/>
          <w:sz w:val="28"/>
          <w:szCs w:val="28"/>
        </w:rPr>
        <w:t xml:space="preserve">- </w:t>
      </w:r>
      <w:r w:rsidR="00BE0C1C" w:rsidRPr="00D56B44">
        <w:rPr>
          <w:color w:val="000000"/>
          <w:sz w:val="28"/>
          <w:szCs w:val="28"/>
        </w:rPr>
        <w:t>расширение индивидуальных познавательных интересов детей;</w:t>
      </w:r>
    </w:p>
    <w:p w:rsidR="00BE0C1C" w:rsidRPr="00D56B44" w:rsidRDefault="00E36BB5" w:rsidP="00E36BB5">
      <w:pPr>
        <w:tabs>
          <w:tab w:val="left" w:pos="567"/>
          <w:tab w:val="left" w:pos="851"/>
        </w:tabs>
        <w:spacing w:line="276" w:lineRule="auto"/>
        <w:ind w:firstLine="709"/>
        <w:jc w:val="both"/>
        <w:rPr>
          <w:color w:val="000000"/>
          <w:sz w:val="28"/>
          <w:szCs w:val="28"/>
        </w:rPr>
      </w:pPr>
      <w:r>
        <w:rPr>
          <w:color w:val="000000"/>
          <w:sz w:val="28"/>
          <w:szCs w:val="28"/>
        </w:rPr>
        <w:t xml:space="preserve">- </w:t>
      </w:r>
      <w:r w:rsidR="00BE0C1C" w:rsidRPr="00D56B44">
        <w:rPr>
          <w:color w:val="000000"/>
          <w:sz w:val="28"/>
          <w:szCs w:val="28"/>
        </w:rPr>
        <w:t>воспитание обязательного и неукоснительного соблюдения Правил дорожного движения;</w:t>
      </w:r>
    </w:p>
    <w:p w:rsidR="00BE0C1C" w:rsidRPr="00D56B44" w:rsidRDefault="00E36BB5" w:rsidP="00E36BB5">
      <w:pPr>
        <w:pStyle w:val="10"/>
        <w:spacing w:line="276" w:lineRule="auto"/>
        <w:ind w:firstLine="709"/>
        <w:jc w:val="both"/>
        <w:rPr>
          <w:rFonts w:cs="Times New Roman"/>
          <w:color w:val="000000"/>
          <w:sz w:val="28"/>
          <w:szCs w:val="28"/>
        </w:rPr>
      </w:pPr>
      <w:r>
        <w:rPr>
          <w:rFonts w:cs="Times New Roman"/>
          <w:color w:val="000000"/>
          <w:sz w:val="28"/>
          <w:szCs w:val="28"/>
        </w:rPr>
        <w:t>-</w:t>
      </w:r>
      <w:r w:rsidR="00BE0C1C" w:rsidRPr="00D56B44">
        <w:rPr>
          <w:rFonts w:cs="Times New Roman"/>
          <w:color w:val="000000"/>
          <w:sz w:val="28"/>
          <w:szCs w:val="28"/>
        </w:rPr>
        <w:t xml:space="preserve"> знакомство с работой современных технических устройств, используемых в различных службах ГИБДД;</w:t>
      </w:r>
    </w:p>
    <w:p w:rsidR="00BE0C1C" w:rsidRPr="00D56B44" w:rsidRDefault="00E36BB5" w:rsidP="00E36BB5">
      <w:pPr>
        <w:pStyle w:val="10"/>
        <w:spacing w:line="276" w:lineRule="auto"/>
        <w:ind w:firstLine="709"/>
        <w:jc w:val="both"/>
        <w:rPr>
          <w:rFonts w:cs="Times New Roman"/>
          <w:color w:val="000000"/>
          <w:sz w:val="28"/>
          <w:szCs w:val="28"/>
        </w:rPr>
      </w:pPr>
      <w:r>
        <w:rPr>
          <w:rFonts w:cs="Times New Roman"/>
          <w:color w:val="000000"/>
          <w:sz w:val="28"/>
          <w:szCs w:val="28"/>
        </w:rPr>
        <w:t>-</w:t>
      </w:r>
      <w:r w:rsidR="00BE0C1C" w:rsidRPr="00D56B44">
        <w:rPr>
          <w:rFonts w:cs="Times New Roman"/>
          <w:color w:val="000000"/>
          <w:sz w:val="28"/>
          <w:szCs w:val="28"/>
        </w:rPr>
        <w:t xml:space="preserve"> получение опыта реальной деятельности по профилактике детского дорожного травматизма;</w:t>
      </w:r>
    </w:p>
    <w:p w:rsidR="00BE0C1C" w:rsidRPr="00D56B44" w:rsidRDefault="00E36BB5" w:rsidP="00E36BB5">
      <w:pPr>
        <w:pStyle w:val="10"/>
        <w:spacing w:line="276" w:lineRule="auto"/>
        <w:ind w:firstLine="709"/>
        <w:jc w:val="both"/>
        <w:rPr>
          <w:rFonts w:cs="Times New Roman"/>
          <w:color w:val="000000"/>
          <w:sz w:val="28"/>
          <w:szCs w:val="28"/>
        </w:rPr>
      </w:pPr>
      <w:r>
        <w:rPr>
          <w:rFonts w:cs="Times New Roman"/>
          <w:color w:val="000000"/>
          <w:sz w:val="28"/>
          <w:szCs w:val="28"/>
        </w:rPr>
        <w:t xml:space="preserve">- </w:t>
      </w:r>
      <w:r w:rsidR="00BE0C1C" w:rsidRPr="00D56B44">
        <w:rPr>
          <w:rFonts w:cs="Times New Roman"/>
          <w:color w:val="000000"/>
          <w:sz w:val="28"/>
          <w:szCs w:val="28"/>
        </w:rPr>
        <w:t xml:space="preserve">изучение  приемов оказания первой помощи пострадавшим в дорожно-транспортных происшествиях; </w:t>
      </w:r>
    </w:p>
    <w:p w:rsidR="00BE0C1C" w:rsidRPr="00D56B44" w:rsidRDefault="00E36BB5" w:rsidP="00E36BB5">
      <w:pPr>
        <w:tabs>
          <w:tab w:val="left" w:pos="567"/>
          <w:tab w:val="left" w:pos="851"/>
        </w:tabs>
        <w:spacing w:line="276" w:lineRule="auto"/>
        <w:ind w:firstLine="709"/>
        <w:rPr>
          <w:color w:val="000000"/>
          <w:sz w:val="28"/>
          <w:szCs w:val="28"/>
        </w:rPr>
      </w:pPr>
      <w:r>
        <w:rPr>
          <w:color w:val="000000"/>
          <w:sz w:val="28"/>
          <w:szCs w:val="28"/>
        </w:rPr>
        <w:t xml:space="preserve">- </w:t>
      </w:r>
      <w:r w:rsidR="00BE0C1C" w:rsidRPr="00D56B44">
        <w:rPr>
          <w:color w:val="000000"/>
          <w:sz w:val="28"/>
          <w:szCs w:val="28"/>
        </w:rPr>
        <w:t>знакомство с устройством велосипеда;</w:t>
      </w:r>
    </w:p>
    <w:p w:rsidR="00BE0C1C" w:rsidRPr="00D56B44" w:rsidRDefault="00E36BB5" w:rsidP="00E36BB5">
      <w:pPr>
        <w:tabs>
          <w:tab w:val="left" w:pos="567"/>
          <w:tab w:val="left" w:pos="851"/>
        </w:tabs>
        <w:spacing w:line="276" w:lineRule="auto"/>
        <w:ind w:firstLine="709"/>
        <w:rPr>
          <w:color w:val="000000"/>
          <w:sz w:val="28"/>
          <w:szCs w:val="28"/>
        </w:rPr>
      </w:pPr>
      <w:r>
        <w:rPr>
          <w:color w:val="000000"/>
          <w:sz w:val="28"/>
          <w:szCs w:val="28"/>
        </w:rPr>
        <w:t xml:space="preserve">- </w:t>
      </w:r>
      <w:r w:rsidR="00BE0C1C" w:rsidRPr="00D56B44">
        <w:rPr>
          <w:color w:val="000000"/>
          <w:sz w:val="28"/>
          <w:szCs w:val="28"/>
        </w:rPr>
        <w:t>приобретение навыков фигурного вождения велосипедом.</w:t>
      </w:r>
    </w:p>
    <w:p w:rsidR="00BE0C1C" w:rsidRPr="00D56B44" w:rsidRDefault="00BE0C1C" w:rsidP="00D56B44">
      <w:pPr>
        <w:shd w:val="clear" w:color="auto" w:fill="FFFFFF"/>
        <w:tabs>
          <w:tab w:val="left" w:pos="851"/>
        </w:tabs>
        <w:spacing w:line="276" w:lineRule="auto"/>
        <w:ind w:right="14" w:firstLine="567"/>
        <w:jc w:val="both"/>
        <w:rPr>
          <w:color w:val="000000"/>
          <w:spacing w:val="-7"/>
          <w:sz w:val="28"/>
          <w:szCs w:val="28"/>
        </w:rPr>
      </w:pPr>
    </w:p>
    <w:p w:rsidR="00BE0C1C" w:rsidRPr="00E36BB5" w:rsidRDefault="00BE0C1C" w:rsidP="00E36BB5">
      <w:pPr>
        <w:tabs>
          <w:tab w:val="left" w:pos="851"/>
        </w:tabs>
        <w:spacing w:line="276" w:lineRule="auto"/>
        <w:ind w:firstLine="851"/>
        <w:jc w:val="both"/>
        <w:rPr>
          <w:sz w:val="28"/>
          <w:szCs w:val="28"/>
        </w:rPr>
        <w:sectPr w:rsidR="00BE0C1C" w:rsidRPr="00E36BB5" w:rsidSect="00BD020E">
          <w:footerReference w:type="default" r:id="rId8"/>
          <w:pgSz w:w="11909" w:h="16834"/>
          <w:pgMar w:top="709" w:right="992" w:bottom="992" w:left="1418" w:header="720" w:footer="720" w:gutter="0"/>
          <w:cols w:space="720"/>
          <w:titlePg/>
          <w:docGrid w:linePitch="272"/>
        </w:sectPr>
      </w:pPr>
    </w:p>
    <w:p w:rsidR="00BE0C1C" w:rsidRPr="00E36BB5" w:rsidRDefault="00BE0C1C" w:rsidP="00BE0C1C">
      <w:pPr>
        <w:numPr>
          <w:ilvl w:val="0"/>
          <w:numId w:val="1"/>
        </w:numPr>
        <w:jc w:val="center"/>
        <w:rPr>
          <w:b/>
          <w:sz w:val="28"/>
          <w:szCs w:val="28"/>
        </w:rPr>
      </w:pPr>
      <w:r w:rsidRPr="00E36BB5">
        <w:rPr>
          <w:b/>
          <w:sz w:val="28"/>
          <w:szCs w:val="28"/>
        </w:rPr>
        <w:lastRenderedPageBreak/>
        <w:t>КАЛЕНДАРНЫЙ УЧЕБНЫЙ ГРАФИК</w:t>
      </w:r>
    </w:p>
    <w:p w:rsidR="00BE0C1C" w:rsidRPr="00E36BB5" w:rsidRDefault="00BE0C1C" w:rsidP="00BE0C1C">
      <w:pPr>
        <w:ind w:firstLine="720"/>
        <w:jc w:val="center"/>
        <w:rPr>
          <w:b/>
          <w:sz w:val="28"/>
          <w:szCs w:val="28"/>
        </w:rPr>
      </w:pPr>
    </w:p>
    <w:p w:rsidR="00BE0C1C" w:rsidRPr="00E36BB5" w:rsidRDefault="00BE0C1C" w:rsidP="00E36BB5">
      <w:pPr>
        <w:widowControl/>
        <w:autoSpaceDE/>
        <w:adjustRightInd/>
        <w:ind w:firstLine="709"/>
        <w:jc w:val="both"/>
        <w:rPr>
          <w:sz w:val="28"/>
          <w:szCs w:val="28"/>
        </w:rPr>
      </w:pPr>
      <w:r w:rsidRPr="00E36BB5">
        <w:rPr>
          <w:sz w:val="28"/>
          <w:szCs w:val="28"/>
        </w:rPr>
        <w:t>Продолжительность учебного года – 36 учебных недель (9 месяцев)</w:t>
      </w:r>
    </w:p>
    <w:p w:rsidR="00BE0C1C" w:rsidRPr="00E36BB5" w:rsidRDefault="00BE0C1C" w:rsidP="00E36BB5">
      <w:pPr>
        <w:widowControl/>
        <w:autoSpaceDE/>
        <w:adjustRightInd/>
        <w:ind w:firstLine="709"/>
        <w:jc w:val="both"/>
        <w:rPr>
          <w:sz w:val="28"/>
          <w:szCs w:val="28"/>
        </w:rPr>
      </w:pPr>
      <w:r w:rsidRPr="00E36BB5">
        <w:rPr>
          <w:sz w:val="28"/>
          <w:szCs w:val="28"/>
        </w:rPr>
        <w:t>Начало учебного года – 1 сентября текущего учебного года</w:t>
      </w:r>
    </w:p>
    <w:p w:rsidR="00BE0C1C" w:rsidRPr="00E36BB5" w:rsidRDefault="00BE0C1C" w:rsidP="00E36BB5">
      <w:pPr>
        <w:widowControl/>
        <w:autoSpaceDE/>
        <w:adjustRightInd/>
        <w:ind w:firstLine="709"/>
        <w:jc w:val="both"/>
        <w:rPr>
          <w:sz w:val="28"/>
          <w:szCs w:val="28"/>
        </w:rPr>
      </w:pPr>
      <w:r w:rsidRPr="00E36BB5">
        <w:rPr>
          <w:sz w:val="28"/>
          <w:szCs w:val="28"/>
        </w:rPr>
        <w:t>Окончание учебного года – 31 мая текущего учебного года</w:t>
      </w:r>
    </w:p>
    <w:p w:rsidR="00BE0C1C" w:rsidRPr="00E36BB5" w:rsidRDefault="00BE0C1C" w:rsidP="00E36BB5">
      <w:pPr>
        <w:widowControl/>
        <w:autoSpaceDE/>
        <w:adjustRightInd/>
        <w:ind w:firstLine="709"/>
        <w:jc w:val="both"/>
        <w:rPr>
          <w:sz w:val="28"/>
          <w:szCs w:val="28"/>
        </w:rPr>
      </w:pPr>
      <w:r w:rsidRPr="00E36BB5">
        <w:rPr>
          <w:sz w:val="28"/>
          <w:szCs w:val="28"/>
        </w:rPr>
        <w:t xml:space="preserve">Комплектование группы – с 01 по 15 сентября текущего учебного года </w:t>
      </w:r>
    </w:p>
    <w:p w:rsidR="00BE0C1C" w:rsidRPr="00E36BB5" w:rsidRDefault="00BE0C1C" w:rsidP="00E36BB5">
      <w:pPr>
        <w:widowControl/>
        <w:autoSpaceDE/>
        <w:adjustRightInd/>
        <w:ind w:firstLine="709"/>
        <w:jc w:val="both"/>
        <w:rPr>
          <w:sz w:val="28"/>
          <w:szCs w:val="28"/>
        </w:rPr>
      </w:pPr>
      <w:r w:rsidRPr="00E36BB5">
        <w:rPr>
          <w:sz w:val="28"/>
          <w:szCs w:val="28"/>
        </w:rPr>
        <w:t>Продолжительность академического часа занятий – 45 минут</w:t>
      </w:r>
    </w:p>
    <w:p w:rsidR="00BE0C1C" w:rsidRPr="00E36BB5" w:rsidRDefault="00BE0C1C" w:rsidP="00E36BB5">
      <w:pPr>
        <w:widowControl/>
        <w:autoSpaceDE/>
        <w:adjustRightInd/>
        <w:ind w:firstLine="709"/>
        <w:jc w:val="both"/>
        <w:rPr>
          <w:sz w:val="28"/>
          <w:szCs w:val="28"/>
        </w:rPr>
      </w:pPr>
      <w:r w:rsidRPr="00E36BB5">
        <w:rPr>
          <w:sz w:val="28"/>
          <w:szCs w:val="28"/>
        </w:rPr>
        <w:t>Продолжительность перерывов между занятиями (для проветривания помещений и отдыха обучающихся) – 10 минут</w:t>
      </w:r>
    </w:p>
    <w:p w:rsidR="00BE0C1C" w:rsidRPr="00E36BB5" w:rsidRDefault="00BE0C1C" w:rsidP="00E36BB5">
      <w:pPr>
        <w:widowControl/>
        <w:autoSpaceDE/>
        <w:adjustRightInd/>
        <w:ind w:firstLine="709"/>
        <w:jc w:val="both"/>
        <w:rPr>
          <w:sz w:val="28"/>
          <w:szCs w:val="28"/>
        </w:rPr>
      </w:pPr>
      <w:r w:rsidRPr="00E36BB5">
        <w:rPr>
          <w:sz w:val="28"/>
          <w:szCs w:val="28"/>
        </w:rPr>
        <w:t>Режим работы объединения в течение учебного года:</w:t>
      </w:r>
    </w:p>
    <w:p w:rsidR="00BE0C1C" w:rsidRPr="00E36BB5" w:rsidRDefault="00BE0C1C" w:rsidP="00E36BB5">
      <w:pPr>
        <w:ind w:left="720"/>
        <w:jc w:val="both"/>
        <w:rPr>
          <w:sz w:val="28"/>
          <w:szCs w:val="28"/>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9"/>
        <w:gridCol w:w="2422"/>
        <w:gridCol w:w="1452"/>
        <w:gridCol w:w="1452"/>
        <w:gridCol w:w="1336"/>
        <w:gridCol w:w="1560"/>
      </w:tblGrid>
      <w:tr w:rsidR="00E36BB5" w:rsidRPr="00E36BB5" w:rsidTr="00E36BB5">
        <w:trPr>
          <w:cantSplit/>
          <w:trHeight w:val="557"/>
        </w:trPr>
        <w:tc>
          <w:tcPr>
            <w:tcW w:w="1559" w:type="dxa"/>
            <w:tcBorders>
              <w:top w:val="single" w:sz="4" w:space="0" w:color="auto"/>
              <w:left w:val="single" w:sz="4" w:space="0" w:color="auto"/>
              <w:bottom w:val="single" w:sz="4" w:space="0" w:color="auto"/>
              <w:right w:val="single" w:sz="4" w:space="0" w:color="auto"/>
            </w:tcBorders>
            <w:hideMark/>
          </w:tcPr>
          <w:p w:rsidR="00E36BB5" w:rsidRPr="009F49AC" w:rsidRDefault="00E36BB5" w:rsidP="00816FAF">
            <w:pPr>
              <w:jc w:val="center"/>
              <w:rPr>
                <w:sz w:val="28"/>
                <w:szCs w:val="28"/>
              </w:rPr>
            </w:pPr>
            <w:r w:rsidRPr="009F49AC">
              <w:rPr>
                <w:sz w:val="28"/>
                <w:szCs w:val="28"/>
              </w:rPr>
              <w:t>Название объединения</w:t>
            </w:r>
          </w:p>
        </w:tc>
        <w:tc>
          <w:tcPr>
            <w:tcW w:w="2422" w:type="dxa"/>
            <w:tcBorders>
              <w:top w:val="single" w:sz="4" w:space="0" w:color="auto"/>
              <w:left w:val="single" w:sz="4" w:space="0" w:color="auto"/>
              <w:bottom w:val="single" w:sz="4" w:space="0" w:color="auto"/>
              <w:right w:val="single" w:sz="4" w:space="0" w:color="auto"/>
            </w:tcBorders>
            <w:hideMark/>
          </w:tcPr>
          <w:p w:rsidR="00E36BB5" w:rsidRPr="009F49AC" w:rsidRDefault="00E36BB5" w:rsidP="00816FAF">
            <w:pPr>
              <w:jc w:val="center"/>
              <w:rPr>
                <w:sz w:val="28"/>
                <w:szCs w:val="28"/>
              </w:rPr>
            </w:pPr>
            <w:r w:rsidRPr="009F49AC">
              <w:rPr>
                <w:sz w:val="28"/>
                <w:szCs w:val="28"/>
              </w:rPr>
              <w:t>Длительность занятия</w:t>
            </w:r>
          </w:p>
        </w:tc>
        <w:tc>
          <w:tcPr>
            <w:tcW w:w="1452" w:type="dxa"/>
            <w:tcBorders>
              <w:top w:val="single" w:sz="4" w:space="0" w:color="auto"/>
              <w:left w:val="single" w:sz="4" w:space="0" w:color="auto"/>
              <w:bottom w:val="single" w:sz="4" w:space="0" w:color="auto"/>
              <w:right w:val="single" w:sz="4" w:space="0" w:color="auto"/>
            </w:tcBorders>
            <w:hideMark/>
          </w:tcPr>
          <w:p w:rsidR="00E36BB5" w:rsidRPr="009F49AC" w:rsidRDefault="00E36BB5" w:rsidP="00816FAF">
            <w:pPr>
              <w:jc w:val="center"/>
              <w:rPr>
                <w:sz w:val="28"/>
                <w:szCs w:val="28"/>
              </w:rPr>
            </w:pPr>
            <w:r w:rsidRPr="009F49AC">
              <w:rPr>
                <w:sz w:val="28"/>
                <w:szCs w:val="28"/>
              </w:rPr>
              <w:t xml:space="preserve">Кол-во занятий </w:t>
            </w:r>
          </w:p>
          <w:p w:rsidR="00E36BB5" w:rsidRPr="009F49AC" w:rsidRDefault="00E36BB5" w:rsidP="00816FAF">
            <w:pPr>
              <w:jc w:val="center"/>
              <w:rPr>
                <w:sz w:val="28"/>
                <w:szCs w:val="28"/>
              </w:rPr>
            </w:pPr>
            <w:r w:rsidRPr="009F49AC">
              <w:rPr>
                <w:sz w:val="28"/>
                <w:szCs w:val="28"/>
              </w:rPr>
              <w:t>в неделю</w:t>
            </w:r>
          </w:p>
        </w:tc>
        <w:tc>
          <w:tcPr>
            <w:tcW w:w="1452" w:type="dxa"/>
            <w:tcBorders>
              <w:top w:val="single" w:sz="4" w:space="0" w:color="auto"/>
              <w:left w:val="single" w:sz="4" w:space="0" w:color="auto"/>
              <w:bottom w:val="single" w:sz="4" w:space="0" w:color="auto"/>
              <w:right w:val="single" w:sz="4" w:space="0" w:color="auto"/>
            </w:tcBorders>
            <w:hideMark/>
          </w:tcPr>
          <w:p w:rsidR="00E36BB5" w:rsidRPr="009F49AC" w:rsidRDefault="00E36BB5" w:rsidP="00816FAF">
            <w:pPr>
              <w:jc w:val="center"/>
              <w:rPr>
                <w:sz w:val="28"/>
                <w:szCs w:val="28"/>
              </w:rPr>
            </w:pPr>
            <w:r w:rsidRPr="009F49AC">
              <w:rPr>
                <w:sz w:val="28"/>
                <w:szCs w:val="28"/>
              </w:rPr>
              <w:t xml:space="preserve">Кол-во занятий </w:t>
            </w:r>
          </w:p>
          <w:p w:rsidR="00E36BB5" w:rsidRPr="009F49AC" w:rsidRDefault="00E36BB5" w:rsidP="00816FAF">
            <w:pPr>
              <w:jc w:val="center"/>
              <w:rPr>
                <w:sz w:val="28"/>
                <w:szCs w:val="28"/>
              </w:rPr>
            </w:pPr>
            <w:r w:rsidRPr="009F49AC">
              <w:rPr>
                <w:sz w:val="28"/>
                <w:szCs w:val="28"/>
              </w:rPr>
              <w:t>в год</w:t>
            </w:r>
          </w:p>
        </w:tc>
        <w:tc>
          <w:tcPr>
            <w:tcW w:w="1336" w:type="dxa"/>
            <w:tcBorders>
              <w:top w:val="single" w:sz="4" w:space="0" w:color="auto"/>
              <w:left w:val="single" w:sz="4" w:space="0" w:color="auto"/>
              <w:bottom w:val="single" w:sz="4" w:space="0" w:color="auto"/>
              <w:right w:val="single" w:sz="4" w:space="0" w:color="auto"/>
            </w:tcBorders>
            <w:hideMark/>
          </w:tcPr>
          <w:p w:rsidR="00E36BB5" w:rsidRPr="009F49AC" w:rsidRDefault="00E36BB5" w:rsidP="00816FAF">
            <w:pPr>
              <w:jc w:val="center"/>
              <w:rPr>
                <w:sz w:val="28"/>
                <w:szCs w:val="28"/>
              </w:rPr>
            </w:pPr>
            <w:r w:rsidRPr="009F49AC">
              <w:rPr>
                <w:sz w:val="28"/>
                <w:szCs w:val="28"/>
              </w:rPr>
              <w:t>Кол-во часов в  неделю</w:t>
            </w:r>
          </w:p>
        </w:tc>
        <w:tc>
          <w:tcPr>
            <w:tcW w:w="1560" w:type="dxa"/>
            <w:tcBorders>
              <w:top w:val="single" w:sz="4" w:space="0" w:color="auto"/>
              <w:left w:val="single" w:sz="4" w:space="0" w:color="auto"/>
              <w:bottom w:val="single" w:sz="4" w:space="0" w:color="auto"/>
              <w:right w:val="single" w:sz="4" w:space="0" w:color="auto"/>
            </w:tcBorders>
            <w:hideMark/>
          </w:tcPr>
          <w:p w:rsidR="00E36BB5" w:rsidRPr="009F49AC" w:rsidRDefault="00E36BB5" w:rsidP="00816FAF">
            <w:pPr>
              <w:jc w:val="center"/>
              <w:rPr>
                <w:sz w:val="28"/>
                <w:szCs w:val="28"/>
              </w:rPr>
            </w:pPr>
            <w:r w:rsidRPr="009F49AC">
              <w:rPr>
                <w:sz w:val="28"/>
                <w:szCs w:val="28"/>
              </w:rPr>
              <w:t>Кол-во часов в год</w:t>
            </w:r>
          </w:p>
        </w:tc>
      </w:tr>
      <w:tr w:rsidR="00BE0C1C" w:rsidRPr="00E36BB5" w:rsidTr="00E36BB5">
        <w:tc>
          <w:tcPr>
            <w:tcW w:w="1559" w:type="dxa"/>
            <w:tcBorders>
              <w:top w:val="single" w:sz="4" w:space="0" w:color="auto"/>
              <w:left w:val="single" w:sz="4" w:space="0" w:color="auto"/>
              <w:bottom w:val="single" w:sz="4" w:space="0" w:color="auto"/>
              <w:right w:val="single" w:sz="4" w:space="0" w:color="auto"/>
            </w:tcBorders>
            <w:hideMark/>
          </w:tcPr>
          <w:p w:rsidR="00BE0C1C" w:rsidRPr="00E36BB5" w:rsidRDefault="00BE0C1C" w:rsidP="00B66B50">
            <w:pPr>
              <w:jc w:val="center"/>
              <w:rPr>
                <w:sz w:val="28"/>
                <w:szCs w:val="28"/>
              </w:rPr>
            </w:pPr>
            <w:r w:rsidRPr="00E36BB5">
              <w:rPr>
                <w:sz w:val="28"/>
                <w:szCs w:val="28"/>
              </w:rPr>
              <w:t>Ю</w:t>
            </w:r>
            <w:r w:rsidR="00B66B50">
              <w:rPr>
                <w:sz w:val="28"/>
                <w:szCs w:val="28"/>
              </w:rPr>
              <w:t>ные пешеходы</w:t>
            </w:r>
          </w:p>
        </w:tc>
        <w:tc>
          <w:tcPr>
            <w:tcW w:w="2422"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center"/>
              <w:rPr>
                <w:sz w:val="28"/>
                <w:szCs w:val="28"/>
              </w:rPr>
            </w:pPr>
            <w:r w:rsidRPr="00E36BB5">
              <w:rPr>
                <w:sz w:val="28"/>
                <w:szCs w:val="28"/>
              </w:rPr>
              <w:t>1 акад. час</w:t>
            </w:r>
          </w:p>
          <w:p w:rsidR="00BE0C1C" w:rsidRPr="00E36BB5" w:rsidRDefault="00BE0C1C" w:rsidP="00E36BB5">
            <w:pPr>
              <w:jc w:val="center"/>
              <w:rPr>
                <w:sz w:val="28"/>
                <w:szCs w:val="28"/>
              </w:rPr>
            </w:pPr>
            <w:r w:rsidRPr="00E36BB5">
              <w:rPr>
                <w:sz w:val="28"/>
                <w:szCs w:val="28"/>
              </w:rPr>
              <w:t>по 45 минут</w:t>
            </w:r>
          </w:p>
        </w:tc>
        <w:tc>
          <w:tcPr>
            <w:tcW w:w="1452"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center"/>
              <w:rPr>
                <w:sz w:val="28"/>
                <w:szCs w:val="28"/>
              </w:rPr>
            </w:pPr>
            <w:r w:rsidRPr="00E36BB5">
              <w:rPr>
                <w:sz w:val="28"/>
                <w:szCs w:val="28"/>
              </w:rPr>
              <w:t>1</w:t>
            </w:r>
          </w:p>
        </w:tc>
        <w:tc>
          <w:tcPr>
            <w:tcW w:w="1452"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center"/>
              <w:rPr>
                <w:sz w:val="28"/>
                <w:szCs w:val="28"/>
              </w:rPr>
            </w:pPr>
            <w:r w:rsidRPr="00E36BB5">
              <w:rPr>
                <w:sz w:val="28"/>
                <w:szCs w:val="28"/>
              </w:rPr>
              <w:t>36</w:t>
            </w:r>
          </w:p>
        </w:tc>
        <w:tc>
          <w:tcPr>
            <w:tcW w:w="1336"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center"/>
              <w:rPr>
                <w:sz w:val="28"/>
                <w:szCs w:val="28"/>
              </w:rPr>
            </w:pPr>
            <w:r w:rsidRPr="00E36BB5">
              <w:rPr>
                <w:sz w:val="28"/>
                <w:szCs w:val="28"/>
              </w:rPr>
              <w:t>1</w:t>
            </w:r>
          </w:p>
        </w:tc>
        <w:tc>
          <w:tcPr>
            <w:tcW w:w="1560"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center"/>
              <w:rPr>
                <w:sz w:val="28"/>
                <w:szCs w:val="28"/>
              </w:rPr>
            </w:pPr>
            <w:r w:rsidRPr="00E36BB5">
              <w:rPr>
                <w:sz w:val="28"/>
                <w:szCs w:val="28"/>
              </w:rPr>
              <w:t>36</w:t>
            </w:r>
          </w:p>
        </w:tc>
      </w:tr>
    </w:tbl>
    <w:p w:rsidR="00BE0C1C" w:rsidRPr="00E36BB5" w:rsidRDefault="00BE0C1C" w:rsidP="00E36BB5">
      <w:pPr>
        <w:ind w:firstLine="709"/>
        <w:jc w:val="both"/>
        <w:rPr>
          <w:sz w:val="28"/>
          <w:szCs w:val="28"/>
        </w:rPr>
      </w:pPr>
    </w:p>
    <w:p w:rsidR="00BE0C1C" w:rsidRPr="00E36BB5" w:rsidRDefault="00BE0C1C" w:rsidP="00E36BB5">
      <w:pPr>
        <w:widowControl/>
        <w:autoSpaceDE/>
        <w:adjustRightInd/>
        <w:ind w:firstLine="709"/>
        <w:jc w:val="both"/>
        <w:rPr>
          <w:sz w:val="28"/>
          <w:szCs w:val="28"/>
        </w:rPr>
      </w:pPr>
      <w:r w:rsidRPr="00E36BB5">
        <w:rPr>
          <w:sz w:val="28"/>
          <w:szCs w:val="28"/>
        </w:rPr>
        <w:t>Режим работы объединения  в период осенних, зимних и весенних каникул – согласно утвержденному расписанию на учебный год</w:t>
      </w:r>
    </w:p>
    <w:p w:rsidR="00BE0C1C" w:rsidRPr="00E36BB5" w:rsidRDefault="00BE0C1C" w:rsidP="00E36BB5">
      <w:pPr>
        <w:widowControl/>
        <w:autoSpaceDE/>
        <w:adjustRightInd/>
        <w:ind w:firstLine="709"/>
        <w:jc w:val="both"/>
        <w:rPr>
          <w:sz w:val="28"/>
          <w:szCs w:val="28"/>
        </w:rPr>
      </w:pPr>
      <w:r w:rsidRPr="00E36BB5">
        <w:rPr>
          <w:sz w:val="28"/>
          <w:szCs w:val="28"/>
        </w:rPr>
        <w:t xml:space="preserve">Сроки диагностики уровня освоения программного материала – декабрь-январь, апрель-май </w:t>
      </w:r>
    </w:p>
    <w:p w:rsidR="00BE0C1C" w:rsidRPr="00E36BB5" w:rsidRDefault="00BE0C1C" w:rsidP="00E36BB5">
      <w:pPr>
        <w:widowControl/>
        <w:autoSpaceDE/>
        <w:adjustRightInd/>
        <w:ind w:firstLine="709"/>
        <w:jc w:val="both"/>
        <w:rPr>
          <w:sz w:val="28"/>
          <w:szCs w:val="28"/>
        </w:rPr>
      </w:pPr>
      <w:r w:rsidRPr="00E36BB5">
        <w:rPr>
          <w:sz w:val="28"/>
          <w:szCs w:val="28"/>
        </w:rPr>
        <w:t>Каникулы – согласно срокам каникул, установленным в учреждениях, на базе которых работают объединения</w:t>
      </w:r>
    </w:p>
    <w:p w:rsidR="00BE0C1C" w:rsidRDefault="00BE0C1C" w:rsidP="00BE0C1C">
      <w:pPr>
        <w:shd w:val="clear" w:color="auto" w:fill="FFFFFF"/>
        <w:tabs>
          <w:tab w:val="left" w:pos="851"/>
        </w:tabs>
        <w:ind w:right="14" w:firstLine="567"/>
        <w:jc w:val="both"/>
        <w:rPr>
          <w:color w:val="000000"/>
          <w:spacing w:val="-7"/>
          <w:sz w:val="24"/>
          <w:szCs w:val="24"/>
        </w:rPr>
      </w:pPr>
    </w:p>
    <w:p w:rsidR="00BE0C1C" w:rsidRDefault="00BE0C1C"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E36BB5" w:rsidRDefault="00E36BB5" w:rsidP="00BE0C1C">
      <w:pPr>
        <w:shd w:val="clear" w:color="auto" w:fill="FFFFFF"/>
        <w:spacing w:line="274" w:lineRule="exact"/>
        <w:ind w:right="-16"/>
        <w:jc w:val="center"/>
        <w:rPr>
          <w:b/>
          <w:color w:val="000000"/>
          <w:sz w:val="24"/>
          <w:szCs w:val="24"/>
        </w:rPr>
      </w:pPr>
    </w:p>
    <w:p w:rsidR="00BE0C1C" w:rsidRDefault="00BE0C1C" w:rsidP="00BE0C1C">
      <w:pPr>
        <w:shd w:val="clear" w:color="auto" w:fill="FFFFFF"/>
        <w:spacing w:line="274" w:lineRule="exact"/>
        <w:ind w:right="-16"/>
        <w:jc w:val="center"/>
        <w:rPr>
          <w:b/>
          <w:color w:val="000000"/>
          <w:sz w:val="24"/>
          <w:szCs w:val="24"/>
        </w:rPr>
      </w:pPr>
    </w:p>
    <w:p w:rsidR="00BE0C1C" w:rsidRDefault="00BE0C1C" w:rsidP="00BE0C1C">
      <w:pPr>
        <w:shd w:val="clear" w:color="auto" w:fill="FFFFFF"/>
        <w:spacing w:line="274" w:lineRule="exact"/>
        <w:ind w:right="-16"/>
        <w:jc w:val="center"/>
        <w:rPr>
          <w:b/>
          <w:color w:val="000000"/>
          <w:sz w:val="24"/>
          <w:szCs w:val="24"/>
        </w:rPr>
      </w:pPr>
    </w:p>
    <w:p w:rsidR="00BE0C1C" w:rsidRDefault="00BE0C1C" w:rsidP="00BE0C1C">
      <w:pPr>
        <w:shd w:val="clear" w:color="auto" w:fill="FFFFFF"/>
        <w:spacing w:line="274" w:lineRule="exact"/>
        <w:ind w:right="-16"/>
        <w:jc w:val="center"/>
        <w:rPr>
          <w:b/>
          <w:color w:val="000000"/>
          <w:sz w:val="24"/>
          <w:szCs w:val="24"/>
        </w:rPr>
      </w:pPr>
    </w:p>
    <w:p w:rsidR="00BE0C1C" w:rsidRDefault="00BE0C1C" w:rsidP="00BE0C1C">
      <w:pPr>
        <w:shd w:val="clear" w:color="auto" w:fill="FFFFFF"/>
        <w:spacing w:line="274" w:lineRule="exact"/>
        <w:ind w:right="-16"/>
        <w:jc w:val="center"/>
        <w:rPr>
          <w:b/>
          <w:color w:val="000000"/>
          <w:sz w:val="24"/>
          <w:szCs w:val="24"/>
        </w:rPr>
      </w:pPr>
    </w:p>
    <w:p w:rsidR="00BE0C1C" w:rsidRDefault="00BE0C1C" w:rsidP="00BE0C1C">
      <w:pPr>
        <w:shd w:val="clear" w:color="auto" w:fill="FFFFFF"/>
        <w:spacing w:line="274" w:lineRule="exact"/>
        <w:ind w:right="-16"/>
        <w:jc w:val="center"/>
        <w:rPr>
          <w:b/>
          <w:color w:val="000000"/>
          <w:sz w:val="24"/>
          <w:szCs w:val="24"/>
        </w:rPr>
      </w:pPr>
    </w:p>
    <w:p w:rsidR="00BE0C1C" w:rsidRDefault="00BE0C1C" w:rsidP="00BE0C1C">
      <w:pPr>
        <w:shd w:val="clear" w:color="auto" w:fill="FFFFFF"/>
        <w:spacing w:line="274" w:lineRule="exact"/>
        <w:ind w:right="-16"/>
        <w:jc w:val="center"/>
        <w:rPr>
          <w:b/>
          <w:color w:val="000000"/>
          <w:sz w:val="24"/>
          <w:szCs w:val="24"/>
        </w:rPr>
      </w:pPr>
    </w:p>
    <w:p w:rsidR="00BE0C1C" w:rsidRPr="00E36BB5" w:rsidRDefault="00BE0C1C" w:rsidP="00BE0C1C">
      <w:pPr>
        <w:numPr>
          <w:ilvl w:val="0"/>
          <w:numId w:val="1"/>
        </w:numPr>
        <w:shd w:val="clear" w:color="auto" w:fill="FFFFFF"/>
        <w:spacing w:line="274" w:lineRule="exact"/>
        <w:ind w:right="-16"/>
        <w:jc w:val="center"/>
        <w:rPr>
          <w:color w:val="000000"/>
          <w:sz w:val="28"/>
          <w:szCs w:val="28"/>
        </w:rPr>
      </w:pPr>
      <w:r w:rsidRPr="00E36BB5">
        <w:rPr>
          <w:b/>
          <w:color w:val="000000"/>
          <w:sz w:val="28"/>
          <w:szCs w:val="28"/>
        </w:rPr>
        <w:t>УЧЕБНЫЙ ПЛАН</w:t>
      </w:r>
    </w:p>
    <w:p w:rsidR="00BE0C1C" w:rsidRPr="00E36BB5" w:rsidRDefault="00BE0C1C" w:rsidP="00BE0C1C">
      <w:pPr>
        <w:jc w:val="center"/>
        <w:rPr>
          <w:sz w:val="28"/>
          <w:szCs w:val="28"/>
        </w:rPr>
      </w:pPr>
    </w:p>
    <w:tbl>
      <w:tblPr>
        <w:tblW w:w="9645" w:type="dxa"/>
        <w:tblInd w:w="182" w:type="dxa"/>
        <w:tblLayout w:type="fixed"/>
        <w:tblCellMar>
          <w:left w:w="40" w:type="dxa"/>
          <w:right w:w="40" w:type="dxa"/>
        </w:tblCellMar>
        <w:tblLook w:val="04A0"/>
      </w:tblPr>
      <w:tblGrid>
        <w:gridCol w:w="566"/>
        <w:gridCol w:w="5671"/>
        <w:gridCol w:w="1134"/>
        <w:gridCol w:w="992"/>
        <w:gridCol w:w="1282"/>
      </w:tblGrid>
      <w:tr w:rsidR="00BE0C1C" w:rsidRPr="00E36BB5" w:rsidTr="00E36BB5">
        <w:trPr>
          <w:trHeight w:hRule="exact" w:val="583"/>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spacing w:line="302" w:lineRule="exact"/>
              <w:ind w:hanging="22"/>
              <w:jc w:val="center"/>
              <w:rPr>
                <w:color w:val="000000"/>
                <w:sz w:val="28"/>
                <w:szCs w:val="28"/>
              </w:rPr>
            </w:pPr>
            <w:r w:rsidRPr="00E36BB5">
              <w:rPr>
                <w:color w:val="000000"/>
                <w:sz w:val="28"/>
                <w:szCs w:val="28"/>
              </w:rPr>
              <w:t>№</w:t>
            </w:r>
          </w:p>
          <w:p w:rsidR="00BE0C1C" w:rsidRPr="00E36BB5" w:rsidRDefault="00BE0C1C">
            <w:pPr>
              <w:shd w:val="clear" w:color="auto" w:fill="FFFFFF"/>
              <w:spacing w:line="302" w:lineRule="exact"/>
              <w:ind w:hanging="22"/>
              <w:jc w:val="center"/>
              <w:rPr>
                <w:sz w:val="28"/>
                <w:szCs w:val="28"/>
              </w:rPr>
            </w:pPr>
            <w:proofErr w:type="gramStart"/>
            <w:r w:rsidRPr="00E36BB5">
              <w:rPr>
                <w:color w:val="000000"/>
                <w:spacing w:val="-2"/>
                <w:sz w:val="28"/>
                <w:szCs w:val="28"/>
              </w:rPr>
              <w:t>п</w:t>
            </w:r>
            <w:proofErr w:type="gramEnd"/>
            <w:r w:rsidRPr="00E36BB5">
              <w:rPr>
                <w:color w:val="000000"/>
                <w:spacing w:val="-2"/>
                <w:sz w:val="28"/>
                <w:szCs w:val="28"/>
              </w:rPr>
              <w:t>/п</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hanging="22"/>
              <w:jc w:val="center"/>
              <w:rPr>
                <w:sz w:val="28"/>
                <w:szCs w:val="28"/>
              </w:rPr>
            </w:pPr>
            <w:r w:rsidRPr="00E36BB5">
              <w:rPr>
                <w:color w:val="000000"/>
                <w:spacing w:val="-1"/>
                <w:sz w:val="28"/>
                <w:szCs w:val="28"/>
              </w:rPr>
              <w:t>Наименование предметов и тем</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spacing w:line="274" w:lineRule="exact"/>
              <w:ind w:hanging="22"/>
              <w:jc w:val="center"/>
              <w:rPr>
                <w:sz w:val="28"/>
                <w:szCs w:val="28"/>
              </w:rPr>
            </w:pPr>
            <w:r w:rsidRPr="00E36BB5">
              <w:rPr>
                <w:color w:val="000000"/>
                <w:spacing w:val="-4"/>
                <w:sz w:val="28"/>
                <w:szCs w:val="28"/>
              </w:rPr>
              <w:t xml:space="preserve">Всего </w:t>
            </w:r>
            <w:r w:rsidRPr="00E36BB5">
              <w:rPr>
                <w:color w:val="000000"/>
                <w:spacing w:val="-3"/>
                <w:sz w:val="28"/>
                <w:szCs w:val="28"/>
              </w:rPr>
              <w:t>часов</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hanging="22"/>
              <w:jc w:val="center"/>
              <w:rPr>
                <w:sz w:val="28"/>
                <w:szCs w:val="28"/>
              </w:rPr>
            </w:pPr>
            <w:r w:rsidRPr="00E36BB5">
              <w:rPr>
                <w:color w:val="000000"/>
                <w:spacing w:val="-2"/>
                <w:sz w:val="28"/>
                <w:szCs w:val="28"/>
              </w:rPr>
              <w:t>Теория</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hanging="22"/>
              <w:jc w:val="center"/>
              <w:rPr>
                <w:sz w:val="28"/>
                <w:szCs w:val="28"/>
              </w:rPr>
            </w:pPr>
            <w:r w:rsidRPr="00E36BB5">
              <w:rPr>
                <w:color w:val="000000"/>
                <w:sz w:val="28"/>
                <w:szCs w:val="28"/>
              </w:rPr>
              <w:t>Практика</w:t>
            </w:r>
          </w:p>
        </w:tc>
      </w:tr>
      <w:tr w:rsidR="00BE0C1C" w:rsidRPr="00E36BB5" w:rsidTr="00E36BB5">
        <w:trPr>
          <w:trHeight w:hRule="exact" w:val="320"/>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spacing w:line="302" w:lineRule="exact"/>
              <w:ind w:right="-41" w:hanging="22"/>
              <w:jc w:val="center"/>
              <w:rPr>
                <w:color w:val="000000"/>
                <w:sz w:val="28"/>
                <w:szCs w:val="28"/>
              </w:rPr>
            </w:pPr>
            <w:r w:rsidRPr="00E36BB5">
              <w:rPr>
                <w:color w:val="000000"/>
                <w:sz w:val="28"/>
                <w:szCs w:val="28"/>
              </w:rPr>
              <w:t>1.</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sz w:val="28"/>
                <w:szCs w:val="28"/>
              </w:rPr>
            </w:pPr>
            <w:r w:rsidRPr="00E36BB5">
              <w:rPr>
                <w:sz w:val="28"/>
                <w:szCs w:val="28"/>
              </w:rPr>
              <w:t>Вводный урок. Инструктажи по ТБ</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spacing w:line="274" w:lineRule="exact"/>
              <w:ind w:left="-39" w:right="-40"/>
              <w:jc w:val="center"/>
              <w:rPr>
                <w:color w:val="000000"/>
                <w:spacing w:val="-4"/>
                <w:sz w:val="28"/>
                <w:szCs w:val="28"/>
              </w:rPr>
            </w:pPr>
            <w:r w:rsidRPr="00E36BB5">
              <w:rPr>
                <w:color w:val="000000"/>
                <w:spacing w:val="-4"/>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pacing w:val="-2"/>
                <w:sz w:val="28"/>
                <w:szCs w:val="28"/>
              </w:rPr>
            </w:pPr>
            <w:r w:rsidRPr="00E36BB5">
              <w:rPr>
                <w:color w:val="000000"/>
                <w:spacing w:val="-2"/>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w:t>
            </w:r>
          </w:p>
        </w:tc>
      </w:tr>
      <w:tr w:rsidR="00BE0C1C" w:rsidRPr="00E36BB5" w:rsidTr="00E36BB5">
        <w:trPr>
          <w:trHeight w:hRule="exact" w:val="288"/>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2</w:t>
            </w:r>
          </w:p>
        </w:tc>
        <w:tc>
          <w:tcPr>
            <w:tcW w:w="5671" w:type="dxa"/>
            <w:tcBorders>
              <w:top w:val="single" w:sz="6" w:space="0" w:color="auto"/>
              <w:left w:val="single" w:sz="6" w:space="0" w:color="auto"/>
              <w:bottom w:val="single" w:sz="6" w:space="0" w:color="auto"/>
              <w:right w:val="single" w:sz="6" w:space="0" w:color="auto"/>
            </w:tcBorders>
            <w:shd w:val="clear" w:color="auto" w:fill="FFFFFF"/>
          </w:tcPr>
          <w:p w:rsidR="00BE0C1C" w:rsidRPr="00E36BB5" w:rsidRDefault="00BE0C1C">
            <w:pPr>
              <w:rPr>
                <w:sz w:val="28"/>
                <w:szCs w:val="28"/>
              </w:rPr>
            </w:pPr>
            <w:r w:rsidRPr="00E36BB5">
              <w:rPr>
                <w:sz w:val="28"/>
                <w:szCs w:val="28"/>
              </w:rPr>
              <w:t>Улица полна неожиданностей</w:t>
            </w:r>
          </w:p>
          <w:p w:rsidR="00BE0C1C" w:rsidRPr="00E36BB5" w:rsidRDefault="00BE0C1C">
            <w:pPr>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w:t>
            </w:r>
          </w:p>
        </w:tc>
      </w:tr>
      <w:tr w:rsidR="00BE0C1C" w:rsidRPr="00E36BB5" w:rsidTr="00E36BB5">
        <w:trPr>
          <w:trHeight w:hRule="exact" w:val="288"/>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3</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sz w:val="28"/>
                <w:szCs w:val="28"/>
              </w:rPr>
            </w:pPr>
            <w:r w:rsidRPr="00E36BB5">
              <w:rPr>
                <w:sz w:val="28"/>
                <w:szCs w:val="28"/>
              </w:rPr>
              <w:t>Автомобильный транспорт и его виды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w:t>
            </w:r>
          </w:p>
        </w:tc>
      </w:tr>
      <w:tr w:rsidR="00BE0C1C" w:rsidRPr="00E36BB5" w:rsidTr="00E36BB5">
        <w:trPr>
          <w:trHeight w:hRule="exact" w:val="281"/>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4.</w:t>
            </w:r>
          </w:p>
        </w:tc>
        <w:tc>
          <w:tcPr>
            <w:tcW w:w="5671" w:type="dxa"/>
            <w:tcBorders>
              <w:top w:val="single" w:sz="6" w:space="0" w:color="auto"/>
              <w:left w:val="single" w:sz="6" w:space="0" w:color="auto"/>
              <w:bottom w:val="single" w:sz="6" w:space="0" w:color="auto"/>
              <w:right w:val="single" w:sz="6" w:space="0" w:color="auto"/>
            </w:tcBorders>
            <w:shd w:val="clear" w:color="auto" w:fill="FFFFFF"/>
          </w:tcPr>
          <w:p w:rsidR="00BE0C1C" w:rsidRPr="00E36BB5" w:rsidRDefault="00BE0C1C">
            <w:pPr>
              <w:rPr>
                <w:sz w:val="28"/>
                <w:szCs w:val="28"/>
              </w:rPr>
            </w:pPr>
            <w:r w:rsidRPr="00E36BB5">
              <w:rPr>
                <w:sz w:val="28"/>
                <w:szCs w:val="28"/>
              </w:rPr>
              <w:t>Дорога и ее элементы</w:t>
            </w:r>
          </w:p>
          <w:p w:rsidR="00BE0C1C" w:rsidRPr="00E36BB5" w:rsidRDefault="00BE0C1C">
            <w:pPr>
              <w:rPr>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w:t>
            </w:r>
          </w:p>
        </w:tc>
      </w:tr>
      <w:tr w:rsidR="00BE0C1C" w:rsidRPr="00E36BB5" w:rsidTr="00E36BB5">
        <w:trPr>
          <w:trHeight w:hRule="exact" w:val="281"/>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5</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sz w:val="28"/>
                <w:szCs w:val="28"/>
              </w:rPr>
            </w:pPr>
            <w:r w:rsidRPr="00E36BB5">
              <w:rPr>
                <w:sz w:val="28"/>
                <w:szCs w:val="28"/>
              </w:rPr>
              <w:t>Ты - Пешеход. Обязанности пешеходов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w:t>
            </w:r>
          </w:p>
        </w:tc>
      </w:tr>
      <w:tr w:rsidR="00BE0C1C" w:rsidRPr="00E36BB5" w:rsidTr="00E36BB5">
        <w:trPr>
          <w:trHeight w:hRule="exact" w:val="281"/>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6</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sz w:val="28"/>
                <w:szCs w:val="28"/>
              </w:rPr>
            </w:pPr>
            <w:r w:rsidRPr="00E36BB5">
              <w:rPr>
                <w:sz w:val="28"/>
                <w:szCs w:val="28"/>
              </w:rPr>
              <w:t>Ты - Пассажир. Обязанности пассажиров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7</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sz w:val="28"/>
                <w:szCs w:val="28"/>
              </w:rPr>
            </w:pPr>
            <w:r w:rsidRPr="00E36BB5">
              <w:rPr>
                <w:bCs/>
                <w:spacing w:val="8"/>
                <w:sz w:val="28"/>
                <w:szCs w:val="28"/>
              </w:rPr>
              <w:t>Пешеходные переходы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sz w:val="28"/>
                <w:szCs w:val="28"/>
              </w:rPr>
            </w:pPr>
            <w:r w:rsidRPr="00E36BB5">
              <w:rPr>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8</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Сигналы светофора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9</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Сигналы регулировщика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10</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sz w:val="28"/>
                <w:szCs w:val="28"/>
              </w:rPr>
              <w:t>Виды перекрестков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11</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Дорожные знаки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2</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2</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12</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Дорожная разметка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13</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Велосипедист. Обязанности велосипедиста до 14 лет</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14</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Обязанности роллера, скейтбордиста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15</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История создания велосипеда. Виды велосипедов.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16</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pacing w:val="8"/>
                <w:sz w:val="28"/>
                <w:szCs w:val="28"/>
              </w:rPr>
              <w:t>Устройство дорожного велосипеда</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598"/>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17</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pacing w:val="8"/>
                <w:sz w:val="28"/>
                <w:szCs w:val="28"/>
              </w:rPr>
            </w:pPr>
            <w:r w:rsidRPr="00E36BB5">
              <w:rPr>
                <w:bCs/>
                <w:sz w:val="28"/>
                <w:szCs w:val="28"/>
              </w:rPr>
              <w:t>Дорожная безопасность в различных погодных и атмосферных условиях</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18</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z w:val="28"/>
                <w:szCs w:val="28"/>
              </w:rPr>
            </w:pPr>
            <w:r w:rsidRPr="00E36BB5">
              <w:rPr>
                <w:bCs/>
                <w:sz w:val="28"/>
                <w:szCs w:val="28"/>
              </w:rPr>
              <w:t>Дорожно-транспортные происшествия и их причины</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19</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sz w:val="28"/>
                <w:szCs w:val="28"/>
              </w:rPr>
            </w:pPr>
            <w:r w:rsidRPr="00E36BB5">
              <w:rPr>
                <w:bCs/>
                <w:sz w:val="28"/>
                <w:szCs w:val="28"/>
              </w:rPr>
              <w:t>Оказание первой помощи при ДТП</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20</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z w:val="28"/>
                <w:szCs w:val="28"/>
              </w:rPr>
            </w:pPr>
            <w:r w:rsidRPr="00E36BB5">
              <w:rPr>
                <w:bCs/>
                <w:sz w:val="28"/>
                <w:szCs w:val="28"/>
              </w:rPr>
              <w:t>Состав автомобильной аптечки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76"/>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21</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z w:val="28"/>
                <w:szCs w:val="28"/>
              </w:rPr>
            </w:pPr>
            <w:r w:rsidRPr="00E36BB5">
              <w:rPr>
                <w:bCs/>
                <w:sz w:val="28"/>
                <w:szCs w:val="28"/>
              </w:rPr>
              <w:t>Мягкие бинтовые повязки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580"/>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22</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rPr>
                <w:bCs/>
                <w:sz w:val="28"/>
                <w:szCs w:val="28"/>
              </w:rPr>
            </w:pPr>
            <w:r w:rsidRPr="00E36BB5">
              <w:rPr>
                <w:bCs/>
                <w:sz w:val="28"/>
                <w:szCs w:val="28"/>
              </w:rPr>
              <w:t>Оказание первой помощи при ожогах, ушибах, кровотечении</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color w:val="000000"/>
                <w:sz w:val="28"/>
                <w:szCs w:val="28"/>
              </w:rPr>
            </w:pPr>
            <w:r w:rsidRPr="00E36BB5">
              <w:rPr>
                <w:color w:val="000000"/>
                <w:sz w:val="28"/>
                <w:szCs w:val="28"/>
              </w:rPr>
              <w:t>1</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color w:val="000000"/>
                <w:sz w:val="28"/>
                <w:szCs w:val="28"/>
              </w:rPr>
            </w:pPr>
            <w:r w:rsidRPr="00E36BB5">
              <w:rPr>
                <w:color w:val="000000"/>
                <w:sz w:val="28"/>
                <w:szCs w:val="28"/>
              </w:rPr>
              <w:t>-</w:t>
            </w:r>
          </w:p>
        </w:tc>
      </w:tr>
      <w:tr w:rsidR="00BE0C1C" w:rsidRPr="00E36BB5" w:rsidTr="00E36BB5">
        <w:trPr>
          <w:trHeight w:hRule="exact" w:val="287"/>
        </w:trPr>
        <w:tc>
          <w:tcPr>
            <w:tcW w:w="566" w:type="dxa"/>
            <w:tcBorders>
              <w:top w:val="single" w:sz="6" w:space="0" w:color="auto"/>
              <w:left w:val="single" w:sz="6" w:space="0" w:color="auto"/>
              <w:bottom w:val="nil"/>
              <w:right w:val="single" w:sz="6" w:space="0" w:color="auto"/>
            </w:tcBorders>
            <w:shd w:val="clear" w:color="auto" w:fill="FFFFFF"/>
            <w:hideMark/>
          </w:tcPr>
          <w:p w:rsidR="00BE0C1C" w:rsidRPr="00E36BB5" w:rsidRDefault="00BE0C1C">
            <w:pPr>
              <w:shd w:val="clear" w:color="auto" w:fill="FFFFFF"/>
              <w:ind w:left="14"/>
              <w:jc w:val="center"/>
              <w:rPr>
                <w:bCs/>
                <w:color w:val="000000"/>
                <w:sz w:val="28"/>
                <w:szCs w:val="28"/>
              </w:rPr>
            </w:pPr>
            <w:r w:rsidRPr="00E36BB5">
              <w:rPr>
                <w:bCs/>
                <w:color w:val="000000"/>
                <w:sz w:val="28"/>
                <w:szCs w:val="28"/>
              </w:rPr>
              <w:t>23</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rPr>
                <w:bCs/>
                <w:color w:val="000000"/>
                <w:spacing w:val="-1"/>
                <w:sz w:val="28"/>
                <w:szCs w:val="28"/>
              </w:rPr>
            </w:pPr>
            <w:r w:rsidRPr="00E36BB5">
              <w:rPr>
                <w:bCs/>
                <w:color w:val="000000"/>
                <w:spacing w:val="-1"/>
                <w:sz w:val="28"/>
                <w:szCs w:val="28"/>
              </w:rPr>
              <w:t xml:space="preserve"> Практические занятия в  Автогородке</w:t>
            </w:r>
          </w:p>
          <w:p w:rsidR="00BE0C1C" w:rsidRPr="00E36BB5" w:rsidRDefault="00BE0C1C">
            <w:pPr>
              <w:shd w:val="clear" w:color="auto" w:fill="FFFFFF"/>
              <w:ind w:left="7"/>
              <w:rPr>
                <w:color w:val="000000"/>
                <w:sz w:val="28"/>
                <w:szCs w:val="28"/>
              </w:rPr>
            </w:pPr>
            <w:r w:rsidRPr="00E36BB5">
              <w:rPr>
                <w:bCs/>
                <w:color w:val="000000"/>
                <w:spacing w:val="-1"/>
                <w:sz w:val="28"/>
                <w:szCs w:val="28"/>
              </w:rPr>
              <w:t>Автогородке</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jc w:val="center"/>
              <w:rPr>
                <w:sz w:val="28"/>
                <w:szCs w:val="28"/>
              </w:rPr>
            </w:pPr>
            <w:r w:rsidRPr="00E36BB5">
              <w:rPr>
                <w:sz w:val="28"/>
                <w:szCs w:val="28"/>
              </w:rPr>
              <w:t>5</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14"/>
              <w:jc w:val="center"/>
              <w:rPr>
                <w:sz w:val="28"/>
                <w:szCs w:val="28"/>
              </w:rPr>
            </w:pPr>
            <w:r w:rsidRPr="00E36BB5">
              <w:rPr>
                <w:bCs/>
                <w:color w:val="000000"/>
                <w:sz w:val="28"/>
                <w:szCs w:val="28"/>
              </w:rPr>
              <w:t>5</w:t>
            </w:r>
          </w:p>
        </w:tc>
      </w:tr>
      <w:tr w:rsidR="00BE0C1C" w:rsidRPr="00E36BB5" w:rsidTr="00E36BB5">
        <w:trPr>
          <w:trHeight w:hRule="exact" w:val="288"/>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29"/>
              <w:jc w:val="center"/>
              <w:rPr>
                <w:sz w:val="28"/>
                <w:szCs w:val="28"/>
              </w:rPr>
            </w:pPr>
            <w:r w:rsidRPr="00E36BB5">
              <w:rPr>
                <w:bCs/>
                <w:color w:val="000000"/>
                <w:sz w:val="28"/>
                <w:szCs w:val="28"/>
              </w:rPr>
              <w:t>24</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rPr>
                <w:color w:val="000000"/>
                <w:sz w:val="28"/>
                <w:szCs w:val="28"/>
              </w:rPr>
            </w:pPr>
            <w:r w:rsidRPr="00E36BB5">
              <w:rPr>
                <w:bCs/>
                <w:color w:val="000000"/>
                <w:spacing w:val="-1"/>
                <w:sz w:val="28"/>
                <w:szCs w:val="28"/>
              </w:rPr>
              <w:t xml:space="preserve"> Игры, викторины, конкурсы по ПДД</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jc w:val="center"/>
              <w:rPr>
                <w:sz w:val="28"/>
                <w:szCs w:val="28"/>
              </w:rPr>
            </w:pPr>
            <w:r w:rsidRPr="00E36BB5">
              <w:rPr>
                <w:sz w:val="28"/>
                <w:szCs w:val="28"/>
              </w:rPr>
              <w:t>-</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6</w:t>
            </w:r>
          </w:p>
        </w:tc>
      </w:tr>
      <w:tr w:rsidR="00BE0C1C" w:rsidRPr="00E36BB5" w:rsidTr="00E36BB5">
        <w:trPr>
          <w:trHeight w:hRule="exact" w:val="288"/>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29"/>
              <w:jc w:val="center"/>
              <w:rPr>
                <w:bCs/>
                <w:color w:val="000000"/>
                <w:sz w:val="28"/>
                <w:szCs w:val="28"/>
              </w:rPr>
            </w:pPr>
            <w:r w:rsidRPr="00E36BB5">
              <w:rPr>
                <w:bCs/>
                <w:color w:val="000000"/>
                <w:sz w:val="28"/>
                <w:szCs w:val="28"/>
              </w:rPr>
              <w:t>25</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rPr>
                <w:bCs/>
                <w:color w:val="000000"/>
                <w:spacing w:val="-1"/>
                <w:sz w:val="28"/>
                <w:szCs w:val="28"/>
              </w:rPr>
            </w:pPr>
            <w:r w:rsidRPr="00E36BB5">
              <w:rPr>
                <w:bCs/>
                <w:color w:val="000000"/>
                <w:spacing w:val="-1"/>
                <w:sz w:val="28"/>
                <w:szCs w:val="28"/>
              </w:rPr>
              <w:t xml:space="preserve"> Промежуточная аттестация в форме тестов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iCs/>
                <w:color w:val="000000"/>
                <w:sz w:val="28"/>
                <w:szCs w:val="28"/>
              </w:rPr>
            </w:pPr>
            <w:r w:rsidRPr="00E36BB5">
              <w:rPr>
                <w:iCs/>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jc w:val="center"/>
              <w:rPr>
                <w:bCs/>
                <w:color w:val="000000"/>
                <w:sz w:val="28"/>
                <w:szCs w:val="28"/>
              </w:rPr>
            </w:pPr>
            <w:r w:rsidRPr="00E36BB5">
              <w:rPr>
                <w:bCs/>
                <w:color w:val="000000"/>
                <w:sz w:val="28"/>
                <w:szCs w:val="28"/>
              </w:rPr>
              <w:t>-</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1</w:t>
            </w:r>
          </w:p>
        </w:tc>
      </w:tr>
      <w:tr w:rsidR="00BE0C1C" w:rsidRPr="00E36BB5" w:rsidTr="00E36BB5">
        <w:trPr>
          <w:trHeight w:hRule="exact" w:val="288"/>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29"/>
              <w:jc w:val="center"/>
              <w:rPr>
                <w:bCs/>
                <w:color w:val="000000"/>
                <w:sz w:val="28"/>
                <w:szCs w:val="28"/>
              </w:rPr>
            </w:pPr>
            <w:r w:rsidRPr="00E36BB5">
              <w:rPr>
                <w:bCs/>
                <w:color w:val="000000"/>
                <w:sz w:val="28"/>
                <w:szCs w:val="28"/>
              </w:rPr>
              <w:t>26</w:t>
            </w:r>
          </w:p>
        </w:tc>
        <w:tc>
          <w:tcPr>
            <w:tcW w:w="5671"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rPr>
                <w:bCs/>
                <w:color w:val="000000"/>
                <w:spacing w:val="-1"/>
                <w:sz w:val="28"/>
                <w:szCs w:val="28"/>
              </w:rPr>
            </w:pPr>
            <w:r w:rsidRPr="00E36BB5">
              <w:rPr>
                <w:bCs/>
                <w:color w:val="000000"/>
                <w:spacing w:val="-1"/>
                <w:sz w:val="28"/>
                <w:szCs w:val="28"/>
              </w:rPr>
              <w:t xml:space="preserve"> Итоговая аттестация в форме тестов</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iCs/>
                <w:color w:val="000000"/>
                <w:sz w:val="28"/>
                <w:szCs w:val="28"/>
              </w:rPr>
            </w:pPr>
            <w:r w:rsidRPr="00E36BB5">
              <w:rPr>
                <w:iCs/>
                <w:color w:val="000000"/>
                <w:sz w:val="28"/>
                <w:szCs w:val="28"/>
              </w:rPr>
              <w:t>1</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jc w:val="center"/>
              <w:rPr>
                <w:bCs/>
                <w:color w:val="000000"/>
                <w:sz w:val="28"/>
                <w:szCs w:val="28"/>
              </w:rPr>
            </w:pPr>
            <w:r w:rsidRPr="00E36BB5">
              <w:rPr>
                <w:bCs/>
                <w:color w:val="000000"/>
                <w:sz w:val="28"/>
                <w:szCs w:val="28"/>
              </w:rPr>
              <w:t>-</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sz w:val="28"/>
                <w:szCs w:val="28"/>
              </w:rPr>
              <w:t>1</w:t>
            </w:r>
          </w:p>
        </w:tc>
      </w:tr>
      <w:tr w:rsidR="00BE0C1C" w:rsidRPr="00E36BB5" w:rsidTr="00E36BB5">
        <w:trPr>
          <w:trHeight w:hRule="exact" w:val="226"/>
        </w:trPr>
        <w:tc>
          <w:tcPr>
            <w:tcW w:w="566"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29"/>
              <w:jc w:val="center"/>
              <w:rPr>
                <w:b/>
                <w:bCs/>
                <w:color w:val="000000"/>
                <w:sz w:val="28"/>
                <w:szCs w:val="28"/>
              </w:rPr>
            </w:pPr>
            <w:r w:rsidRPr="00E36BB5">
              <w:rPr>
                <w:b/>
                <w:bCs/>
                <w:color w:val="000000"/>
                <w:sz w:val="28"/>
                <w:szCs w:val="28"/>
              </w:rPr>
              <w:t xml:space="preserve"> </w:t>
            </w:r>
          </w:p>
        </w:tc>
        <w:tc>
          <w:tcPr>
            <w:tcW w:w="5671" w:type="dxa"/>
            <w:tcBorders>
              <w:top w:val="single" w:sz="6" w:space="0" w:color="auto"/>
              <w:left w:val="single" w:sz="6" w:space="0" w:color="auto"/>
              <w:bottom w:val="single" w:sz="6" w:space="0" w:color="auto"/>
              <w:right w:val="single" w:sz="6" w:space="0" w:color="auto"/>
            </w:tcBorders>
            <w:shd w:val="clear" w:color="auto" w:fill="FFFFFF"/>
          </w:tcPr>
          <w:p w:rsidR="00BE0C1C" w:rsidRPr="00E36BB5" w:rsidRDefault="00BE0C1C">
            <w:pPr>
              <w:shd w:val="clear" w:color="auto" w:fill="FFFFFF"/>
              <w:ind w:left="7"/>
              <w:rPr>
                <w:b/>
                <w:bCs/>
                <w:color w:val="000000"/>
                <w:spacing w:val="-1"/>
                <w:sz w:val="28"/>
                <w:szCs w:val="28"/>
              </w:rPr>
            </w:pPr>
            <w:r w:rsidRPr="00E36BB5">
              <w:rPr>
                <w:b/>
                <w:bCs/>
                <w:color w:val="000000"/>
                <w:spacing w:val="-1"/>
                <w:sz w:val="28"/>
                <w:szCs w:val="28"/>
              </w:rPr>
              <w:t xml:space="preserve"> </w:t>
            </w:r>
          </w:p>
          <w:p w:rsidR="00BE0C1C" w:rsidRPr="00E36BB5" w:rsidRDefault="00BE0C1C">
            <w:pPr>
              <w:shd w:val="clear" w:color="auto" w:fill="FFFFFF"/>
              <w:ind w:left="7"/>
              <w:rPr>
                <w:b/>
                <w:bCs/>
                <w:color w:val="000000"/>
                <w:spacing w:val="-1"/>
                <w:sz w:val="28"/>
                <w:szCs w:val="2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BE0C1C" w:rsidRPr="00E36BB5" w:rsidRDefault="00BE0C1C">
            <w:pPr>
              <w:shd w:val="clear" w:color="auto" w:fill="FFFFFF"/>
              <w:jc w:val="center"/>
              <w:rPr>
                <w:iCs/>
                <w:color w:val="000000"/>
                <w:sz w:val="28"/>
                <w:szCs w:val="28"/>
              </w:rPr>
            </w:pP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BE0C1C" w:rsidRPr="00E36BB5" w:rsidRDefault="00BE0C1C">
            <w:pPr>
              <w:shd w:val="clear" w:color="auto" w:fill="FFFFFF"/>
              <w:ind w:left="7"/>
              <w:jc w:val="center"/>
              <w:rPr>
                <w:bCs/>
                <w:color w:val="000000"/>
                <w:sz w:val="28"/>
                <w:szCs w:val="28"/>
              </w:rPr>
            </w:pP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BE0C1C" w:rsidRPr="00E36BB5" w:rsidRDefault="00BE0C1C">
            <w:pPr>
              <w:shd w:val="clear" w:color="auto" w:fill="FFFFFF"/>
              <w:jc w:val="center"/>
              <w:rPr>
                <w:sz w:val="28"/>
                <w:szCs w:val="28"/>
              </w:rPr>
            </w:pPr>
          </w:p>
        </w:tc>
      </w:tr>
      <w:tr w:rsidR="00BE0C1C" w:rsidRPr="00E36BB5" w:rsidTr="00E36BB5">
        <w:trPr>
          <w:trHeight w:hRule="exact" w:val="302"/>
        </w:trPr>
        <w:tc>
          <w:tcPr>
            <w:tcW w:w="6237" w:type="dxa"/>
            <w:gridSpan w:val="2"/>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3334"/>
              <w:rPr>
                <w:color w:val="000000"/>
                <w:sz w:val="28"/>
                <w:szCs w:val="28"/>
              </w:rPr>
            </w:pPr>
            <w:r w:rsidRPr="00E36BB5">
              <w:rPr>
                <w:b/>
                <w:bCs/>
                <w:color w:val="000000"/>
                <w:spacing w:val="-1"/>
                <w:sz w:val="28"/>
                <w:szCs w:val="28"/>
              </w:rPr>
              <w:t>ИТОГО</w:t>
            </w:r>
          </w:p>
        </w:tc>
        <w:tc>
          <w:tcPr>
            <w:tcW w:w="1134"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jc w:val="center"/>
              <w:rPr>
                <w:sz w:val="28"/>
                <w:szCs w:val="28"/>
              </w:rPr>
            </w:pPr>
            <w:r w:rsidRPr="00E36BB5">
              <w:rPr>
                <w:b/>
                <w:bCs/>
                <w:color w:val="000000"/>
                <w:sz w:val="28"/>
                <w:szCs w:val="28"/>
              </w:rPr>
              <w:t>36</w:t>
            </w:r>
          </w:p>
        </w:tc>
        <w:tc>
          <w:tcPr>
            <w:tcW w:w="99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7"/>
              <w:jc w:val="center"/>
              <w:rPr>
                <w:b/>
                <w:sz w:val="28"/>
                <w:szCs w:val="28"/>
              </w:rPr>
            </w:pPr>
            <w:r w:rsidRPr="00E36BB5">
              <w:rPr>
                <w:b/>
                <w:sz w:val="28"/>
                <w:szCs w:val="28"/>
              </w:rPr>
              <w:t>23</w:t>
            </w:r>
          </w:p>
        </w:tc>
        <w:tc>
          <w:tcPr>
            <w:tcW w:w="1282" w:type="dxa"/>
            <w:tcBorders>
              <w:top w:val="single" w:sz="6" w:space="0" w:color="auto"/>
              <w:left w:val="single" w:sz="6" w:space="0" w:color="auto"/>
              <w:bottom w:val="single" w:sz="6" w:space="0" w:color="auto"/>
              <w:right w:val="single" w:sz="6" w:space="0" w:color="auto"/>
            </w:tcBorders>
            <w:shd w:val="clear" w:color="auto" w:fill="FFFFFF"/>
            <w:hideMark/>
          </w:tcPr>
          <w:p w:rsidR="00BE0C1C" w:rsidRPr="00E36BB5" w:rsidRDefault="00BE0C1C">
            <w:pPr>
              <w:shd w:val="clear" w:color="auto" w:fill="FFFFFF"/>
              <w:ind w:left="22"/>
              <w:jc w:val="center"/>
              <w:rPr>
                <w:b/>
                <w:sz w:val="28"/>
                <w:szCs w:val="28"/>
              </w:rPr>
            </w:pPr>
            <w:r w:rsidRPr="00E36BB5">
              <w:rPr>
                <w:b/>
                <w:sz w:val="28"/>
                <w:szCs w:val="28"/>
              </w:rPr>
              <w:t>13</w:t>
            </w:r>
          </w:p>
        </w:tc>
      </w:tr>
    </w:tbl>
    <w:p w:rsidR="00BE0C1C" w:rsidRPr="00E36BB5" w:rsidRDefault="00BE0C1C" w:rsidP="00BE0C1C">
      <w:pPr>
        <w:rPr>
          <w:sz w:val="28"/>
          <w:szCs w:val="28"/>
        </w:rPr>
      </w:pPr>
    </w:p>
    <w:p w:rsidR="00BE0C1C" w:rsidRPr="00E36BB5" w:rsidRDefault="00BE0C1C" w:rsidP="00BE0C1C">
      <w:pPr>
        <w:rPr>
          <w:sz w:val="28"/>
          <w:szCs w:val="28"/>
        </w:rPr>
      </w:pPr>
    </w:p>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E0C1C"/>
    <w:p w:rsidR="00BE0C1C" w:rsidRDefault="00BE0C1C" w:rsidP="00BD020E">
      <w:pPr>
        <w:shd w:val="clear" w:color="auto" w:fill="FFFFFF"/>
      </w:pPr>
    </w:p>
    <w:p w:rsidR="00BD020E" w:rsidRDefault="00BD020E" w:rsidP="00BD020E">
      <w:pPr>
        <w:shd w:val="clear" w:color="auto" w:fill="FFFFFF"/>
        <w:rPr>
          <w:b/>
          <w:color w:val="000000"/>
          <w:spacing w:val="4"/>
          <w:sz w:val="24"/>
          <w:szCs w:val="24"/>
        </w:rPr>
      </w:pPr>
    </w:p>
    <w:p w:rsidR="00BE0C1C" w:rsidRPr="00E36BB5" w:rsidRDefault="00BE0C1C" w:rsidP="00BE0C1C">
      <w:pPr>
        <w:numPr>
          <w:ilvl w:val="0"/>
          <w:numId w:val="1"/>
        </w:numPr>
        <w:shd w:val="clear" w:color="auto" w:fill="FFFFFF"/>
        <w:jc w:val="center"/>
        <w:rPr>
          <w:b/>
          <w:color w:val="000000"/>
          <w:spacing w:val="4"/>
          <w:sz w:val="28"/>
          <w:szCs w:val="28"/>
        </w:rPr>
      </w:pPr>
      <w:r w:rsidRPr="00E36BB5">
        <w:rPr>
          <w:b/>
          <w:color w:val="000000"/>
          <w:spacing w:val="4"/>
          <w:sz w:val="28"/>
          <w:szCs w:val="28"/>
        </w:rPr>
        <w:lastRenderedPageBreak/>
        <w:t>СОДЕРЖАНИЕ ПРОГРАММЫ</w:t>
      </w:r>
    </w:p>
    <w:p w:rsidR="00BE0C1C" w:rsidRPr="00E36BB5" w:rsidRDefault="00BE0C1C" w:rsidP="00BE0C1C">
      <w:pPr>
        <w:shd w:val="clear" w:color="auto" w:fill="FFFFFF"/>
        <w:ind w:firstLine="600"/>
        <w:rPr>
          <w:b/>
          <w:bCs/>
          <w:color w:val="000000"/>
          <w:sz w:val="28"/>
          <w:szCs w:val="28"/>
        </w:rPr>
      </w:pPr>
    </w:p>
    <w:p w:rsidR="00BE0C1C" w:rsidRPr="00E36BB5" w:rsidRDefault="00BE0C1C" w:rsidP="00BE0C1C">
      <w:pPr>
        <w:shd w:val="clear" w:color="auto" w:fill="FFFFFF"/>
        <w:ind w:firstLine="600"/>
        <w:rPr>
          <w:sz w:val="28"/>
          <w:szCs w:val="28"/>
        </w:rPr>
      </w:pPr>
      <w:r w:rsidRPr="00E36BB5">
        <w:rPr>
          <w:b/>
          <w:bCs/>
          <w:color w:val="000000"/>
          <w:sz w:val="28"/>
          <w:szCs w:val="28"/>
        </w:rPr>
        <w:t>1. Введение занятия  инструктажи по ТБ</w:t>
      </w:r>
    </w:p>
    <w:p w:rsidR="00BE0C1C" w:rsidRPr="00E36BB5" w:rsidRDefault="00BE0C1C" w:rsidP="00BE0C1C">
      <w:pPr>
        <w:shd w:val="clear" w:color="auto" w:fill="FFFFFF"/>
        <w:spacing w:line="274" w:lineRule="exact"/>
        <w:ind w:firstLine="600"/>
        <w:jc w:val="both"/>
        <w:rPr>
          <w:color w:val="000000"/>
          <w:spacing w:val="5"/>
          <w:sz w:val="28"/>
          <w:szCs w:val="28"/>
        </w:rPr>
      </w:pPr>
      <w:r w:rsidRPr="00E36BB5">
        <w:rPr>
          <w:color w:val="000000"/>
          <w:spacing w:val="1"/>
          <w:sz w:val="28"/>
          <w:szCs w:val="28"/>
        </w:rPr>
        <w:t xml:space="preserve">Ознакомление учащихся с расписанием занятий, с учебными и творческими планами на предстоящий учебный год.  </w:t>
      </w:r>
    </w:p>
    <w:p w:rsidR="00BE0C1C" w:rsidRPr="00E36BB5" w:rsidRDefault="00BE0C1C" w:rsidP="00BE0C1C">
      <w:pPr>
        <w:shd w:val="clear" w:color="auto" w:fill="FFFFFF"/>
        <w:tabs>
          <w:tab w:val="left" w:pos="612"/>
        </w:tabs>
        <w:spacing w:line="274" w:lineRule="exact"/>
        <w:ind w:firstLine="600"/>
        <w:jc w:val="both"/>
        <w:rPr>
          <w:b/>
          <w:sz w:val="28"/>
          <w:szCs w:val="28"/>
        </w:rPr>
      </w:pPr>
      <w:r w:rsidRPr="00E36BB5">
        <w:rPr>
          <w:color w:val="000000"/>
          <w:spacing w:val="1"/>
          <w:sz w:val="28"/>
          <w:szCs w:val="28"/>
        </w:rPr>
        <w:t xml:space="preserve">Инструктажи: по технике безопасности, по безопасности движения и </w:t>
      </w:r>
      <w:proofErr w:type="gramStart"/>
      <w:r w:rsidRPr="00E36BB5">
        <w:rPr>
          <w:color w:val="000000"/>
          <w:spacing w:val="1"/>
          <w:sz w:val="28"/>
          <w:szCs w:val="28"/>
        </w:rPr>
        <w:t>противопожарный</w:t>
      </w:r>
      <w:proofErr w:type="gramEnd"/>
      <w:r w:rsidRPr="00E36BB5">
        <w:rPr>
          <w:color w:val="000000"/>
          <w:spacing w:val="1"/>
          <w:sz w:val="28"/>
          <w:szCs w:val="28"/>
        </w:rPr>
        <w:t>;</w:t>
      </w:r>
    </w:p>
    <w:p w:rsidR="00BE0C1C" w:rsidRPr="00E36BB5" w:rsidRDefault="00BE0C1C" w:rsidP="00BE0C1C">
      <w:pPr>
        <w:shd w:val="clear" w:color="auto" w:fill="FFFFFF"/>
        <w:tabs>
          <w:tab w:val="left" w:pos="461"/>
        </w:tabs>
        <w:spacing w:line="274" w:lineRule="exact"/>
        <w:ind w:firstLine="600"/>
        <w:jc w:val="both"/>
        <w:rPr>
          <w:sz w:val="28"/>
          <w:szCs w:val="28"/>
        </w:rPr>
      </w:pPr>
      <w:r w:rsidRPr="00E36BB5">
        <w:rPr>
          <w:color w:val="000000"/>
          <w:sz w:val="28"/>
          <w:szCs w:val="28"/>
        </w:rPr>
        <w:t>а) по ТБ – во время нахождения в классе;</w:t>
      </w:r>
    </w:p>
    <w:p w:rsidR="00BE0C1C" w:rsidRPr="00E36BB5" w:rsidRDefault="00BE0C1C" w:rsidP="00BE0C1C">
      <w:pPr>
        <w:shd w:val="clear" w:color="auto" w:fill="FFFFFF"/>
        <w:spacing w:line="274" w:lineRule="exact"/>
        <w:ind w:left="14" w:firstLine="586"/>
        <w:jc w:val="both"/>
        <w:rPr>
          <w:sz w:val="28"/>
          <w:szCs w:val="28"/>
        </w:rPr>
      </w:pPr>
      <w:r w:rsidRPr="00E36BB5">
        <w:rPr>
          <w:color w:val="000000"/>
          <w:sz w:val="28"/>
          <w:szCs w:val="28"/>
        </w:rPr>
        <w:t>б) по безопасности движения - меры предосторожности во время занятий в автогородке;</w:t>
      </w:r>
    </w:p>
    <w:p w:rsidR="00BE0C1C" w:rsidRPr="00E36BB5" w:rsidRDefault="00BE0C1C" w:rsidP="00BE0C1C">
      <w:pPr>
        <w:shd w:val="clear" w:color="auto" w:fill="FFFFFF"/>
        <w:tabs>
          <w:tab w:val="left" w:pos="677"/>
        </w:tabs>
        <w:spacing w:line="274" w:lineRule="exact"/>
        <w:ind w:left="7" w:firstLine="593"/>
        <w:jc w:val="both"/>
        <w:rPr>
          <w:sz w:val="28"/>
          <w:szCs w:val="28"/>
        </w:rPr>
      </w:pPr>
      <w:r w:rsidRPr="00E36BB5">
        <w:rPr>
          <w:color w:val="000000"/>
          <w:sz w:val="28"/>
          <w:szCs w:val="28"/>
        </w:rPr>
        <w:t xml:space="preserve">в) противопожарный инструктаж - </w:t>
      </w:r>
      <w:r w:rsidRPr="00E36BB5">
        <w:rPr>
          <w:color w:val="000000"/>
          <w:spacing w:val="1"/>
          <w:sz w:val="28"/>
          <w:szCs w:val="28"/>
        </w:rPr>
        <w:t xml:space="preserve"> пути эвакуации при пожаре.</w:t>
      </w:r>
    </w:p>
    <w:p w:rsidR="00BE0C1C" w:rsidRPr="00E36BB5" w:rsidRDefault="00BE0C1C" w:rsidP="00BE0C1C">
      <w:pPr>
        <w:shd w:val="clear" w:color="auto" w:fill="FFFFFF"/>
        <w:spacing w:line="274" w:lineRule="exact"/>
        <w:ind w:right="864"/>
        <w:rPr>
          <w:b/>
          <w:bCs/>
          <w:color w:val="000000"/>
          <w:sz w:val="28"/>
          <w:szCs w:val="28"/>
        </w:rPr>
      </w:pPr>
    </w:p>
    <w:p w:rsidR="00BE0C1C" w:rsidRPr="00E36BB5" w:rsidRDefault="00BE0C1C" w:rsidP="00BE0C1C">
      <w:pPr>
        <w:ind w:firstLine="567"/>
        <w:rPr>
          <w:b/>
          <w:sz w:val="28"/>
          <w:szCs w:val="28"/>
        </w:rPr>
      </w:pPr>
      <w:r w:rsidRPr="00E36BB5">
        <w:rPr>
          <w:b/>
          <w:bCs/>
          <w:color w:val="000000"/>
          <w:sz w:val="28"/>
          <w:szCs w:val="28"/>
        </w:rPr>
        <w:t xml:space="preserve">2. </w:t>
      </w:r>
      <w:r w:rsidRPr="00E36BB5">
        <w:rPr>
          <w:b/>
          <w:sz w:val="28"/>
          <w:szCs w:val="28"/>
        </w:rPr>
        <w:t>Улица  полна  неожиданностей</w:t>
      </w:r>
    </w:p>
    <w:p w:rsidR="00BE0C1C" w:rsidRPr="00E36BB5" w:rsidRDefault="00BE0C1C" w:rsidP="00BE0C1C">
      <w:pPr>
        <w:ind w:firstLine="567"/>
        <w:jc w:val="both"/>
        <w:rPr>
          <w:color w:val="000000"/>
          <w:sz w:val="28"/>
          <w:szCs w:val="28"/>
        </w:rPr>
      </w:pPr>
      <w:r w:rsidRPr="00E36BB5">
        <w:rPr>
          <w:sz w:val="28"/>
          <w:szCs w:val="28"/>
        </w:rPr>
        <w:t xml:space="preserve"> Основные улицы в микрорайоне школы. Почему на улице опасно? Для чего надо знать и выполнять Правила дорожного движения? Дорога в школу и домой. Наиболее безопасный путь в школу и домой. Разбор конкретного маршрута.</w:t>
      </w:r>
      <w:r w:rsidRPr="00E36BB5">
        <w:rPr>
          <w:color w:val="000000"/>
          <w:sz w:val="28"/>
          <w:szCs w:val="28"/>
        </w:rPr>
        <w:tab/>
      </w:r>
    </w:p>
    <w:p w:rsidR="00BE0C1C" w:rsidRPr="00E36BB5" w:rsidRDefault="00BE0C1C" w:rsidP="00BE0C1C">
      <w:pPr>
        <w:ind w:firstLine="567"/>
        <w:jc w:val="both"/>
        <w:rPr>
          <w:color w:val="000000"/>
          <w:sz w:val="28"/>
          <w:szCs w:val="28"/>
        </w:rPr>
      </w:pPr>
    </w:p>
    <w:p w:rsidR="00BE0C1C" w:rsidRPr="00E36BB5" w:rsidRDefault="00BE0C1C" w:rsidP="00BE0C1C">
      <w:pPr>
        <w:shd w:val="clear" w:color="auto" w:fill="FFFFFF"/>
        <w:spacing w:line="274" w:lineRule="exact"/>
        <w:ind w:firstLine="567"/>
        <w:rPr>
          <w:color w:val="000000"/>
          <w:sz w:val="28"/>
          <w:szCs w:val="28"/>
        </w:rPr>
      </w:pPr>
      <w:r w:rsidRPr="00E36BB5">
        <w:rPr>
          <w:b/>
          <w:bCs/>
          <w:color w:val="000000"/>
          <w:sz w:val="28"/>
          <w:szCs w:val="28"/>
        </w:rPr>
        <w:t xml:space="preserve">3.  </w:t>
      </w:r>
      <w:r w:rsidRPr="00E36BB5">
        <w:rPr>
          <w:b/>
          <w:color w:val="000000"/>
          <w:sz w:val="28"/>
          <w:szCs w:val="28"/>
        </w:rPr>
        <w:t>Автомобильный   транспорт  и  его  виды</w:t>
      </w:r>
    </w:p>
    <w:p w:rsidR="00BE0C1C" w:rsidRPr="00E36BB5" w:rsidRDefault="00BE0C1C" w:rsidP="00BE0C1C">
      <w:pPr>
        <w:ind w:firstLine="567"/>
        <w:rPr>
          <w:sz w:val="28"/>
          <w:szCs w:val="28"/>
        </w:rPr>
      </w:pPr>
      <w:r w:rsidRPr="00E36BB5">
        <w:rPr>
          <w:sz w:val="28"/>
          <w:szCs w:val="28"/>
        </w:rPr>
        <w:t xml:space="preserve">Виды и назначение транспортных средств. Автомобильный транспорт и его виды. Какие транспортные средства называют маршрутными? </w:t>
      </w:r>
    </w:p>
    <w:p w:rsidR="00BE0C1C" w:rsidRPr="00E36BB5" w:rsidRDefault="00BE0C1C" w:rsidP="00BE0C1C">
      <w:pPr>
        <w:ind w:firstLine="567"/>
        <w:rPr>
          <w:b/>
          <w:bCs/>
          <w:color w:val="000000"/>
          <w:sz w:val="28"/>
          <w:szCs w:val="28"/>
        </w:rPr>
      </w:pPr>
    </w:p>
    <w:p w:rsidR="00BE0C1C" w:rsidRPr="00E36BB5" w:rsidRDefault="00BE0C1C" w:rsidP="00BE0C1C">
      <w:pPr>
        <w:ind w:firstLine="567"/>
        <w:rPr>
          <w:b/>
          <w:bCs/>
          <w:color w:val="000000"/>
          <w:sz w:val="28"/>
          <w:szCs w:val="28"/>
        </w:rPr>
      </w:pPr>
      <w:r w:rsidRPr="00E36BB5">
        <w:rPr>
          <w:b/>
          <w:bCs/>
          <w:color w:val="000000"/>
          <w:sz w:val="28"/>
          <w:szCs w:val="28"/>
        </w:rPr>
        <w:t>4.  Дорога  и  ее элементы</w:t>
      </w:r>
    </w:p>
    <w:p w:rsidR="00BE0C1C" w:rsidRPr="00E36BB5" w:rsidRDefault="00BE0C1C" w:rsidP="00BE0C1C">
      <w:pPr>
        <w:pStyle w:val="ab"/>
        <w:rPr>
          <w:sz w:val="28"/>
          <w:szCs w:val="28"/>
        </w:rPr>
      </w:pPr>
      <w:r w:rsidRPr="00E36BB5">
        <w:rPr>
          <w:sz w:val="28"/>
          <w:szCs w:val="28"/>
        </w:rPr>
        <w:t>Изучение термина «Дорога»  Элементы дороги: «Тротуар», «Пешеходная дорожка», «Обочина», «Проезжая часть». Правостороннее движение. Правила перехода дороги.</w:t>
      </w:r>
    </w:p>
    <w:p w:rsidR="00BE0C1C" w:rsidRPr="00E36BB5" w:rsidRDefault="00BE0C1C" w:rsidP="00BE0C1C">
      <w:pPr>
        <w:ind w:firstLine="567"/>
        <w:rPr>
          <w:b/>
          <w:bCs/>
          <w:color w:val="000000"/>
          <w:sz w:val="28"/>
          <w:szCs w:val="28"/>
        </w:rPr>
      </w:pPr>
    </w:p>
    <w:p w:rsidR="00BE0C1C" w:rsidRPr="00E36BB5" w:rsidRDefault="00BE0C1C" w:rsidP="00BE0C1C">
      <w:pPr>
        <w:ind w:firstLine="567"/>
        <w:rPr>
          <w:b/>
          <w:sz w:val="28"/>
          <w:szCs w:val="28"/>
        </w:rPr>
      </w:pPr>
      <w:r w:rsidRPr="00E36BB5">
        <w:rPr>
          <w:b/>
          <w:sz w:val="28"/>
          <w:szCs w:val="28"/>
        </w:rPr>
        <w:t>5. Ты - Пешеход. Обязанности пешеходов</w:t>
      </w:r>
    </w:p>
    <w:p w:rsidR="00BE0C1C" w:rsidRPr="00E36BB5" w:rsidRDefault="00BE0C1C" w:rsidP="00BE0C1C">
      <w:pPr>
        <w:ind w:firstLine="567"/>
        <w:jc w:val="both"/>
        <w:rPr>
          <w:iCs/>
          <w:color w:val="000000"/>
          <w:sz w:val="28"/>
          <w:szCs w:val="28"/>
        </w:rPr>
      </w:pPr>
      <w:r w:rsidRPr="00E36BB5">
        <w:rPr>
          <w:iCs/>
          <w:color w:val="000000"/>
          <w:sz w:val="28"/>
          <w:szCs w:val="28"/>
        </w:rPr>
        <w:t xml:space="preserve">Изучение термина «Пешеход» Движение пешеходов по тротуарам, пешеходным дорожкам, </w:t>
      </w:r>
      <w:proofErr w:type="spellStart"/>
      <w:r w:rsidRPr="00E36BB5">
        <w:rPr>
          <w:iCs/>
          <w:color w:val="000000"/>
          <w:sz w:val="28"/>
          <w:szCs w:val="28"/>
        </w:rPr>
        <w:t>велопешеходным</w:t>
      </w:r>
      <w:proofErr w:type="spellEnd"/>
      <w:r w:rsidRPr="00E36BB5">
        <w:rPr>
          <w:iCs/>
          <w:color w:val="000000"/>
          <w:sz w:val="28"/>
          <w:szCs w:val="28"/>
        </w:rPr>
        <w:t>, по обочине. Движение организованных групп детей. Действия пешеходов при приближении транспортных сре</w:t>
      </w:r>
      <w:proofErr w:type="gramStart"/>
      <w:r w:rsidRPr="00E36BB5">
        <w:rPr>
          <w:iCs/>
          <w:color w:val="000000"/>
          <w:sz w:val="28"/>
          <w:szCs w:val="28"/>
        </w:rPr>
        <w:t>дств с вк</w:t>
      </w:r>
      <w:proofErr w:type="gramEnd"/>
      <w:r w:rsidRPr="00E36BB5">
        <w:rPr>
          <w:iCs/>
          <w:color w:val="000000"/>
          <w:sz w:val="28"/>
          <w:szCs w:val="28"/>
        </w:rPr>
        <w:t>аченными проблесковыми маячками и звуковым сигналом</w:t>
      </w:r>
      <w:r w:rsidR="00E36BB5">
        <w:rPr>
          <w:iCs/>
          <w:color w:val="000000"/>
          <w:sz w:val="28"/>
          <w:szCs w:val="28"/>
        </w:rPr>
        <w:t>.</w:t>
      </w:r>
      <w:r w:rsidRPr="00E36BB5">
        <w:rPr>
          <w:iCs/>
          <w:color w:val="000000"/>
          <w:sz w:val="28"/>
          <w:szCs w:val="28"/>
        </w:rPr>
        <w:t xml:space="preserve">  </w:t>
      </w:r>
    </w:p>
    <w:p w:rsidR="00BE0C1C" w:rsidRPr="00E36BB5" w:rsidRDefault="00BE0C1C" w:rsidP="00BE0C1C">
      <w:pPr>
        <w:ind w:firstLine="567"/>
        <w:jc w:val="both"/>
        <w:rPr>
          <w:b/>
          <w:iCs/>
          <w:color w:val="000000"/>
          <w:sz w:val="28"/>
          <w:szCs w:val="28"/>
        </w:rPr>
      </w:pPr>
    </w:p>
    <w:p w:rsidR="00BE0C1C" w:rsidRPr="00E36BB5" w:rsidRDefault="00BE0C1C" w:rsidP="00BE0C1C">
      <w:pPr>
        <w:ind w:firstLine="567"/>
        <w:jc w:val="both"/>
        <w:rPr>
          <w:b/>
          <w:sz w:val="28"/>
          <w:szCs w:val="28"/>
        </w:rPr>
      </w:pPr>
      <w:r w:rsidRPr="00E36BB5">
        <w:rPr>
          <w:b/>
          <w:iCs/>
          <w:color w:val="000000"/>
          <w:sz w:val="28"/>
          <w:szCs w:val="28"/>
        </w:rPr>
        <w:t>6.</w:t>
      </w:r>
      <w:r w:rsidRPr="00E36BB5">
        <w:rPr>
          <w:b/>
          <w:sz w:val="28"/>
          <w:szCs w:val="28"/>
        </w:rPr>
        <w:t xml:space="preserve"> Ты - Пассажир. Обязанности пассажиров</w:t>
      </w:r>
    </w:p>
    <w:p w:rsidR="00BE0C1C" w:rsidRPr="00E36BB5" w:rsidRDefault="00BE0C1C" w:rsidP="00BE0C1C">
      <w:pPr>
        <w:ind w:firstLine="567"/>
        <w:jc w:val="both"/>
        <w:rPr>
          <w:sz w:val="28"/>
          <w:szCs w:val="28"/>
        </w:rPr>
      </w:pPr>
      <w:r w:rsidRPr="00E36BB5">
        <w:rPr>
          <w:sz w:val="28"/>
          <w:szCs w:val="28"/>
        </w:rPr>
        <w:t>Изучение термина «Пассажир». Обязанности пассажиров. Правила поведения  на остановке. Правила для пассажиров автобуса и троллейбуса при посадке, в салоне и при выходе. Правила перехода дороги после выхода из автобуса или троллейбуса</w:t>
      </w:r>
    </w:p>
    <w:p w:rsidR="00BE0C1C" w:rsidRPr="00E36BB5" w:rsidRDefault="00BE0C1C" w:rsidP="00BE0C1C">
      <w:pPr>
        <w:jc w:val="both"/>
        <w:rPr>
          <w:iCs/>
          <w:color w:val="000000"/>
          <w:sz w:val="28"/>
          <w:szCs w:val="28"/>
        </w:rPr>
      </w:pPr>
      <w:r w:rsidRPr="00E36BB5">
        <w:rPr>
          <w:sz w:val="28"/>
          <w:szCs w:val="28"/>
        </w:rPr>
        <w:t>Правила для пассажиров трамвая при посадке, в вагоне и при выходе. Правила перехода дороги после выхода из трамвая</w:t>
      </w:r>
    </w:p>
    <w:p w:rsidR="00BE0C1C" w:rsidRPr="00E36BB5" w:rsidRDefault="00BE0C1C" w:rsidP="00BE0C1C">
      <w:pPr>
        <w:shd w:val="clear" w:color="auto" w:fill="FFFFFF"/>
        <w:spacing w:line="274" w:lineRule="exact"/>
        <w:ind w:right="-31" w:firstLine="567"/>
        <w:rPr>
          <w:b/>
          <w:color w:val="000000"/>
          <w:sz w:val="28"/>
          <w:szCs w:val="28"/>
        </w:rPr>
      </w:pPr>
    </w:p>
    <w:p w:rsidR="00BE0C1C" w:rsidRPr="00E36BB5" w:rsidRDefault="00BE0C1C" w:rsidP="00BE0C1C">
      <w:pPr>
        <w:shd w:val="clear" w:color="auto" w:fill="FFFFFF"/>
        <w:spacing w:line="274" w:lineRule="exact"/>
        <w:ind w:right="-31" w:firstLine="567"/>
        <w:rPr>
          <w:color w:val="000000"/>
          <w:sz w:val="28"/>
          <w:szCs w:val="28"/>
        </w:rPr>
      </w:pPr>
      <w:r w:rsidRPr="00E36BB5">
        <w:rPr>
          <w:b/>
          <w:color w:val="000000"/>
          <w:sz w:val="28"/>
          <w:szCs w:val="28"/>
        </w:rPr>
        <w:t xml:space="preserve">7. </w:t>
      </w:r>
      <w:r w:rsidRPr="00E36BB5">
        <w:rPr>
          <w:b/>
          <w:bCs/>
          <w:color w:val="000000"/>
          <w:spacing w:val="8"/>
          <w:sz w:val="28"/>
          <w:szCs w:val="28"/>
        </w:rPr>
        <w:t>Пешеходные переходы</w:t>
      </w:r>
    </w:p>
    <w:p w:rsidR="00BE0C1C" w:rsidRPr="00E36BB5" w:rsidRDefault="00BE0C1C" w:rsidP="00BE0C1C">
      <w:pPr>
        <w:ind w:firstLine="567"/>
        <w:jc w:val="both"/>
        <w:rPr>
          <w:sz w:val="28"/>
          <w:szCs w:val="28"/>
        </w:rPr>
      </w:pPr>
      <w:r w:rsidRPr="00E36BB5">
        <w:rPr>
          <w:sz w:val="28"/>
          <w:szCs w:val="28"/>
        </w:rPr>
        <w:t xml:space="preserve">Где можно переходить дорогу? Нерегулируемый пешеходный переход, его обозначения. Дорога с двусторонним движением. Что делать, если не успел перейти проезжую часть? Дорога с односторонним движением. Правила </w:t>
      </w:r>
      <w:r w:rsidRPr="00E36BB5">
        <w:rPr>
          <w:sz w:val="28"/>
          <w:szCs w:val="28"/>
        </w:rPr>
        <w:lastRenderedPageBreak/>
        <w:t>перехода  дороги с односторонним движением. Пешеходные переходы наземные и подземные.</w:t>
      </w:r>
    </w:p>
    <w:p w:rsidR="00BE0C1C" w:rsidRPr="00E36BB5" w:rsidRDefault="00BE0C1C" w:rsidP="00BE0C1C">
      <w:pPr>
        <w:ind w:firstLine="567"/>
        <w:jc w:val="both"/>
        <w:rPr>
          <w:sz w:val="28"/>
          <w:szCs w:val="28"/>
        </w:rPr>
      </w:pPr>
    </w:p>
    <w:p w:rsidR="00BE0C1C" w:rsidRPr="00E36BB5" w:rsidRDefault="00BE0C1C" w:rsidP="00BE0C1C">
      <w:pPr>
        <w:ind w:firstLine="567"/>
        <w:jc w:val="both"/>
        <w:rPr>
          <w:b/>
          <w:bCs/>
          <w:color w:val="000000"/>
          <w:spacing w:val="8"/>
          <w:sz w:val="28"/>
          <w:szCs w:val="28"/>
        </w:rPr>
      </w:pPr>
      <w:r w:rsidRPr="00E36BB5">
        <w:rPr>
          <w:b/>
          <w:sz w:val="28"/>
          <w:szCs w:val="28"/>
        </w:rPr>
        <w:t>8.</w:t>
      </w:r>
      <w:r w:rsidRPr="00E36BB5">
        <w:rPr>
          <w:b/>
          <w:bCs/>
          <w:color w:val="000000"/>
          <w:spacing w:val="8"/>
          <w:sz w:val="28"/>
          <w:szCs w:val="28"/>
        </w:rPr>
        <w:t xml:space="preserve"> Сигналы светофора</w:t>
      </w:r>
    </w:p>
    <w:p w:rsidR="00BE0C1C" w:rsidRPr="00E36BB5" w:rsidRDefault="00BE0C1C" w:rsidP="00BE0C1C">
      <w:pPr>
        <w:pStyle w:val="20"/>
        <w:shd w:val="clear" w:color="auto" w:fill="auto"/>
        <w:spacing w:before="0" w:line="240" w:lineRule="auto"/>
        <w:ind w:firstLine="567"/>
        <w:rPr>
          <w:rFonts w:ascii="Times New Roman" w:hAnsi="Times New Roman" w:cs="Times New Roman"/>
        </w:rPr>
      </w:pPr>
      <w:r w:rsidRPr="00E36BB5">
        <w:rPr>
          <w:rStyle w:val="211pt"/>
          <w:rFonts w:eastAsia="Calibri"/>
          <w:sz w:val="28"/>
          <w:szCs w:val="28"/>
        </w:rPr>
        <w:t>Светофоры транспортные и пешеходные, значения световых сигналов: красный, желтый, зеленый. Действия пешеходов по сигналам светофора</w:t>
      </w:r>
    </w:p>
    <w:p w:rsidR="00BE0C1C" w:rsidRPr="00E36BB5" w:rsidRDefault="00BE0C1C" w:rsidP="00BE0C1C">
      <w:pPr>
        <w:shd w:val="clear" w:color="auto" w:fill="FFFFFF"/>
        <w:spacing w:line="274" w:lineRule="exact"/>
        <w:ind w:left="7"/>
        <w:jc w:val="both"/>
        <w:rPr>
          <w:b/>
          <w:sz w:val="28"/>
          <w:szCs w:val="28"/>
        </w:rPr>
      </w:pPr>
      <w:r w:rsidRPr="00E36BB5">
        <w:rPr>
          <w:b/>
          <w:sz w:val="28"/>
          <w:szCs w:val="28"/>
        </w:rPr>
        <w:t xml:space="preserve">      </w:t>
      </w:r>
    </w:p>
    <w:p w:rsidR="00BE0C1C" w:rsidRPr="00E36BB5" w:rsidRDefault="00BE0C1C" w:rsidP="00BE0C1C">
      <w:pPr>
        <w:shd w:val="clear" w:color="auto" w:fill="FFFFFF"/>
        <w:spacing w:line="274" w:lineRule="exact"/>
        <w:ind w:left="7" w:firstLine="560"/>
        <w:jc w:val="both"/>
        <w:rPr>
          <w:bCs/>
          <w:color w:val="000000"/>
          <w:spacing w:val="8"/>
          <w:sz w:val="28"/>
          <w:szCs w:val="28"/>
        </w:rPr>
      </w:pPr>
      <w:r w:rsidRPr="00E36BB5">
        <w:rPr>
          <w:b/>
          <w:sz w:val="28"/>
          <w:szCs w:val="28"/>
        </w:rPr>
        <w:t xml:space="preserve"> 9. </w:t>
      </w:r>
      <w:r w:rsidRPr="00E36BB5">
        <w:rPr>
          <w:b/>
          <w:bCs/>
          <w:color w:val="000000"/>
          <w:spacing w:val="8"/>
          <w:sz w:val="28"/>
          <w:szCs w:val="28"/>
        </w:rPr>
        <w:t>Сигналы регулировщика</w:t>
      </w:r>
    </w:p>
    <w:p w:rsidR="00BE0C1C" w:rsidRPr="00E36BB5" w:rsidRDefault="00BE0C1C" w:rsidP="00BE0C1C">
      <w:pPr>
        <w:pStyle w:val="20"/>
        <w:shd w:val="clear" w:color="auto" w:fill="auto"/>
        <w:spacing w:before="0" w:line="240" w:lineRule="auto"/>
        <w:ind w:firstLine="0"/>
        <w:rPr>
          <w:rFonts w:ascii="Times New Roman" w:hAnsi="Times New Roman" w:cs="Times New Roman"/>
        </w:rPr>
      </w:pPr>
      <w:r w:rsidRPr="00E36BB5">
        <w:rPr>
          <w:rStyle w:val="211pt"/>
          <w:rFonts w:eastAsia="Calibri"/>
          <w:sz w:val="28"/>
          <w:szCs w:val="28"/>
        </w:rPr>
        <w:t>Сигналы регулировщика, назначение жезла и свистка. Действия пешеходов по сигналам регулировщика.</w:t>
      </w:r>
    </w:p>
    <w:p w:rsidR="00BE0C1C" w:rsidRPr="00E36BB5" w:rsidRDefault="00BE0C1C" w:rsidP="00BE0C1C">
      <w:pPr>
        <w:ind w:firstLine="567"/>
        <w:jc w:val="both"/>
        <w:rPr>
          <w:b/>
          <w:sz w:val="28"/>
          <w:szCs w:val="28"/>
        </w:rPr>
      </w:pPr>
    </w:p>
    <w:p w:rsidR="00BE0C1C" w:rsidRPr="00E36BB5" w:rsidRDefault="00BE0C1C" w:rsidP="00BE0C1C">
      <w:pPr>
        <w:shd w:val="clear" w:color="auto" w:fill="FFFFFF"/>
        <w:tabs>
          <w:tab w:val="left" w:pos="567"/>
        </w:tabs>
        <w:spacing w:line="274" w:lineRule="exact"/>
        <w:ind w:left="7"/>
        <w:jc w:val="both"/>
        <w:rPr>
          <w:b/>
          <w:bCs/>
          <w:color w:val="000000"/>
          <w:spacing w:val="8"/>
          <w:sz w:val="28"/>
          <w:szCs w:val="28"/>
        </w:rPr>
      </w:pPr>
      <w:r w:rsidRPr="00E36BB5">
        <w:rPr>
          <w:b/>
          <w:color w:val="000000"/>
          <w:sz w:val="28"/>
          <w:szCs w:val="28"/>
        </w:rPr>
        <w:t xml:space="preserve">         10. Виды перекрестков</w:t>
      </w:r>
    </w:p>
    <w:p w:rsidR="00BE0C1C" w:rsidRPr="00E36BB5" w:rsidRDefault="00BE0C1C" w:rsidP="00BD020E">
      <w:pPr>
        <w:ind w:firstLine="567"/>
        <w:jc w:val="both"/>
        <w:rPr>
          <w:sz w:val="28"/>
          <w:szCs w:val="28"/>
        </w:rPr>
      </w:pPr>
      <w:r w:rsidRPr="00E36BB5">
        <w:rPr>
          <w:sz w:val="28"/>
          <w:szCs w:val="28"/>
        </w:rPr>
        <w:t>Виды перекрестков. Регулируемый перекресток. Движение пешеходов через регулируемый перекресток. Нерегулируемый перекресток. Движение пешеходов через нерегулируемый перекресток.</w:t>
      </w:r>
    </w:p>
    <w:p w:rsidR="00BE0C1C" w:rsidRPr="00E36BB5" w:rsidRDefault="00BE0C1C" w:rsidP="00BE0C1C">
      <w:pPr>
        <w:ind w:firstLine="567"/>
        <w:jc w:val="both"/>
        <w:rPr>
          <w:b/>
          <w:bCs/>
          <w:color w:val="000000"/>
          <w:spacing w:val="8"/>
          <w:sz w:val="28"/>
          <w:szCs w:val="28"/>
        </w:rPr>
      </w:pPr>
      <w:r w:rsidRPr="00E36BB5">
        <w:rPr>
          <w:b/>
          <w:sz w:val="28"/>
          <w:szCs w:val="28"/>
        </w:rPr>
        <w:t xml:space="preserve">11.  </w:t>
      </w:r>
      <w:r w:rsidRPr="00E36BB5">
        <w:rPr>
          <w:b/>
          <w:bCs/>
          <w:color w:val="000000"/>
          <w:spacing w:val="8"/>
          <w:sz w:val="28"/>
          <w:szCs w:val="28"/>
        </w:rPr>
        <w:t>Дорожные знаки</w:t>
      </w:r>
    </w:p>
    <w:p w:rsidR="00BE0C1C" w:rsidRPr="00E36BB5" w:rsidRDefault="00BE0C1C" w:rsidP="00BE0C1C">
      <w:pPr>
        <w:ind w:firstLine="567"/>
        <w:jc w:val="both"/>
        <w:rPr>
          <w:sz w:val="28"/>
          <w:szCs w:val="28"/>
        </w:rPr>
      </w:pPr>
      <w:r w:rsidRPr="00E36BB5">
        <w:rPr>
          <w:sz w:val="28"/>
          <w:szCs w:val="28"/>
        </w:rPr>
        <w:t xml:space="preserve">11.1. Назначение дорожных знаков. </w:t>
      </w:r>
      <w:proofErr w:type="gramStart"/>
      <w:r w:rsidRPr="00E36BB5">
        <w:rPr>
          <w:sz w:val="28"/>
          <w:szCs w:val="28"/>
        </w:rPr>
        <w:t>Группы знаков: предупреждающие, приоритета, запрещающие, предписывающие, знаки особых предписаний, информационные знаки,  знаки сервиса, знаки дополнительной информации.</w:t>
      </w:r>
      <w:proofErr w:type="gramEnd"/>
    </w:p>
    <w:p w:rsidR="00BE0C1C" w:rsidRPr="00E36BB5" w:rsidRDefault="00BE0C1C" w:rsidP="00BE0C1C">
      <w:pPr>
        <w:ind w:firstLine="567"/>
        <w:jc w:val="both"/>
        <w:rPr>
          <w:sz w:val="28"/>
          <w:szCs w:val="28"/>
        </w:rPr>
      </w:pPr>
      <w:r w:rsidRPr="00E36BB5">
        <w:rPr>
          <w:sz w:val="28"/>
          <w:szCs w:val="28"/>
        </w:rPr>
        <w:t>11.2 Знаки, запрещающие движение пешеходов. Знаки для пешеходов. Расположение дорожных знаков на проезжей части.</w:t>
      </w:r>
    </w:p>
    <w:p w:rsidR="00BE0C1C" w:rsidRPr="00E36BB5" w:rsidRDefault="00BE0C1C" w:rsidP="00BE0C1C">
      <w:pPr>
        <w:ind w:firstLine="567"/>
        <w:jc w:val="both"/>
        <w:rPr>
          <w:b/>
          <w:bCs/>
          <w:color w:val="000000"/>
          <w:spacing w:val="8"/>
          <w:sz w:val="28"/>
          <w:szCs w:val="28"/>
        </w:rPr>
      </w:pPr>
    </w:p>
    <w:p w:rsidR="00BE0C1C" w:rsidRPr="00E36BB5" w:rsidRDefault="00BE0C1C" w:rsidP="00BE0C1C">
      <w:pPr>
        <w:ind w:firstLine="567"/>
        <w:jc w:val="both"/>
        <w:rPr>
          <w:b/>
          <w:bCs/>
          <w:color w:val="000000"/>
          <w:spacing w:val="8"/>
          <w:sz w:val="28"/>
          <w:szCs w:val="28"/>
        </w:rPr>
      </w:pPr>
      <w:r w:rsidRPr="00E36BB5">
        <w:rPr>
          <w:b/>
          <w:bCs/>
          <w:color w:val="000000"/>
          <w:spacing w:val="8"/>
          <w:sz w:val="28"/>
          <w:szCs w:val="28"/>
        </w:rPr>
        <w:t>12. Дорожная разметка</w:t>
      </w:r>
    </w:p>
    <w:p w:rsidR="00BE0C1C" w:rsidRPr="00E36BB5" w:rsidRDefault="00BE0C1C" w:rsidP="00BE0C1C">
      <w:pPr>
        <w:ind w:firstLine="567"/>
        <w:rPr>
          <w:sz w:val="28"/>
          <w:szCs w:val="28"/>
        </w:rPr>
      </w:pPr>
      <w:r w:rsidRPr="00E36BB5">
        <w:rPr>
          <w:sz w:val="28"/>
          <w:szCs w:val="28"/>
        </w:rPr>
        <w:t>Как появилась дорожная разметка. Виды, назначение. Значение дорожной разметки для пешеходов. Пешеходные переходы и места остановки маршрутных транспортных средств.</w:t>
      </w:r>
    </w:p>
    <w:p w:rsidR="00BE0C1C" w:rsidRPr="00E36BB5" w:rsidRDefault="00BE0C1C" w:rsidP="00BE0C1C">
      <w:pPr>
        <w:shd w:val="clear" w:color="auto" w:fill="FFFFFF"/>
        <w:spacing w:line="274" w:lineRule="exact"/>
        <w:ind w:left="7"/>
        <w:jc w:val="both"/>
        <w:rPr>
          <w:b/>
          <w:sz w:val="28"/>
          <w:szCs w:val="28"/>
        </w:rPr>
      </w:pPr>
      <w:r w:rsidRPr="00E36BB5">
        <w:rPr>
          <w:b/>
          <w:sz w:val="28"/>
          <w:szCs w:val="28"/>
        </w:rPr>
        <w:t xml:space="preserve">      </w:t>
      </w:r>
    </w:p>
    <w:p w:rsidR="00BE0C1C" w:rsidRPr="00E36BB5" w:rsidRDefault="00BE0C1C" w:rsidP="00BE0C1C">
      <w:pPr>
        <w:shd w:val="clear" w:color="auto" w:fill="FFFFFF"/>
        <w:spacing w:line="274" w:lineRule="exact"/>
        <w:ind w:left="7" w:firstLine="560"/>
        <w:jc w:val="both"/>
        <w:rPr>
          <w:b/>
          <w:bCs/>
          <w:color w:val="000000"/>
          <w:spacing w:val="8"/>
          <w:sz w:val="28"/>
          <w:szCs w:val="28"/>
        </w:rPr>
      </w:pPr>
      <w:r w:rsidRPr="00E36BB5">
        <w:rPr>
          <w:b/>
          <w:sz w:val="28"/>
          <w:szCs w:val="28"/>
        </w:rPr>
        <w:t>13.</w:t>
      </w:r>
      <w:r w:rsidRPr="00E36BB5">
        <w:rPr>
          <w:bCs/>
          <w:color w:val="000000"/>
          <w:spacing w:val="8"/>
          <w:sz w:val="28"/>
          <w:szCs w:val="28"/>
        </w:rPr>
        <w:t xml:space="preserve">  </w:t>
      </w:r>
      <w:r w:rsidRPr="00E36BB5">
        <w:rPr>
          <w:b/>
          <w:bCs/>
          <w:color w:val="000000"/>
          <w:spacing w:val="8"/>
          <w:sz w:val="28"/>
          <w:szCs w:val="28"/>
        </w:rPr>
        <w:t>Велосипедист. Обязанности велосипедиста до 14 лет</w:t>
      </w:r>
    </w:p>
    <w:p w:rsidR="00BE0C1C" w:rsidRPr="00E36BB5" w:rsidRDefault="00BE0C1C" w:rsidP="00BE0C1C">
      <w:pPr>
        <w:shd w:val="clear" w:color="auto" w:fill="FFFFFF"/>
        <w:spacing w:line="274" w:lineRule="exact"/>
        <w:ind w:left="7" w:firstLine="560"/>
        <w:jc w:val="both"/>
        <w:rPr>
          <w:bCs/>
          <w:color w:val="000000"/>
          <w:spacing w:val="8"/>
          <w:sz w:val="28"/>
          <w:szCs w:val="28"/>
        </w:rPr>
      </w:pPr>
      <w:r w:rsidRPr="00E36BB5">
        <w:rPr>
          <w:sz w:val="28"/>
          <w:szCs w:val="28"/>
        </w:rPr>
        <w:t>Термин «Велосипедист». Правила езды для велосипедистов от 7 до 14 лет.</w:t>
      </w:r>
    </w:p>
    <w:p w:rsidR="00BE0C1C" w:rsidRPr="00E36BB5" w:rsidRDefault="00BE0C1C" w:rsidP="00BE0C1C">
      <w:pPr>
        <w:shd w:val="clear" w:color="auto" w:fill="FFFFFF"/>
        <w:spacing w:line="274" w:lineRule="exact"/>
        <w:ind w:left="7"/>
        <w:jc w:val="both"/>
        <w:rPr>
          <w:b/>
          <w:sz w:val="28"/>
          <w:szCs w:val="28"/>
        </w:rPr>
      </w:pPr>
      <w:r w:rsidRPr="00E36BB5">
        <w:rPr>
          <w:b/>
          <w:sz w:val="28"/>
          <w:szCs w:val="28"/>
        </w:rPr>
        <w:t xml:space="preserve">     </w:t>
      </w:r>
    </w:p>
    <w:p w:rsidR="00BE0C1C" w:rsidRPr="00E36BB5" w:rsidRDefault="00BE0C1C" w:rsidP="00BE0C1C">
      <w:pPr>
        <w:shd w:val="clear" w:color="auto" w:fill="FFFFFF"/>
        <w:spacing w:line="274" w:lineRule="exact"/>
        <w:ind w:left="7" w:firstLine="560"/>
        <w:jc w:val="both"/>
        <w:rPr>
          <w:bCs/>
          <w:color w:val="000000"/>
          <w:spacing w:val="8"/>
          <w:sz w:val="28"/>
          <w:szCs w:val="28"/>
        </w:rPr>
      </w:pPr>
      <w:r w:rsidRPr="00E36BB5">
        <w:rPr>
          <w:b/>
          <w:sz w:val="28"/>
          <w:szCs w:val="28"/>
        </w:rPr>
        <w:t xml:space="preserve">14. </w:t>
      </w:r>
      <w:r w:rsidRPr="00E36BB5">
        <w:rPr>
          <w:b/>
          <w:bCs/>
          <w:color w:val="000000"/>
          <w:spacing w:val="8"/>
          <w:sz w:val="28"/>
          <w:szCs w:val="28"/>
        </w:rPr>
        <w:t>Обязанности роллера, скейтбордиста</w:t>
      </w:r>
    </w:p>
    <w:p w:rsidR="00BE0C1C" w:rsidRPr="00E36BB5" w:rsidRDefault="00BE0C1C" w:rsidP="00BE0C1C">
      <w:pPr>
        <w:ind w:firstLine="567"/>
        <w:jc w:val="both"/>
        <w:rPr>
          <w:sz w:val="28"/>
          <w:szCs w:val="28"/>
        </w:rPr>
      </w:pPr>
      <w:r w:rsidRPr="00E36BB5">
        <w:rPr>
          <w:sz w:val="28"/>
          <w:szCs w:val="28"/>
        </w:rPr>
        <w:t xml:space="preserve">Места для катания на роликах, скейтбордах, самокатах. Экипировка роллеров: шлем, наколенники, налокотники. </w:t>
      </w:r>
    </w:p>
    <w:p w:rsidR="00BE0C1C" w:rsidRPr="00E36BB5" w:rsidRDefault="00BE0C1C" w:rsidP="00BE0C1C">
      <w:pPr>
        <w:shd w:val="clear" w:color="auto" w:fill="FFFFFF"/>
        <w:spacing w:line="274" w:lineRule="exact"/>
        <w:ind w:left="7" w:firstLine="560"/>
        <w:jc w:val="both"/>
        <w:rPr>
          <w:b/>
          <w:sz w:val="28"/>
          <w:szCs w:val="28"/>
        </w:rPr>
      </w:pPr>
    </w:p>
    <w:p w:rsidR="00BE0C1C" w:rsidRPr="00E36BB5" w:rsidRDefault="00BE0C1C" w:rsidP="00BE0C1C">
      <w:pPr>
        <w:shd w:val="clear" w:color="auto" w:fill="FFFFFF"/>
        <w:spacing w:line="274" w:lineRule="exact"/>
        <w:ind w:left="7" w:firstLine="560"/>
        <w:jc w:val="both"/>
        <w:rPr>
          <w:bCs/>
          <w:color w:val="000000"/>
          <w:spacing w:val="8"/>
          <w:sz w:val="28"/>
          <w:szCs w:val="28"/>
        </w:rPr>
      </w:pPr>
      <w:r w:rsidRPr="00E36BB5">
        <w:rPr>
          <w:b/>
          <w:sz w:val="28"/>
          <w:szCs w:val="28"/>
        </w:rPr>
        <w:t>15.</w:t>
      </w:r>
      <w:r w:rsidRPr="00E36BB5">
        <w:rPr>
          <w:bCs/>
          <w:color w:val="000000"/>
          <w:spacing w:val="8"/>
          <w:sz w:val="28"/>
          <w:szCs w:val="28"/>
        </w:rPr>
        <w:t xml:space="preserve"> </w:t>
      </w:r>
      <w:r w:rsidRPr="00E36BB5">
        <w:rPr>
          <w:b/>
          <w:bCs/>
          <w:color w:val="000000"/>
          <w:spacing w:val="8"/>
          <w:sz w:val="28"/>
          <w:szCs w:val="28"/>
        </w:rPr>
        <w:t>История создания велосипеда. Виды велосипедов</w:t>
      </w:r>
      <w:r w:rsidRPr="00E36BB5">
        <w:rPr>
          <w:bCs/>
          <w:color w:val="000000"/>
          <w:spacing w:val="8"/>
          <w:sz w:val="28"/>
          <w:szCs w:val="28"/>
        </w:rPr>
        <w:t xml:space="preserve"> </w:t>
      </w:r>
    </w:p>
    <w:p w:rsidR="00BE0C1C" w:rsidRPr="00E36BB5" w:rsidRDefault="00BE0C1C" w:rsidP="00BE0C1C">
      <w:pPr>
        <w:ind w:firstLine="567"/>
        <w:rPr>
          <w:bCs/>
          <w:color w:val="000000"/>
          <w:spacing w:val="-1"/>
          <w:sz w:val="28"/>
          <w:szCs w:val="28"/>
        </w:rPr>
      </w:pPr>
      <w:r w:rsidRPr="00E36BB5">
        <w:rPr>
          <w:sz w:val="28"/>
          <w:szCs w:val="28"/>
        </w:rPr>
        <w:t xml:space="preserve">История велосипеда, его общее устройство. Что нужно знать о велосипеде для безопасной езды на нем. </w:t>
      </w:r>
      <w:r w:rsidRPr="00E36BB5">
        <w:rPr>
          <w:color w:val="000000"/>
          <w:sz w:val="28"/>
          <w:szCs w:val="28"/>
          <w:shd w:val="clear" w:color="auto" w:fill="FFFFFF"/>
        </w:rPr>
        <w:t> </w:t>
      </w:r>
    </w:p>
    <w:p w:rsidR="00BE0C1C" w:rsidRPr="00E36BB5" w:rsidRDefault="00BE0C1C" w:rsidP="00BE0C1C">
      <w:pPr>
        <w:ind w:firstLine="567"/>
        <w:rPr>
          <w:sz w:val="28"/>
          <w:szCs w:val="28"/>
        </w:rPr>
      </w:pPr>
      <w:r w:rsidRPr="00E36BB5">
        <w:rPr>
          <w:sz w:val="28"/>
          <w:szCs w:val="28"/>
        </w:rPr>
        <w:t xml:space="preserve"> </w:t>
      </w:r>
    </w:p>
    <w:p w:rsidR="00BE0C1C" w:rsidRPr="00E36BB5" w:rsidRDefault="00BE0C1C" w:rsidP="00BE0C1C">
      <w:pPr>
        <w:shd w:val="clear" w:color="auto" w:fill="FFFFFF"/>
        <w:spacing w:line="274" w:lineRule="exact"/>
        <w:ind w:left="7" w:firstLine="560"/>
        <w:jc w:val="both"/>
        <w:rPr>
          <w:b/>
          <w:bCs/>
          <w:color w:val="000000"/>
          <w:spacing w:val="8"/>
          <w:sz w:val="28"/>
          <w:szCs w:val="28"/>
        </w:rPr>
      </w:pPr>
      <w:r w:rsidRPr="00E36BB5">
        <w:rPr>
          <w:b/>
          <w:sz w:val="28"/>
          <w:szCs w:val="28"/>
        </w:rPr>
        <w:t>16.</w:t>
      </w:r>
      <w:r w:rsidRPr="00E36BB5">
        <w:rPr>
          <w:bCs/>
          <w:color w:val="000000"/>
          <w:spacing w:val="8"/>
          <w:sz w:val="28"/>
          <w:szCs w:val="28"/>
        </w:rPr>
        <w:t xml:space="preserve"> </w:t>
      </w:r>
      <w:r w:rsidRPr="00E36BB5">
        <w:rPr>
          <w:b/>
          <w:bCs/>
          <w:color w:val="000000"/>
          <w:spacing w:val="8"/>
          <w:sz w:val="28"/>
          <w:szCs w:val="28"/>
        </w:rPr>
        <w:t>Устройство дорожного велосипеда.</w:t>
      </w:r>
    </w:p>
    <w:p w:rsidR="00BE0C1C" w:rsidRPr="00E36BB5" w:rsidRDefault="00BE0C1C" w:rsidP="00BE0C1C">
      <w:pPr>
        <w:shd w:val="clear" w:color="auto" w:fill="FFFFFF"/>
        <w:spacing w:line="274" w:lineRule="exact"/>
        <w:ind w:left="7" w:firstLine="560"/>
        <w:jc w:val="both"/>
        <w:rPr>
          <w:bCs/>
          <w:color w:val="000000"/>
          <w:spacing w:val="8"/>
          <w:sz w:val="28"/>
          <w:szCs w:val="28"/>
        </w:rPr>
      </w:pPr>
      <w:r w:rsidRPr="00E36BB5">
        <w:rPr>
          <w:sz w:val="28"/>
          <w:szCs w:val="28"/>
        </w:rPr>
        <w:t>Основные детали и узлы дорожного велосипеда «</w:t>
      </w:r>
      <w:proofErr w:type="spellStart"/>
      <w:r w:rsidRPr="00E36BB5">
        <w:rPr>
          <w:sz w:val="28"/>
          <w:szCs w:val="28"/>
        </w:rPr>
        <w:t>Стелс</w:t>
      </w:r>
      <w:proofErr w:type="spellEnd"/>
      <w:r w:rsidRPr="00E36BB5">
        <w:rPr>
          <w:sz w:val="28"/>
          <w:szCs w:val="28"/>
        </w:rPr>
        <w:t>».</w:t>
      </w:r>
    </w:p>
    <w:p w:rsidR="00BE0C1C" w:rsidRPr="00E36BB5" w:rsidRDefault="00BE0C1C" w:rsidP="00BE0C1C">
      <w:pPr>
        <w:shd w:val="clear" w:color="auto" w:fill="FFFFFF"/>
        <w:spacing w:line="274" w:lineRule="exact"/>
        <w:ind w:left="7"/>
        <w:jc w:val="both"/>
        <w:rPr>
          <w:b/>
          <w:bCs/>
          <w:color w:val="000000"/>
          <w:spacing w:val="8"/>
          <w:sz w:val="28"/>
          <w:szCs w:val="28"/>
        </w:rPr>
      </w:pPr>
    </w:p>
    <w:p w:rsidR="00BE0C1C" w:rsidRPr="00E36BB5" w:rsidRDefault="00BE0C1C" w:rsidP="00BE0C1C">
      <w:pPr>
        <w:shd w:val="clear" w:color="auto" w:fill="FFFFFF"/>
        <w:spacing w:line="274" w:lineRule="exact"/>
        <w:ind w:left="7" w:firstLine="560"/>
        <w:jc w:val="both"/>
        <w:rPr>
          <w:b/>
          <w:bCs/>
          <w:color w:val="000000"/>
          <w:spacing w:val="-1"/>
          <w:sz w:val="28"/>
          <w:szCs w:val="28"/>
        </w:rPr>
      </w:pPr>
      <w:r w:rsidRPr="00E36BB5">
        <w:rPr>
          <w:b/>
          <w:bCs/>
          <w:color w:val="000000"/>
          <w:spacing w:val="8"/>
          <w:sz w:val="28"/>
          <w:szCs w:val="28"/>
        </w:rPr>
        <w:t xml:space="preserve">17. </w:t>
      </w:r>
      <w:r w:rsidRPr="00E36BB5">
        <w:rPr>
          <w:b/>
          <w:bCs/>
          <w:color w:val="000000"/>
          <w:spacing w:val="-1"/>
          <w:sz w:val="28"/>
          <w:szCs w:val="28"/>
        </w:rPr>
        <w:t>Дорожная безопасность в различных погодных и атмосферных условиях.</w:t>
      </w:r>
    </w:p>
    <w:p w:rsidR="00BE0C1C" w:rsidRPr="00E36BB5" w:rsidRDefault="00BE0C1C" w:rsidP="00BE0C1C">
      <w:pPr>
        <w:ind w:firstLine="567"/>
        <w:jc w:val="both"/>
        <w:rPr>
          <w:sz w:val="28"/>
          <w:szCs w:val="28"/>
        </w:rPr>
      </w:pPr>
      <w:proofErr w:type="gramStart"/>
      <w:r w:rsidRPr="00E36BB5">
        <w:rPr>
          <w:sz w:val="28"/>
          <w:szCs w:val="28"/>
        </w:rPr>
        <w:t>Климатические особенности сезона: яркое солнце, ветер, дождь, снегопад, метель, туман, оттепели, заморозки, снег.</w:t>
      </w:r>
      <w:proofErr w:type="gramEnd"/>
    </w:p>
    <w:p w:rsidR="00BE0C1C" w:rsidRPr="00E36BB5" w:rsidRDefault="00BE0C1C" w:rsidP="00BE0C1C">
      <w:pPr>
        <w:ind w:firstLine="567"/>
        <w:jc w:val="both"/>
        <w:rPr>
          <w:sz w:val="28"/>
          <w:szCs w:val="28"/>
        </w:rPr>
      </w:pPr>
      <w:r w:rsidRPr="00E36BB5">
        <w:rPr>
          <w:sz w:val="28"/>
          <w:szCs w:val="28"/>
        </w:rPr>
        <w:t xml:space="preserve">Дорожная обстановка: сужение дорог из-за снега, плохой обзор, ослепление фарами, блики на асфальте, снежные заносы, не убранный снег, </w:t>
      </w:r>
      <w:r w:rsidRPr="00E36BB5">
        <w:rPr>
          <w:sz w:val="28"/>
          <w:szCs w:val="28"/>
        </w:rPr>
        <w:lastRenderedPageBreak/>
        <w:t>сугробы, плохая видимость.</w:t>
      </w:r>
    </w:p>
    <w:p w:rsidR="00BE0C1C" w:rsidRPr="00E36BB5" w:rsidRDefault="00BE0C1C" w:rsidP="00BE0C1C">
      <w:pPr>
        <w:ind w:firstLine="567"/>
        <w:jc w:val="both"/>
        <w:rPr>
          <w:sz w:val="28"/>
          <w:szCs w:val="28"/>
        </w:rPr>
      </w:pPr>
      <w:r w:rsidRPr="00E36BB5">
        <w:rPr>
          <w:sz w:val="28"/>
          <w:szCs w:val="28"/>
        </w:rPr>
        <w:t>Возможные транспортные ситуации: затор, занос, увеличение тормозного пути.</w:t>
      </w:r>
    </w:p>
    <w:p w:rsidR="00BE0C1C" w:rsidRPr="00E36BB5" w:rsidRDefault="00BE0C1C" w:rsidP="00BE0C1C">
      <w:pPr>
        <w:ind w:firstLine="567"/>
        <w:jc w:val="both"/>
        <w:rPr>
          <w:sz w:val="28"/>
          <w:szCs w:val="28"/>
        </w:rPr>
      </w:pPr>
    </w:p>
    <w:p w:rsidR="00BE0C1C" w:rsidRPr="00E36BB5" w:rsidRDefault="00BE0C1C" w:rsidP="00BE0C1C">
      <w:pPr>
        <w:shd w:val="clear" w:color="auto" w:fill="FFFFFF"/>
        <w:spacing w:line="274" w:lineRule="exact"/>
        <w:ind w:left="7" w:firstLine="560"/>
        <w:jc w:val="both"/>
        <w:rPr>
          <w:bCs/>
          <w:color w:val="000000"/>
          <w:spacing w:val="-1"/>
          <w:sz w:val="28"/>
          <w:szCs w:val="28"/>
        </w:rPr>
      </w:pPr>
      <w:r w:rsidRPr="00E36BB5">
        <w:rPr>
          <w:b/>
          <w:bCs/>
          <w:color w:val="000000"/>
          <w:spacing w:val="8"/>
          <w:sz w:val="28"/>
          <w:szCs w:val="28"/>
        </w:rPr>
        <w:t xml:space="preserve">18. </w:t>
      </w:r>
      <w:r w:rsidRPr="00E36BB5">
        <w:rPr>
          <w:b/>
          <w:bCs/>
          <w:color w:val="000000"/>
          <w:spacing w:val="-1"/>
          <w:sz w:val="28"/>
          <w:szCs w:val="28"/>
        </w:rPr>
        <w:t>Дорожно-транспортные происшествия и их причины</w:t>
      </w:r>
    </w:p>
    <w:p w:rsidR="00BE0C1C" w:rsidRPr="00E36BB5" w:rsidRDefault="00BE0C1C" w:rsidP="00BE0C1C">
      <w:pPr>
        <w:ind w:firstLine="567"/>
        <w:jc w:val="both"/>
        <w:rPr>
          <w:sz w:val="28"/>
          <w:szCs w:val="28"/>
        </w:rPr>
      </w:pPr>
      <w:r w:rsidRPr="00E36BB5">
        <w:rPr>
          <w:sz w:val="28"/>
          <w:szCs w:val="28"/>
        </w:rPr>
        <w:t>Основные виды дорожно-транспортных происшествий - столкновения автомобилей, столкновения автомобилей с препятствиями и наезд транспортных средств на пешеходов.</w:t>
      </w:r>
    </w:p>
    <w:p w:rsidR="00BE0C1C" w:rsidRPr="00E36BB5" w:rsidRDefault="00BE0C1C" w:rsidP="00BE0C1C">
      <w:pPr>
        <w:ind w:firstLine="567"/>
        <w:jc w:val="both"/>
        <w:rPr>
          <w:sz w:val="28"/>
          <w:szCs w:val="28"/>
        </w:rPr>
      </w:pPr>
      <w:r w:rsidRPr="00E36BB5">
        <w:rPr>
          <w:sz w:val="28"/>
          <w:szCs w:val="28"/>
        </w:rPr>
        <w:t>Почему происходят дорожно-транспортные происшествия (ДТП). Как нужно вести себя пешеходу, чтобы не стать жертвой ДТП? Необходимость соблюдения правил дорожного движения всеми участниками дорожного движения.</w:t>
      </w:r>
    </w:p>
    <w:p w:rsidR="00BE0C1C" w:rsidRPr="00E36BB5" w:rsidRDefault="00BE0C1C" w:rsidP="00BE0C1C">
      <w:pPr>
        <w:shd w:val="clear" w:color="auto" w:fill="FFFFFF"/>
        <w:spacing w:line="274" w:lineRule="exact"/>
        <w:ind w:left="7"/>
        <w:jc w:val="both"/>
        <w:rPr>
          <w:bCs/>
          <w:color w:val="000000"/>
          <w:spacing w:val="8"/>
          <w:sz w:val="28"/>
          <w:szCs w:val="28"/>
        </w:rPr>
      </w:pPr>
    </w:p>
    <w:p w:rsidR="00BE0C1C" w:rsidRPr="00E36BB5" w:rsidRDefault="00BE0C1C" w:rsidP="00BE0C1C">
      <w:pPr>
        <w:shd w:val="clear" w:color="auto" w:fill="FFFFFF"/>
        <w:ind w:left="7" w:firstLine="560"/>
        <w:jc w:val="both"/>
        <w:rPr>
          <w:b/>
          <w:color w:val="000000"/>
          <w:sz w:val="28"/>
          <w:szCs w:val="28"/>
        </w:rPr>
      </w:pPr>
      <w:r w:rsidRPr="00E36BB5">
        <w:rPr>
          <w:b/>
          <w:sz w:val="28"/>
          <w:szCs w:val="28"/>
        </w:rPr>
        <w:t xml:space="preserve">19. </w:t>
      </w:r>
      <w:r w:rsidRPr="00E36BB5">
        <w:rPr>
          <w:b/>
          <w:bCs/>
          <w:color w:val="000000"/>
          <w:spacing w:val="-1"/>
          <w:sz w:val="28"/>
          <w:szCs w:val="28"/>
        </w:rPr>
        <w:t>Оказание первой помощи при ДТП</w:t>
      </w:r>
    </w:p>
    <w:p w:rsidR="00BE0C1C" w:rsidRPr="00E36BB5" w:rsidRDefault="00BE0C1C" w:rsidP="00BE0C1C">
      <w:pPr>
        <w:shd w:val="clear" w:color="auto" w:fill="FFFFFF"/>
        <w:spacing w:before="7" w:line="274" w:lineRule="exact"/>
        <w:ind w:firstLine="600"/>
        <w:jc w:val="both"/>
        <w:rPr>
          <w:color w:val="000000"/>
          <w:spacing w:val="1"/>
          <w:sz w:val="28"/>
          <w:szCs w:val="28"/>
        </w:rPr>
      </w:pPr>
      <w:r w:rsidRPr="00E36BB5">
        <w:rPr>
          <w:sz w:val="28"/>
          <w:szCs w:val="28"/>
        </w:rPr>
        <w:t xml:space="preserve">Последовательность действий при ДТП. </w:t>
      </w:r>
      <w:r w:rsidRPr="00E36BB5">
        <w:rPr>
          <w:color w:val="000000"/>
          <w:spacing w:val="12"/>
          <w:sz w:val="28"/>
          <w:szCs w:val="28"/>
        </w:rPr>
        <w:t xml:space="preserve">Состояния, опасные для жизни и последовательность оказания </w:t>
      </w:r>
      <w:r w:rsidRPr="00E36BB5">
        <w:rPr>
          <w:color w:val="000000"/>
          <w:sz w:val="28"/>
          <w:szCs w:val="28"/>
        </w:rPr>
        <w:t xml:space="preserve">первой помощи пострадавшим. </w:t>
      </w:r>
      <w:r w:rsidRPr="00E36BB5">
        <w:rPr>
          <w:color w:val="000000"/>
          <w:spacing w:val="1"/>
          <w:sz w:val="28"/>
          <w:szCs w:val="28"/>
        </w:rPr>
        <w:t>Общие понятия о первой  помощи пострадавшим при ДТП. Алгоритм действий. Вызов скорой помощи.</w:t>
      </w:r>
    </w:p>
    <w:p w:rsidR="00BE0C1C" w:rsidRPr="00E36BB5" w:rsidRDefault="00BE0C1C" w:rsidP="00BE0C1C">
      <w:pPr>
        <w:jc w:val="both"/>
        <w:rPr>
          <w:sz w:val="28"/>
          <w:szCs w:val="28"/>
        </w:rPr>
      </w:pPr>
    </w:p>
    <w:p w:rsidR="00BE0C1C" w:rsidRPr="00E36BB5" w:rsidRDefault="00BE0C1C" w:rsidP="00BE0C1C">
      <w:pPr>
        <w:shd w:val="clear" w:color="auto" w:fill="FFFFFF"/>
        <w:tabs>
          <w:tab w:val="left" w:pos="567"/>
        </w:tabs>
        <w:ind w:left="7" w:firstLine="560"/>
        <w:jc w:val="both"/>
        <w:rPr>
          <w:b/>
          <w:bCs/>
          <w:color w:val="000000"/>
          <w:spacing w:val="-1"/>
          <w:sz w:val="28"/>
          <w:szCs w:val="28"/>
        </w:rPr>
      </w:pPr>
      <w:r w:rsidRPr="00E36BB5">
        <w:rPr>
          <w:b/>
          <w:sz w:val="28"/>
          <w:szCs w:val="28"/>
        </w:rPr>
        <w:t xml:space="preserve">20. </w:t>
      </w:r>
      <w:r w:rsidRPr="00E36BB5">
        <w:rPr>
          <w:b/>
          <w:bCs/>
          <w:color w:val="000000"/>
          <w:spacing w:val="-1"/>
          <w:sz w:val="28"/>
          <w:szCs w:val="28"/>
        </w:rPr>
        <w:t>Состав автомобильной аптечки</w:t>
      </w:r>
    </w:p>
    <w:p w:rsidR="00BE0C1C" w:rsidRPr="00E36BB5" w:rsidRDefault="00BE0C1C" w:rsidP="00BE0C1C">
      <w:pPr>
        <w:ind w:firstLine="567"/>
        <w:jc w:val="both"/>
        <w:rPr>
          <w:sz w:val="28"/>
          <w:szCs w:val="28"/>
        </w:rPr>
      </w:pPr>
      <w:r w:rsidRPr="00E36BB5">
        <w:rPr>
          <w:sz w:val="28"/>
          <w:szCs w:val="28"/>
        </w:rPr>
        <w:t xml:space="preserve">Аптечка первой помощи – автомобильная. Состав автомобильной аптечки. </w:t>
      </w:r>
    </w:p>
    <w:p w:rsidR="00BE0C1C" w:rsidRPr="00E36BB5" w:rsidRDefault="00BE0C1C" w:rsidP="00BE0C1C">
      <w:pPr>
        <w:jc w:val="both"/>
        <w:rPr>
          <w:sz w:val="28"/>
          <w:szCs w:val="28"/>
        </w:rPr>
      </w:pPr>
    </w:p>
    <w:p w:rsidR="00BE0C1C" w:rsidRPr="00E36BB5" w:rsidRDefault="00BE0C1C" w:rsidP="00BE0C1C">
      <w:pPr>
        <w:shd w:val="clear" w:color="auto" w:fill="FFFFFF"/>
        <w:ind w:left="7" w:firstLine="560"/>
        <w:jc w:val="both"/>
        <w:rPr>
          <w:b/>
          <w:bCs/>
          <w:color w:val="000000"/>
          <w:spacing w:val="-1"/>
          <w:sz w:val="28"/>
          <w:szCs w:val="28"/>
        </w:rPr>
      </w:pPr>
      <w:r w:rsidRPr="00E36BB5">
        <w:rPr>
          <w:b/>
          <w:sz w:val="28"/>
          <w:szCs w:val="28"/>
        </w:rPr>
        <w:t xml:space="preserve">21. </w:t>
      </w:r>
      <w:r w:rsidRPr="00E36BB5">
        <w:rPr>
          <w:b/>
          <w:bCs/>
          <w:color w:val="000000"/>
          <w:spacing w:val="-1"/>
          <w:sz w:val="28"/>
          <w:szCs w:val="28"/>
        </w:rPr>
        <w:t>Мягкие бинтовые повязки</w:t>
      </w:r>
    </w:p>
    <w:p w:rsidR="00BE0C1C" w:rsidRPr="00E36BB5" w:rsidRDefault="00BE0C1C" w:rsidP="00BE0C1C">
      <w:pPr>
        <w:ind w:firstLine="567"/>
        <w:jc w:val="both"/>
        <w:rPr>
          <w:sz w:val="28"/>
          <w:szCs w:val="28"/>
        </w:rPr>
      </w:pPr>
      <w:r w:rsidRPr="00E36BB5">
        <w:rPr>
          <w:sz w:val="28"/>
          <w:szCs w:val="28"/>
        </w:rPr>
        <w:t>Мягкие бинтовые повязки. Наложение повязок на пальцы, кисти и отделы верхней и нижней конечности.</w:t>
      </w:r>
    </w:p>
    <w:p w:rsidR="00BE0C1C" w:rsidRPr="00E36BB5" w:rsidRDefault="00BE0C1C" w:rsidP="00BE0C1C">
      <w:pPr>
        <w:jc w:val="both"/>
        <w:rPr>
          <w:b/>
          <w:sz w:val="28"/>
          <w:szCs w:val="28"/>
        </w:rPr>
      </w:pPr>
    </w:p>
    <w:p w:rsidR="00BE0C1C" w:rsidRPr="00E36BB5" w:rsidRDefault="00BE0C1C" w:rsidP="00BE0C1C">
      <w:pPr>
        <w:shd w:val="clear" w:color="auto" w:fill="FFFFFF"/>
        <w:ind w:left="7" w:firstLine="560"/>
        <w:jc w:val="both"/>
        <w:rPr>
          <w:bCs/>
          <w:color w:val="000000"/>
          <w:spacing w:val="-1"/>
          <w:sz w:val="28"/>
          <w:szCs w:val="28"/>
        </w:rPr>
      </w:pPr>
      <w:r w:rsidRPr="00E36BB5">
        <w:rPr>
          <w:b/>
          <w:sz w:val="28"/>
          <w:szCs w:val="28"/>
        </w:rPr>
        <w:t xml:space="preserve">22. </w:t>
      </w:r>
      <w:r w:rsidRPr="00E36BB5">
        <w:rPr>
          <w:bCs/>
          <w:color w:val="000000"/>
          <w:spacing w:val="-1"/>
          <w:sz w:val="28"/>
          <w:szCs w:val="28"/>
        </w:rPr>
        <w:t xml:space="preserve"> </w:t>
      </w:r>
      <w:r w:rsidRPr="00E36BB5">
        <w:rPr>
          <w:b/>
          <w:bCs/>
          <w:color w:val="000000"/>
          <w:spacing w:val="-1"/>
          <w:sz w:val="28"/>
          <w:szCs w:val="28"/>
        </w:rPr>
        <w:t>Оказание первой помощи при ожогах, ушибах, кровотечении</w:t>
      </w:r>
    </w:p>
    <w:p w:rsidR="00BE0C1C" w:rsidRPr="00E36BB5" w:rsidRDefault="00BE0C1C" w:rsidP="00BE0C1C">
      <w:pPr>
        <w:ind w:firstLine="567"/>
        <w:jc w:val="both"/>
        <w:rPr>
          <w:sz w:val="28"/>
          <w:szCs w:val="28"/>
        </w:rPr>
      </w:pPr>
      <w:r w:rsidRPr="00E36BB5">
        <w:rPr>
          <w:sz w:val="28"/>
          <w:szCs w:val="28"/>
        </w:rPr>
        <w:t xml:space="preserve">Виды кровотечений: </w:t>
      </w:r>
      <w:proofErr w:type="gramStart"/>
      <w:r w:rsidRPr="00E36BB5">
        <w:rPr>
          <w:sz w:val="28"/>
          <w:szCs w:val="28"/>
        </w:rPr>
        <w:t>артериальное</w:t>
      </w:r>
      <w:proofErr w:type="gramEnd"/>
      <w:r w:rsidRPr="00E36BB5">
        <w:rPr>
          <w:sz w:val="28"/>
          <w:szCs w:val="28"/>
        </w:rPr>
        <w:t>, венозное, капиллярное. Первая помощь при ожогах, обморожении, ушибах.</w:t>
      </w:r>
    </w:p>
    <w:p w:rsidR="00BE0C1C" w:rsidRPr="00E36BB5" w:rsidRDefault="00BE0C1C" w:rsidP="00BE0C1C">
      <w:pPr>
        <w:ind w:firstLine="567"/>
        <w:jc w:val="both"/>
        <w:rPr>
          <w:sz w:val="28"/>
          <w:szCs w:val="28"/>
        </w:rPr>
      </w:pPr>
    </w:p>
    <w:p w:rsidR="00BE0C1C" w:rsidRPr="00E36BB5" w:rsidRDefault="00BE0C1C" w:rsidP="00BE0C1C">
      <w:pPr>
        <w:shd w:val="clear" w:color="auto" w:fill="FFFFFF"/>
        <w:ind w:left="7" w:firstLine="560"/>
        <w:jc w:val="both"/>
        <w:rPr>
          <w:b/>
          <w:bCs/>
          <w:color w:val="000000"/>
          <w:spacing w:val="-1"/>
          <w:sz w:val="28"/>
          <w:szCs w:val="28"/>
        </w:rPr>
      </w:pPr>
      <w:r w:rsidRPr="00E36BB5">
        <w:rPr>
          <w:b/>
          <w:sz w:val="28"/>
          <w:szCs w:val="28"/>
        </w:rPr>
        <w:t xml:space="preserve">23. </w:t>
      </w:r>
      <w:r w:rsidRPr="00E36BB5">
        <w:rPr>
          <w:b/>
          <w:bCs/>
          <w:color w:val="000000"/>
          <w:spacing w:val="-1"/>
          <w:sz w:val="28"/>
          <w:szCs w:val="28"/>
        </w:rPr>
        <w:t>Практические занятия в  Автогородке</w:t>
      </w:r>
    </w:p>
    <w:p w:rsidR="00BE0C1C" w:rsidRPr="00E36BB5" w:rsidRDefault="00BE0C1C" w:rsidP="00BE0C1C">
      <w:pPr>
        <w:shd w:val="clear" w:color="auto" w:fill="FFFFFF"/>
        <w:tabs>
          <w:tab w:val="left" w:pos="9724"/>
        </w:tabs>
        <w:spacing w:line="274" w:lineRule="exact"/>
        <w:ind w:right="-57" w:firstLine="567"/>
        <w:jc w:val="both"/>
        <w:rPr>
          <w:sz w:val="28"/>
          <w:szCs w:val="28"/>
        </w:rPr>
      </w:pPr>
      <w:r w:rsidRPr="00E36BB5">
        <w:rPr>
          <w:sz w:val="28"/>
          <w:szCs w:val="28"/>
        </w:rPr>
        <w:t xml:space="preserve">Практические  занятия по демонстрации навыков безопасного участия в дорожном движении в качестве пешехода. Перекрестки регулируемые и не регулируемые. Переход проезжей части по линии тротуара. </w:t>
      </w:r>
    </w:p>
    <w:p w:rsidR="00BE0C1C" w:rsidRPr="00E36BB5" w:rsidRDefault="00BE0C1C" w:rsidP="00BE0C1C">
      <w:pPr>
        <w:shd w:val="clear" w:color="auto" w:fill="FFFFFF"/>
        <w:tabs>
          <w:tab w:val="left" w:pos="9724"/>
        </w:tabs>
        <w:spacing w:line="274" w:lineRule="exact"/>
        <w:ind w:right="-57" w:firstLine="567"/>
        <w:jc w:val="both"/>
        <w:rPr>
          <w:sz w:val="28"/>
          <w:szCs w:val="28"/>
        </w:rPr>
      </w:pPr>
    </w:p>
    <w:p w:rsidR="00BE0C1C" w:rsidRPr="00E36BB5" w:rsidRDefault="00BE0C1C" w:rsidP="00BE0C1C">
      <w:pPr>
        <w:shd w:val="clear" w:color="auto" w:fill="FFFFFF"/>
        <w:ind w:left="7" w:firstLine="560"/>
        <w:jc w:val="both"/>
        <w:rPr>
          <w:b/>
          <w:bCs/>
          <w:color w:val="000000"/>
          <w:spacing w:val="-1"/>
          <w:sz w:val="28"/>
          <w:szCs w:val="28"/>
        </w:rPr>
      </w:pPr>
      <w:r w:rsidRPr="00E36BB5">
        <w:rPr>
          <w:b/>
          <w:bCs/>
          <w:color w:val="000000"/>
          <w:sz w:val="28"/>
          <w:szCs w:val="28"/>
        </w:rPr>
        <w:t xml:space="preserve">24.  </w:t>
      </w:r>
      <w:r w:rsidRPr="00E36BB5">
        <w:rPr>
          <w:b/>
          <w:bCs/>
          <w:color w:val="000000"/>
          <w:spacing w:val="-1"/>
          <w:sz w:val="28"/>
          <w:szCs w:val="28"/>
        </w:rPr>
        <w:t>Игры, викторины, конкурсы по ПДД.</w:t>
      </w:r>
    </w:p>
    <w:p w:rsidR="00BE0C1C" w:rsidRPr="00E36BB5" w:rsidRDefault="00BE0C1C" w:rsidP="00BE0C1C">
      <w:pPr>
        <w:tabs>
          <w:tab w:val="left" w:pos="851"/>
        </w:tabs>
        <w:ind w:left="567"/>
        <w:rPr>
          <w:sz w:val="28"/>
          <w:szCs w:val="28"/>
        </w:rPr>
      </w:pPr>
      <w:r w:rsidRPr="00E36BB5">
        <w:rPr>
          <w:sz w:val="28"/>
          <w:szCs w:val="28"/>
        </w:rPr>
        <w:t xml:space="preserve">«Знаете ли вы ПДД?», </w:t>
      </w:r>
    </w:p>
    <w:p w:rsidR="00BE0C1C" w:rsidRPr="00E36BB5" w:rsidRDefault="00BE0C1C" w:rsidP="00BE0C1C">
      <w:pPr>
        <w:tabs>
          <w:tab w:val="left" w:pos="851"/>
        </w:tabs>
        <w:ind w:left="567"/>
        <w:rPr>
          <w:sz w:val="28"/>
          <w:szCs w:val="28"/>
        </w:rPr>
      </w:pPr>
      <w:r w:rsidRPr="00E36BB5">
        <w:rPr>
          <w:sz w:val="28"/>
          <w:szCs w:val="28"/>
        </w:rPr>
        <w:t>«Назови дорожный знак?»,</w:t>
      </w:r>
    </w:p>
    <w:p w:rsidR="00BE0C1C" w:rsidRPr="00E36BB5" w:rsidRDefault="00BE0C1C" w:rsidP="00BE0C1C">
      <w:pPr>
        <w:tabs>
          <w:tab w:val="left" w:pos="851"/>
        </w:tabs>
        <w:ind w:left="567"/>
        <w:rPr>
          <w:sz w:val="28"/>
          <w:szCs w:val="28"/>
        </w:rPr>
      </w:pPr>
      <w:r w:rsidRPr="00E36BB5">
        <w:rPr>
          <w:sz w:val="28"/>
          <w:szCs w:val="28"/>
        </w:rPr>
        <w:t>«Знатоки дорожных правил»,</w:t>
      </w:r>
    </w:p>
    <w:p w:rsidR="00BE0C1C" w:rsidRPr="00E36BB5" w:rsidRDefault="00BE0C1C" w:rsidP="00BE0C1C">
      <w:pPr>
        <w:shd w:val="clear" w:color="auto" w:fill="FFFFFF"/>
        <w:tabs>
          <w:tab w:val="left" w:pos="851"/>
        </w:tabs>
        <w:spacing w:line="274" w:lineRule="exact"/>
        <w:ind w:left="567" w:right="864"/>
        <w:jc w:val="both"/>
        <w:rPr>
          <w:b/>
          <w:bCs/>
          <w:color w:val="000000"/>
          <w:sz w:val="28"/>
          <w:szCs w:val="28"/>
        </w:rPr>
      </w:pPr>
      <w:r w:rsidRPr="00E36BB5">
        <w:rPr>
          <w:sz w:val="28"/>
          <w:szCs w:val="28"/>
        </w:rPr>
        <w:t>«Примерный пешеход»,</w:t>
      </w:r>
    </w:p>
    <w:p w:rsidR="00BE0C1C" w:rsidRPr="00E36BB5" w:rsidRDefault="00BE0C1C" w:rsidP="00BE0C1C">
      <w:pPr>
        <w:shd w:val="clear" w:color="auto" w:fill="FFFFFF"/>
        <w:tabs>
          <w:tab w:val="left" w:pos="851"/>
        </w:tabs>
        <w:spacing w:line="274" w:lineRule="exact"/>
        <w:ind w:left="567" w:right="864"/>
        <w:jc w:val="both"/>
        <w:rPr>
          <w:bCs/>
          <w:color w:val="000000"/>
          <w:sz w:val="28"/>
          <w:szCs w:val="28"/>
        </w:rPr>
      </w:pPr>
      <w:r w:rsidRPr="00E36BB5">
        <w:rPr>
          <w:bCs/>
          <w:color w:val="000000"/>
          <w:sz w:val="28"/>
          <w:szCs w:val="28"/>
        </w:rPr>
        <w:t>«</w:t>
      </w:r>
      <w:proofErr w:type="gramStart"/>
      <w:r w:rsidRPr="00E36BB5">
        <w:rPr>
          <w:bCs/>
          <w:color w:val="000000"/>
          <w:sz w:val="28"/>
          <w:szCs w:val="28"/>
        </w:rPr>
        <w:t>Поле-чудес</w:t>
      </w:r>
      <w:proofErr w:type="gramEnd"/>
      <w:r w:rsidRPr="00E36BB5">
        <w:rPr>
          <w:bCs/>
          <w:color w:val="000000"/>
          <w:sz w:val="28"/>
          <w:szCs w:val="28"/>
        </w:rPr>
        <w:t>»,</w:t>
      </w:r>
    </w:p>
    <w:p w:rsidR="00BE0C1C" w:rsidRPr="00E36BB5" w:rsidRDefault="00BE0C1C" w:rsidP="00BE0C1C">
      <w:pPr>
        <w:shd w:val="clear" w:color="auto" w:fill="FFFFFF"/>
        <w:tabs>
          <w:tab w:val="left" w:pos="851"/>
        </w:tabs>
        <w:spacing w:line="274" w:lineRule="exact"/>
        <w:ind w:left="567" w:right="864"/>
        <w:jc w:val="both"/>
        <w:rPr>
          <w:sz w:val="28"/>
          <w:szCs w:val="28"/>
        </w:rPr>
      </w:pPr>
      <w:r w:rsidRPr="00E36BB5">
        <w:rPr>
          <w:sz w:val="28"/>
          <w:szCs w:val="28"/>
        </w:rPr>
        <w:t>«Юный велосипедист».</w:t>
      </w:r>
    </w:p>
    <w:p w:rsidR="00BE0C1C" w:rsidRPr="00E36BB5" w:rsidRDefault="00BE0C1C" w:rsidP="00BE0C1C">
      <w:pPr>
        <w:shd w:val="clear" w:color="auto" w:fill="FFFFFF"/>
        <w:tabs>
          <w:tab w:val="left" w:pos="851"/>
        </w:tabs>
        <w:spacing w:line="274" w:lineRule="exact"/>
        <w:ind w:left="567" w:right="864"/>
        <w:jc w:val="both"/>
        <w:rPr>
          <w:b/>
          <w:bCs/>
          <w:color w:val="000000"/>
          <w:sz w:val="28"/>
          <w:szCs w:val="28"/>
        </w:rPr>
      </w:pPr>
    </w:p>
    <w:p w:rsidR="00BE0C1C" w:rsidRPr="00E36BB5" w:rsidRDefault="00BE0C1C" w:rsidP="00BE0C1C">
      <w:pPr>
        <w:shd w:val="clear" w:color="auto" w:fill="FFFFFF"/>
        <w:tabs>
          <w:tab w:val="left" w:pos="851"/>
        </w:tabs>
        <w:spacing w:line="274" w:lineRule="exact"/>
        <w:ind w:right="864" w:firstLine="567"/>
        <w:jc w:val="both"/>
        <w:rPr>
          <w:b/>
          <w:sz w:val="28"/>
          <w:szCs w:val="28"/>
        </w:rPr>
      </w:pPr>
      <w:r w:rsidRPr="00E36BB5">
        <w:rPr>
          <w:b/>
          <w:sz w:val="28"/>
          <w:szCs w:val="28"/>
        </w:rPr>
        <w:t>25. Промежуточная аттестация.</w:t>
      </w:r>
    </w:p>
    <w:p w:rsidR="00BE0C1C" w:rsidRPr="00E36BB5" w:rsidRDefault="00BE0C1C" w:rsidP="00BE0C1C">
      <w:pPr>
        <w:shd w:val="clear" w:color="auto" w:fill="FFFFFF"/>
        <w:ind w:left="7" w:firstLine="560"/>
        <w:jc w:val="both"/>
        <w:rPr>
          <w:bCs/>
          <w:color w:val="000000"/>
          <w:spacing w:val="-1"/>
          <w:sz w:val="28"/>
          <w:szCs w:val="28"/>
        </w:rPr>
      </w:pPr>
      <w:r w:rsidRPr="00E36BB5">
        <w:rPr>
          <w:bCs/>
          <w:color w:val="000000"/>
          <w:spacing w:val="-1"/>
          <w:sz w:val="28"/>
          <w:szCs w:val="28"/>
        </w:rPr>
        <w:t>Промежуточная аттестация в форме тестов</w:t>
      </w:r>
    </w:p>
    <w:p w:rsidR="00BE0C1C" w:rsidRPr="00E36BB5" w:rsidRDefault="00BE0C1C" w:rsidP="00BE0C1C">
      <w:pPr>
        <w:shd w:val="clear" w:color="auto" w:fill="FFFFFF"/>
        <w:tabs>
          <w:tab w:val="left" w:pos="851"/>
        </w:tabs>
        <w:spacing w:line="274" w:lineRule="exact"/>
        <w:ind w:right="864" w:firstLine="567"/>
        <w:jc w:val="both"/>
        <w:rPr>
          <w:b/>
          <w:bCs/>
          <w:color w:val="000000"/>
          <w:sz w:val="28"/>
          <w:szCs w:val="28"/>
        </w:rPr>
      </w:pPr>
      <w:r w:rsidRPr="00E36BB5">
        <w:rPr>
          <w:b/>
          <w:sz w:val="28"/>
          <w:szCs w:val="28"/>
        </w:rPr>
        <w:t>26. Итоговая аттестация.</w:t>
      </w:r>
    </w:p>
    <w:p w:rsidR="00BE0C1C" w:rsidRPr="00BD020E" w:rsidRDefault="00BE0C1C" w:rsidP="00BD020E">
      <w:pPr>
        <w:shd w:val="clear" w:color="auto" w:fill="FFFFFF"/>
        <w:tabs>
          <w:tab w:val="left" w:pos="9724"/>
        </w:tabs>
        <w:spacing w:line="274" w:lineRule="exact"/>
        <w:ind w:right="-57"/>
        <w:jc w:val="both"/>
        <w:rPr>
          <w:bCs/>
          <w:color w:val="000000"/>
          <w:sz w:val="28"/>
          <w:szCs w:val="28"/>
        </w:rPr>
      </w:pPr>
      <w:r w:rsidRPr="00E36BB5">
        <w:rPr>
          <w:bCs/>
          <w:color w:val="000000"/>
          <w:sz w:val="28"/>
          <w:szCs w:val="28"/>
        </w:rPr>
        <w:t xml:space="preserve">         Итоговая аттестация в форме тестов</w:t>
      </w:r>
    </w:p>
    <w:p w:rsidR="00BE0C1C" w:rsidRDefault="00BE0C1C" w:rsidP="00BE0C1C">
      <w:pPr>
        <w:widowControl/>
        <w:numPr>
          <w:ilvl w:val="0"/>
          <w:numId w:val="9"/>
        </w:numPr>
        <w:shd w:val="clear" w:color="auto" w:fill="FFFFFF"/>
        <w:autoSpaceDE/>
        <w:adjustRightInd/>
        <w:jc w:val="center"/>
        <w:rPr>
          <w:b/>
          <w:color w:val="000000"/>
          <w:sz w:val="28"/>
          <w:szCs w:val="28"/>
        </w:rPr>
      </w:pPr>
      <w:r>
        <w:rPr>
          <w:b/>
          <w:color w:val="000000"/>
          <w:sz w:val="28"/>
          <w:szCs w:val="28"/>
        </w:rPr>
        <w:lastRenderedPageBreak/>
        <w:t xml:space="preserve">ОЦЕНОЧНЫЕ И МЕТОДИЧЕСКИЕ МАТЕРИАЛЫ </w:t>
      </w:r>
    </w:p>
    <w:p w:rsidR="00BE0C1C" w:rsidRDefault="00BE0C1C" w:rsidP="00BE0C1C">
      <w:pPr>
        <w:widowControl/>
        <w:shd w:val="clear" w:color="auto" w:fill="FFFFFF"/>
        <w:autoSpaceDE/>
        <w:adjustRightInd/>
        <w:ind w:left="720"/>
        <w:jc w:val="center"/>
        <w:rPr>
          <w:b/>
          <w:color w:val="000000"/>
          <w:sz w:val="28"/>
          <w:szCs w:val="28"/>
        </w:rPr>
      </w:pPr>
      <w:r>
        <w:rPr>
          <w:b/>
          <w:color w:val="000000"/>
          <w:sz w:val="28"/>
          <w:szCs w:val="28"/>
        </w:rPr>
        <w:t>(методическое обеспечение программы)</w:t>
      </w:r>
    </w:p>
    <w:p w:rsidR="00BE0C1C" w:rsidRDefault="00BE0C1C" w:rsidP="00BE0C1C">
      <w:pPr>
        <w:widowControl/>
        <w:shd w:val="clear" w:color="auto" w:fill="FFFFFF"/>
        <w:autoSpaceDE/>
        <w:adjustRightInd/>
        <w:ind w:left="927"/>
        <w:rPr>
          <w:b/>
          <w:color w:val="000000"/>
          <w:sz w:val="24"/>
          <w:szCs w:val="24"/>
        </w:rPr>
      </w:pPr>
    </w:p>
    <w:p w:rsidR="00BE0C1C" w:rsidRPr="00BE0C1C" w:rsidRDefault="00BE0C1C" w:rsidP="00BE0C1C">
      <w:pPr>
        <w:tabs>
          <w:tab w:val="left" w:pos="851"/>
        </w:tabs>
        <w:ind w:firstLine="567"/>
        <w:jc w:val="both"/>
        <w:rPr>
          <w:b/>
          <w:sz w:val="28"/>
          <w:szCs w:val="28"/>
        </w:rPr>
      </w:pPr>
      <w:r>
        <w:rPr>
          <w:b/>
          <w:color w:val="000000"/>
          <w:sz w:val="28"/>
          <w:szCs w:val="28"/>
        </w:rPr>
        <w:tab/>
      </w:r>
      <w:r w:rsidRPr="00BE0C1C">
        <w:rPr>
          <w:b/>
          <w:sz w:val="28"/>
          <w:szCs w:val="28"/>
        </w:rPr>
        <w:t>Формы мониторинга усвоения программы:</w:t>
      </w:r>
    </w:p>
    <w:p w:rsidR="00BE0C1C" w:rsidRPr="00BE0C1C" w:rsidRDefault="00BE0C1C" w:rsidP="00BE0C1C">
      <w:pPr>
        <w:tabs>
          <w:tab w:val="left" w:pos="851"/>
        </w:tabs>
        <w:ind w:firstLine="709"/>
        <w:jc w:val="both"/>
        <w:rPr>
          <w:sz w:val="28"/>
          <w:szCs w:val="28"/>
        </w:rPr>
      </w:pPr>
      <w:r>
        <w:rPr>
          <w:sz w:val="28"/>
          <w:szCs w:val="28"/>
        </w:rPr>
        <w:t xml:space="preserve">- </w:t>
      </w:r>
      <w:r w:rsidRPr="00BE0C1C">
        <w:rPr>
          <w:sz w:val="28"/>
          <w:szCs w:val="28"/>
        </w:rPr>
        <w:t>тестирование;</w:t>
      </w:r>
    </w:p>
    <w:p w:rsidR="00BE0C1C" w:rsidRPr="00BE0C1C" w:rsidRDefault="00BE0C1C" w:rsidP="00BE0C1C">
      <w:pPr>
        <w:tabs>
          <w:tab w:val="left" w:pos="851"/>
        </w:tabs>
        <w:ind w:firstLine="709"/>
        <w:jc w:val="both"/>
        <w:rPr>
          <w:sz w:val="28"/>
          <w:szCs w:val="28"/>
        </w:rPr>
      </w:pPr>
      <w:r>
        <w:rPr>
          <w:sz w:val="28"/>
          <w:szCs w:val="28"/>
        </w:rPr>
        <w:t xml:space="preserve">- </w:t>
      </w:r>
      <w:r w:rsidRPr="00BE0C1C">
        <w:rPr>
          <w:sz w:val="28"/>
          <w:szCs w:val="28"/>
        </w:rPr>
        <w:t>викторины;</w:t>
      </w:r>
    </w:p>
    <w:p w:rsidR="00BE0C1C" w:rsidRPr="00BE0C1C" w:rsidRDefault="00BE0C1C" w:rsidP="00BE0C1C">
      <w:pPr>
        <w:tabs>
          <w:tab w:val="left" w:pos="851"/>
        </w:tabs>
        <w:ind w:firstLine="709"/>
        <w:jc w:val="both"/>
        <w:rPr>
          <w:sz w:val="28"/>
          <w:szCs w:val="28"/>
        </w:rPr>
      </w:pPr>
      <w:r>
        <w:rPr>
          <w:sz w:val="28"/>
          <w:szCs w:val="28"/>
        </w:rPr>
        <w:t xml:space="preserve">- </w:t>
      </w:r>
      <w:r w:rsidRPr="00BE0C1C">
        <w:rPr>
          <w:sz w:val="28"/>
          <w:szCs w:val="28"/>
        </w:rPr>
        <w:t>игры;</w:t>
      </w:r>
    </w:p>
    <w:p w:rsidR="00BE0C1C" w:rsidRDefault="00BE0C1C" w:rsidP="00BE0C1C">
      <w:pPr>
        <w:tabs>
          <w:tab w:val="left" w:pos="851"/>
        </w:tabs>
        <w:ind w:firstLine="709"/>
        <w:jc w:val="both"/>
        <w:rPr>
          <w:sz w:val="28"/>
          <w:szCs w:val="28"/>
        </w:rPr>
      </w:pPr>
      <w:r>
        <w:rPr>
          <w:sz w:val="28"/>
          <w:szCs w:val="28"/>
        </w:rPr>
        <w:t xml:space="preserve">- </w:t>
      </w:r>
      <w:r w:rsidRPr="00BE0C1C">
        <w:rPr>
          <w:sz w:val="28"/>
          <w:szCs w:val="28"/>
        </w:rPr>
        <w:t>у</w:t>
      </w:r>
      <w:r>
        <w:rPr>
          <w:sz w:val="28"/>
          <w:szCs w:val="28"/>
        </w:rPr>
        <w:t>частие в мероприятиях по профилю</w:t>
      </w:r>
      <w:r w:rsidRPr="00BE0C1C">
        <w:rPr>
          <w:sz w:val="28"/>
          <w:szCs w:val="28"/>
        </w:rPr>
        <w:t xml:space="preserve"> обучения.</w:t>
      </w:r>
    </w:p>
    <w:p w:rsidR="00E36BB5" w:rsidRPr="00BE0C1C" w:rsidRDefault="00E36BB5" w:rsidP="00BE0C1C">
      <w:pPr>
        <w:tabs>
          <w:tab w:val="left" w:pos="851"/>
        </w:tabs>
        <w:ind w:firstLine="709"/>
        <w:jc w:val="both"/>
        <w:rPr>
          <w:sz w:val="28"/>
          <w:szCs w:val="28"/>
        </w:rPr>
      </w:pPr>
    </w:p>
    <w:p w:rsidR="00BE0C1C" w:rsidRPr="00E36BB5" w:rsidRDefault="00BE0C1C" w:rsidP="00E36BB5">
      <w:pPr>
        <w:widowControl/>
        <w:shd w:val="clear" w:color="auto" w:fill="FFFFFF"/>
        <w:tabs>
          <w:tab w:val="left" w:pos="2977"/>
        </w:tabs>
        <w:autoSpaceDE/>
        <w:adjustRightInd/>
        <w:jc w:val="center"/>
        <w:rPr>
          <w:b/>
          <w:color w:val="333333"/>
          <w:sz w:val="28"/>
          <w:szCs w:val="28"/>
        </w:rPr>
      </w:pPr>
      <w:r w:rsidRPr="00E36BB5">
        <w:rPr>
          <w:b/>
          <w:color w:val="333333"/>
          <w:sz w:val="28"/>
          <w:szCs w:val="28"/>
        </w:rPr>
        <w:t>Тесты на знания основ дорожной безопасности</w:t>
      </w:r>
    </w:p>
    <w:p w:rsidR="00BE0C1C" w:rsidRPr="00E36BB5" w:rsidRDefault="00BE0C1C" w:rsidP="00E36BB5">
      <w:pPr>
        <w:jc w:val="center"/>
        <w:rPr>
          <w:b/>
          <w:color w:val="333333"/>
          <w:sz w:val="28"/>
          <w:szCs w:val="28"/>
        </w:rPr>
      </w:pPr>
      <w:r w:rsidRPr="00E36BB5">
        <w:rPr>
          <w:b/>
          <w:color w:val="333333"/>
          <w:sz w:val="28"/>
          <w:szCs w:val="28"/>
        </w:rPr>
        <w:t>(1 год обучения)</w:t>
      </w:r>
    </w:p>
    <w:p w:rsidR="00BE0C1C" w:rsidRPr="00E36BB5" w:rsidRDefault="00BE0C1C" w:rsidP="00E36BB5">
      <w:pPr>
        <w:jc w:val="both"/>
        <w:rPr>
          <w:b/>
          <w:color w:val="333333"/>
          <w:sz w:val="28"/>
          <w:szCs w:val="28"/>
          <w:u w:val="single"/>
        </w:rPr>
      </w:pPr>
    </w:p>
    <w:p w:rsidR="00BE0C1C" w:rsidRPr="00E36BB5" w:rsidRDefault="00BE0C1C" w:rsidP="00E36BB5">
      <w:pPr>
        <w:ind w:firstLine="709"/>
        <w:jc w:val="both"/>
        <w:rPr>
          <w:color w:val="333333"/>
          <w:sz w:val="28"/>
          <w:szCs w:val="28"/>
          <w:u w:val="single"/>
        </w:rPr>
      </w:pPr>
      <w:r w:rsidRPr="00E36BB5">
        <w:rPr>
          <w:b/>
          <w:color w:val="333333"/>
          <w:sz w:val="28"/>
          <w:szCs w:val="28"/>
          <w:u w:val="single"/>
        </w:rPr>
        <w:t>Вопрос 1</w:t>
      </w:r>
      <w:r w:rsidRPr="00E36BB5">
        <w:rPr>
          <w:color w:val="333333"/>
          <w:sz w:val="28"/>
          <w:szCs w:val="28"/>
          <w:u w:val="single"/>
        </w:rPr>
        <w:t xml:space="preserve"> . Где пешеходы должны переходить дорогу?</w:t>
      </w:r>
    </w:p>
    <w:p w:rsidR="00BE0C1C" w:rsidRPr="00E36BB5" w:rsidRDefault="00BE0C1C" w:rsidP="00E36BB5">
      <w:pPr>
        <w:pStyle w:val="af"/>
        <w:numPr>
          <w:ilvl w:val="0"/>
          <w:numId w:val="10"/>
        </w:numPr>
        <w:spacing w:before="100" w:beforeAutospacing="1" w:after="100" w:afterAutospacing="1" w:line="240" w:lineRule="auto"/>
        <w:ind w:firstLine="709"/>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В любом месте, на свое усмотрение.</w:t>
      </w:r>
    </w:p>
    <w:p w:rsidR="00BE0C1C" w:rsidRPr="00E36BB5" w:rsidRDefault="00BE0C1C" w:rsidP="00E36BB5">
      <w:pPr>
        <w:pStyle w:val="af"/>
        <w:numPr>
          <w:ilvl w:val="0"/>
          <w:numId w:val="10"/>
        </w:numPr>
        <w:spacing w:before="100" w:beforeAutospacing="1" w:after="100" w:afterAutospacing="1" w:line="240" w:lineRule="auto"/>
        <w:ind w:firstLine="709"/>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По пешеходному переходу.</w:t>
      </w:r>
    </w:p>
    <w:p w:rsidR="00BE0C1C" w:rsidRPr="00E36BB5" w:rsidRDefault="00BE0C1C" w:rsidP="00E36BB5">
      <w:pPr>
        <w:spacing w:before="100" w:beforeAutospacing="1" w:after="100" w:afterAutospacing="1"/>
        <w:ind w:firstLine="709"/>
        <w:jc w:val="both"/>
        <w:rPr>
          <w:color w:val="333333"/>
          <w:sz w:val="28"/>
          <w:szCs w:val="28"/>
        </w:rPr>
      </w:pPr>
      <w:r w:rsidRPr="00E36BB5">
        <w:rPr>
          <w:b/>
          <w:color w:val="333333"/>
          <w:sz w:val="28"/>
          <w:szCs w:val="28"/>
          <w:u w:val="single"/>
        </w:rPr>
        <w:t>Вопрос 2 .</w:t>
      </w:r>
      <w:r w:rsidRPr="00E36BB5">
        <w:rPr>
          <w:color w:val="333333"/>
          <w:sz w:val="28"/>
          <w:szCs w:val="28"/>
          <w:u w:val="single"/>
        </w:rPr>
        <w:t xml:space="preserve"> Рассмотри рисунки. На каком рисунке пешеход правильно пересекает проезжую часть?</w:t>
      </w:r>
    </w:p>
    <w:p w:rsidR="00BE0C1C" w:rsidRPr="00E36BB5" w:rsidRDefault="00BE0C1C" w:rsidP="00E36BB5">
      <w:pPr>
        <w:spacing w:before="100" w:beforeAutospacing="1" w:after="100" w:afterAutospacing="1"/>
        <w:jc w:val="both"/>
        <w:rPr>
          <w:color w:val="333333"/>
          <w:sz w:val="28"/>
          <w:szCs w:val="28"/>
        </w:rPr>
      </w:pPr>
      <w:r w:rsidRPr="00E36BB5">
        <w:rPr>
          <w:noProof/>
          <w:color w:val="333333"/>
          <w:sz w:val="28"/>
          <w:szCs w:val="28"/>
        </w:rPr>
        <w:drawing>
          <wp:inline distT="0" distB="0" distL="0" distR="0">
            <wp:extent cx="5295900" cy="2219325"/>
            <wp:effectExtent l="0" t="0" r="0" b="9525"/>
            <wp:docPr id="13" name="Рисунок 13" descr="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219325"/>
                    </a:xfrm>
                    <a:prstGeom prst="rect">
                      <a:avLst/>
                    </a:prstGeom>
                    <a:noFill/>
                    <a:ln>
                      <a:noFill/>
                    </a:ln>
                  </pic:spPr>
                </pic:pic>
              </a:graphicData>
            </a:graphic>
          </wp:inline>
        </w:drawing>
      </w:r>
    </w:p>
    <w:p w:rsidR="00BE0C1C" w:rsidRPr="00E36BB5" w:rsidRDefault="00BE0C1C" w:rsidP="00E36BB5">
      <w:pPr>
        <w:spacing w:before="100" w:beforeAutospacing="1" w:after="100" w:afterAutospacing="1"/>
        <w:ind w:firstLine="709"/>
        <w:jc w:val="both"/>
        <w:rPr>
          <w:color w:val="333333"/>
          <w:sz w:val="28"/>
          <w:szCs w:val="28"/>
          <w:u w:val="single"/>
        </w:rPr>
      </w:pPr>
      <w:r w:rsidRPr="00E36BB5">
        <w:rPr>
          <w:b/>
          <w:color w:val="333333"/>
          <w:sz w:val="28"/>
          <w:szCs w:val="28"/>
          <w:u w:val="single"/>
        </w:rPr>
        <w:t>Вопрос 3 .</w:t>
      </w:r>
      <w:r w:rsidRPr="00E36BB5">
        <w:rPr>
          <w:color w:val="333333"/>
          <w:sz w:val="28"/>
          <w:szCs w:val="28"/>
          <w:u w:val="single"/>
        </w:rPr>
        <w:t xml:space="preserve"> Рассмотри фотографии. На какой фотографии пешеходы правильно переходят проезжую часть?</w:t>
      </w:r>
    </w:p>
    <w:p w:rsidR="00BE0C1C" w:rsidRPr="00E36BB5" w:rsidRDefault="00BE0C1C" w:rsidP="00E36BB5">
      <w:pPr>
        <w:spacing w:before="100" w:beforeAutospacing="1" w:after="100" w:afterAutospacing="1"/>
        <w:jc w:val="both"/>
        <w:rPr>
          <w:color w:val="333333"/>
          <w:sz w:val="28"/>
          <w:szCs w:val="28"/>
        </w:rPr>
      </w:pPr>
    </w:p>
    <w:p w:rsidR="00BE0C1C" w:rsidRPr="00E36BB5" w:rsidRDefault="00BE0C1C" w:rsidP="00E36BB5">
      <w:pPr>
        <w:spacing w:before="100" w:beforeAutospacing="1" w:after="100" w:afterAutospacing="1"/>
        <w:jc w:val="both"/>
        <w:rPr>
          <w:color w:val="333333"/>
          <w:sz w:val="28"/>
          <w:szCs w:val="28"/>
        </w:rPr>
      </w:pPr>
      <w:r w:rsidRPr="00E36BB5">
        <w:rPr>
          <w:noProof/>
          <w:sz w:val="28"/>
          <w:szCs w:val="28"/>
        </w:rPr>
        <w:drawing>
          <wp:inline distT="0" distB="0" distL="0" distR="0">
            <wp:extent cx="5943600" cy="1857375"/>
            <wp:effectExtent l="0" t="0" r="0" b="9525"/>
            <wp:docPr id="12" name="Рисунок 12" descr="http://www.creativecenter.ru/etest-assets/v2/tests/pdd4class18/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creativecenter.ru/etest-assets/v2/tests/pdd4class18/q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rsidR="00BE0C1C" w:rsidRPr="00E36BB5" w:rsidRDefault="00BE0C1C" w:rsidP="00E36BB5">
      <w:pPr>
        <w:pBdr>
          <w:bottom w:val="single" w:sz="6" w:space="0" w:color="CCCCCC"/>
        </w:pBdr>
        <w:spacing w:line="276" w:lineRule="auto"/>
        <w:ind w:firstLine="709"/>
        <w:jc w:val="both"/>
        <w:outlineLvl w:val="1"/>
        <w:rPr>
          <w:bCs/>
          <w:color w:val="333333"/>
          <w:sz w:val="28"/>
          <w:szCs w:val="28"/>
          <w:u w:val="single"/>
        </w:rPr>
      </w:pPr>
      <w:r w:rsidRPr="00E36BB5">
        <w:rPr>
          <w:b/>
          <w:color w:val="333333"/>
          <w:sz w:val="28"/>
          <w:szCs w:val="28"/>
          <w:u w:val="single"/>
        </w:rPr>
        <w:lastRenderedPageBreak/>
        <w:t>Вопрос 4</w:t>
      </w:r>
      <w:r w:rsidRPr="00E36BB5">
        <w:rPr>
          <w:color w:val="333333"/>
          <w:sz w:val="28"/>
          <w:szCs w:val="28"/>
          <w:u w:val="single"/>
        </w:rPr>
        <w:t xml:space="preserve"> . </w:t>
      </w:r>
      <w:r w:rsidRPr="00E36BB5">
        <w:rPr>
          <w:bCs/>
          <w:color w:val="333333"/>
          <w:sz w:val="28"/>
          <w:szCs w:val="28"/>
          <w:u w:val="single"/>
        </w:rPr>
        <w:t>Пешеход стоит на тротуаре и готовится перейти проезжую часть на зеленый сигнал пешеходного светофора. Как он должен поступить при приближении автомобиля с включенным маячком синего цвета (синего и красного цветов) и специальным звуковым сигналом?</w:t>
      </w:r>
    </w:p>
    <w:p w:rsidR="00BE0C1C" w:rsidRPr="00E36BB5" w:rsidRDefault="00BE0C1C" w:rsidP="00E36BB5">
      <w:pPr>
        <w:spacing w:line="276" w:lineRule="auto"/>
        <w:ind w:firstLine="709"/>
        <w:jc w:val="both"/>
        <w:rPr>
          <w:color w:val="333333"/>
          <w:sz w:val="28"/>
          <w:szCs w:val="28"/>
        </w:rPr>
      </w:pPr>
      <w:r w:rsidRPr="00E36BB5">
        <w:rPr>
          <w:color w:val="333333"/>
          <w:sz w:val="28"/>
          <w:szCs w:val="28"/>
        </w:rPr>
        <w:t>1. Воздержаться от перехода.</w:t>
      </w:r>
    </w:p>
    <w:p w:rsidR="00BE0C1C" w:rsidRPr="00E36BB5" w:rsidRDefault="00BE0C1C" w:rsidP="00E36BB5">
      <w:pPr>
        <w:spacing w:line="276" w:lineRule="auto"/>
        <w:ind w:firstLine="709"/>
        <w:jc w:val="both"/>
        <w:rPr>
          <w:color w:val="333333"/>
          <w:sz w:val="28"/>
          <w:szCs w:val="28"/>
        </w:rPr>
      </w:pPr>
      <w:r w:rsidRPr="00E36BB5">
        <w:rPr>
          <w:color w:val="333333"/>
          <w:sz w:val="28"/>
          <w:szCs w:val="28"/>
        </w:rPr>
        <w:t>2. Быстро перебежать проезжую часть.</w:t>
      </w:r>
    </w:p>
    <w:p w:rsidR="00BE0C1C" w:rsidRPr="00E36BB5" w:rsidRDefault="00BE0C1C" w:rsidP="00E36BB5">
      <w:pPr>
        <w:spacing w:line="276" w:lineRule="auto"/>
        <w:ind w:firstLine="709"/>
        <w:jc w:val="both"/>
        <w:rPr>
          <w:color w:val="333333"/>
          <w:sz w:val="28"/>
          <w:szCs w:val="28"/>
        </w:rPr>
      </w:pPr>
      <w:r w:rsidRPr="00E36BB5">
        <w:rPr>
          <w:color w:val="333333"/>
          <w:sz w:val="28"/>
          <w:szCs w:val="28"/>
        </w:rPr>
        <w:t>3. Перейти проезжую часть.</w:t>
      </w:r>
    </w:p>
    <w:p w:rsidR="00BE0C1C" w:rsidRPr="00E36BB5" w:rsidRDefault="00BE0C1C" w:rsidP="00E36BB5">
      <w:pPr>
        <w:pBdr>
          <w:bottom w:val="single" w:sz="6" w:space="0" w:color="CCCCCC"/>
        </w:pBdr>
        <w:spacing w:line="276" w:lineRule="auto"/>
        <w:ind w:firstLine="709"/>
        <w:jc w:val="both"/>
        <w:outlineLvl w:val="1"/>
        <w:rPr>
          <w:bCs/>
          <w:color w:val="333333"/>
          <w:sz w:val="28"/>
          <w:szCs w:val="28"/>
          <w:u w:val="single"/>
        </w:rPr>
      </w:pPr>
      <w:r w:rsidRPr="00E36BB5">
        <w:rPr>
          <w:b/>
          <w:color w:val="333333"/>
          <w:sz w:val="28"/>
          <w:szCs w:val="28"/>
          <w:u w:val="single"/>
        </w:rPr>
        <w:t>Вопрос 5</w:t>
      </w:r>
      <w:r w:rsidRPr="00E36BB5">
        <w:rPr>
          <w:color w:val="333333"/>
          <w:sz w:val="28"/>
          <w:szCs w:val="28"/>
          <w:u w:val="single"/>
        </w:rPr>
        <w:t xml:space="preserve"> . </w:t>
      </w:r>
      <w:r w:rsidRPr="00E36BB5">
        <w:rPr>
          <w:bCs/>
          <w:color w:val="333333"/>
          <w:sz w:val="28"/>
          <w:szCs w:val="28"/>
          <w:u w:val="single"/>
        </w:rPr>
        <w:t>Как можно перейти дорогу, если в зоне видимости нет перехода или перекрестка?</w:t>
      </w:r>
    </w:p>
    <w:p w:rsidR="00BE0C1C" w:rsidRPr="00E36BB5" w:rsidRDefault="00BE0C1C" w:rsidP="00E36BB5">
      <w:pPr>
        <w:pStyle w:val="af"/>
        <w:numPr>
          <w:ilvl w:val="0"/>
          <w:numId w:val="11"/>
        </w:numPr>
        <w:tabs>
          <w:tab w:val="left" w:pos="993"/>
        </w:tabs>
        <w:spacing w:after="0"/>
        <w:ind w:left="0" w:firstLine="709"/>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На хорошо просматриваемом участке дороги, если нет ограждений, под прямым углом к проезжей части.</w:t>
      </w:r>
    </w:p>
    <w:p w:rsidR="00BE0C1C" w:rsidRPr="00E36BB5" w:rsidRDefault="00BE0C1C" w:rsidP="00E36BB5">
      <w:pPr>
        <w:pStyle w:val="af"/>
        <w:numPr>
          <w:ilvl w:val="0"/>
          <w:numId w:val="11"/>
        </w:numPr>
        <w:tabs>
          <w:tab w:val="left" w:pos="993"/>
        </w:tabs>
        <w:spacing w:after="0"/>
        <w:ind w:left="0" w:firstLine="709"/>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В любом месте дороги, на свое усмотрение.</w:t>
      </w:r>
    </w:p>
    <w:p w:rsidR="00BE0C1C" w:rsidRPr="00E36BB5" w:rsidRDefault="00BE0C1C" w:rsidP="00E36BB5">
      <w:pPr>
        <w:pBdr>
          <w:bottom w:val="single" w:sz="6" w:space="0" w:color="CCCCCC"/>
        </w:pBdr>
        <w:spacing w:line="276" w:lineRule="auto"/>
        <w:ind w:firstLine="709"/>
        <w:jc w:val="both"/>
        <w:outlineLvl w:val="1"/>
        <w:rPr>
          <w:bCs/>
          <w:color w:val="333333"/>
          <w:sz w:val="28"/>
          <w:szCs w:val="28"/>
          <w:u w:val="single"/>
        </w:rPr>
      </w:pPr>
      <w:r w:rsidRPr="00E36BB5">
        <w:rPr>
          <w:b/>
          <w:bCs/>
          <w:color w:val="333333"/>
          <w:sz w:val="28"/>
          <w:szCs w:val="28"/>
          <w:u w:val="single"/>
        </w:rPr>
        <w:t>Вопрос 6.</w:t>
      </w:r>
      <w:r w:rsidRPr="00E36BB5">
        <w:rPr>
          <w:bCs/>
          <w:color w:val="333333"/>
          <w:sz w:val="28"/>
          <w:szCs w:val="28"/>
          <w:u w:val="single"/>
        </w:rPr>
        <w:t xml:space="preserve"> </w:t>
      </w:r>
      <w:r w:rsidRPr="00E36BB5">
        <w:rPr>
          <w:color w:val="333333"/>
          <w:sz w:val="28"/>
          <w:szCs w:val="28"/>
          <w:u w:val="single"/>
        </w:rPr>
        <w:t>Как должен двигаться пешеход по дороге в случае отсутствия тротуара?</w:t>
      </w:r>
    </w:p>
    <w:p w:rsidR="00BE0C1C" w:rsidRPr="00E36BB5" w:rsidRDefault="00BE0C1C" w:rsidP="00E36BB5">
      <w:pPr>
        <w:pBdr>
          <w:bottom w:val="single" w:sz="6" w:space="0" w:color="CCCCCC"/>
        </w:pBdr>
        <w:spacing w:line="276" w:lineRule="auto"/>
        <w:ind w:firstLine="709"/>
        <w:jc w:val="both"/>
        <w:outlineLvl w:val="1"/>
        <w:rPr>
          <w:bCs/>
          <w:color w:val="333333"/>
          <w:sz w:val="28"/>
          <w:szCs w:val="28"/>
        </w:rPr>
      </w:pPr>
      <w:r w:rsidRPr="00E36BB5">
        <w:rPr>
          <w:bCs/>
          <w:color w:val="333333"/>
          <w:sz w:val="28"/>
          <w:szCs w:val="28"/>
        </w:rPr>
        <w:t>1.По обочине, по ходу движения транспортных средств.</w:t>
      </w:r>
    </w:p>
    <w:p w:rsidR="00BE0C1C" w:rsidRPr="00E36BB5" w:rsidRDefault="00BE0C1C" w:rsidP="00E36BB5">
      <w:pPr>
        <w:pStyle w:val="a4"/>
        <w:spacing w:before="0" w:beforeAutospacing="0" w:after="0" w:afterAutospacing="0" w:line="276" w:lineRule="auto"/>
        <w:ind w:firstLine="709"/>
        <w:jc w:val="both"/>
        <w:rPr>
          <w:color w:val="333333"/>
          <w:sz w:val="28"/>
          <w:szCs w:val="28"/>
        </w:rPr>
      </w:pPr>
      <w:r w:rsidRPr="00E36BB5">
        <w:rPr>
          <w:bCs/>
          <w:color w:val="333333"/>
          <w:sz w:val="28"/>
          <w:szCs w:val="28"/>
        </w:rPr>
        <w:t>2.</w:t>
      </w:r>
      <w:r w:rsidRPr="00E36BB5">
        <w:rPr>
          <w:color w:val="333333"/>
          <w:sz w:val="28"/>
          <w:szCs w:val="28"/>
        </w:rPr>
        <w:t xml:space="preserve"> По обочине, навстречу</w:t>
      </w:r>
      <w:r w:rsidR="00E36BB5">
        <w:rPr>
          <w:color w:val="333333"/>
          <w:sz w:val="28"/>
          <w:szCs w:val="28"/>
        </w:rPr>
        <w:t xml:space="preserve"> движению транспортных средств.</w:t>
      </w:r>
    </w:p>
    <w:p w:rsidR="00BE0C1C" w:rsidRPr="00E36BB5" w:rsidRDefault="00BE0C1C" w:rsidP="00E36BB5">
      <w:pPr>
        <w:pBdr>
          <w:bottom w:val="single" w:sz="6" w:space="0" w:color="CCCCCC"/>
        </w:pBdr>
        <w:spacing w:line="276" w:lineRule="auto"/>
        <w:ind w:firstLine="709"/>
        <w:jc w:val="both"/>
        <w:outlineLvl w:val="1"/>
        <w:rPr>
          <w:bCs/>
          <w:color w:val="333333"/>
          <w:sz w:val="28"/>
          <w:szCs w:val="28"/>
          <w:u w:val="single"/>
        </w:rPr>
      </w:pPr>
      <w:r w:rsidRPr="00E36BB5">
        <w:rPr>
          <w:b/>
          <w:bCs/>
          <w:color w:val="333333"/>
          <w:sz w:val="28"/>
          <w:szCs w:val="28"/>
          <w:u w:val="single"/>
        </w:rPr>
        <w:t>Вопрос 7.</w:t>
      </w:r>
      <w:r w:rsidRPr="00E36BB5">
        <w:rPr>
          <w:bCs/>
          <w:color w:val="333333"/>
          <w:sz w:val="28"/>
          <w:szCs w:val="28"/>
          <w:u w:val="single"/>
        </w:rPr>
        <w:t xml:space="preserve"> </w:t>
      </w:r>
      <w:r w:rsidRPr="00E36BB5">
        <w:rPr>
          <w:color w:val="333333"/>
          <w:sz w:val="28"/>
          <w:szCs w:val="28"/>
          <w:u w:val="single"/>
        </w:rPr>
        <w:t>Рассмотри фотографии. На какой фотографии пешеходы правильно идут по загородной дороге?</w:t>
      </w:r>
    </w:p>
    <w:p w:rsidR="00BE0C1C" w:rsidRPr="00E36BB5" w:rsidRDefault="00BE0C1C" w:rsidP="00E36BB5">
      <w:pPr>
        <w:spacing w:before="100" w:beforeAutospacing="1" w:after="100" w:afterAutospacing="1"/>
        <w:ind w:firstLine="709"/>
        <w:jc w:val="both"/>
        <w:rPr>
          <w:color w:val="333333"/>
          <w:sz w:val="28"/>
          <w:szCs w:val="28"/>
        </w:rPr>
      </w:pPr>
      <w:r w:rsidRPr="00E36BB5">
        <w:rPr>
          <w:noProof/>
          <w:sz w:val="28"/>
          <w:szCs w:val="28"/>
        </w:rPr>
        <w:drawing>
          <wp:inline distT="0" distB="0" distL="0" distR="0">
            <wp:extent cx="4400550" cy="1400175"/>
            <wp:effectExtent l="0" t="0" r="0" b="9525"/>
            <wp:docPr id="11" name="Рисунок 11" descr="http://www.creativecenter.ru/etest-assets/v2/tests/pdd4class18/q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creativecenter.ru/etest-assets/v2/tests/pdd4class18/q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00550" cy="1400175"/>
                    </a:xfrm>
                    <a:prstGeom prst="rect">
                      <a:avLst/>
                    </a:prstGeom>
                    <a:noFill/>
                    <a:ln>
                      <a:noFill/>
                    </a:ln>
                  </pic:spPr>
                </pic:pic>
              </a:graphicData>
            </a:graphic>
          </wp:inline>
        </w:drawing>
      </w:r>
    </w:p>
    <w:p w:rsidR="00BE0C1C" w:rsidRPr="008C3A3B" w:rsidRDefault="00BE0C1C" w:rsidP="008C3A3B">
      <w:pPr>
        <w:spacing w:before="100" w:beforeAutospacing="1" w:after="100" w:afterAutospacing="1"/>
        <w:ind w:firstLine="709"/>
        <w:jc w:val="both"/>
        <w:rPr>
          <w:color w:val="333333"/>
          <w:sz w:val="28"/>
          <w:szCs w:val="28"/>
          <w:u w:val="single"/>
        </w:rPr>
      </w:pPr>
      <w:r w:rsidRPr="00E36BB5">
        <w:rPr>
          <w:b/>
          <w:color w:val="333333"/>
          <w:sz w:val="28"/>
          <w:szCs w:val="28"/>
          <w:u w:val="single"/>
        </w:rPr>
        <w:t>Вопрос 8.</w:t>
      </w:r>
      <w:r w:rsidRPr="00E36BB5">
        <w:rPr>
          <w:color w:val="333333"/>
          <w:sz w:val="28"/>
          <w:szCs w:val="28"/>
          <w:u w:val="single"/>
        </w:rPr>
        <w:t xml:space="preserve"> Рассмотри фотографии. На какой фотографии пешеходы переходят проезжую часть по регулируемом</w:t>
      </w:r>
      <w:r w:rsidR="008C3A3B">
        <w:rPr>
          <w:color w:val="333333"/>
          <w:sz w:val="28"/>
          <w:szCs w:val="28"/>
          <w:u w:val="single"/>
        </w:rPr>
        <w:t>у пешеходному переходу?</w:t>
      </w:r>
    </w:p>
    <w:p w:rsidR="00BE0C1C" w:rsidRPr="00E36BB5" w:rsidRDefault="00BE0C1C" w:rsidP="00E36BB5">
      <w:pPr>
        <w:spacing w:before="100" w:beforeAutospacing="1" w:after="100" w:afterAutospacing="1"/>
        <w:jc w:val="both"/>
        <w:rPr>
          <w:color w:val="333333"/>
          <w:sz w:val="28"/>
          <w:szCs w:val="28"/>
        </w:rPr>
      </w:pPr>
      <w:r w:rsidRPr="00E36BB5">
        <w:rPr>
          <w:noProof/>
          <w:sz w:val="28"/>
          <w:szCs w:val="28"/>
        </w:rPr>
        <w:drawing>
          <wp:inline distT="0" distB="0" distL="0" distR="0">
            <wp:extent cx="5943600" cy="1990725"/>
            <wp:effectExtent l="0" t="0" r="0" b="9525"/>
            <wp:docPr id="10" name="Рисунок 10" descr="http://www.creativecenter.ru/etest-assets/v2/tests/pdd4class18/q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creativecenter.ru/etest-assets/v2/tests/pdd4class18/q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BE0C1C" w:rsidRPr="00E36BB5" w:rsidRDefault="00BE0C1C" w:rsidP="00E36BB5">
      <w:pPr>
        <w:spacing w:before="100" w:beforeAutospacing="1" w:after="100" w:afterAutospacing="1"/>
        <w:jc w:val="both"/>
        <w:rPr>
          <w:color w:val="333333"/>
          <w:sz w:val="28"/>
          <w:szCs w:val="28"/>
          <w:u w:val="single"/>
        </w:rPr>
      </w:pPr>
      <w:r w:rsidRPr="00E36BB5">
        <w:rPr>
          <w:b/>
          <w:color w:val="333333"/>
          <w:sz w:val="28"/>
          <w:szCs w:val="28"/>
          <w:u w:val="single"/>
        </w:rPr>
        <w:t>Вопрос 9.</w:t>
      </w:r>
      <w:r w:rsidRPr="00E36BB5">
        <w:rPr>
          <w:color w:val="333333"/>
          <w:sz w:val="28"/>
          <w:szCs w:val="28"/>
          <w:u w:val="single"/>
        </w:rPr>
        <w:t xml:space="preserve"> Разрешается ли пешеходу двигаться в зоне этого знака?</w:t>
      </w:r>
    </w:p>
    <w:p w:rsidR="00BE0C1C" w:rsidRPr="00E36BB5" w:rsidRDefault="00BE0C1C" w:rsidP="00E36BB5">
      <w:pPr>
        <w:spacing w:before="100" w:beforeAutospacing="1" w:after="100" w:afterAutospacing="1"/>
        <w:jc w:val="both"/>
        <w:rPr>
          <w:color w:val="333333"/>
          <w:sz w:val="28"/>
          <w:szCs w:val="28"/>
        </w:rPr>
      </w:pPr>
      <w:r w:rsidRPr="00E36BB5">
        <w:rPr>
          <w:color w:val="333333"/>
          <w:sz w:val="28"/>
          <w:szCs w:val="28"/>
        </w:rPr>
        <w:lastRenderedPageBreak/>
        <w:t xml:space="preserve">     </w:t>
      </w:r>
      <w:r w:rsidRPr="00E36BB5">
        <w:rPr>
          <w:noProof/>
          <w:sz w:val="28"/>
          <w:szCs w:val="28"/>
        </w:rPr>
        <w:drawing>
          <wp:inline distT="0" distB="0" distL="0" distR="0">
            <wp:extent cx="1019908" cy="1028700"/>
            <wp:effectExtent l="0" t="0" r="8890" b="0"/>
            <wp:docPr id="9" name="Рисунок 9" descr="http://www.creativecenter.ru/etest-assets/v2/tests/pdd4class18/q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www.creativecenter.ru/etest-assets/v2/tests/pdd4class18/q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9908" cy="1028700"/>
                    </a:xfrm>
                    <a:prstGeom prst="rect">
                      <a:avLst/>
                    </a:prstGeom>
                    <a:noFill/>
                    <a:ln>
                      <a:noFill/>
                    </a:ln>
                  </pic:spPr>
                </pic:pic>
              </a:graphicData>
            </a:graphic>
          </wp:inline>
        </w:drawing>
      </w:r>
    </w:p>
    <w:p w:rsidR="00BE0C1C" w:rsidRPr="00E36BB5" w:rsidRDefault="00BE0C1C" w:rsidP="00E36BB5">
      <w:pPr>
        <w:pStyle w:val="af"/>
        <w:numPr>
          <w:ilvl w:val="0"/>
          <w:numId w:val="12"/>
        </w:numPr>
        <w:spacing w:before="100" w:beforeAutospacing="1" w:after="100" w:afterAutospacing="1" w:line="240" w:lineRule="auto"/>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Разрешается</w:t>
      </w:r>
    </w:p>
    <w:p w:rsidR="008C3A3B" w:rsidRDefault="00BE0C1C" w:rsidP="008C3A3B">
      <w:pPr>
        <w:pStyle w:val="af"/>
        <w:numPr>
          <w:ilvl w:val="0"/>
          <w:numId w:val="12"/>
        </w:numPr>
        <w:spacing w:before="100" w:beforeAutospacing="1" w:after="100" w:afterAutospacing="1" w:line="240" w:lineRule="auto"/>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Запрещается</w:t>
      </w:r>
    </w:p>
    <w:p w:rsidR="00BE0C1C" w:rsidRPr="008C3A3B" w:rsidRDefault="00BE0C1C" w:rsidP="008C3A3B">
      <w:pPr>
        <w:pStyle w:val="af"/>
        <w:spacing w:before="100" w:beforeAutospacing="1" w:after="100" w:afterAutospacing="1" w:line="240" w:lineRule="auto"/>
        <w:ind w:left="0"/>
        <w:jc w:val="both"/>
        <w:rPr>
          <w:rFonts w:ascii="Times New Roman" w:eastAsia="Times New Roman" w:hAnsi="Times New Roman"/>
          <w:color w:val="333333"/>
          <w:sz w:val="28"/>
          <w:szCs w:val="28"/>
          <w:lang w:eastAsia="ru-RU"/>
        </w:rPr>
      </w:pPr>
      <w:r w:rsidRPr="008C3A3B">
        <w:rPr>
          <w:rFonts w:ascii="Times New Roman" w:hAnsi="Times New Roman"/>
          <w:b/>
          <w:color w:val="333333"/>
          <w:sz w:val="28"/>
          <w:szCs w:val="28"/>
          <w:u w:val="single"/>
        </w:rPr>
        <w:t>Вопрос 10.</w:t>
      </w:r>
      <w:r w:rsidRPr="008C3A3B">
        <w:rPr>
          <w:rFonts w:ascii="Times New Roman" w:hAnsi="Times New Roman"/>
          <w:color w:val="333333"/>
          <w:sz w:val="28"/>
          <w:szCs w:val="28"/>
          <w:u w:val="single"/>
        </w:rPr>
        <w:t xml:space="preserve"> </w:t>
      </w:r>
      <w:r w:rsidRPr="008C3A3B">
        <w:rPr>
          <w:rFonts w:ascii="Times New Roman" w:hAnsi="Times New Roman"/>
          <w:sz w:val="28"/>
          <w:szCs w:val="28"/>
          <w:u w:val="single"/>
        </w:rPr>
        <w:t>Разрешается ли пешеходам двигаться в зоне этого знака?</w:t>
      </w:r>
    </w:p>
    <w:p w:rsidR="00BE0C1C" w:rsidRPr="00E36BB5" w:rsidRDefault="00BE0C1C" w:rsidP="00E36BB5">
      <w:pPr>
        <w:spacing w:before="100" w:beforeAutospacing="1" w:after="100" w:afterAutospacing="1"/>
        <w:jc w:val="both"/>
        <w:rPr>
          <w:color w:val="333333"/>
          <w:sz w:val="28"/>
          <w:szCs w:val="28"/>
        </w:rPr>
      </w:pPr>
      <w:r w:rsidRPr="00E36BB5">
        <w:rPr>
          <w:noProof/>
          <w:sz w:val="28"/>
          <w:szCs w:val="28"/>
        </w:rPr>
        <w:drawing>
          <wp:inline distT="0" distB="0" distL="0" distR="0">
            <wp:extent cx="1067287" cy="1133475"/>
            <wp:effectExtent l="0" t="0" r="0" b="0"/>
            <wp:docPr id="8" name="Рисунок 8" descr="http://www.creativecenter.ru/etest-assets/v2/tests/pdd4class18/q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creativecenter.ru/etest-assets/v2/tests/pdd4class18/q10.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7287" cy="1133475"/>
                    </a:xfrm>
                    <a:prstGeom prst="rect">
                      <a:avLst/>
                    </a:prstGeom>
                    <a:noFill/>
                    <a:ln>
                      <a:noFill/>
                    </a:ln>
                  </pic:spPr>
                </pic:pic>
              </a:graphicData>
            </a:graphic>
          </wp:inline>
        </w:drawing>
      </w:r>
    </w:p>
    <w:p w:rsidR="00BE0C1C" w:rsidRPr="00E36BB5" w:rsidRDefault="00BE0C1C" w:rsidP="00E36BB5">
      <w:pPr>
        <w:pStyle w:val="af"/>
        <w:numPr>
          <w:ilvl w:val="0"/>
          <w:numId w:val="13"/>
        </w:numPr>
        <w:spacing w:before="100" w:beforeAutospacing="1" w:after="100" w:afterAutospacing="1" w:line="240" w:lineRule="auto"/>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Разрешается</w:t>
      </w:r>
    </w:p>
    <w:p w:rsidR="008C3A3B" w:rsidRDefault="00BE0C1C" w:rsidP="008C3A3B">
      <w:pPr>
        <w:pStyle w:val="af"/>
        <w:numPr>
          <w:ilvl w:val="0"/>
          <w:numId w:val="13"/>
        </w:numPr>
        <w:spacing w:before="100" w:beforeAutospacing="1" w:after="100" w:afterAutospacing="1" w:line="240" w:lineRule="auto"/>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Запрещается</w:t>
      </w:r>
    </w:p>
    <w:p w:rsidR="00BE0C1C" w:rsidRPr="008C3A3B" w:rsidRDefault="00BE0C1C" w:rsidP="008C3A3B">
      <w:pPr>
        <w:pStyle w:val="af"/>
        <w:spacing w:before="100" w:beforeAutospacing="1" w:after="100" w:afterAutospacing="1" w:line="240" w:lineRule="auto"/>
        <w:ind w:left="0"/>
        <w:jc w:val="both"/>
        <w:rPr>
          <w:rFonts w:ascii="Times New Roman" w:eastAsia="Times New Roman" w:hAnsi="Times New Roman"/>
          <w:color w:val="333333"/>
          <w:sz w:val="28"/>
          <w:szCs w:val="28"/>
          <w:lang w:eastAsia="ru-RU"/>
        </w:rPr>
      </w:pPr>
      <w:r w:rsidRPr="008C3A3B">
        <w:rPr>
          <w:rFonts w:ascii="Times New Roman" w:hAnsi="Times New Roman"/>
          <w:b/>
          <w:color w:val="333333"/>
          <w:sz w:val="28"/>
          <w:szCs w:val="28"/>
          <w:u w:val="single"/>
        </w:rPr>
        <w:t>Вопрос 11.</w:t>
      </w:r>
      <w:r w:rsidRPr="008C3A3B">
        <w:rPr>
          <w:rFonts w:ascii="Times New Roman" w:hAnsi="Times New Roman"/>
          <w:color w:val="333333"/>
          <w:sz w:val="28"/>
          <w:szCs w:val="28"/>
          <w:u w:val="single"/>
        </w:rPr>
        <w:t xml:space="preserve">  Отметь дорожный знак «Пешеходный переход»</w:t>
      </w:r>
    </w:p>
    <w:p w:rsidR="008C3A3B" w:rsidRDefault="00BE0C1C" w:rsidP="008C3A3B">
      <w:pPr>
        <w:pStyle w:val="af"/>
        <w:spacing w:before="100" w:beforeAutospacing="1" w:after="100" w:afterAutospacing="1" w:line="240" w:lineRule="auto"/>
        <w:jc w:val="both"/>
        <w:rPr>
          <w:rFonts w:ascii="Times New Roman" w:hAnsi="Times New Roman"/>
          <w:b/>
          <w:color w:val="333333"/>
          <w:sz w:val="28"/>
          <w:szCs w:val="28"/>
          <w:u w:val="single"/>
        </w:rPr>
      </w:pPr>
      <w:r w:rsidRPr="00E36BB5">
        <w:rPr>
          <w:rFonts w:ascii="Times New Roman" w:eastAsia="Times New Roman" w:hAnsi="Times New Roman"/>
          <w:noProof/>
          <w:color w:val="333333"/>
          <w:sz w:val="28"/>
          <w:szCs w:val="28"/>
          <w:lang w:eastAsia="ru-RU"/>
        </w:rPr>
        <w:drawing>
          <wp:inline distT="0" distB="0" distL="0" distR="0">
            <wp:extent cx="3695700" cy="1654791"/>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168" t="22499" r="13858" b="19339"/>
                    <a:stretch>
                      <a:fillRect/>
                    </a:stretch>
                  </pic:blipFill>
                  <pic:spPr bwMode="auto">
                    <a:xfrm>
                      <a:off x="0" y="0"/>
                      <a:ext cx="3695700" cy="1654791"/>
                    </a:xfrm>
                    <a:prstGeom prst="rect">
                      <a:avLst/>
                    </a:prstGeom>
                    <a:noFill/>
                    <a:ln>
                      <a:noFill/>
                    </a:ln>
                  </pic:spPr>
                </pic:pic>
              </a:graphicData>
            </a:graphic>
          </wp:inline>
        </w:drawing>
      </w:r>
    </w:p>
    <w:p w:rsidR="00BE0C1C" w:rsidRPr="008C3A3B" w:rsidRDefault="00BE0C1C" w:rsidP="008C3A3B">
      <w:pPr>
        <w:pStyle w:val="af"/>
        <w:spacing w:before="100" w:beforeAutospacing="1" w:after="100" w:afterAutospacing="1" w:line="240" w:lineRule="auto"/>
        <w:ind w:left="0"/>
        <w:jc w:val="both"/>
        <w:rPr>
          <w:rFonts w:ascii="Times New Roman" w:eastAsia="Times New Roman" w:hAnsi="Times New Roman"/>
          <w:color w:val="333333"/>
          <w:sz w:val="28"/>
          <w:szCs w:val="28"/>
          <w:lang w:eastAsia="ru-RU"/>
        </w:rPr>
      </w:pPr>
      <w:r w:rsidRPr="00E36BB5">
        <w:rPr>
          <w:rFonts w:ascii="Times New Roman" w:hAnsi="Times New Roman"/>
          <w:b/>
          <w:color w:val="333333"/>
          <w:sz w:val="28"/>
          <w:szCs w:val="28"/>
          <w:u w:val="single"/>
        </w:rPr>
        <w:t>Вопрос 12.</w:t>
      </w:r>
      <w:r w:rsidRPr="00E36BB5">
        <w:rPr>
          <w:rFonts w:ascii="Times New Roman" w:hAnsi="Times New Roman"/>
          <w:color w:val="333333"/>
          <w:sz w:val="28"/>
          <w:szCs w:val="28"/>
          <w:u w:val="single"/>
        </w:rPr>
        <w:t xml:space="preserve"> Отметь дорожный знак «</w:t>
      </w:r>
      <w:r w:rsidR="00E36BB5">
        <w:rPr>
          <w:color w:val="333333"/>
          <w:sz w:val="28"/>
          <w:szCs w:val="28"/>
          <w:u w:val="single"/>
        </w:rPr>
        <w:t>Место остановки автобуса и/ и</w:t>
      </w:r>
      <w:r w:rsidR="008C3A3B">
        <w:rPr>
          <w:color w:val="333333"/>
          <w:sz w:val="28"/>
          <w:szCs w:val="28"/>
          <w:u w:val="single"/>
        </w:rPr>
        <w:t xml:space="preserve"> </w:t>
      </w:r>
      <w:r w:rsidRPr="00E36BB5">
        <w:rPr>
          <w:rFonts w:ascii="Times New Roman" w:hAnsi="Times New Roman"/>
          <w:color w:val="333333"/>
          <w:sz w:val="28"/>
          <w:szCs w:val="28"/>
          <w:u w:val="single"/>
        </w:rPr>
        <w:t>троллейбуса».</w:t>
      </w:r>
      <w:r w:rsidR="00E36BB5" w:rsidRPr="00E36BB5">
        <w:rPr>
          <w:noProof/>
          <w:color w:val="333333"/>
          <w:sz w:val="28"/>
          <w:szCs w:val="28"/>
        </w:rPr>
        <w:t xml:space="preserve"> </w:t>
      </w:r>
    </w:p>
    <w:p w:rsidR="00BE0C1C" w:rsidRPr="00E36BB5" w:rsidRDefault="00E36BB5" w:rsidP="00E36BB5">
      <w:pPr>
        <w:spacing w:before="100" w:beforeAutospacing="1" w:after="100" w:afterAutospacing="1"/>
        <w:jc w:val="both"/>
        <w:rPr>
          <w:color w:val="333333"/>
          <w:sz w:val="28"/>
          <w:szCs w:val="28"/>
        </w:rPr>
      </w:pPr>
      <w:r w:rsidRPr="00E36BB5">
        <w:rPr>
          <w:noProof/>
          <w:color w:val="333333"/>
          <w:sz w:val="28"/>
          <w:szCs w:val="28"/>
        </w:rPr>
        <w:drawing>
          <wp:anchor distT="0" distB="0" distL="114300" distR="114300" simplePos="0" relativeHeight="251659264" behindDoc="0" locked="0" layoutInCell="1" allowOverlap="1">
            <wp:simplePos x="0" y="0"/>
            <wp:positionH relativeFrom="column">
              <wp:posOffset>461010</wp:posOffset>
            </wp:positionH>
            <wp:positionV relativeFrom="paragraph">
              <wp:posOffset>59055</wp:posOffset>
            </wp:positionV>
            <wp:extent cx="3552825" cy="1936115"/>
            <wp:effectExtent l="0" t="0" r="9525" b="698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375" t="23723" r="13858" b="6789"/>
                    <a:stretch>
                      <a:fillRect/>
                    </a:stretch>
                  </pic:blipFill>
                  <pic:spPr bwMode="auto">
                    <a:xfrm>
                      <a:off x="0" y="0"/>
                      <a:ext cx="3552825" cy="1936115"/>
                    </a:xfrm>
                    <a:prstGeom prst="rect">
                      <a:avLst/>
                    </a:prstGeom>
                    <a:noFill/>
                    <a:ln>
                      <a:noFill/>
                    </a:ln>
                  </pic:spPr>
                </pic:pic>
              </a:graphicData>
            </a:graphic>
          </wp:anchor>
        </w:drawing>
      </w:r>
    </w:p>
    <w:p w:rsidR="00E36BB5" w:rsidRDefault="00E36BB5" w:rsidP="00E36BB5">
      <w:pPr>
        <w:jc w:val="both"/>
        <w:rPr>
          <w:b/>
          <w:color w:val="333333"/>
          <w:sz w:val="28"/>
          <w:szCs w:val="28"/>
          <w:u w:val="single"/>
        </w:rPr>
      </w:pPr>
    </w:p>
    <w:p w:rsidR="00E36BB5" w:rsidRDefault="00E36BB5" w:rsidP="00E36BB5">
      <w:pPr>
        <w:jc w:val="both"/>
        <w:rPr>
          <w:b/>
          <w:color w:val="333333"/>
          <w:sz w:val="28"/>
          <w:szCs w:val="28"/>
          <w:u w:val="single"/>
        </w:rPr>
      </w:pPr>
    </w:p>
    <w:p w:rsidR="00E36BB5" w:rsidRDefault="00E36BB5" w:rsidP="00E36BB5">
      <w:pPr>
        <w:jc w:val="both"/>
        <w:rPr>
          <w:b/>
          <w:color w:val="333333"/>
          <w:sz w:val="28"/>
          <w:szCs w:val="28"/>
          <w:u w:val="single"/>
        </w:rPr>
      </w:pPr>
    </w:p>
    <w:p w:rsidR="00E36BB5" w:rsidRDefault="00E36BB5" w:rsidP="00E36BB5">
      <w:pPr>
        <w:jc w:val="both"/>
        <w:rPr>
          <w:b/>
          <w:color w:val="333333"/>
          <w:sz w:val="28"/>
          <w:szCs w:val="28"/>
          <w:u w:val="single"/>
        </w:rPr>
      </w:pPr>
    </w:p>
    <w:p w:rsidR="00E36BB5" w:rsidRDefault="00E36BB5" w:rsidP="00E36BB5">
      <w:pPr>
        <w:jc w:val="both"/>
        <w:rPr>
          <w:b/>
          <w:color w:val="333333"/>
          <w:sz w:val="28"/>
          <w:szCs w:val="28"/>
          <w:u w:val="single"/>
        </w:rPr>
      </w:pPr>
    </w:p>
    <w:p w:rsidR="00E36BB5" w:rsidRDefault="00E36BB5" w:rsidP="00E36BB5">
      <w:pPr>
        <w:jc w:val="both"/>
        <w:rPr>
          <w:b/>
          <w:color w:val="333333"/>
          <w:sz w:val="28"/>
          <w:szCs w:val="28"/>
          <w:u w:val="single"/>
        </w:rPr>
      </w:pPr>
    </w:p>
    <w:p w:rsidR="00E36BB5" w:rsidRDefault="00E36BB5" w:rsidP="00E36BB5">
      <w:pPr>
        <w:jc w:val="both"/>
        <w:rPr>
          <w:b/>
          <w:color w:val="333333"/>
          <w:sz w:val="28"/>
          <w:szCs w:val="28"/>
          <w:u w:val="single"/>
        </w:rPr>
      </w:pPr>
    </w:p>
    <w:p w:rsidR="00BE0C1C" w:rsidRPr="00E36BB5" w:rsidRDefault="00BE0C1C" w:rsidP="00E36BB5">
      <w:pPr>
        <w:tabs>
          <w:tab w:val="left" w:pos="1560"/>
        </w:tabs>
        <w:ind w:firstLine="709"/>
        <w:jc w:val="both"/>
        <w:rPr>
          <w:color w:val="333333"/>
          <w:sz w:val="28"/>
          <w:szCs w:val="28"/>
          <w:u w:val="single"/>
        </w:rPr>
      </w:pPr>
      <w:r w:rsidRPr="00E36BB5">
        <w:rPr>
          <w:b/>
          <w:color w:val="333333"/>
          <w:sz w:val="28"/>
          <w:szCs w:val="28"/>
          <w:u w:val="single"/>
        </w:rPr>
        <w:t>Вопрос 13.</w:t>
      </w:r>
      <w:r w:rsidRPr="00E36BB5">
        <w:rPr>
          <w:color w:val="333333"/>
          <w:sz w:val="28"/>
          <w:szCs w:val="28"/>
          <w:u w:val="single"/>
        </w:rPr>
        <w:t xml:space="preserve"> Для чего транспортные средства оборудуют указателями поворота?</w:t>
      </w:r>
    </w:p>
    <w:p w:rsidR="00BE0C1C" w:rsidRPr="00E36BB5" w:rsidRDefault="00BE0C1C" w:rsidP="00E36BB5">
      <w:pPr>
        <w:pStyle w:val="a4"/>
        <w:numPr>
          <w:ilvl w:val="0"/>
          <w:numId w:val="14"/>
        </w:numPr>
        <w:tabs>
          <w:tab w:val="left" w:pos="993"/>
          <w:tab w:val="left" w:pos="1701"/>
        </w:tabs>
        <w:spacing w:before="0" w:beforeAutospacing="0" w:after="0" w:afterAutospacing="0"/>
        <w:ind w:left="0" w:firstLine="709"/>
        <w:jc w:val="both"/>
        <w:rPr>
          <w:color w:val="333333"/>
          <w:sz w:val="28"/>
          <w:szCs w:val="28"/>
        </w:rPr>
      </w:pPr>
      <w:r w:rsidRPr="00E36BB5">
        <w:rPr>
          <w:color w:val="333333"/>
          <w:sz w:val="28"/>
          <w:szCs w:val="28"/>
        </w:rPr>
        <w:t>Чтобы предупредить других водителей об опасных участках на дороге.</w:t>
      </w:r>
    </w:p>
    <w:p w:rsidR="00BE0C1C" w:rsidRPr="00E36BB5" w:rsidRDefault="00BE0C1C" w:rsidP="00E36BB5">
      <w:pPr>
        <w:pStyle w:val="af"/>
        <w:numPr>
          <w:ilvl w:val="0"/>
          <w:numId w:val="14"/>
        </w:numPr>
        <w:tabs>
          <w:tab w:val="left" w:pos="993"/>
          <w:tab w:val="left" w:pos="1701"/>
        </w:tabs>
        <w:spacing w:after="0" w:line="240" w:lineRule="auto"/>
        <w:ind w:left="0" w:firstLine="709"/>
        <w:jc w:val="both"/>
        <w:rPr>
          <w:rFonts w:ascii="Times New Roman" w:eastAsia="Times New Roman" w:hAnsi="Times New Roman"/>
          <w:color w:val="333333"/>
          <w:sz w:val="28"/>
          <w:szCs w:val="28"/>
          <w:lang w:eastAsia="ru-RU"/>
        </w:rPr>
      </w:pPr>
      <w:r w:rsidRPr="00E36BB5">
        <w:rPr>
          <w:rFonts w:ascii="Times New Roman" w:hAnsi="Times New Roman"/>
          <w:color w:val="333333"/>
          <w:sz w:val="28"/>
          <w:szCs w:val="28"/>
        </w:rPr>
        <w:t>Чтобы предупредить других водителей о торможении автомобиля.</w:t>
      </w:r>
    </w:p>
    <w:p w:rsidR="00BE0C1C" w:rsidRPr="008C3A3B" w:rsidRDefault="00BE0C1C" w:rsidP="00E36BB5">
      <w:pPr>
        <w:pStyle w:val="af"/>
        <w:numPr>
          <w:ilvl w:val="0"/>
          <w:numId w:val="14"/>
        </w:numPr>
        <w:tabs>
          <w:tab w:val="left" w:pos="993"/>
          <w:tab w:val="left" w:pos="1701"/>
        </w:tabs>
        <w:spacing w:after="0" w:line="240" w:lineRule="auto"/>
        <w:ind w:left="0" w:firstLine="709"/>
        <w:jc w:val="both"/>
        <w:rPr>
          <w:rFonts w:ascii="Times New Roman" w:eastAsia="Times New Roman" w:hAnsi="Times New Roman"/>
          <w:color w:val="333333"/>
          <w:sz w:val="28"/>
          <w:szCs w:val="28"/>
          <w:lang w:eastAsia="ru-RU"/>
        </w:rPr>
      </w:pPr>
      <w:r w:rsidRPr="00E36BB5">
        <w:rPr>
          <w:rFonts w:ascii="Times New Roman" w:hAnsi="Times New Roman"/>
          <w:color w:val="333333"/>
          <w:sz w:val="28"/>
          <w:szCs w:val="28"/>
        </w:rPr>
        <w:t>Чтобы предупредить других участников движения о предстоящем повороте автомобиля направо или налево.</w:t>
      </w:r>
    </w:p>
    <w:p w:rsidR="00BE0C1C" w:rsidRPr="00E36BB5" w:rsidRDefault="00BE0C1C" w:rsidP="00E36BB5">
      <w:pPr>
        <w:jc w:val="both"/>
        <w:rPr>
          <w:color w:val="333333"/>
          <w:sz w:val="28"/>
          <w:szCs w:val="28"/>
          <w:u w:val="single"/>
        </w:rPr>
      </w:pPr>
      <w:r w:rsidRPr="00E36BB5">
        <w:rPr>
          <w:b/>
          <w:color w:val="333333"/>
          <w:sz w:val="28"/>
          <w:szCs w:val="28"/>
          <w:u w:val="single"/>
        </w:rPr>
        <w:lastRenderedPageBreak/>
        <w:t>Вопрос 14.</w:t>
      </w:r>
      <w:r w:rsidRPr="00E36BB5">
        <w:rPr>
          <w:color w:val="333333"/>
          <w:sz w:val="28"/>
          <w:szCs w:val="28"/>
          <w:u w:val="single"/>
        </w:rPr>
        <w:t xml:space="preserve">  Рассмотри рисунок. Что означает сигнал автомобиля, выезжающего из двора?</w:t>
      </w:r>
    </w:p>
    <w:p w:rsidR="00BE0C1C" w:rsidRPr="00E36BB5" w:rsidRDefault="00BE0C1C" w:rsidP="00E36BB5">
      <w:pPr>
        <w:spacing w:before="100" w:beforeAutospacing="1" w:after="100" w:afterAutospacing="1"/>
        <w:jc w:val="both"/>
        <w:rPr>
          <w:color w:val="333333"/>
          <w:sz w:val="28"/>
          <w:szCs w:val="28"/>
        </w:rPr>
      </w:pPr>
      <w:r w:rsidRPr="00E36BB5">
        <w:rPr>
          <w:noProof/>
          <w:color w:val="333333"/>
          <w:sz w:val="28"/>
          <w:szCs w:val="28"/>
        </w:rPr>
        <w:drawing>
          <wp:inline distT="0" distB="0" distL="0" distR="0">
            <wp:extent cx="2333625" cy="1231397"/>
            <wp:effectExtent l="0" t="0" r="0" b="6985"/>
            <wp:docPr id="5" name="Рисунок 5" descr="http://www.creativecenter.ru/etest-assets/v2/tests/pdd4class18/q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creativecenter.ru/etest-assets/v2/tests/pdd4class18/q14.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6032" cy="1232667"/>
                    </a:xfrm>
                    <a:prstGeom prst="rect">
                      <a:avLst/>
                    </a:prstGeom>
                    <a:noFill/>
                    <a:ln>
                      <a:noFill/>
                    </a:ln>
                  </pic:spPr>
                </pic:pic>
              </a:graphicData>
            </a:graphic>
          </wp:inline>
        </w:drawing>
      </w:r>
    </w:p>
    <w:p w:rsidR="00BE0C1C" w:rsidRPr="00E36BB5" w:rsidRDefault="00BE0C1C" w:rsidP="00E36BB5">
      <w:pPr>
        <w:pStyle w:val="af"/>
        <w:numPr>
          <w:ilvl w:val="0"/>
          <w:numId w:val="15"/>
        </w:numPr>
        <w:spacing w:before="100" w:beforeAutospacing="1" w:after="100" w:afterAutospacing="1" w:line="240" w:lineRule="auto"/>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Поворот налево.</w:t>
      </w:r>
    </w:p>
    <w:p w:rsidR="00BE0C1C" w:rsidRPr="00E36BB5" w:rsidRDefault="00BE0C1C" w:rsidP="00E36BB5">
      <w:pPr>
        <w:pStyle w:val="af"/>
        <w:numPr>
          <w:ilvl w:val="0"/>
          <w:numId w:val="15"/>
        </w:numPr>
        <w:spacing w:before="100" w:beforeAutospacing="1" w:after="100" w:afterAutospacing="1" w:line="240" w:lineRule="auto"/>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Поворот направо.</w:t>
      </w:r>
    </w:p>
    <w:p w:rsidR="008C3A3B" w:rsidRDefault="00BE0C1C" w:rsidP="008C3A3B">
      <w:pPr>
        <w:pStyle w:val="af"/>
        <w:numPr>
          <w:ilvl w:val="0"/>
          <w:numId w:val="15"/>
        </w:numPr>
        <w:spacing w:before="100" w:beforeAutospacing="1" w:after="100" w:afterAutospacing="1" w:line="240" w:lineRule="auto"/>
        <w:jc w:val="both"/>
        <w:rPr>
          <w:rFonts w:ascii="Times New Roman" w:eastAsia="Times New Roman" w:hAnsi="Times New Roman"/>
          <w:color w:val="333333"/>
          <w:sz w:val="28"/>
          <w:szCs w:val="28"/>
          <w:lang w:eastAsia="ru-RU"/>
        </w:rPr>
      </w:pPr>
      <w:r w:rsidRPr="00E36BB5">
        <w:rPr>
          <w:rFonts w:ascii="Times New Roman" w:eastAsia="Times New Roman" w:hAnsi="Times New Roman"/>
          <w:color w:val="333333"/>
          <w:sz w:val="28"/>
          <w:szCs w:val="28"/>
          <w:lang w:eastAsia="ru-RU"/>
        </w:rPr>
        <w:t>Торможение</w:t>
      </w:r>
    </w:p>
    <w:p w:rsidR="00BE0C1C" w:rsidRPr="008C3A3B" w:rsidRDefault="00BE0C1C" w:rsidP="008C3A3B">
      <w:pPr>
        <w:pStyle w:val="af"/>
        <w:spacing w:before="100" w:beforeAutospacing="1" w:after="100" w:afterAutospacing="1" w:line="240" w:lineRule="auto"/>
        <w:ind w:left="0"/>
        <w:jc w:val="both"/>
        <w:rPr>
          <w:rFonts w:ascii="Times New Roman" w:eastAsia="Times New Roman" w:hAnsi="Times New Roman"/>
          <w:color w:val="333333"/>
          <w:sz w:val="28"/>
          <w:szCs w:val="28"/>
          <w:lang w:eastAsia="ru-RU"/>
        </w:rPr>
      </w:pPr>
      <w:r w:rsidRPr="008C3A3B">
        <w:rPr>
          <w:rFonts w:ascii="Times New Roman" w:hAnsi="Times New Roman"/>
          <w:b/>
          <w:color w:val="333333"/>
          <w:sz w:val="28"/>
          <w:szCs w:val="28"/>
          <w:u w:val="single"/>
        </w:rPr>
        <w:t>Вопрос 15.</w:t>
      </w:r>
      <w:r w:rsidRPr="008C3A3B">
        <w:rPr>
          <w:rFonts w:ascii="Times New Roman" w:hAnsi="Times New Roman"/>
          <w:color w:val="333333"/>
          <w:sz w:val="28"/>
          <w:szCs w:val="28"/>
          <w:u w:val="single"/>
        </w:rPr>
        <w:t xml:space="preserve"> Что означают мигающие спереди и сзади огни у автомобиля?</w:t>
      </w:r>
    </w:p>
    <w:p w:rsidR="00BE0C1C" w:rsidRPr="00E36BB5" w:rsidRDefault="00BE0C1C" w:rsidP="00E36BB5">
      <w:pPr>
        <w:spacing w:before="100" w:beforeAutospacing="1" w:after="100" w:afterAutospacing="1"/>
        <w:jc w:val="both"/>
        <w:rPr>
          <w:color w:val="333333"/>
          <w:sz w:val="28"/>
          <w:szCs w:val="28"/>
        </w:rPr>
      </w:pPr>
      <w:r w:rsidRPr="00E36BB5">
        <w:rPr>
          <w:noProof/>
          <w:color w:val="333333"/>
          <w:sz w:val="28"/>
          <w:szCs w:val="28"/>
        </w:rPr>
        <w:drawing>
          <wp:inline distT="0" distB="0" distL="0" distR="0">
            <wp:extent cx="2273046" cy="1323975"/>
            <wp:effectExtent l="0" t="0" r="0" b="0"/>
            <wp:docPr id="4" name="Рисунок 4" descr="http://www.creativecenter.ru/etest-assets/v2/tests/pdd4class18/q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creativecenter.ru/etest-assets/v2/tests/pdd4class18/q1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6475" cy="1325972"/>
                    </a:xfrm>
                    <a:prstGeom prst="rect">
                      <a:avLst/>
                    </a:prstGeom>
                    <a:noFill/>
                    <a:ln>
                      <a:noFill/>
                    </a:ln>
                  </pic:spPr>
                </pic:pic>
              </a:graphicData>
            </a:graphic>
          </wp:inline>
        </w:drawing>
      </w:r>
    </w:p>
    <w:p w:rsidR="00BE0C1C" w:rsidRPr="00E36BB5" w:rsidRDefault="00BE0C1C" w:rsidP="008C3A3B">
      <w:pPr>
        <w:pStyle w:val="z-"/>
        <w:ind w:firstLine="709"/>
        <w:jc w:val="both"/>
        <w:rPr>
          <w:rFonts w:ascii="Times New Roman" w:hAnsi="Times New Roman" w:cs="Times New Roman"/>
          <w:sz w:val="28"/>
          <w:szCs w:val="28"/>
        </w:rPr>
      </w:pPr>
      <w:r w:rsidRPr="00E36BB5">
        <w:rPr>
          <w:rFonts w:ascii="Times New Roman" w:hAnsi="Times New Roman" w:cs="Times New Roman"/>
          <w:sz w:val="28"/>
          <w:szCs w:val="28"/>
        </w:rPr>
        <w:t>Начало формы</w:t>
      </w:r>
    </w:p>
    <w:p w:rsidR="00BE0C1C" w:rsidRPr="00E36BB5" w:rsidRDefault="00BE0C1C" w:rsidP="008C3A3B">
      <w:pPr>
        <w:pStyle w:val="z-1"/>
        <w:ind w:firstLine="709"/>
        <w:jc w:val="both"/>
        <w:rPr>
          <w:rFonts w:ascii="Times New Roman" w:hAnsi="Times New Roman" w:cs="Times New Roman"/>
          <w:sz w:val="28"/>
          <w:szCs w:val="28"/>
        </w:rPr>
      </w:pPr>
      <w:r w:rsidRPr="00E36BB5">
        <w:rPr>
          <w:rFonts w:ascii="Times New Roman" w:hAnsi="Times New Roman" w:cs="Times New Roman"/>
          <w:sz w:val="28"/>
          <w:szCs w:val="28"/>
        </w:rPr>
        <w:t>Конец формы</w:t>
      </w:r>
    </w:p>
    <w:p w:rsidR="00BE0C1C" w:rsidRPr="00E36BB5" w:rsidRDefault="00BE0C1C" w:rsidP="008C3A3B">
      <w:pPr>
        <w:pStyle w:val="z-"/>
        <w:ind w:firstLine="709"/>
        <w:jc w:val="both"/>
        <w:rPr>
          <w:rFonts w:ascii="Times New Roman" w:hAnsi="Times New Roman" w:cs="Times New Roman"/>
          <w:sz w:val="28"/>
          <w:szCs w:val="28"/>
        </w:rPr>
      </w:pPr>
      <w:r w:rsidRPr="00E36BB5">
        <w:rPr>
          <w:rFonts w:ascii="Times New Roman" w:hAnsi="Times New Roman" w:cs="Times New Roman"/>
          <w:sz w:val="28"/>
          <w:szCs w:val="28"/>
        </w:rPr>
        <w:t>Начало формы</w:t>
      </w:r>
    </w:p>
    <w:p w:rsidR="00BE0C1C" w:rsidRPr="00E36BB5" w:rsidRDefault="00BE0C1C" w:rsidP="008C3A3B">
      <w:pPr>
        <w:pStyle w:val="z-1"/>
        <w:ind w:firstLine="709"/>
        <w:jc w:val="both"/>
        <w:rPr>
          <w:rFonts w:ascii="Times New Roman" w:hAnsi="Times New Roman" w:cs="Times New Roman"/>
          <w:sz w:val="28"/>
          <w:szCs w:val="28"/>
        </w:rPr>
      </w:pPr>
      <w:r w:rsidRPr="00E36BB5">
        <w:rPr>
          <w:rFonts w:ascii="Times New Roman" w:hAnsi="Times New Roman" w:cs="Times New Roman"/>
          <w:sz w:val="28"/>
          <w:szCs w:val="28"/>
        </w:rPr>
        <w:t>Конец формы</w:t>
      </w:r>
    </w:p>
    <w:p w:rsidR="00BE0C1C" w:rsidRPr="00E36BB5" w:rsidRDefault="00BE0C1C" w:rsidP="008C3A3B">
      <w:pPr>
        <w:pStyle w:val="z-"/>
        <w:ind w:firstLine="709"/>
        <w:jc w:val="both"/>
        <w:rPr>
          <w:rFonts w:ascii="Times New Roman" w:hAnsi="Times New Roman" w:cs="Times New Roman"/>
          <w:sz w:val="28"/>
          <w:szCs w:val="28"/>
        </w:rPr>
      </w:pPr>
      <w:r w:rsidRPr="00E36BB5">
        <w:rPr>
          <w:rFonts w:ascii="Times New Roman" w:hAnsi="Times New Roman" w:cs="Times New Roman"/>
          <w:sz w:val="28"/>
          <w:szCs w:val="28"/>
        </w:rPr>
        <w:t>Начало формы</w:t>
      </w:r>
    </w:p>
    <w:p w:rsidR="00BE0C1C" w:rsidRPr="00E36BB5" w:rsidRDefault="00BE0C1C" w:rsidP="008C3A3B">
      <w:pPr>
        <w:pStyle w:val="a4"/>
        <w:spacing w:before="0" w:beforeAutospacing="0" w:after="0" w:afterAutospacing="0"/>
        <w:ind w:firstLine="709"/>
        <w:jc w:val="both"/>
        <w:rPr>
          <w:color w:val="333333"/>
          <w:sz w:val="28"/>
          <w:szCs w:val="28"/>
        </w:rPr>
      </w:pPr>
      <w:r w:rsidRPr="00E36BB5">
        <w:rPr>
          <w:color w:val="333333"/>
          <w:sz w:val="28"/>
          <w:szCs w:val="28"/>
        </w:rPr>
        <w:t>1.Водитель приветствует знакомого.</w:t>
      </w:r>
    </w:p>
    <w:p w:rsidR="00BE0C1C" w:rsidRPr="00E36BB5" w:rsidRDefault="00BE0C1C" w:rsidP="008C3A3B">
      <w:pPr>
        <w:pStyle w:val="a4"/>
        <w:spacing w:before="0" w:beforeAutospacing="0" w:after="0" w:afterAutospacing="0"/>
        <w:ind w:firstLine="709"/>
        <w:jc w:val="both"/>
        <w:rPr>
          <w:color w:val="333333"/>
          <w:sz w:val="28"/>
          <w:szCs w:val="28"/>
        </w:rPr>
      </w:pPr>
      <w:r w:rsidRPr="00E36BB5">
        <w:rPr>
          <w:color w:val="333333"/>
          <w:sz w:val="28"/>
          <w:szCs w:val="28"/>
        </w:rPr>
        <w:t>2. Водитель предупреждает участников движения об опасности, которую может создать транспортное средство.</w:t>
      </w:r>
    </w:p>
    <w:p w:rsidR="008C3A3B" w:rsidRDefault="008C3A3B" w:rsidP="008C3A3B">
      <w:pPr>
        <w:pStyle w:val="a4"/>
        <w:spacing w:before="0" w:beforeAutospacing="0" w:after="0" w:afterAutospacing="0"/>
        <w:ind w:firstLine="709"/>
        <w:jc w:val="both"/>
        <w:rPr>
          <w:color w:val="333333"/>
          <w:sz w:val="28"/>
          <w:szCs w:val="28"/>
        </w:rPr>
      </w:pPr>
      <w:r>
        <w:rPr>
          <w:color w:val="333333"/>
          <w:sz w:val="28"/>
          <w:szCs w:val="28"/>
        </w:rPr>
        <w:t>3. Водитель освещает дорогу.</w:t>
      </w:r>
    </w:p>
    <w:p w:rsidR="00BE0C1C" w:rsidRPr="008C3A3B" w:rsidRDefault="00BE0C1C" w:rsidP="008C3A3B">
      <w:pPr>
        <w:pStyle w:val="a4"/>
        <w:spacing w:before="0" w:beforeAutospacing="0" w:after="0" w:afterAutospacing="0"/>
        <w:jc w:val="both"/>
        <w:rPr>
          <w:color w:val="333333"/>
          <w:sz w:val="28"/>
          <w:szCs w:val="28"/>
        </w:rPr>
      </w:pPr>
      <w:r w:rsidRPr="00E36BB5">
        <w:rPr>
          <w:b/>
          <w:color w:val="333333"/>
          <w:sz w:val="28"/>
          <w:szCs w:val="28"/>
          <w:u w:val="single"/>
        </w:rPr>
        <w:t>Вопрос 16.</w:t>
      </w:r>
      <w:r w:rsidRPr="00E36BB5">
        <w:rPr>
          <w:color w:val="333333"/>
          <w:sz w:val="28"/>
          <w:szCs w:val="28"/>
          <w:u w:val="single"/>
        </w:rPr>
        <w:t xml:space="preserve"> Рассмотри рисунок. Как должны действовать пешеходы, чтобы сесть в трамвай?</w:t>
      </w:r>
      <w:r w:rsidR="008C3A3B" w:rsidRPr="008C3A3B">
        <w:rPr>
          <w:noProof/>
          <w:color w:val="333333"/>
          <w:sz w:val="28"/>
          <w:szCs w:val="28"/>
        </w:rPr>
        <w:t xml:space="preserve"> </w:t>
      </w:r>
    </w:p>
    <w:p w:rsidR="00BE0C1C" w:rsidRPr="00E36BB5" w:rsidRDefault="008C3A3B" w:rsidP="00E36BB5">
      <w:pPr>
        <w:pStyle w:val="a4"/>
        <w:jc w:val="both"/>
        <w:rPr>
          <w:color w:val="333333"/>
          <w:sz w:val="28"/>
          <w:szCs w:val="28"/>
        </w:rPr>
      </w:pPr>
      <w:r w:rsidRPr="00E36BB5">
        <w:rPr>
          <w:noProof/>
          <w:color w:val="333333"/>
          <w:sz w:val="28"/>
          <w:szCs w:val="28"/>
        </w:rPr>
        <w:drawing>
          <wp:anchor distT="0" distB="0" distL="114300" distR="114300" simplePos="0" relativeHeight="251660288" behindDoc="0" locked="0" layoutInCell="1" allowOverlap="1">
            <wp:simplePos x="0" y="0"/>
            <wp:positionH relativeFrom="column">
              <wp:posOffset>3810</wp:posOffset>
            </wp:positionH>
            <wp:positionV relativeFrom="paragraph">
              <wp:posOffset>66040</wp:posOffset>
            </wp:positionV>
            <wp:extent cx="2265680" cy="1543050"/>
            <wp:effectExtent l="0" t="0" r="1270" b="0"/>
            <wp:wrapSquare wrapText="bothSides"/>
            <wp:docPr id="3" name="Рисунок 3" descr="http://www.creativecenter.ru/etest-assets/v2/tests/pdd4class18/q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creativecenter.ru/etest-assets/v2/tests/pdd4class18/q1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5680" cy="1543050"/>
                    </a:xfrm>
                    <a:prstGeom prst="rect">
                      <a:avLst/>
                    </a:prstGeom>
                    <a:noFill/>
                    <a:ln>
                      <a:noFill/>
                    </a:ln>
                  </pic:spPr>
                </pic:pic>
              </a:graphicData>
            </a:graphic>
          </wp:anchor>
        </w:drawing>
      </w:r>
    </w:p>
    <w:p w:rsidR="00BE0C1C" w:rsidRDefault="00BE0C1C" w:rsidP="00E36BB5">
      <w:pPr>
        <w:pStyle w:val="a4"/>
        <w:jc w:val="both"/>
        <w:rPr>
          <w:color w:val="333333"/>
          <w:sz w:val="28"/>
          <w:szCs w:val="28"/>
        </w:rPr>
      </w:pPr>
    </w:p>
    <w:p w:rsidR="008C3A3B" w:rsidRDefault="008C3A3B" w:rsidP="00E36BB5">
      <w:pPr>
        <w:pStyle w:val="a4"/>
        <w:jc w:val="both"/>
        <w:rPr>
          <w:color w:val="333333"/>
          <w:sz w:val="28"/>
          <w:szCs w:val="28"/>
        </w:rPr>
      </w:pPr>
    </w:p>
    <w:p w:rsidR="008C3A3B" w:rsidRPr="00E36BB5" w:rsidRDefault="008C3A3B" w:rsidP="00E36BB5">
      <w:pPr>
        <w:pStyle w:val="a4"/>
        <w:jc w:val="both"/>
        <w:rPr>
          <w:color w:val="333333"/>
          <w:sz w:val="28"/>
          <w:szCs w:val="28"/>
        </w:rPr>
      </w:pPr>
    </w:p>
    <w:p w:rsidR="00BE0C1C" w:rsidRPr="00E36BB5" w:rsidRDefault="00BE0C1C" w:rsidP="008C3A3B">
      <w:pPr>
        <w:pStyle w:val="z-1"/>
        <w:spacing w:line="276" w:lineRule="auto"/>
        <w:ind w:firstLine="709"/>
        <w:jc w:val="both"/>
        <w:rPr>
          <w:rFonts w:ascii="Times New Roman" w:hAnsi="Times New Roman" w:cs="Times New Roman"/>
          <w:sz w:val="28"/>
          <w:szCs w:val="28"/>
        </w:rPr>
      </w:pPr>
      <w:r w:rsidRPr="00E36BB5">
        <w:rPr>
          <w:rFonts w:ascii="Times New Roman" w:hAnsi="Times New Roman" w:cs="Times New Roman"/>
          <w:sz w:val="28"/>
          <w:szCs w:val="28"/>
        </w:rPr>
        <w:t>Конец формы</w:t>
      </w:r>
    </w:p>
    <w:p w:rsidR="00BE0C1C" w:rsidRPr="00E36BB5" w:rsidRDefault="00BE0C1C" w:rsidP="008C3A3B">
      <w:pPr>
        <w:pStyle w:val="z-"/>
        <w:spacing w:line="276" w:lineRule="auto"/>
        <w:ind w:firstLine="709"/>
        <w:jc w:val="both"/>
        <w:rPr>
          <w:rFonts w:ascii="Times New Roman" w:hAnsi="Times New Roman" w:cs="Times New Roman"/>
          <w:sz w:val="28"/>
          <w:szCs w:val="28"/>
        </w:rPr>
      </w:pPr>
      <w:r w:rsidRPr="00E36BB5">
        <w:rPr>
          <w:rFonts w:ascii="Times New Roman" w:hAnsi="Times New Roman" w:cs="Times New Roman"/>
          <w:sz w:val="28"/>
          <w:szCs w:val="28"/>
        </w:rPr>
        <w:t>Начало формы</w:t>
      </w:r>
    </w:p>
    <w:p w:rsidR="008C3A3B" w:rsidRDefault="00BE0C1C" w:rsidP="008C3A3B">
      <w:pPr>
        <w:pStyle w:val="a4"/>
        <w:spacing w:before="0" w:beforeAutospacing="0" w:after="0" w:afterAutospacing="0" w:line="276" w:lineRule="auto"/>
        <w:ind w:firstLine="709"/>
        <w:jc w:val="both"/>
        <w:rPr>
          <w:color w:val="333333"/>
          <w:sz w:val="28"/>
          <w:szCs w:val="28"/>
        </w:rPr>
      </w:pPr>
      <w:r w:rsidRPr="00E36BB5">
        <w:rPr>
          <w:color w:val="333333"/>
          <w:sz w:val="28"/>
          <w:szCs w:val="28"/>
        </w:rPr>
        <w:t>1.Убедиться, что все автомобили останови</w:t>
      </w:r>
      <w:r w:rsidR="008C3A3B">
        <w:rPr>
          <w:color w:val="333333"/>
          <w:sz w:val="28"/>
          <w:szCs w:val="28"/>
        </w:rPr>
        <w:t>лись, и перейти проезжую часть.</w:t>
      </w:r>
    </w:p>
    <w:p w:rsidR="008C3A3B" w:rsidRDefault="00BE0C1C" w:rsidP="008C3A3B">
      <w:pPr>
        <w:pStyle w:val="a4"/>
        <w:spacing w:before="0" w:beforeAutospacing="0" w:after="0" w:afterAutospacing="0" w:line="276" w:lineRule="auto"/>
        <w:ind w:firstLine="709"/>
        <w:jc w:val="both"/>
        <w:rPr>
          <w:color w:val="333333"/>
          <w:sz w:val="28"/>
          <w:szCs w:val="28"/>
        </w:rPr>
      </w:pPr>
      <w:r w:rsidRPr="00E36BB5">
        <w:rPr>
          <w:color w:val="333333"/>
          <w:sz w:val="28"/>
          <w:szCs w:val="28"/>
        </w:rPr>
        <w:t>2. П</w:t>
      </w:r>
      <w:r w:rsidR="008C3A3B">
        <w:rPr>
          <w:color w:val="333333"/>
          <w:sz w:val="28"/>
          <w:szCs w:val="28"/>
        </w:rPr>
        <w:t>еребежать проезжую часть.</w:t>
      </w:r>
    </w:p>
    <w:p w:rsidR="008C3A3B" w:rsidRDefault="00BE0C1C" w:rsidP="008C3A3B">
      <w:pPr>
        <w:pStyle w:val="a4"/>
        <w:spacing w:before="0" w:beforeAutospacing="0" w:after="0" w:afterAutospacing="0" w:line="276" w:lineRule="auto"/>
        <w:ind w:firstLine="709"/>
        <w:jc w:val="both"/>
        <w:rPr>
          <w:color w:val="333333"/>
          <w:sz w:val="28"/>
          <w:szCs w:val="28"/>
        </w:rPr>
      </w:pPr>
      <w:r w:rsidRPr="00E36BB5">
        <w:rPr>
          <w:color w:val="333333"/>
          <w:sz w:val="28"/>
          <w:szCs w:val="28"/>
        </w:rPr>
        <w:t>3. Остановиться на разделительной полосе, пропустить второй автом</w:t>
      </w:r>
      <w:r w:rsidR="008C3A3B">
        <w:rPr>
          <w:color w:val="333333"/>
          <w:sz w:val="28"/>
          <w:szCs w:val="28"/>
        </w:rPr>
        <w:t>обиль и перейти проезжую часть.</w:t>
      </w:r>
    </w:p>
    <w:p w:rsidR="00BE0C1C" w:rsidRPr="008C3A3B" w:rsidRDefault="00BE0C1C" w:rsidP="008C3A3B">
      <w:pPr>
        <w:pStyle w:val="a4"/>
        <w:spacing w:before="0" w:beforeAutospacing="0" w:after="0" w:afterAutospacing="0" w:line="276" w:lineRule="auto"/>
        <w:jc w:val="both"/>
        <w:rPr>
          <w:color w:val="333333"/>
          <w:sz w:val="28"/>
          <w:szCs w:val="28"/>
        </w:rPr>
      </w:pPr>
      <w:r w:rsidRPr="00E36BB5">
        <w:rPr>
          <w:b/>
          <w:color w:val="333333"/>
          <w:sz w:val="28"/>
          <w:szCs w:val="28"/>
          <w:u w:val="single"/>
        </w:rPr>
        <w:t>Вопрос 17.</w:t>
      </w:r>
      <w:r w:rsidRPr="00E36BB5">
        <w:rPr>
          <w:color w:val="333333"/>
          <w:sz w:val="28"/>
          <w:szCs w:val="28"/>
          <w:u w:val="single"/>
        </w:rPr>
        <w:t xml:space="preserve"> Рассмотри рисунок. Как правильно должны поступить пешеходы, чтобы перейти проезжую часть?</w:t>
      </w:r>
    </w:p>
    <w:p w:rsidR="00BE0C1C" w:rsidRPr="00E36BB5" w:rsidRDefault="00BE0C1C" w:rsidP="00E36BB5">
      <w:pPr>
        <w:pStyle w:val="a4"/>
        <w:jc w:val="both"/>
        <w:rPr>
          <w:color w:val="333333"/>
          <w:sz w:val="28"/>
          <w:szCs w:val="28"/>
        </w:rPr>
      </w:pPr>
      <w:r w:rsidRPr="00E36BB5">
        <w:rPr>
          <w:noProof/>
          <w:color w:val="333333"/>
          <w:sz w:val="28"/>
          <w:szCs w:val="28"/>
        </w:rPr>
        <w:lastRenderedPageBreak/>
        <w:drawing>
          <wp:inline distT="0" distB="0" distL="0" distR="0">
            <wp:extent cx="3914775" cy="1743075"/>
            <wp:effectExtent l="0" t="0" r="9525" b="9525"/>
            <wp:docPr id="2" name="Рисунок 2" descr="http://www.creativecenter.ru/etest-assets/v2/tests/pdd4class18/q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creativecenter.ru/etest-assets/v2/tests/pdd4class18/q17.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14775" cy="1743075"/>
                    </a:xfrm>
                    <a:prstGeom prst="rect">
                      <a:avLst/>
                    </a:prstGeom>
                    <a:noFill/>
                    <a:ln>
                      <a:noFill/>
                    </a:ln>
                  </pic:spPr>
                </pic:pic>
              </a:graphicData>
            </a:graphic>
          </wp:inline>
        </w:drawing>
      </w:r>
    </w:p>
    <w:p w:rsidR="00BE0C1C" w:rsidRPr="00E36BB5" w:rsidRDefault="00BE0C1C" w:rsidP="008C3A3B">
      <w:pPr>
        <w:pStyle w:val="a4"/>
        <w:numPr>
          <w:ilvl w:val="0"/>
          <w:numId w:val="16"/>
        </w:numPr>
        <w:tabs>
          <w:tab w:val="left" w:pos="0"/>
          <w:tab w:val="left" w:pos="993"/>
        </w:tabs>
        <w:spacing w:before="0" w:beforeAutospacing="0" w:after="0" w:afterAutospacing="0"/>
        <w:ind w:left="0" w:firstLine="709"/>
        <w:jc w:val="both"/>
        <w:rPr>
          <w:color w:val="333333"/>
          <w:sz w:val="28"/>
          <w:szCs w:val="28"/>
        </w:rPr>
      </w:pPr>
      <w:r w:rsidRPr="00E36BB5">
        <w:rPr>
          <w:color w:val="333333"/>
          <w:sz w:val="28"/>
          <w:szCs w:val="28"/>
        </w:rPr>
        <w:t>Обойти трамвай сзади и перейти через трамвайный путь встречного направления.</w:t>
      </w:r>
    </w:p>
    <w:p w:rsidR="00BE0C1C" w:rsidRPr="00E36BB5" w:rsidRDefault="00BE0C1C" w:rsidP="008C3A3B">
      <w:pPr>
        <w:pStyle w:val="a4"/>
        <w:numPr>
          <w:ilvl w:val="0"/>
          <w:numId w:val="16"/>
        </w:numPr>
        <w:tabs>
          <w:tab w:val="left" w:pos="0"/>
          <w:tab w:val="left" w:pos="993"/>
        </w:tabs>
        <w:spacing w:before="0" w:beforeAutospacing="0" w:after="0" w:afterAutospacing="0"/>
        <w:ind w:left="0" w:firstLine="709"/>
        <w:jc w:val="both"/>
        <w:rPr>
          <w:color w:val="333333"/>
          <w:sz w:val="28"/>
          <w:szCs w:val="28"/>
        </w:rPr>
      </w:pPr>
      <w:r w:rsidRPr="00E36BB5">
        <w:rPr>
          <w:color w:val="333333"/>
          <w:sz w:val="28"/>
          <w:szCs w:val="28"/>
        </w:rPr>
        <w:t>Обойти трамвай сзади, пропустить трамвай встречного направления и перейти проезжую часть.</w:t>
      </w:r>
    </w:p>
    <w:p w:rsidR="008C3A3B" w:rsidRDefault="00BE0C1C" w:rsidP="00E36BB5">
      <w:pPr>
        <w:pStyle w:val="a4"/>
        <w:numPr>
          <w:ilvl w:val="0"/>
          <w:numId w:val="16"/>
        </w:numPr>
        <w:tabs>
          <w:tab w:val="left" w:pos="0"/>
          <w:tab w:val="left" w:pos="993"/>
        </w:tabs>
        <w:spacing w:before="0" w:beforeAutospacing="0" w:after="0" w:afterAutospacing="0"/>
        <w:ind w:left="0" w:firstLine="709"/>
        <w:jc w:val="both"/>
        <w:rPr>
          <w:color w:val="333333"/>
          <w:sz w:val="28"/>
          <w:szCs w:val="28"/>
        </w:rPr>
      </w:pPr>
      <w:r w:rsidRPr="00E36BB5">
        <w:rPr>
          <w:color w:val="333333"/>
          <w:sz w:val="28"/>
          <w:szCs w:val="28"/>
        </w:rPr>
        <w:t>Найти пешеходный переход и перейти проезжую часть по пешеходному переходу.</w:t>
      </w:r>
    </w:p>
    <w:p w:rsidR="00BE0C1C" w:rsidRPr="008C3A3B" w:rsidRDefault="00BE0C1C" w:rsidP="008C3A3B">
      <w:pPr>
        <w:pStyle w:val="a4"/>
        <w:tabs>
          <w:tab w:val="left" w:pos="0"/>
          <w:tab w:val="left" w:pos="993"/>
        </w:tabs>
        <w:spacing w:before="0" w:beforeAutospacing="0" w:after="0" w:afterAutospacing="0"/>
        <w:jc w:val="both"/>
        <w:rPr>
          <w:color w:val="333333"/>
          <w:sz w:val="28"/>
          <w:szCs w:val="28"/>
        </w:rPr>
      </w:pPr>
      <w:r w:rsidRPr="008C3A3B">
        <w:rPr>
          <w:b/>
          <w:color w:val="333333"/>
          <w:sz w:val="28"/>
          <w:szCs w:val="28"/>
          <w:u w:val="single"/>
        </w:rPr>
        <w:t>Вопрос  18.</w:t>
      </w:r>
      <w:r w:rsidRPr="008C3A3B">
        <w:rPr>
          <w:color w:val="333333"/>
          <w:sz w:val="28"/>
          <w:szCs w:val="28"/>
          <w:u w:val="single"/>
        </w:rPr>
        <w:t xml:space="preserve"> Трамвайные пути расположены посередине проезжей части. Где разрешается ожидать трамвай?</w:t>
      </w:r>
    </w:p>
    <w:p w:rsidR="00BE0C1C" w:rsidRPr="00E36BB5" w:rsidRDefault="00BE0C1C" w:rsidP="00E36BB5">
      <w:pPr>
        <w:pStyle w:val="a4"/>
        <w:jc w:val="both"/>
        <w:rPr>
          <w:color w:val="333333"/>
          <w:sz w:val="28"/>
          <w:szCs w:val="28"/>
        </w:rPr>
      </w:pPr>
      <w:r w:rsidRPr="00E36BB5">
        <w:rPr>
          <w:noProof/>
          <w:color w:val="333333"/>
          <w:sz w:val="28"/>
          <w:szCs w:val="28"/>
        </w:rPr>
        <w:drawing>
          <wp:inline distT="0" distB="0" distL="0" distR="0">
            <wp:extent cx="2867025" cy="1781175"/>
            <wp:effectExtent l="0" t="0" r="9525" b="9525"/>
            <wp:docPr id="1" name="Рисунок 1" descr="http://www.creativecenter.ru/etest-assets/v2/tests/pdd4class18/q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www.creativecenter.ru/etest-assets/v2/tests/pdd4class18/q1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025" cy="1781175"/>
                    </a:xfrm>
                    <a:prstGeom prst="rect">
                      <a:avLst/>
                    </a:prstGeom>
                    <a:noFill/>
                    <a:ln>
                      <a:noFill/>
                    </a:ln>
                  </pic:spPr>
                </pic:pic>
              </a:graphicData>
            </a:graphic>
          </wp:inline>
        </w:drawing>
      </w:r>
    </w:p>
    <w:p w:rsidR="00BE0C1C" w:rsidRPr="00E36BB5" w:rsidRDefault="00BE0C1C" w:rsidP="00E36BB5">
      <w:pPr>
        <w:pStyle w:val="a4"/>
        <w:numPr>
          <w:ilvl w:val="0"/>
          <w:numId w:val="17"/>
        </w:numPr>
        <w:spacing w:before="0" w:beforeAutospacing="0" w:after="0" w:afterAutospacing="0"/>
        <w:jc w:val="both"/>
        <w:rPr>
          <w:color w:val="333333"/>
          <w:sz w:val="28"/>
          <w:szCs w:val="28"/>
        </w:rPr>
      </w:pPr>
      <w:r w:rsidRPr="00E36BB5">
        <w:rPr>
          <w:color w:val="333333"/>
          <w:sz w:val="28"/>
          <w:szCs w:val="28"/>
        </w:rPr>
        <w:t>На проезжей части.</w:t>
      </w:r>
    </w:p>
    <w:p w:rsidR="00BE0C1C" w:rsidRPr="00E36BB5" w:rsidRDefault="00BE0C1C" w:rsidP="00E36BB5">
      <w:pPr>
        <w:pStyle w:val="a4"/>
        <w:numPr>
          <w:ilvl w:val="0"/>
          <w:numId w:val="17"/>
        </w:numPr>
        <w:spacing w:before="0" w:beforeAutospacing="0" w:after="0" w:afterAutospacing="0"/>
        <w:jc w:val="both"/>
        <w:rPr>
          <w:color w:val="333333"/>
          <w:sz w:val="28"/>
          <w:szCs w:val="28"/>
        </w:rPr>
      </w:pPr>
      <w:r w:rsidRPr="00E36BB5">
        <w:rPr>
          <w:color w:val="333333"/>
          <w:sz w:val="28"/>
          <w:szCs w:val="28"/>
        </w:rPr>
        <w:t>На посадочной площадке, а при ее отсутстви</w:t>
      </w:r>
      <w:proofErr w:type="gramStart"/>
      <w:r w:rsidRPr="00E36BB5">
        <w:rPr>
          <w:color w:val="333333"/>
          <w:sz w:val="28"/>
          <w:szCs w:val="28"/>
        </w:rPr>
        <w:t>и-</w:t>
      </w:r>
      <w:proofErr w:type="gramEnd"/>
      <w:r w:rsidRPr="00E36BB5">
        <w:rPr>
          <w:color w:val="333333"/>
          <w:sz w:val="28"/>
          <w:szCs w:val="28"/>
        </w:rPr>
        <w:t xml:space="preserve"> на тротуаре.</w:t>
      </w:r>
    </w:p>
    <w:p w:rsidR="00BE0C1C" w:rsidRPr="008C3A3B" w:rsidRDefault="00BE0C1C" w:rsidP="00E36BB5">
      <w:pPr>
        <w:pStyle w:val="a4"/>
        <w:numPr>
          <w:ilvl w:val="0"/>
          <w:numId w:val="17"/>
        </w:numPr>
        <w:spacing w:before="0" w:beforeAutospacing="0" w:after="0" w:afterAutospacing="0"/>
        <w:jc w:val="both"/>
        <w:rPr>
          <w:color w:val="333333"/>
          <w:sz w:val="28"/>
          <w:szCs w:val="28"/>
        </w:rPr>
      </w:pPr>
      <w:r w:rsidRPr="00E36BB5">
        <w:rPr>
          <w:color w:val="333333"/>
          <w:sz w:val="28"/>
          <w:szCs w:val="28"/>
        </w:rPr>
        <w:t>На трамвайных путях.</w:t>
      </w:r>
    </w:p>
    <w:p w:rsidR="00BE0C1C" w:rsidRPr="00E36BB5" w:rsidRDefault="00BE0C1C" w:rsidP="00E36BB5">
      <w:pPr>
        <w:pStyle w:val="a4"/>
        <w:spacing w:before="0" w:beforeAutospacing="0" w:after="0" w:afterAutospacing="0"/>
        <w:jc w:val="both"/>
        <w:rPr>
          <w:color w:val="333333"/>
          <w:sz w:val="28"/>
          <w:szCs w:val="28"/>
          <w:u w:val="single"/>
        </w:rPr>
      </w:pPr>
      <w:r w:rsidRPr="00E36BB5">
        <w:rPr>
          <w:b/>
          <w:color w:val="333333"/>
          <w:sz w:val="28"/>
          <w:szCs w:val="28"/>
          <w:u w:val="single"/>
        </w:rPr>
        <w:t>Вопрос 19.</w:t>
      </w:r>
      <w:r w:rsidRPr="00E36BB5">
        <w:rPr>
          <w:color w:val="333333"/>
          <w:sz w:val="28"/>
          <w:szCs w:val="28"/>
          <w:u w:val="single"/>
        </w:rPr>
        <w:t>Обязан ли пассажир быть пристегнутым ремнем безопасности при поездке в легковом автомобиле?</w:t>
      </w:r>
    </w:p>
    <w:p w:rsidR="00BE0C1C" w:rsidRPr="00E36BB5" w:rsidRDefault="00BE0C1C" w:rsidP="00E36BB5">
      <w:pPr>
        <w:pStyle w:val="a4"/>
        <w:numPr>
          <w:ilvl w:val="0"/>
          <w:numId w:val="18"/>
        </w:numPr>
        <w:spacing w:before="0" w:beforeAutospacing="0" w:after="0" w:afterAutospacing="0"/>
        <w:jc w:val="both"/>
        <w:rPr>
          <w:color w:val="333333"/>
          <w:sz w:val="28"/>
          <w:szCs w:val="28"/>
        </w:rPr>
      </w:pPr>
      <w:r w:rsidRPr="00E36BB5">
        <w:rPr>
          <w:color w:val="333333"/>
          <w:sz w:val="28"/>
          <w:szCs w:val="28"/>
        </w:rPr>
        <w:t>Обязан</w:t>
      </w:r>
    </w:p>
    <w:p w:rsidR="00BE0C1C" w:rsidRPr="00E36BB5" w:rsidRDefault="00BE0C1C" w:rsidP="00E36BB5">
      <w:pPr>
        <w:pStyle w:val="a4"/>
        <w:numPr>
          <w:ilvl w:val="0"/>
          <w:numId w:val="18"/>
        </w:numPr>
        <w:spacing w:before="0" w:beforeAutospacing="0" w:after="0" w:afterAutospacing="0"/>
        <w:jc w:val="both"/>
        <w:rPr>
          <w:color w:val="333333"/>
          <w:sz w:val="28"/>
          <w:szCs w:val="28"/>
        </w:rPr>
      </w:pPr>
      <w:proofErr w:type="gramStart"/>
      <w:r w:rsidRPr="00E36BB5">
        <w:rPr>
          <w:color w:val="333333"/>
          <w:sz w:val="28"/>
          <w:szCs w:val="28"/>
        </w:rPr>
        <w:t>Обязан</w:t>
      </w:r>
      <w:proofErr w:type="gramEnd"/>
      <w:r w:rsidRPr="00E36BB5">
        <w:rPr>
          <w:color w:val="333333"/>
          <w:sz w:val="28"/>
          <w:szCs w:val="28"/>
        </w:rPr>
        <w:t>, если сидит на переднем сидении.</w:t>
      </w:r>
    </w:p>
    <w:p w:rsidR="00BE0C1C" w:rsidRPr="00E36BB5" w:rsidRDefault="00BE0C1C" w:rsidP="00E36BB5">
      <w:pPr>
        <w:pStyle w:val="a4"/>
        <w:numPr>
          <w:ilvl w:val="0"/>
          <w:numId w:val="18"/>
        </w:numPr>
        <w:spacing w:before="0" w:beforeAutospacing="0" w:after="0" w:afterAutospacing="0"/>
        <w:jc w:val="both"/>
        <w:rPr>
          <w:color w:val="333333"/>
          <w:sz w:val="28"/>
          <w:szCs w:val="28"/>
        </w:rPr>
      </w:pPr>
      <w:r w:rsidRPr="00E36BB5">
        <w:rPr>
          <w:color w:val="333333"/>
          <w:sz w:val="28"/>
          <w:szCs w:val="28"/>
        </w:rPr>
        <w:t xml:space="preserve"> Не обязан.</w:t>
      </w:r>
    </w:p>
    <w:p w:rsidR="00BE0C1C" w:rsidRPr="00E36BB5" w:rsidRDefault="00BE0C1C" w:rsidP="00E36BB5">
      <w:pPr>
        <w:pStyle w:val="a4"/>
        <w:spacing w:before="0" w:beforeAutospacing="0" w:after="0" w:afterAutospacing="0"/>
        <w:jc w:val="both"/>
        <w:rPr>
          <w:b/>
          <w:color w:val="333333"/>
          <w:sz w:val="28"/>
          <w:szCs w:val="28"/>
          <w:u w:val="single"/>
        </w:rPr>
      </w:pPr>
    </w:p>
    <w:p w:rsidR="00BE0C1C" w:rsidRPr="00E36BB5" w:rsidRDefault="00BE0C1C" w:rsidP="00E36BB5">
      <w:pPr>
        <w:pStyle w:val="a4"/>
        <w:spacing w:before="0" w:beforeAutospacing="0" w:after="0" w:afterAutospacing="0"/>
        <w:jc w:val="both"/>
        <w:rPr>
          <w:color w:val="333333"/>
          <w:sz w:val="28"/>
          <w:szCs w:val="28"/>
          <w:u w:val="single"/>
        </w:rPr>
      </w:pPr>
      <w:r w:rsidRPr="00E36BB5">
        <w:rPr>
          <w:b/>
          <w:color w:val="333333"/>
          <w:sz w:val="28"/>
          <w:szCs w:val="28"/>
          <w:u w:val="single"/>
        </w:rPr>
        <w:t>Вопрос 20.</w:t>
      </w:r>
      <w:r w:rsidRPr="00E36BB5">
        <w:rPr>
          <w:color w:val="333333"/>
          <w:sz w:val="28"/>
          <w:szCs w:val="28"/>
          <w:u w:val="single"/>
        </w:rPr>
        <w:t xml:space="preserve"> С какого возраста разрешается ездить на переднем сидении легкового автомобиля без специального удерживающего устройства?</w:t>
      </w:r>
    </w:p>
    <w:p w:rsidR="00BE0C1C" w:rsidRPr="00E36BB5" w:rsidRDefault="00BE0C1C" w:rsidP="00E36BB5">
      <w:pPr>
        <w:pStyle w:val="a4"/>
        <w:numPr>
          <w:ilvl w:val="0"/>
          <w:numId w:val="19"/>
        </w:numPr>
        <w:spacing w:before="0" w:beforeAutospacing="0" w:after="0" w:afterAutospacing="0"/>
        <w:jc w:val="both"/>
        <w:rPr>
          <w:color w:val="333333"/>
          <w:sz w:val="28"/>
          <w:szCs w:val="28"/>
        </w:rPr>
      </w:pPr>
      <w:r w:rsidRPr="00E36BB5">
        <w:rPr>
          <w:color w:val="333333"/>
          <w:sz w:val="28"/>
          <w:szCs w:val="28"/>
        </w:rPr>
        <w:t>С 12 лет.</w:t>
      </w:r>
    </w:p>
    <w:p w:rsidR="00BE0C1C" w:rsidRPr="00E36BB5" w:rsidRDefault="00BE0C1C" w:rsidP="00E36BB5">
      <w:pPr>
        <w:pStyle w:val="a4"/>
        <w:numPr>
          <w:ilvl w:val="0"/>
          <w:numId w:val="19"/>
        </w:numPr>
        <w:spacing w:before="0" w:beforeAutospacing="0" w:after="0" w:afterAutospacing="0"/>
        <w:jc w:val="both"/>
        <w:rPr>
          <w:color w:val="333333"/>
          <w:sz w:val="28"/>
          <w:szCs w:val="28"/>
        </w:rPr>
      </w:pPr>
      <w:r w:rsidRPr="00E36BB5">
        <w:rPr>
          <w:color w:val="333333"/>
          <w:sz w:val="28"/>
          <w:szCs w:val="28"/>
        </w:rPr>
        <w:t>С 10 лет.</w:t>
      </w:r>
    </w:p>
    <w:p w:rsidR="00BE0C1C" w:rsidRPr="00E36BB5" w:rsidRDefault="00BE0C1C" w:rsidP="00E36BB5">
      <w:pPr>
        <w:pStyle w:val="a4"/>
        <w:numPr>
          <w:ilvl w:val="0"/>
          <w:numId w:val="19"/>
        </w:numPr>
        <w:spacing w:before="0" w:beforeAutospacing="0" w:after="0" w:afterAutospacing="0"/>
        <w:jc w:val="both"/>
        <w:rPr>
          <w:color w:val="333333"/>
          <w:sz w:val="28"/>
          <w:szCs w:val="28"/>
        </w:rPr>
      </w:pPr>
      <w:r w:rsidRPr="00E36BB5">
        <w:rPr>
          <w:color w:val="333333"/>
          <w:sz w:val="28"/>
          <w:szCs w:val="28"/>
        </w:rPr>
        <w:t>С   7 лет.</w:t>
      </w:r>
    </w:p>
    <w:tbl>
      <w:tblPr>
        <w:tblpPr w:leftFromText="180" w:rightFromText="180" w:vertAnchor="text" w:horzAnchor="margin"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870"/>
        <w:gridCol w:w="870"/>
        <w:gridCol w:w="870"/>
        <w:gridCol w:w="870"/>
        <w:gridCol w:w="870"/>
        <w:gridCol w:w="870"/>
        <w:gridCol w:w="870"/>
        <w:gridCol w:w="870"/>
        <w:gridCol w:w="870"/>
        <w:gridCol w:w="871"/>
      </w:tblGrid>
      <w:tr w:rsidR="008C3A3B" w:rsidRPr="00E36BB5" w:rsidTr="008C3A3B">
        <w:tc>
          <w:tcPr>
            <w:tcW w:w="1097"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Вопрос</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1</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2</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3</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4</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5</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6</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7</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8</w:t>
            </w:r>
          </w:p>
        </w:tc>
        <w:tc>
          <w:tcPr>
            <w:tcW w:w="870"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9</w:t>
            </w:r>
          </w:p>
        </w:tc>
        <w:tc>
          <w:tcPr>
            <w:tcW w:w="871"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10</w:t>
            </w:r>
          </w:p>
        </w:tc>
      </w:tr>
      <w:tr w:rsidR="008C3A3B" w:rsidRPr="00E36BB5" w:rsidTr="008C3A3B">
        <w:tc>
          <w:tcPr>
            <w:tcW w:w="1097" w:type="dxa"/>
            <w:tcBorders>
              <w:top w:val="single" w:sz="4" w:space="0" w:color="auto"/>
              <w:left w:val="single" w:sz="4" w:space="0" w:color="auto"/>
              <w:bottom w:val="single" w:sz="4" w:space="0" w:color="auto"/>
              <w:right w:val="single" w:sz="4" w:space="0" w:color="auto"/>
            </w:tcBorders>
            <w:hideMark/>
          </w:tcPr>
          <w:p w:rsidR="008C3A3B" w:rsidRPr="00E36BB5" w:rsidRDefault="008C3A3B" w:rsidP="008C3A3B">
            <w:pPr>
              <w:pStyle w:val="a4"/>
              <w:jc w:val="both"/>
              <w:rPr>
                <w:color w:val="333333"/>
                <w:sz w:val="28"/>
                <w:szCs w:val="28"/>
              </w:rPr>
            </w:pPr>
            <w:r w:rsidRPr="00E36BB5">
              <w:rPr>
                <w:color w:val="333333"/>
                <w:sz w:val="28"/>
                <w:szCs w:val="28"/>
              </w:rPr>
              <w:t>Ответ</w:t>
            </w: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0"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c>
          <w:tcPr>
            <w:tcW w:w="871" w:type="dxa"/>
            <w:tcBorders>
              <w:top w:val="single" w:sz="4" w:space="0" w:color="auto"/>
              <w:left w:val="single" w:sz="4" w:space="0" w:color="auto"/>
              <w:bottom w:val="single" w:sz="4" w:space="0" w:color="auto"/>
              <w:right w:val="single" w:sz="4" w:space="0" w:color="auto"/>
            </w:tcBorders>
          </w:tcPr>
          <w:p w:rsidR="008C3A3B" w:rsidRPr="00E36BB5" w:rsidRDefault="008C3A3B" w:rsidP="008C3A3B">
            <w:pPr>
              <w:pStyle w:val="a4"/>
              <w:jc w:val="both"/>
              <w:rPr>
                <w:color w:val="333333"/>
                <w:sz w:val="28"/>
                <w:szCs w:val="28"/>
              </w:rPr>
            </w:pPr>
          </w:p>
        </w:tc>
      </w:tr>
    </w:tbl>
    <w:p w:rsidR="00BE0C1C" w:rsidRPr="00E36BB5" w:rsidRDefault="00BE0C1C" w:rsidP="008C3A3B">
      <w:pPr>
        <w:shd w:val="clear" w:color="auto" w:fill="FFFFFF"/>
        <w:tabs>
          <w:tab w:val="left" w:pos="142"/>
        </w:tabs>
        <w:jc w:val="both"/>
        <w:rPr>
          <w:b/>
          <w:spacing w:val="1"/>
          <w:sz w:val="28"/>
          <w:szCs w:val="28"/>
        </w:rPr>
      </w:pPr>
    </w:p>
    <w:p w:rsidR="008C3A3B" w:rsidRDefault="00BE0C1C" w:rsidP="008C3A3B">
      <w:pPr>
        <w:shd w:val="clear" w:color="auto" w:fill="FFFFFF"/>
        <w:tabs>
          <w:tab w:val="left" w:pos="142"/>
        </w:tabs>
        <w:ind w:left="10"/>
        <w:jc w:val="center"/>
        <w:rPr>
          <w:b/>
          <w:spacing w:val="1"/>
          <w:sz w:val="28"/>
          <w:szCs w:val="28"/>
        </w:rPr>
      </w:pPr>
      <w:r w:rsidRPr="00E36BB5">
        <w:rPr>
          <w:b/>
          <w:spacing w:val="1"/>
          <w:sz w:val="28"/>
          <w:szCs w:val="28"/>
        </w:rPr>
        <w:t xml:space="preserve">Карта оценки освоения образовательной программы  </w:t>
      </w:r>
    </w:p>
    <w:p w:rsidR="008C3A3B" w:rsidRDefault="008C3A3B" w:rsidP="008C3A3B">
      <w:pPr>
        <w:shd w:val="clear" w:color="auto" w:fill="FFFFFF"/>
        <w:tabs>
          <w:tab w:val="left" w:pos="142"/>
        </w:tabs>
        <w:ind w:left="10"/>
        <w:jc w:val="center"/>
        <w:rPr>
          <w:b/>
          <w:spacing w:val="1"/>
          <w:sz w:val="28"/>
          <w:szCs w:val="28"/>
        </w:rPr>
      </w:pPr>
      <w:proofErr w:type="gramStart"/>
      <w:r>
        <w:rPr>
          <w:b/>
          <w:spacing w:val="1"/>
          <w:sz w:val="28"/>
          <w:szCs w:val="28"/>
        </w:rPr>
        <w:t>о</w:t>
      </w:r>
      <w:r w:rsidR="00BE0C1C" w:rsidRPr="00E36BB5">
        <w:rPr>
          <w:b/>
          <w:spacing w:val="1"/>
          <w:sz w:val="28"/>
          <w:szCs w:val="28"/>
        </w:rPr>
        <w:t>бучающимися</w:t>
      </w:r>
      <w:proofErr w:type="gramEnd"/>
      <w:r>
        <w:rPr>
          <w:b/>
          <w:spacing w:val="1"/>
          <w:sz w:val="28"/>
          <w:szCs w:val="28"/>
        </w:rPr>
        <w:t xml:space="preserve"> </w:t>
      </w:r>
      <w:r w:rsidR="00BE0C1C" w:rsidRPr="00E36BB5">
        <w:rPr>
          <w:b/>
          <w:spacing w:val="1"/>
          <w:sz w:val="28"/>
          <w:szCs w:val="28"/>
        </w:rPr>
        <w:t xml:space="preserve">МАОУ ДО </w:t>
      </w:r>
      <w:r>
        <w:rPr>
          <w:b/>
          <w:spacing w:val="1"/>
          <w:sz w:val="28"/>
          <w:szCs w:val="28"/>
        </w:rPr>
        <w:t>ДЮЦ им. Б.Г. Лесюка</w:t>
      </w:r>
    </w:p>
    <w:p w:rsidR="00BE0C1C" w:rsidRPr="008C3A3B" w:rsidRDefault="00BE0C1C" w:rsidP="008C3A3B">
      <w:pPr>
        <w:shd w:val="clear" w:color="auto" w:fill="FFFFFF"/>
        <w:tabs>
          <w:tab w:val="left" w:pos="142"/>
        </w:tabs>
        <w:ind w:left="10"/>
        <w:jc w:val="center"/>
        <w:rPr>
          <w:b/>
          <w:spacing w:val="1"/>
          <w:sz w:val="28"/>
          <w:szCs w:val="28"/>
        </w:rPr>
      </w:pPr>
      <w:r w:rsidRPr="00E36BB5">
        <w:rPr>
          <w:b/>
          <w:spacing w:val="1"/>
          <w:sz w:val="28"/>
          <w:szCs w:val="28"/>
        </w:rPr>
        <w:t xml:space="preserve"> </w:t>
      </w:r>
      <w:r w:rsidRPr="00E36BB5">
        <w:rPr>
          <w:b/>
          <w:spacing w:val="4"/>
          <w:sz w:val="28"/>
          <w:szCs w:val="28"/>
        </w:rPr>
        <w:t>по итогам промежуточной аттестации ___________ учебного года</w:t>
      </w:r>
    </w:p>
    <w:p w:rsidR="00BE0C1C" w:rsidRPr="00E36BB5" w:rsidRDefault="00BE0C1C" w:rsidP="00E36BB5">
      <w:pPr>
        <w:shd w:val="clear" w:color="auto" w:fill="FFFFFF"/>
        <w:tabs>
          <w:tab w:val="left" w:pos="142"/>
          <w:tab w:val="left" w:leader="underscore" w:pos="3533"/>
        </w:tabs>
        <w:ind w:right="461" w:firstLine="540"/>
        <w:jc w:val="both"/>
        <w:rPr>
          <w:sz w:val="28"/>
          <w:szCs w:val="28"/>
        </w:rPr>
      </w:pPr>
    </w:p>
    <w:p w:rsidR="00BE0C1C" w:rsidRPr="00E36BB5" w:rsidRDefault="00BE0C1C" w:rsidP="00E36BB5">
      <w:pPr>
        <w:shd w:val="clear" w:color="auto" w:fill="FFFFFF"/>
        <w:tabs>
          <w:tab w:val="left" w:pos="0"/>
          <w:tab w:val="left" w:leader="underscore" w:pos="2496"/>
        </w:tabs>
        <w:jc w:val="both"/>
        <w:rPr>
          <w:spacing w:val="2"/>
          <w:sz w:val="28"/>
          <w:szCs w:val="28"/>
        </w:rPr>
      </w:pPr>
      <w:r w:rsidRPr="00E36BB5">
        <w:rPr>
          <w:spacing w:val="2"/>
          <w:sz w:val="28"/>
          <w:szCs w:val="28"/>
        </w:rPr>
        <w:t xml:space="preserve">Название детского объединения </w:t>
      </w:r>
      <w:r w:rsidRPr="00E36BB5">
        <w:rPr>
          <w:i/>
          <w:spacing w:val="2"/>
          <w:sz w:val="28"/>
          <w:szCs w:val="28"/>
        </w:rPr>
        <w:t>_________________</w:t>
      </w:r>
      <w:r w:rsidR="008C3A3B">
        <w:rPr>
          <w:i/>
          <w:spacing w:val="2"/>
          <w:sz w:val="28"/>
          <w:szCs w:val="28"/>
        </w:rPr>
        <w:t>____________________</w:t>
      </w:r>
    </w:p>
    <w:p w:rsidR="00BE0C1C" w:rsidRPr="00E36BB5" w:rsidRDefault="00BE0C1C" w:rsidP="00E36BB5">
      <w:pPr>
        <w:shd w:val="clear" w:color="auto" w:fill="FFFFFF"/>
        <w:tabs>
          <w:tab w:val="left" w:pos="0"/>
          <w:tab w:val="left" w:leader="underscore" w:pos="2496"/>
        </w:tabs>
        <w:jc w:val="both"/>
        <w:rPr>
          <w:spacing w:val="3"/>
          <w:sz w:val="28"/>
          <w:szCs w:val="28"/>
        </w:rPr>
      </w:pPr>
      <w:r w:rsidRPr="00E36BB5">
        <w:rPr>
          <w:spacing w:val="2"/>
          <w:sz w:val="28"/>
          <w:szCs w:val="28"/>
        </w:rPr>
        <w:t>Название образовательной программы и год обучения</w:t>
      </w:r>
      <w:r w:rsidR="008C3A3B">
        <w:rPr>
          <w:i/>
          <w:spacing w:val="2"/>
          <w:sz w:val="28"/>
          <w:szCs w:val="28"/>
        </w:rPr>
        <w:t>_______________________________________________________</w:t>
      </w:r>
    </w:p>
    <w:p w:rsidR="00BE0C1C" w:rsidRPr="00E36BB5" w:rsidRDefault="00BE0C1C" w:rsidP="00E36BB5">
      <w:pPr>
        <w:shd w:val="clear" w:color="auto" w:fill="FFFFFF"/>
        <w:tabs>
          <w:tab w:val="left" w:pos="0"/>
          <w:tab w:val="left" w:leader="underscore" w:pos="2496"/>
        </w:tabs>
        <w:jc w:val="both"/>
        <w:rPr>
          <w:i/>
          <w:spacing w:val="3"/>
          <w:sz w:val="28"/>
          <w:szCs w:val="28"/>
        </w:rPr>
      </w:pPr>
      <w:r w:rsidRPr="00E36BB5">
        <w:rPr>
          <w:spacing w:val="3"/>
          <w:sz w:val="28"/>
          <w:szCs w:val="28"/>
        </w:rPr>
        <w:t xml:space="preserve">Фамилия, имя, отчество педагога </w:t>
      </w:r>
      <w:r w:rsidRPr="00E36BB5">
        <w:rPr>
          <w:i/>
          <w:spacing w:val="3"/>
          <w:sz w:val="28"/>
          <w:szCs w:val="28"/>
        </w:rPr>
        <w:t>________________</w:t>
      </w:r>
      <w:r w:rsidR="008C3A3B">
        <w:rPr>
          <w:i/>
          <w:spacing w:val="3"/>
          <w:sz w:val="28"/>
          <w:szCs w:val="28"/>
        </w:rPr>
        <w:t>___________________</w:t>
      </w:r>
    </w:p>
    <w:p w:rsidR="00BE0C1C" w:rsidRPr="00E36BB5" w:rsidRDefault="00BE0C1C" w:rsidP="00E36BB5">
      <w:pPr>
        <w:shd w:val="clear" w:color="auto" w:fill="FFFFFF"/>
        <w:tabs>
          <w:tab w:val="left" w:pos="0"/>
          <w:tab w:val="left" w:leader="underscore" w:pos="2496"/>
        </w:tabs>
        <w:jc w:val="both"/>
        <w:rPr>
          <w:i/>
          <w:spacing w:val="3"/>
          <w:sz w:val="28"/>
          <w:szCs w:val="28"/>
          <w:u w:val="single"/>
        </w:rPr>
      </w:pPr>
      <w:r w:rsidRPr="00E36BB5">
        <w:rPr>
          <w:spacing w:val="3"/>
          <w:sz w:val="28"/>
          <w:szCs w:val="28"/>
        </w:rPr>
        <w:t xml:space="preserve">Фамилия, имя </w:t>
      </w:r>
      <w:proofErr w:type="gramStart"/>
      <w:r w:rsidRPr="00E36BB5">
        <w:rPr>
          <w:spacing w:val="3"/>
          <w:sz w:val="28"/>
          <w:szCs w:val="28"/>
        </w:rPr>
        <w:t>обучающегося</w:t>
      </w:r>
      <w:proofErr w:type="gramEnd"/>
      <w:r w:rsidRPr="00E36BB5">
        <w:rPr>
          <w:spacing w:val="3"/>
          <w:sz w:val="28"/>
          <w:szCs w:val="28"/>
        </w:rPr>
        <w:t xml:space="preserve"> </w:t>
      </w:r>
      <w:r w:rsidRPr="00E36BB5">
        <w:rPr>
          <w:i/>
          <w:spacing w:val="3"/>
          <w:sz w:val="28"/>
          <w:szCs w:val="28"/>
        </w:rPr>
        <w:t>____________________</w:t>
      </w:r>
      <w:r w:rsidR="008C3A3B">
        <w:rPr>
          <w:i/>
          <w:spacing w:val="3"/>
          <w:sz w:val="28"/>
          <w:szCs w:val="28"/>
        </w:rPr>
        <w:t>____________________</w:t>
      </w:r>
    </w:p>
    <w:p w:rsidR="00BE0C1C" w:rsidRPr="00E36BB5" w:rsidRDefault="00BE0C1C" w:rsidP="00E36BB5">
      <w:pPr>
        <w:shd w:val="clear" w:color="auto" w:fill="FFFFFF"/>
        <w:tabs>
          <w:tab w:val="left" w:pos="0"/>
        </w:tabs>
        <w:jc w:val="both"/>
        <w:rPr>
          <w:b/>
          <w:bCs/>
          <w:spacing w:val="3"/>
          <w:sz w:val="28"/>
          <w:szCs w:val="28"/>
        </w:rPr>
      </w:pPr>
    </w:p>
    <w:p w:rsidR="00BE0C1C" w:rsidRPr="00E36BB5" w:rsidRDefault="00BE0C1C" w:rsidP="00E36BB5">
      <w:pPr>
        <w:shd w:val="clear" w:color="auto" w:fill="FFFFFF"/>
        <w:tabs>
          <w:tab w:val="left" w:pos="142"/>
        </w:tabs>
        <w:ind w:firstLine="540"/>
        <w:jc w:val="both"/>
        <w:rPr>
          <w:b/>
          <w:i/>
          <w:sz w:val="28"/>
          <w:szCs w:val="28"/>
        </w:rPr>
      </w:pPr>
      <w:r w:rsidRPr="00E36BB5">
        <w:rPr>
          <w:b/>
          <w:bCs/>
          <w:i/>
          <w:spacing w:val="3"/>
          <w:sz w:val="28"/>
          <w:szCs w:val="28"/>
        </w:rPr>
        <w:t>Результаты промежуточной аттестации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4578"/>
        <w:gridCol w:w="1418"/>
        <w:gridCol w:w="1559"/>
        <w:gridCol w:w="1559"/>
      </w:tblGrid>
      <w:tr w:rsidR="00BE0C1C" w:rsidRPr="00E36BB5" w:rsidTr="00BE0C1C">
        <w:tc>
          <w:tcPr>
            <w:tcW w:w="667" w:type="dxa"/>
            <w:vMerge w:val="restart"/>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0"/>
              </w:tabs>
              <w:jc w:val="both"/>
              <w:rPr>
                <w:b/>
                <w:bCs/>
                <w:spacing w:val="-8"/>
                <w:sz w:val="28"/>
                <w:szCs w:val="28"/>
              </w:rPr>
            </w:pPr>
            <w:r w:rsidRPr="00E36BB5">
              <w:rPr>
                <w:b/>
                <w:bCs/>
                <w:spacing w:val="-8"/>
                <w:sz w:val="28"/>
                <w:szCs w:val="28"/>
              </w:rPr>
              <w:t xml:space="preserve"> №</w:t>
            </w:r>
          </w:p>
          <w:p w:rsidR="00BE0C1C" w:rsidRPr="00E36BB5" w:rsidRDefault="00BE0C1C" w:rsidP="00E36BB5">
            <w:pPr>
              <w:shd w:val="clear" w:color="auto" w:fill="FFFFFF"/>
              <w:tabs>
                <w:tab w:val="left" w:pos="0"/>
              </w:tabs>
              <w:jc w:val="both"/>
              <w:rPr>
                <w:b/>
                <w:sz w:val="28"/>
                <w:szCs w:val="28"/>
              </w:rPr>
            </w:pPr>
            <w:r w:rsidRPr="00E36BB5">
              <w:rPr>
                <w:b/>
                <w:bCs/>
                <w:spacing w:val="-8"/>
                <w:sz w:val="28"/>
                <w:szCs w:val="28"/>
              </w:rPr>
              <w:t xml:space="preserve"> </w:t>
            </w:r>
            <w:proofErr w:type="gramStart"/>
            <w:r w:rsidRPr="00E36BB5">
              <w:rPr>
                <w:b/>
                <w:bCs/>
                <w:spacing w:val="-8"/>
                <w:sz w:val="28"/>
                <w:szCs w:val="28"/>
              </w:rPr>
              <w:t>п</w:t>
            </w:r>
            <w:proofErr w:type="gramEnd"/>
            <w:r w:rsidRPr="00E36BB5">
              <w:rPr>
                <w:b/>
                <w:bCs/>
                <w:spacing w:val="-8"/>
                <w:sz w:val="28"/>
                <w:szCs w:val="28"/>
              </w:rPr>
              <w:t>/п</w:t>
            </w:r>
          </w:p>
        </w:tc>
        <w:tc>
          <w:tcPr>
            <w:tcW w:w="4578" w:type="dxa"/>
            <w:vMerge w:val="restart"/>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ind w:right="38"/>
              <w:jc w:val="both"/>
              <w:rPr>
                <w:b/>
                <w:sz w:val="28"/>
                <w:szCs w:val="28"/>
              </w:rPr>
            </w:pPr>
            <w:r w:rsidRPr="00E36BB5">
              <w:rPr>
                <w:b/>
                <w:bCs/>
                <w:spacing w:val="-7"/>
                <w:sz w:val="28"/>
                <w:szCs w:val="28"/>
              </w:rPr>
              <w:t xml:space="preserve">Показатели  освоения </w:t>
            </w:r>
            <w:proofErr w:type="gramStart"/>
            <w:r w:rsidRPr="00E36BB5">
              <w:rPr>
                <w:b/>
                <w:bCs/>
                <w:spacing w:val="-7"/>
                <w:sz w:val="28"/>
                <w:szCs w:val="28"/>
              </w:rPr>
              <w:t>обучающимся</w:t>
            </w:r>
            <w:proofErr w:type="gramEnd"/>
            <w:r w:rsidRPr="00E36BB5">
              <w:rPr>
                <w:b/>
                <w:bCs/>
                <w:spacing w:val="-7"/>
                <w:sz w:val="28"/>
                <w:szCs w:val="28"/>
              </w:rPr>
              <w:t xml:space="preserve"> образовательной программы</w:t>
            </w:r>
          </w:p>
        </w:tc>
        <w:tc>
          <w:tcPr>
            <w:tcW w:w="4536" w:type="dxa"/>
            <w:gridSpan w:val="3"/>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ind w:firstLine="21"/>
              <w:jc w:val="both"/>
              <w:rPr>
                <w:b/>
                <w:bCs/>
                <w:spacing w:val="-5"/>
                <w:sz w:val="28"/>
                <w:szCs w:val="28"/>
              </w:rPr>
            </w:pPr>
            <w:r w:rsidRPr="00E36BB5">
              <w:rPr>
                <w:b/>
                <w:bCs/>
                <w:spacing w:val="-5"/>
                <w:sz w:val="28"/>
                <w:szCs w:val="28"/>
              </w:rPr>
              <w:t xml:space="preserve">Оценка уровня освоения </w:t>
            </w:r>
          </w:p>
          <w:p w:rsidR="00BE0C1C" w:rsidRPr="00E36BB5" w:rsidRDefault="00BE0C1C" w:rsidP="00E36BB5">
            <w:pPr>
              <w:shd w:val="clear" w:color="auto" w:fill="FFFFFF"/>
              <w:tabs>
                <w:tab w:val="left" w:pos="142"/>
              </w:tabs>
              <w:ind w:firstLine="21"/>
              <w:jc w:val="both"/>
              <w:rPr>
                <w:b/>
                <w:sz w:val="28"/>
                <w:szCs w:val="28"/>
              </w:rPr>
            </w:pPr>
            <w:r w:rsidRPr="00E36BB5">
              <w:rPr>
                <w:b/>
                <w:bCs/>
                <w:spacing w:val="-7"/>
                <w:sz w:val="28"/>
                <w:szCs w:val="28"/>
              </w:rPr>
              <w:t>образовательной программы</w:t>
            </w:r>
          </w:p>
        </w:tc>
      </w:tr>
      <w:tr w:rsidR="00BE0C1C" w:rsidRPr="00E36BB5" w:rsidTr="00BE0C1C">
        <w:tc>
          <w:tcPr>
            <w:tcW w:w="0" w:type="auto"/>
            <w:vMerge/>
            <w:tcBorders>
              <w:top w:val="single" w:sz="4" w:space="0" w:color="auto"/>
              <w:left w:val="single" w:sz="4" w:space="0" w:color="auto"/>
              <w:bottom w:val="single" w:sz="4" w:space="0" w:color="auto"/>
              <w:right w:val="single" w:sz="4" w:space="0" w:color="auto"/>
            </w:tcBorders>
            <w:vAlign w:val="center"/>
            <w:hideMark/>
          </w:tcPr>
          <w:p w:rsidR="00BE0C1C" w:rsidRPr="00E36BB5" w:rsidRDefault="00BE0C1C" w:rsidP="00E36BB5">
            <w:pPr>
              <w:widowControl/>
              <w:autoSpaceDE/>
              <w:autoSpaceDN/>
              <w:adjustRightInd/>
              <w:jc w:val="both"/>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E0C1C" w:rsidRPr="00E36BB5" w:rsidRDefault="00BE0C1C" w:rsidP="00E36BB5">
            <w:pPr>
              <w:widowControl/>
              <w:autoSpaceDE/>
              <w:autoSpaceDN/>
              <w:adjustRightInd/>
              <w:jc w:val="both"/>
              <w:rPr>
                <w:b/>
                <w:sz w:val="28"/>
                <w:szCs w:val="28"/>
              </w:rPr>
            </w:pPr>
          </w:p>
        </w:tc>
        <w:tc>
          <w:tcPr>
            <w:tcW w:w="1418"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jc w:val="both"/>
              <w:rPr>
                <w:sz w:val="28"/>
                <w:szCs w:val="28"/>
              </w:rPr>
            </w:pPr>
            <w:r w:rsidRPr="00E36BB5">
              <w:rPr>
                <w:sz w:val="28"/>
                <w:szCs w:val="28"/>
              </w:rPr>
              <w:t>Низкий уровень</w:t>
            </w:r>
          </w:p>
          <w:p w:rsidR="00BE0C1C" w:rsidRPr="00E36BB5" w:rsidRDefault="00BE0C1C" w:rsidP="00E36BB5">
            <w:pPr>
              <w:shd w:val="clear" w:color="auto" w:fill="FFFFFF"/>
              <w:tabs>
                <w:tab w:val="left" w:pos="142"/>
              </w:tabs>
              <w:jc w:val="both"/>
              <w:rPr>
                <w:i/>
                <w:sz w:val="28"/>
                <w:szCs w:val="28"/>
              </w:rPr>
            </w:pPr>
            <w:r w:rsidRPr="00E36BB5">
              <w:rPr>
                <w:i/>
                <w:sz w:val="28"/>
                <w:szCs w:val="28"/>
              </w:rPr>
              <w:t>(до 50 %)</w:t>
            </w:r>
          </w:p>
        </w:tc>
        <w:tc>
          <w:tcPr>
            <w:tcW w:w="1559"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jc w:val="both"/>
              <w:rPr>
                <w:sz w:val="28"/>
                <w:szCs w:val="28"/>
              </w:rPr>
            </w:pPr>
            <w:r w:rsidRPr="00E36BB5">
              <w:rPr>
                <w:sz w:val="28"/>
                <w:szCs w:val="28"/>
              </w:rPr>
              <w:t>Средний уровень</w:t>
            </w:r>
          </w:p>
          <w:p w:rsidR="00BE0C1C" w:rsidRPr="00E36BB5" w:rsidRDefault="00BE0C1C" w:rsidP="00E36BB5">
            <w:pPr>
              <w:shd w:val="clear" w:color="auto" w:fill="FFFFFF"/>
              <w:tabs>
                <w:tab w:val="left" w:pos="142"/>
              </w:tabs>
              <w:jc w:val="both"/>
              <w:rPr>
                <w:i/>
                <w:sz w:val="28"/>
                <w:szCs w:val="28"/>
              </w:rPr>
            </w:pPr>
            <w:r w:rsidRPr="00E36BB5">
              <w:rPr>
                <w:i/>
                <w:sz w:val="28"/>
                <w:szCs w:val="28"/>
              </w:rPr>
              <w:t>(от 51 до 70%)</w:t>
            </w:r>
          </w:p>
        </w:tc>
        <w:tc>
          <w:tcPr>
            <w:tcW w:w="1559"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tabs>
                <w:tab w:val="left" w:pos="142"/>
              </w:tabs>
              <w:jc w:val="both"/>
              <w:rPr>
                <w:sz w:val="28"/>
                <w:szCs w:val="28"/>
              </w:rPr>
            </w:pPr>
            <w:r w:rsidRPr="00E36BB5">
              <w:rPr>
                <w:sz w:val="28"/>
                <w:szCs w:val="28"/>
              </w:rPr>
              <w:t>Высокий уровень</w:t>
            </w:r>
          </w:p>
          <w:p w:rsidR="00BE0C1C" w:rsidRPr="00E36BB5" w:rsidRDefault="00BE0C1C" w:rsidP="00E36BB5">
            <w:pPr>
              <w:tabs>
                <w:tab w:val="left" w:pos="34"/>
              </w:tabs>
              <w:ind w:right="-108"/>
              <w:jc w:val="both"/>
              <w:rPr>
                <w:sz w:val="28"/>
                <w:szCs w:val="28"/>
              </w:rPr>
            </w:pPr>
            <w:r w:rsidRPr="00E36BB5">
              <w:rPr>
                <w:i/>
                <w:sz w:val="28"/>
                <w:szCs w:val="28"/>
              </w:rPr>
              <w:t>(от 71 до 100%)</w:t>
            </w: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1</w:t>
            </w:r>
          </w:p>
        </w:tc>
        <w:tc>
          <w:tcPr>
            <w:tcW w:w="4578"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r w:rsidRPr="00E36BB5">
              <w:rPr>
                <w:sz w:val="28"/>
                <w:szCs w:val="28"/>
              </w:rPr>
              <w:t xml:space="preserve">Теоретическая подготовка </w:t>
            </w:r>
            <w:r w:rsidRPr="00E36BB5">
              <w:rPr>
                <w:i/>
                <w:sz w:val="28"/>
                <w:szCs w:val="28"/>
              </w:rPr>
              <w:t>(тестирование)</w:t>
            </w:r>
          </w:p>
          <w:p w:rsidR="00BE0C1C" w:rsidRPr="00E36BB5" w:rsidRDefault="00BE0C1C" w:rsidP="00E36BB5">
            <w:pPr>
              <w:ind w:left="27" w:hanging="27"/>
              <w:jc w:val="both"/>
              <w:rPr>
                <w:sz w:val="28"/>
                <w:szCs w:val="28"/>
              </w:rPr>
            </w:pPr>
          </w:p>
        </w:tc>
        <w:tc>
          <w:tcPr>
            <w:tcW w:w="1418"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2</w:t>
            </w:r>
          </w:p>
        </w:tc>
        <w:tc>
          <w:tcPr>
            <w:tcW w:w="4578"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ind w:left="27" w:hanging="27"/>
              <w:jc w:val="both"/>
              <w:rPr>
                <w:sz w:val="28"/>
                <w:szCs w:val="28"/>
              </w:rPr>
            </w:pPr>
            <w:r w:rsidRPr="00E36BB5">
              <w:rPr>
                <w:sz w:val="28"/>
                <w:szCs w:val="28"/>
              </w:rPr>
              <w:t xml:space="preserve">Практическая деятельность </w:t>
            </w:r>
            <w:r w:rsidRPr="00E36BB5">
              <w:rPr>
                <w:i/>
                <w:sz w:val="28"/>
                <w:szCs w:val="28"/>
              </w:rPr>
              <w:t>(участие в соревнованиях, конкурсах, слетах, походах, сдача контрольных нормативов по ОФП и СФП, итоговое занятие, концертная деятельность, организация выставки творческих работ и т.п.)</w:t>
            </w:r>
          </w:p>
        </w:tc>
        <w:tc>
          <w:tcPr>
            <w:tcW w:w="1418"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3</w:t>
            </w:r>
          </w:p>
        </w:tc>
        <w:tc>
          <w:tcPr>
            <w:tcW w:w="4578"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ind w:left="27" w:hanging="27"/>
              <w:jc w:val="both"/>
              <w:rPr>
                <w:sz w:val="28"/>
                <w:szCs w:val="28"/>
              </w:rPr>
            </w:pPr>
            <w:r w:rsidRPr="00E36BB5">
              <w:rPr>
                <w:sz w:val="28"/>
                <w:szCs w:val="28"/>
              </w:rPr>
              <w:t xml:space="preserve">Достижения за текущий учебный период </w:t>
            </w:r>
            <w:r w:rsidRPr="00E36BB5">
              <w:rPr>
                <w:i/>
                <w:sz w:val="28"/>
                <w:szCs w:val="28"/>
              </w:rPr>
              <w:t>(результативность)</w:t>
            </w:r>
          </w:p>
        </w:tc>
        <w:tc>
          <w:tcPr>
            <w:tcW w:w="1418"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559"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bl>
    <w:p w:rsidR="00BE0C1C" w:rsidRPr="00E36BB5" w:rsidRDefault="00BE0C1C" w:rsidP="00E36BB5">
      <w:pPr>
        <w:shd w:val="clear" w:color="auto" w:fill="FFFFFF"/>
        <w:tabs>
          <w:tab w:val="left" w:pos="142"/>
        </w:tabs>
        <w:ind w:firstLine="540"/>
        <w:jc w:val="both"/>
        <w:rPr>
          <w:sz w:val="28"/>
          <w:szCs w:val="28"/>
        </w:rPr>
      </w:pPr>
    </w:p>
    <w:p w:rsidR="00BE0C1C" w:rsidRPr="00E36BB5" w:rsidRDefault="00BE0C1C" w:rsidP="00E36BB5">
      <w:pPr>
        <w:shd w:val="clear" w:color="auto" w:fill="FFFFFF"/>
        <w:tabs>
          <w:tab w:val="left" w:pos="142"/>
          <w:tab w:val="left" w:leader="underscore" w:pos="4080"/>
        </w:tabs>
        <w:ind w:firstLine="540"/>
        <w:jc w:val="both"/>
        <w:rPr>
          <w:sz w:val="28"/>
          <w:szCs w:val="28"/>
        </w:rPr>
      </w:pPr>
      <w:r w:rsidRPr="00E36BB5">
        <w:rPr>
          <w:spacing w:val="3"/>
          <w:sz w:val="28"/>
          <w:szCs w:val="28"/>
        </w:rPr>
        <w:t>Подпись педагога д</w:t>
      </w:r>
      <w:r w:rsidR="008C3A3B">
        <w:rPr>
          <w:spacing w:val="3"/>
          <w:sz w:val="28"/>
          <w:szCs w:val="28"/>
        </w:rPr>
        <w:t xml:space="preserve">оп. образования     </w:t>
      </w:r>
      <w:r w:rsidRPr="00E36BB5">
        <w:rPr>
          <w:spacing w:val="3"/>
          <w:sz w:val="28"/>
          <w:szCs w:val="28"/>
        </w:rPr>
        <w:t xml:space="preserve"> _</w:t>
      </w:r>
      <w:r w:rsidR="008C3A3B">
        <w:rPr>
          <w:spacing w:val="3"/>
          <w:sz w:val="28"/>
          <w:szCs w:val="28"/>
        </w:rPr>
        <w:t>____________   ______________</w:t>
      </w:r>
    </w:p>
    <w:p w:rsidR="00BE0C1C" w:rsidRPr="00E36BB5" w:rsidRDefault="00BE0C1C" w:rsidP="00E36BB5">
      <w:pPr>
        <w:tabs>
          <w:tab w:val="left" w:pos="142"/>
        </w:tabs>
        <w:ind w:firstLine="540"/>
        <w:jc w:val="both"/>
        <w:rPr>
          <w:spacing w:val="2"/>
          <w:sz w:val="28"/>
          <w:szCs w:val="28"/>
        </w:rPr>
      </w:pPr>
    </w:p>
    <w:p w:rsidR="00BE0C1C" w:rsidRPr="00E36BB5" w:rsidRDefault="00BE0C1C" w:rsidP="00E36BB5">
      <w:pPr>
        <w:shd w:val="clear" w:color="auto" w:fill="FFFFFF"/>
        <w:tabs>
          <w:tab w:val="left" w:pos="142"/>
        </w:tabs>
        <w:ind w:firstLine="540"/>
        <w:jc w:val="both"/>
        <w:rPr>
          <w:sz w:val="28"/>
          <w:szCs w:val="28"/>
        </w:rPr>
      </w:pPr>
      <w:r w:rsidRPr="00E36BB5">
        <w:rPr>
          <w:spacing w:val="2"/>
          <w:sz w:val="28"/>
          <w:szCs w:val="28"/>
        </w:rPr>
        <w:t>По результатам промежуточной аттестации обучающийся (не</w:t>
      </w:r>
      <w:proofErr w:type="gramStart"/>
      <w:r w:rsidRPr="00E36BB5">
        <w:rPr>
          <w:spacing w:val="2"/>
          <w:sz w:val="28"/>
          <w:szCs w:val="28"/>
        </w:rPr>
        <w:t>)п</w:t>
      </w:r>
      <w:proofErr w:type="gramEnd"/>
      <w:r w:rsidRPr="00E36BB5">
        <w:rPr>
          <w:spacing w:val="2"/>
          <w:sz w:val="28"/>
          <w:szCs w:val="28"/>
        </w:rPr>
        <w:t>ере</w:t>
      </w:r>
      <w:r w:rsidRPr="00E36BB5">
        <w:rPr>
          <w:spacing w:val="1"/>
          <w:sz w:val="28"/>
          <w:szCs w:val="28"/>
        </w:rPr>
        <w:t xml:space="preserve">ведён на следующий год обучения.  </w:t>
      </w:r>
    </w:p>
    <w:p w:rsidR="00BE0C1C" w:rsidRDefault="00BE0C1C" w:rsidP="00E36BB5">
      <w:pPr>
        <w:shd w:val="clear" w:color="auto" w:fill="FFFFFF"/>
        <w:tabs>
          <w:tab w:val="left" w:pos="142"/>
        </w:tabs>
        <w:jc w:val="both"/>
        <w:rPr>
          <w:sz w:val="28"/>
          <w:szCs w:val="28"/>
        </w:rPr>
      </w:pPr>
    </w:p>
    <w:p w:rsidR="008C3A3B" w:rsidRDefault="008C3A3B" w:rsidP="00E36BB5">
      <w:pPr>
        <w:shd w:val="clear" w:color="auto" w:fill="FFFFFF"/>
        <w:tabs>
          <w:tab w:val="left" w:pos="142"/>
        </w:tabs>
        <w:jc w:val="both"/>
        <w:rPr>
          <w:sz w:val="28"/>
          <w:szCs w:val="28"/>
        </w:rPr>
      </w:pPr>
    </w:p>
    <w:p w:rsidR="008C3A3B" w:rsidRDefault="008C3A3B" w:rsidP="00E36BB5">
      <w:pPr>
        <w:shd w:val="clear" w:color="auto" w:fill="FFFFFF"/>
        <w:tabs>
          <w:tab w:val="left" w:pos="142"/>
        </w:tabs>
        <w:jc w:val="both"/>
        <w:rPr>
          <w:sz w:val="28"/>
          <w:szCs w:val="28"/>
        </w:rPr>
      </w:pPr>
    </w:p>
    <w:p w:rsidR="008C3A3B" w:rsidRDefault="008C3A3B" w:rsidP="00E36BB5">
      <w:pPr>
        <w:shd w:val="clear" w:color="auto" w:fill="FFFFFF"/>
        <w:tabs>
          <w:tab w:val="left" w:pos="142"/>
        </w:tabs>
        <w:jc w:val="both"/>
        <w:rPr>
          <w:sz w:val="28"/>
          <w:szCs w:val="28"/>
        </w:rPr>
      </w:pPr>
    </w:p>
    <w:p w:rsidR="008C3A3B" w:rsidRDefault="008C3A3B" w:rsidP="00E36BB5">
      <w:pPr>
        <w:shd w:val="clear" w:color="auto" w:fill="FFFFFF"/>
        <w:tabs>
          <w:tab w:val="left" w:pos="142"/>
        </w:tabs>
        <w:jc w:val="both"/>
        <w:rPr>
          <w:sz w:val="28"/>
          <w:szCs w:val="28"/>
        </w:rPr>
      </w:pPr>
    </w:p>
    <w:p w:rsidR="008C3A3B" w:rsidRDefault="008C3A3B" w:rsidP="00E36BB5">
      <w:pPr>
        <w:shd w:val="clear" w:color="auto" w:fill="FFFFFF"/>
        <w:tabs>
          <w:tab w:val="left" w:pos="142"/>
        </w:tabs>
        <w:jc w:val="both"/>
        <w:rPr>
          <w:sz w:val="28"/>
          <w:szCs w:val="28"/>
        </w:rPr>
      </w:pPr>
    </w:p>
    <w:p w:rsidR="008C3A3B" w:rsidRDefault="008C3A3B" w:rsidP="00E36BB5">
      <w:pPr>
        <w:shd w:val="clear" w:color="auto" w:fill="FFFFFF"/>
        <w:tabs>
          <w:tab w:val="left" w:pos="142"/>
        </w:tabs>
        <w:jc w:val="both"/>
        <w:rPr>
          <w:sz w:val="28"/>
          <w:szCs w:val="28"/>
        </w:rPr>
      </w:pPr>
    </w:p>
    <w:p w:rsidR="00BE0C1C" w:rsidRPr="00E36BB5" w:rsidRDefault="00BE0C1C" w:rsidP="00B66B50">
      <w:pPr>
        <w:shd w:val="clear" w:color="auto" w:fill="FFFFFF"/>
        <w:tabs>
          <w:tab w:val="left" w:pos="142"/>
        </w:tabs>
        <w:jc w:val="both"/>
        <w:rPr>
          <w:b/>
          <w:spacing w:val="1"/>
          <w:sz w:val="28"/>
          <w:szCs w:val="28"/>
        </w:rPr>
      </w:pPr>
    </w:p>
    <w:p w:rsidR="00BE0C1C" w:rsidRPr="00E36BB5" w:rsidRDefault="00BE0C1C" w:rsidP="008C3A3B">
      <w:pPr>
        <w:shd w:val="clear" w:color="auto" w:fill="FFFFFF"/>
        <w:tabs>
          <w:tab w:val="left" w:pos="142"/>
        </w:tabs>
        <w:ind w:left="10"/>
        <w:jc w:val="center"/>
        <w:rPr>
          <w:b/>
          <w:spacing w:val="1"/>
          <w:sz w:val="28"/>
          <w:szCs w:val="28"/>
        </w:rPr>
      </w:pPr>
      <w:r w:rsidRPr="00E36BB5">
        <w:rPr>
          <w:b/>
          <w:spacing w:val="1"/>
          <w:sz w:val="28"/>
          <w:szCs w:val="28"/>
        </w:rPr>
        <w:lastRenderedPageBreak/>
        <w:t>Протокол результатов итоговой аттестации обучающихся</w:t>
      </w:r>
    </w:p>
    <w:p w:rsidR="00BE0C1C" w:rsidRPr="008C3A3B" w:rsidRDefault="00BE0C1C" w:rsidP="008C3A3B">
      <w:pPr>
        <w:shd w:val="clear" w:color="auto" w:fill="FFFFFF"/>
        <w:tabs>
          <w:tab w:val="left" w:pos="142"/>
        </w:tabs>
        <w:ind w:left="10"/>
        <w:jc w:val="center"/>
        <w:rPr>
          <w:b/>
          <w:spacing w:val="4"/>
          <w:sz w:val="28"/>
          <w:szCs w:val="28"/>
        </w:rPr>
      </w:pPr>
      <w:r w:rsidRPr="00E36BB5">
        <w:rPr>
          <w:b/>
          <w:spacing w:val="1"/>
          <w:sz w:val="28"/>
          <w:szCs w:val="28"/>
        </w:rPr>
        <w:t xml:space="preserve">МАОУ ДО </w:t>
      </w:r>
      <w:r w:rsidR="008C3A3B">
        <w:rPr>
          <w:b/>
          <w:spacing w:val="1"/>
          <w:sz w:val="28"/>
          <w:szCs w:val="28"/>
        </w:rPr>
        <w:t>ДЮЦ им. Б.Г. Лесюка</w:t>
      </w:r>
      <w:r w:rsidRPr="00E36BB5">
        <w:rPr>
          <w:b/>
          <w:spacing w:val="1"/>
          <w:sz w:val="28"/>
          <w:szCs w:val="28"/>
        </w:rPr>
        <w:t xml:space="preserve"> </w:t>
      </w:r>
      <w:r w:rsidR="008C3A3B">
        <w:rPr>
          <w:b/>
          <w:spacing w:val="4"/>
          <w:sz w:val="28"/>
          <w:szCs w:val="28"/>
        </w:rPr>
        <w:t>____________ учебного года</w:t>
      </w:r>
    </w:p>
    <w:p w:rsidR="00BE0C1C" w:rsidRPr="00E36BB5" w:rsidRDefault="00BE0C1C" w:rsidP="00E36BB5">
      <w:pPr>
        <w:shd w:val="clear" w:color="auto" w:fill="FFFFFF"/>
        <w:tabs>
          <w:tab w:val="left" w:pos="0"/>
          <w:tab w:val="left" w:leader="underscore" w:pos="2496"/>
        </w:tabs>
        <w:jc w:val="both"/>
        <w:rPr>
          <w:spacing w:val="2"/>
          <w:sz w:val="28"/>
          <w:szCs w:val="28"/>
        </w:rPr>
      </w:pPr>
      <w:r w:rsidRPr="00E36BB5">
        <w:rPr>
          <w:spacing w:val="2"/>
          <w:sz w:val="28"/>
          <w:szCs w:val="28"/>
        </w:rPr>
        <w:t xml:space="preserve">Название детского объединения  </w:t>
      </w:r>
      <w:r w:rsidRPr="00E36BB5">
        <w:rPr>
          <w:i/>
          <w:spacing w:val="2"/>
          <w:sz w:val="28"/>
          <w:szCs w:val="28"/>
        </w:rPr>
        <w:t>______</w:t>
      </w:r>
      <w:r w:rsidR="008C3A3B">
        <w:rPr>
          <w:i/>
          <w:spacing w:val="2"/>
          <w:sz w:val="28"/>
          <w:szCs w:val="28"/>
        </w:rPr>
        <w:t>_______________________</w:t>
      </w:r>
    </w:p>
    <w:p w:rsidR="00BE0C1C" w:rsidRPr="00E36BB5" w:rsidRDefault="00BE0C1C" w:rsidP="00E36BB5">
      <w:pPr>
        <w:shd w:val="clear" w:color="auto" w:fill="FFFFFF"/>
        <w:tabs>
          <w:tab w:val="left" w:pos="0"/>
          <w:tab w:val="left" w:leader="underscore" w:pos="2496"/>
        </w:tabs>
        <w:jc w:val="both"/>
        <w:rPr>
          <w:i/>
          <w:spacing w:val="3"/>
          <w:sz w:val="28"/>
          <w:szCs w:val="28"/>
          <w:u w:val="single"/>
        </w:rPr>
      </w:pPr>
      <w:r w:rsidRPr="00E36BB5">
        <w:rPr>
          <w:spacing w:val="3"/>
          <w:sz w:val="28"/>
          <w:szCs w:val="28"/>
        </w:rPr>
        <w:t xml:space="preserve">Фамилия, имя, отчество педагога </w:t>
      </w:r>
      <w:r w:rsidRPr="00E36BB5">
        <w:rPr>
          <w:i/>
          <w:spacing w:val="3"/>
          <w:sz w:val="28"/>
          <w:szCs w:val="28"/>
        </w:rPr>
        <w:t>_________________</w:t>
      </w:r>
      <w:r w:rsidR="008C3A3B">
        <w:rPr>
          <w:i/>
          <w:spacing w:val="3"/>
          <w:sz w:val="28"/>
          <w:szCs w:val="28"/>
        </w:rPr>
        <w:t>_____________</w:t>
      </w:r>
    </w:p>
    <w:p w:rsidR="00BE0C1C" w:rsidRPr="00E36BB5" w:rsidRDefault="00BE0C1C" w:rsidP="00E36BB5">
      <w:pPr>
        <w:shd w:val="clear" w:color="auto" w:fill="FFFFFF"/>
        <w:tabs>
          <w:tab w:val="left" w:pos="0"/>
        </w:tabs>
        <w:jc w:val="both"/>
        <w:rPr>
          <w:sz w:val="28"/>
          <w:szCs w:val="28"/>
        </w:rPr>
      </w:pPr>
      <w:r w:rsidRPr="00E36BB5">
        <w:rPr>
          <w:sz w:val="28"/>
          <w:szCs w:val="28"/>
        </w:rPr>
        <w:t xml:space="preserve">Дата проведения аттестации </w:t>
      </w:r>
      <w:r w:rsidRPr="00E36BB5">
        <w:rPr>
          <w:i/>
          <w:sz w:val="28"/>
          <w:szCs w:val="28"/>
        </w:rPr>
        <w:t>____________________</w:t>
      </w:r>
    </w:p>
    <w:p w:rsidR="00BE0C1C" w:rsidRPr="00E36BB5" w:rsidRDefault="00BE0C1C" w:rsidP="00E36BB5">
      <w:pPr>
        <w:shd w:val="clear" w:color="auto" w:fill="FFFFFF"/>
        <w:tabs>
          <w:tab w:val="left" w:pos="0"/>
        </w:tabs>
        <w:jc w:val="both"/>
        <w:rPr>
          <w:i/>
          <w:sz w:val="28"/>
          <w:szCs w:val="28"/>
          <w:u w:val="single"/>
        </w:rPr>
      </w:pPr>
      <w:r w:rsidRPr="00E36BB5">
        <w:rPr>
          <w:spacing w:val="2"/>
          <w:sz w:val="28"/>
          <w:szCs w:val="28"/>
        </w:rPr>
        <w:t xml:space="preserve">Форма оценки результатов </w:t>
      </w:r>
      <w:r w:rsidRPr="00E36BB5">
        <w:rPr>
          <w:i/>
          <w:spacing w:val="2"/>
          <w:sz w:val="28"/>
          <w:szCs w:val="28"/>
          <w:u w:val="single"/>
        </w:rPr>
        <w:t>трёхуровневая система</w:t>
      </w:r>
    </w:p>
    <w:p w:rsidR="00BE0C1C" w:rsidRPr="008C3A3B" w:rsidRDefault="00BE0C1C" w:rsidP="00E36BB5">
      <w:pPr>
        <w:shd w:val="clear" w:color="auto" w:fill="FFFFFF"/>
        <w:tabs>
          <w:tab w:val="left" w:pos="0"/>
        </w:tabs>
        <w:jc w:val="both"/>
        <w:rPr>
          <w:sz w:val="28"/>
          <w:szCs w:val="28"/>
        </w:rPr>
      </w:pPr>
      <w:r w:rsidRPr="00E36BB5">
        <w:rPr>
          <w:spacing w:val="2"/>
          <w:sz w:val="28"/>
          <w:szCs w:val="28"/>
        </w:rPr>
        <w:t xml:space="preserve">Члены аттестационной комиссии  </w:t>
      </w:r>
      <w:r w:rsidRPr="00E36BB5">
        <w:rPr>
          <w:i/>
          <w:spacing w:val="2"/>
          <w:sz w:val="28"/>
          <w:szCs w:val="28"/>
        </w:rPr>
        <w:t>____</w:t>
      </w:r>
      <w:r w:rsidR="008C3A3B">
        <w:rPr>
          <w:i/>
          <w:spacing w:val="2"/>
          <w:sz w:val="28"/>
          <w:szCs w:val="28"/>
        </w:rPr>
        <w:t>___________________________</w:t>
      </w:r>
    </w:p>
    <w:p w:rsidR="00BE0C1C" w:rsidRPr="00E36BB5" w:rsidRDefault="00BE0C1C" w:rsidP="008C3A3B">
      <w:pPr>
        <w:shd w:val="clear" w:color="auto" w:fill="FFFFFF"/>
        <w:tabs>
          <w:tab w:val="left" w:pos="142"/>
        </w:tabs>
        <w:ind w:firstLine="540"/>
        <w:jc w:val="center"/>
        <w:rPr>
          <w:b/>
          <w:i/>
          <w:sz w:val="28"/>
          <w:szCs w:val="28"/>
        </w:rPr>
      </w:pPr>
      <w:r w:rsidRPr="00E36BB5">
        <w:rPr>
          <w:b/>
          <w:bCs/>
          <w:i/>
          <w:spacing w:val="3"/>
          <w:sz w:val="28"/>
          <w:szCs w:val="28"/>
        </w:rPr>
        <w:t>Результаты итоговой аттестации</w:t>
      </w:r>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6"/>
        <w:gridCol w:w="2018"/>
        <w:gridCol w:w="1390"/>
        <w:gridCol w:w="4145"/>
        <w:gridCol w:w="1358"/>
      </w:tblGrid>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0"/>
              </w:tabs>
              <w:jc w:val="both"/>
              <w:rPr>
                <w:b/>
                <w:bCs/>
                <w:spacing w:val="-8"/>
                <w:sz w:val="28"/>
                <w:szCs w:val="28"/>
              </w:rPr>
            </w:pPr>
            <w:r w:rsidRPr="00E36BB5">
              <w:rPr>
                <w:b/>
                <w:bCs/>
                <w:spacing w:val="-8"/>
                <w:sz w:val="28"/>
                <w:szCs w:val="28"/>
              </w:rPr>
              <w:t xml:space="preserve"> №</w:t>
            </w:r>
          </w:p>
          <w:p w:rsidR="00BE0C1C" w:rsidRPr="00E36BB5" w:rsidRDefault="00BE0C1C" w:rsidP="00E36BB5">
            <w:pPr>
              <w:shd w:val="clear" w:color="auto" w:fill="FFFFFF"/>
              <w:tabs>
                <w:tab w:val="left" w:pos="0"/>
              </w:tabs>
              <w:jc w:val="both"/>
              <w:rPr>
                <w:b/>
                <w:sz w:val="28"/>
                <w:szCs w:val="28"/>
              </w:rPr>
            </w:pPr>
            <w:r w:rsidRPr="00E36BB5">
              <w:rPr>
                <w:b/>
                <w:bCs/>
                <w:spacing w:val="-8"/>
                <w:sz w:val="28"/>
                <w:szCs w:val="28"/>
              </w:rPr>
              <w:t xml:space="preserve"> </w:t>
            </w:r>
            <w:proofErr w:type="gramStart"/>
            <w:r w:rsidRPr="00E36BB5">
              <w:rPr>
                <w:b/>
                <w:bCs/>
                <w:spacing w:val="-8"/>
                <w:sz w:val="28"/>
                <w:szCs w:val="28"/>
              </w:rPr>
              <w:t>п</w:t>
            </w:r>
            <w:proofErr w:type="gramEnd"/>
            <w:r w:rsidRPr="00E36BB5">
              <w:rPr>
                <w:b/>
                <w:bCs/>
                <w:spacing w:val="-8"/>
                <w:sz w:val="28"/>
                <w:szCs w:val="28"/>
              </w:rPr>
              <w:t>/п</w:t>
            </w:r>
          </w:p>
        </w:tc>
        <w:tc>
          <w:tcPr>
            <w:tcW w:w="1964"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ind w:right="38"/>
              <w:jc w:val="both"/>
              <w:rPr>
                <w:b/>
                <w:bCs/>
                <w:spacing w:val="-11"/>
                <w:sz w:val="28"/>
                <w:szCs w:val="28"/>
              </w:rPr>
            </w:pPr>
            <w:r w:rsidRPr="00E36BB5">
              <w:rPr>
                <w:b/>
                <w:bCs/>
                <w:spacing w:val="-7"/>
                <w:sz w:val="28"/>
                <w:szCs w:val="28"/>
              </w:rPr>
              <w:t xml:space="preserve">Фамилия, </w:t>
            </w:r>
            <w:r w:rsidRPr="00E36BB5">
              <w:rPr>
                <w:b/>
                <w:bCs/>
                <w:spacing w:val="-11"/>
                <w:sz w:val="28"/>
                <w:szCs w:val="28"/>
              </w:rPr>
              <w:t xml:space="preserve">имя </w:t>
            </w:r>
          </w:p>
          <w:p w:rsidR="00BE0C1C" w:rsidRPr="00E36BB5" w:rsidRDefault="00BE0C1C" w:rsidP="00E36BB5">
            <w:pPr>
              <w:shd w:val="clear" w:color="auto" w:fill="FFFFFF"/>
              <w:tabs>
                <w:tab w:val="left" w:pos="142"/>
              </w:tabs>
              <w:ind w:right="38"/>
              <w:jc w:val="both"/>
              <w:rPr>
                <w:b/>
                <w:sz w:val="28"/>
                <w:szCs w:val="28"/>
              </w:rPr>
            </w:pPr>
            <w:r w:rsidRPr="00E36BB5">
              <w:rPr>
                <w:b/>
                <w:bCs/>
                <w:spacing w:val="-6"/>
                <w:sz w:val="28"/>
                <w:szCs w:val="28"/>
              </w:rPr>
              <w:t>обучающегося</w:t>
            </w:r>
          </w:p>
        </w:tc>
        <w:tc>
          <w:tcPr>
            <w:tcW w:w="1130"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ind w:right="53"/>
              <w:jc w:val="both"/>
              <w:rPr>
                <w:b/>
                <w:sz w:val="28"/>
                <w:szCs w:val="28"/>
              </w:rPr>
            </w:pPr>
            <w:r w:rsidRPr="00E36BB5">
              <w:rPr>
                <w:b/>
                <w:bCs/>
                <w:spacing w:val="-7"/>
                <w:sz w:val="28"/>
                <w:szCs w:val="28"/>
              </w:rPr>
              <w:t>Год обучения</w:t>
            </w:r>
          </w:p>
        </w:tc>
        <w:tc>
          <w:tcPr>
            <w:tcW w:w="4520"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ind w:right="14"/>
              <w:jc w:val="both"/>
              <w:rPr>
                <w:b/>
                <w:bCs/>
                <w:spacing w:val="-5"/>
                <w:sz w:val="28"/>
                <w:szCs w:val="28"/>
              </w:rPr>
            </w:pPr>
            <w:r w:rsidRPr="00E36BB5">
              <w:rPr>
                <w:b/>
                <w:bCs/>
                <w:spacing w:val="-5"/>
                <w:sz w:val="28"/>
                <w:szCs w:val="28"/>
              </w:rPr>
              <w:t>Форма проведения</w:t>
            </w:r>
          </w:p>
          <w:p w:rsidR="00BE0C1C" w:rsidRPr="00E36BB5" w:rsidRDefault="00BE0C1C" w:rsidP="00E36BB5">
            <w:pPr>
              <w:shd w:val="clear" w:color="auto" w:fill="FFFFFF"/>
              <w:tabs>
                <w:tab w:val="left" w:pos="142"/>
              </w:tabs>
              <w:ind w:right="14"/>
              <w:jc w:val="both"/>
              <w:rPr>
                <w:b/>
                <w:sz w:val="28"/>
                <w:szCs w:val="28"/>
              </w:rPr>
            </w:pPr>
            <w:r w:rsidRPr="00E36BB5">
              <w:rPr>
                <w:b/>
                <w:bCs/>
                <w:spacing w:val="-5"/>
                <w:sz w:val="28"/>
                <w:szCs w:val="28"/>
              </w:rPr>
              <w:t xml:space="preserve"> аттестации</w:t>
            </w:r>
          </w:p>
        </w:tc>
        <w:tc>
          <w:tcPr>
            <w:tcW w:w="1286"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ind w:firstLine="21"/>
              <w:jc w:val="both"/>
              <w:rPr>
                <w:b/>
                <w:bCs/>
                <w:spacing w:val="-8"/>
                <w:sz w:val="28"/>
                <w:szCs w:val="28"/>
              </w:rPr>
            </w:pPr>
            <w:r w:rsidRPr="00E36BB5">
              <w:rPr>
                <w:b/>
                <w:bCs/>
                <w:spacing w:val="-8"/>
                <w:sz w:val="28"/>
                <w:szCs w:val="28"/>
              </w:rPr>
              <w:t xml:space="preserve">Итоговая </w:t>
            </w:r>
          </w:p>
          <w:p w:rsidR="00BE0C1C" w:rsidRPr="00E36BB5" w:rsidRDefault="00BE0C1C" w:rsidP="00E36BB5">
            <w:pPr>
              <w:shd w:val="clear" w:color="auto" w:fill="FFFFFF"/>
              <w:tabs>
                <w:tab w:val="left" w:pos="142"/>
              </w:tabs>
              <w:ind w:firstLine="21"/>
              <w:jc w:val="both"/>
              <w:rPr>
                <w:b/>
                <w:sz w:val="28"/>
                <w:szCs w:val="28"/>
              </w:rPr>
            </w:pPr>
            <w:r w:rsidRPr="00E36BB5">
              <w:rPr>
                <w:b/>
                <w:bCs/>
                <w:spacing w:val="-4"/>
                <w:sz w:val="28"/>
                <w:szCs w:val="28"/>
              </w:rPr>
              <w:t>оценка</w:t>
            </w: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1</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shd w:val="clear" w:color="auto" w:fill="FFFFFF"/>
              <w:tabs>
                <w:tab w:val="left" w:pos="142"/>
              </w:tabs>
              <w:jc w:val="both"/>
              <w:rPr>
                <w:sz w:val="28"/>
                <w:szCs w:val="28"/>
              </w:rPr>
            </w:pPr>
            <w:r w:rsidRPr="00E36BB5">
              <w:rPr>
                <w:sz w:val="28"/>
                <w:szCs w:val="28"/>
              </w:rPr>
              <w:t>Тестирование, участие в городских и областных соревнованиях</w:t>
            </w: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2</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3</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4</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5</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6</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7</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8</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9</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r w:rsidR="00BE0C1C" w:rsidRPr="00E36BB5" w:rsidTr="00BE0C1C">
        <w:tc>
          <w:tcPr>
            <w:tcW w:w="667" w:type="dxa"/>
            <w:tcBorders>
              <w:top w:val="single" w:sz="4" w:space="0" w:color="auto"/>
              <w:left w:val="single" w:sz="4" w:space="0" w:color="auto"/>
              <w:bottom w:val="single" w:sz="4" w:space="0" w:color="auto"/>
              <w:right w:val="single" w:sz="4" w:space="0" w:color="auto"/>
            </w:tcBorders>
            <w:hideMark/>
          </w:tcPr>
          <w:p w:rsidR="00BE0C1C" w:rsidRPr="00E36BB5" w:rsidRDefault="00BE0C1C" w:rsidP="00E36BB5">
            <w:pPr>
              <w:jc w:val="both"/>
              <w:rPr>
                <w:sz w:val="28"/>
                <w:szCs w:val="28"/>
              </w:rPr>
            </w:pPr>
            <w:r w:rsidRPr="00E36BB5">
              <w:rPr>
                <w:sz w:val="28"/>
                <w:szCs w:val="28"/>
              </w:rPr>
              <w:t>10</w:t>
            </w:r>
          </w:p>
        </w:tc>
        <w:tc>
          <w:tcPr>
            <w:tcW w:w="1964"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ind w:left="27" w:hanging="27"/>
              <w:jc w:val="both"/>
              <w:rPr>
                <w:sz w:val="28"/>
                <w:szCs w:val="28"/>
              </w:rPr>
            </w:pPr>
          </w:p>
          <w:p w:rsidR="00BE0C1C" w:rsidRPr="00E36BB5" w:rsidRDefault="00BE0C1C" w:rsidP="00E36BB5">
            <w:pPr>
              <w:ind w:left="27" w:hanging="27"/>
              <w:jc w:val="both"/>
              <w:rPr>
                <w:sz w:val="28"/>
                <w:szCs w:val="28"/>
              </w:rPr>
            </w:pPr>
          </w:p>
        </w:tc>
        <w:tc>
          <w:tcPr>
            <w:tcW w:w="113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shd w:val="clear" w:color="auto" w:fill="FFFFFF"/>
              <w:tabs>
                <w:tab w:val="left" w:pos="142"/>
              </w:tabs>
              <w:jc w:val="both"/>
              <w:rPr>
                <w:sz w:val="28"/>
                <w:szCs w:val="28"/>
              </w:rPr>
            </w:pPr>
          </w:p>
        </w:tc>
        <w:tc>
          <w:tcPr>
            <w:tcW w:w="4520"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jc w:val="both"/>
              <w:rPr>
                <w:sz w:val="28"/>
                <w:szCs w:val="28"/>
              </w:rPr>
            </w:pPr>
          </w:p>
        </w:tc>
        <w:tc>
          <w:tcPr>
            <w:tcW w:w="1286" w:type="dxa"/>
            <w:tcBorders>
              <w:top w:val="single" w:sz="4" w:space="0" w:color="auto"/>
              <w:left w:val="single" w:sz="4" w:space="0" w:color="auto"/>
              <w:bottom w:val="single" w:sz="4" w:space="0" w:color="auto"/>
              <w:right w:val="single" w:sz="4" w:space="0" w:color="auto"/>
            </w:tcBorders>
          </w:tcPr>
          <w:p w:rsidR="00BE0C1C" w:rsidRPr="00E36BB5" w:rsidRDefault="00BE0C1C" w:rsidP="00E36BB5">
            <w:pPr>
              <w:tabs>
                <w:tab w:val="left" w:pos="142"/>
              </w:tabs>
              <w:jc w:val="both"/>
              <w:rPr>
                <w:sz w:val="28"/>
                <w:szCs w:val="28"/>
              </w:rPr>
            </w:pPr>
          </w:p>
        </w:tc>
      </w:tr>
    </w:tbl>
    <w:p w:rsidR="00BE0C1C" w:rsidRPr="008C3A3B" w:rsidRDefault="00BE0C1C" w:rsidP="008C3A3B">
      <w:pPr>
        <w:shd w:val="clear" w:color="auto" w:fill="FFFFFF"/>
        <w:tabs>
          <w:tab w:val="left" w:pos="142"/>
        </w:tabs>
        <w:jc w:val="both"/>
        <w:rPr>
          <w:sz w:val="28"/>
          <w:szCs w:val="28"/>
        </w:rPr>
      </w:pPr>
      <w:r w:rsidRPr="00E36BB5">
        <w:rPr>
          <w:spacing w:val="2"/>
          <w:sz w:val="28"/>
          <w:szCs w:val="28"/>
        </w:rPr>
        <w:t>По результатам итоговой аттестации все обучающиеся объединения «ЮИД» пере</w:t>
      </w:r>
      <w:r w:rsidRPr="00E36BB5">
        <w:rPr>
          <w:spacing w:val="1"/>
          <w:sz w:val="28"/>
          <w:szCs w:val="28"/>
        </w:rPr>
        <w:t xml:space="preserve">ведены на следующий год обучения.  </w:t>
      </w:r>
    </w:p>
    <w:p w:rsidR="00BE0C1C" w:rsidRPr="008C3A3B" w:rsidRDefault="00BE0C1C" w:rsidP="008C3A3B">
      <w:pPr>
        <w:shd w:val="clear" w:color="auto" w:fill="FFFFFF"/>
        <w:tabs>
          <w:tab w:val="left" w:pos="142"/>
          <w:tab w:val="left" w:leader="underscore" w:pos="4080"/>
        </w:tabs>
        <w:ind w:firstLine="540"/>
        <w:jc w:val="both"/>
        <w:rPr>
          <w:sz w:val="28"/>
          <w:szCs w:val="28"/>
        </w:rPr>
      </w:pPr>
      <w:r w:rsidRPr="00E36BB5">
        <w:rPr>
          <w:spacing w:val="3"/>
          <w:sz w:val="28"/>
          <w:szCs w:val="28"/>
        </w:rPr>
        <w:t>Подпись педагога доп. образования                  _</w:t>
      </w:r>
      <w:r w:rsidR="008C3A3B">
        <w:rPr>
          <w:spacing w:val="3"/>
          <w:sz w:val="28"/>
          <w:szCs w:val="28"/>
        </w:rPr>
        <w:t>____________   _________</w:t>
      </w:r>
    </w:p>
    <w:p w:rsidR="00BE0C1C" w:rsidRPr="00E36BB5" w:rsidRDefault="00BE0C1C" w:rsidP="00E36BB5">
      <w:pPr>
        <w:tabs>
          <w:tab w:val="left" w:pos="142"/>
        </w:tabs>
        <w:ind w:firstLine="540"/>
        <w:jc w:val="both"/>
        <w:rPr>
          <w:spacing w:val="2"/>
          <w:sz w:val="28"/>
          <w:szCs w:val="28"/>
        </w:rPr>
      </w:pPr>
      <w:r w:rsidRPr="00E36BB5">
        <w:rPr>
          <w:spacing w:val="2"/>
          <w:sz w:val="28"/>
          <w:szCs w:val="28"/>
        </w:rPr>
        <w:t xml:space="preserve">Подписи членов аттестационной комиссии: </w:t>
      </w:r>
    </w:p>
    <w:p w:rsidR="00BE0C1C" w:rsidRPr="00E36BB5" w:rsidRDefault="00BE0C1C" w:rsidP="00E36BB5">
      <w:pPr>
        <w:ind w:firstLine="540"/>
        <w:jc w:val="both"/>
        <w:rPr>
          <w:spacing w:val="3"/>
          <w:sz w:val="28"/>
          <w:szCs w:val="28"/>
        </w:rPr>
      </w:pPr>
      <w:r w:rsidRPr="00E36BB5">
        <w:rPr>
          <w:sz w:val="28"/>
          <w:szCs w:val="28"/>
        </w:rPr>
        <w:t xml:space="preserve">председатель аттестационной комиссии              </w:t>
      </w:r>
      <w:r w:rsidRPr="00E36BB5">
        <w:rPr>
          <w:spacing w:val="3"/>
          <w:sz w:val="28"/>
          <w:szCs w:val="28"/>
        </w:rPr>
        <w:t>_</w:t>
      </w:r>
      <w:r w:rsidR="008C3A3B">
        <w:rPr>
          <w:spacing w:val="3"/>
          <w:sz w:val="28"/>
          <w:szCs w:val="28"/>
        </w:rPr>
        <w:t>____________   ________</w:t>
      </w:r>
    </w:p>
    <w:p w:rsidR="00BE0C1C" w:rsidRPr="00E36BB5" w:rsidRDefault="00BE0C1C" w:rsidP="00E36BB5">
      <w:pPr>
        <w:ind w:firstLine="540"/>
        <w:jc w:val="both"/>
        <w:rPr>
          <w:sz w:val="28"/>
          <w:szCs w:val="28"/>
        </w:rPr>
      </w:pPr>
      <w:r w:rsidRPr="00E36BB5">
        <w:rPr>
          <w:sz w:val="28"/>
          <w:szCs w:val="28"/>
        </w:rPr>
        <w:t xml:space="preserve">зам. председателя аттестационной комиссии             </w:t>
      </w:r>
      <w:r w:rsidR="008C3A3B">
        <w:rPr>
          <w:spacing w:val="3"/>
          <w:sz w:val="28"/>
          <w:szCs w:val="28"/>
        </w:rPr>
        <w:t>_____________   _____</w:t>
      </w:r>
    </w:p>
    <w:p w:rsidR="00BE0C1C" w:rsidRPr="00E36BB5" w:rsidRDefault="00BE0C1C" w:rsidP="008C3A3B">
      <w:pPr>
        <w:ind w:firstLine="540"/>
        <w:jc w:val="both"/>
        <w:rPr>
          <w:sz w:val="28"/>
          <w:szCs w:val="28"/>
        </w:rPr>
      </w:pPr>
      <w:r w:rsidRPr="00E36BB5">
        <w:rPr>
          <w:sz w:val="28"/>
          <w:szCs w:val="28"/>
        </w:rPr>
        <w:t xml:space="preserve">член аттестационной комиссии                                 </w:t>
      </w:r>
      <w:r w:rsidRPr="00E36BB5">
        <w:rPr>
          <w:spacing w:val="3"/>
          <w:sz w:val="28"/>
          <w:szCs w:val="28"/>
        </w:rPr>
        <w:t>_____________   ______</w:t>
      </w:r>
    </w:p>
    <w:p w:rsidR="00BE0C1C" w:rsidRPr="00E36BB5" w:rsidRDefault="00BE0C1C" w:rsidP="00E36BB5">
      <w:pPr>
        <w:jc w:val="both"/>
        <w:rPr>
          <w:sz w:val="28"/>
          <w:szCs w:val="28"/>
        </w:rPr>
      </w:pPr>
      <w:r w:rsidRPr="00E36BB5">
        <w:rPr>
          <w:sz w:val="28"/>
          <w:szCs w:val="28"/>
        </w:rPr>
        <w:t xml:space="preserve">* Итоговая оценка выставляется педагогом по трёхуровневой системе: низкий уровень </w:t>
      </w:r>
      <w:proofErr w:type="spellStart"/>
      <w:r w:rsidRPr="00E36BB5">
        <w:rPr>
          <w:sz w:val="28"/>
          <w:szCs w:val="28"/>
        </w:rPr>
        <w:t>обученности</w:t>
      </w:r>
      <w:proofErr w:type="spellEnd"/>
      <w:r w:rsidRPr="00E36BB5">
        <w:rPr>
          <w:sz w:val="28"/>
          <w:szCs w:val="28"/>
        </w:rPr>
        <w:t>, средний уровень и высокий уровень.</w:t>
      </w:r>
    </w:p>
    <w:p w:rsidR="00BE0C1C" w:rsidRPr="00E36BB5" w:rsidRDefault="00BE0C1C" w:rsidP="00E36BB5">
      <w:pPr>
        <w:tabs>
          <w:tab w:val="left" w:pos="567"/>
        </w:tabs>
        <w:ind w:firstLine="426"/>
        <w:jc w:val="both"/>
        <w:rPr>
          <w:sz w:val="28"/>
          <w:szCs w:val="28"/>
        </w:rPr>
      </w:pPr>
      <w:r w:rsidRPr="00E36BB5">
        <w:rPr>
          <w:sz w:val="28"/>
          <w:szCs w:val="28"/>
        </w:rPr>
        <w:t xml:space="preserve">--- низкий уровень </w:t>
      </w:r>
      <w:proofErr w:type="spellStart"/>
      <w:r w:rsidRPr="00E36BB5">
        <w:rPr>
          <w:sz w:val="28"/>
          <w:szCs w:val="28"/>
        </w:rPr>
        <w:t>обученности</w:t>
      </w:r>
      <w:proofErr w:type="spellEnd"/>
      <w:r w:rsidRPr="00E36BB5">
        <w:rPr>
          <w:sz w:val="28"/>
          <w:szCs w:val="28"/>
        </w:rPr>
        <w:t xml:space="preserve"> – до 50 %;</w:t>
      </w:r>
      <w:r w:rsidRPr="00E36BB5">
        <w:rPr>
          <w:sz w:val="28"/>
          <w:szCs w:val="28"/>
        </w:rPr>
        <w:tab/>
      </w:r>
    </w:p>
    <w:p w:rsidR="00BE0C1C" w:rsidRPr="00E36BB5" w:rsidRDefault="00BE0C1C" w:rsidP="00E36BB5">
      <w:pPr>
        <w:tabs>
          <w:tab w:val="left" w:pos="567"/>
        </w:tabs>
        <w:ind w:firstLine="426"/>
        <w:jc w:val="both"/>
        <w:rPr>
          <w:sz w:val="28"/>
          <w:szCs w:val="28"/>
        </w:rPr>
      </w:pPr>
      <w:r w:rsidRPr="00E36BB5">
        <w:rPr>
          <w:sz w:val="28"/>
          <w:szCs w:val="28"/>
        </w:rPr>
        <w:t xml:space="preserve">--- средний уровень </w:t>
      </w:r>
      <w:proofErr w:type="spellStart"/>
      <w:r w:rsidRPr="00E36BB5">
        <w:rPr>
          <w:sz w:val="28"/>
          <w:szCs w:val="28"/>
        </w:rPr>
        <w:t>обученности</w:t>
      </w:r>
      <w:proofErr w:type="spellEnd"/>
      <w:r w:rsidRPr="00E36BB5">
        <w:rPr>
          <w:sz w:val="28"/>
          <w:szCs w:val="28"/>
        </w:rPr>
        <w:t xml:space="preserve"> – 51-70 %;</w:t>
      </w:r>
    </w:p>
    <w:p w:rsidR="00BE0C1C" w:rsidRPr="008C3A3B" w:rsidRDefault="00BE0C1C" w:rsidP="008C3A3B">
      <w:pPr>
        <w:tabs>
          <w:tab w:val="left" w:pos="567"/>
        </w:tabs>
        <w:ind w:firstLine="426"/>
        <w:jc w:val="both"/>
        <w:rPr>
          <w:sz w:val="28"/>
          <w:szCs w:val="28"/>
        </w:rPr>
      </w:pPr>
      <w:r w:rsidRPr="00E36BB5">
        <w:rPr>
          <w:sz w:val="28"/>
          <w:szCs w:val="28"/>
        </w:rPr>
        <w:t xml:space="preserve">--- высокий уровень </w:t>
      </w:r>
      <w:proofErr w:type="spellStart"/>
      <w:r w:rsidRPr="00E36BB5">
        <w:rPr>
          <w:sz w:val="28"/>
          <w:szCs w:val="28"/>
        </w:rPr>
        <w:t>обученности</w:t>
      </w:r>
      <w:proofErr w:type="spellEnd"/>
      <w:r w:rsidRPr="00E36BB5">
        <w:rPr>
          <w:sz w:val="28"/>
          <w:szCs w:val="28"/>
        </w:rPr>
        <w:t xml:space="preserve"> –  71-100 %.</w:t>
      </w:r>
    </w:p>
    <w:p w:rsidR="00BE0C1C" w:rsidRPr="00E36BB5" w:rsidRDefault="00BE0C1C" w:rsidP="008C3A3B">
      <w:pPr>
        <w:widowControl/>
        <w:numPr>
          <w:ilvl w:val="0"/>
          <w:numId w:val="9"/>
        </w:numPr>
        <w:shd w:val="clear" w:color="auto" w:fill="FFFFFF"/>
        <w:autoSpaceDE/>
        <w:adjustRightInd/>
        <w:jc w:val="center"/>
        <w:rPr>
          <w:rStyle w:val="FontStyle11"/>
          <w:bCs w:val="0"/>
          <w:sz w:val="28"/>
          <w:szCs w:val="28"/>
        </w:rPr>
      </w:pPr>
      <w:r w:rsidRPr="00E36BB5">
        <w:rPr>
          <w:rStyle w:val="FontStyle11"/>
          <w:sz w:val="28"/>
          <w:szCs w:val="28"/>
        </w:rPr>
        <w:lastRenderedPageBreak/>
        <w:t>СПИСОК ЛИТЕРАТУРЫ</w:t>
      </w:r>
    </w:p>
    <w:p w:rsidR="00BE0C1C" w:rsidRPr="00E36BB5" w:rsidRDefault="00BE0C1C" w:rsidP="008C3A3B">
      <w:pPr>
        <w:pStyle w:val="Style2"/>
        <w:widowControl/>
        <w:spacing w:line="240" w:lineRule="exact"/>
        <w:ind w:firstLine="709"/>
        <w:jc w:val="both"/>
        <w:rPr>
          <w:sz w:val="28"/>
          <w:szCs w:val="28"/>
        </w:rPr>
      </w:pPr>
    </w:p>
    <w:p w:rsidR="00BE0C1C" w:rsidRPr="00E36BB5" w:rsidRDefault="00BE0C1C" w:rsidP="008C3A3B">
      <w:pPr>
        <w:tabs>
          <w:tab w:val="left" w:pos="0"/>
          <w:tab w:val="left" w:pos="567"/>
        </w:tabs>
        <w:ind w:firstLine="709"/>
        <w:jc w:val="both"/>
        <w:rPr>
          <w:sz w:val="28"/>
          <w:szCs w:val="28"/>
        </w:rPr>
      </w:pPr>
      <w:r w:rsidRPr="00E36BB5">
        <w:rPr>
          <w:rStyle w:val="FontStyle12"/>
          <w:sz w:val="28"/>
          <w:szCs w:val="28"/>
        </w:rPr>
        <w:t xml:space="preserve">1. </w:t>
      </w:r>
      <w:r w:rsidRPr="00E36BB5">
        <w:rPr>
          <w:sz w:val="28"/>
          <w:szCs w:val="28"/>
        </w:rPr>
        <w:t>Правила    дорожного   движения   РФ   с   иллюстрациями   и   комментариями.                            Москва 2020 г.</w:t>
      </w:r>
    </w:p>
    <w:p w:rsidR="00BE0C1C" w:rsidRPr="00E36BB5" w:rsidRDefault="00BE0C1C" w:rsidP="008C3A3B">
      <w:pPr>
        <w:tabs>
          <w:tab w:val="left" w:pos="0"/>
          <w:tab w:val="left" w:pos="567"/>
        </w:tabs>
        <w:ind w:firstLine="709"/>
        <w:jc w:val="both"/>
        <w:rPr>
          <w:sz w:val="28"/>
          <w:szCs w:val="28"/>
        </w:rPr>
      </w:pPr>
      <w:r w:rsidRPr="00E36BB5">
        <w:rPr>
          <w:sz w:val="28"/>
          <w:szCs w:val="28"/>
        </w:rPr>
        <w:t>2. Экзаменационные билеты  для приема теоретических  экзаменов на право  управления  транспортными средствами категорий  «А»</w:t>
      </w:r>
      <w:proofErr w:type="gramStart"/>
      <w:r w:rsidRPr="00E36BB5">
        <w:rPr>
          <w:sz w:val="28"/>
          <w:szCs w:val="28"/>
        </w:rPr>
        <w:t xml:space="preserve"> ,</w:t>
      </w:r>
      <w:proofErr w:type="gramEnd"/>
      <w:r w:rsidRPr="00E36BB5">
        <w:rPr>
          <w:sz w:val="28"/>
          <w:szCs w:val="28"/>
        </w:rPr>
        <w:t xml:space="preserve"> «В»  , «М» .  Москва  «Рецепт- Холдинг» 2020  г.</w:t>
      </w:r>
    </w:p>
    <w:p w:rsidR="00BE0C1C" w:rsidRPr="00E36BB5" w:rsidRDefault="00BE0C1C" w:rsidP="008C3A3B">
      <w:pPr>
        <w:tabs>
          <w:tab w:val="left" w:pos="0"/>
          <w:tab w:val="left" w:pos="567"/>
        </w:tabs>
        <w:ind w:firstLine="709"/>
        <w:jc w:val="both"/>
        <w:rPr>
          <w:sz w:val="28"/>
          <w:szCs w:val="28"/>
        </w:rPr>
      </w:pPr>
      <w:r w:rsidRPr="00E36BB5">
        <w:rPr>
          <w:sz w:val="28"/>
          <w:szCs w:val="28"/>
        </w:rPr>
        <w:t>3. Оказание первой помощи пострадавшим памятка. Москва 2016 г.</w:t>
      </w:r>
    </w:p>
    <w:p w:rsidR="00BE0C1C" w:rsidRPr="00E36BB5" w:rsidRDefault="00BE0C1C" w:rsidP="008C3A3B">
      <w:pPr>
        <w:tabs>
          <w:tab w:val="left" w:pos="567"/>
          <w:tab w:val="left" w:pos="851"/>
        </w:tabs>
        <w:ind w:firstLine="709"/>
        <w:jc w:val="both"/>
        <w:rPr>
          <w:sz w:val="28"/>
          <w:szCs w:val="28"/>
        </w:rPr>
      </w:pPr>
      <w:r w:rsidRPr="00E36BB5">
        <w:rPr>
          <w:sz w:val="28"/>
          <w:szCs w:val="28"/>
        </w:rPr>
        <w:t xml:space="preserve">4. Пособие по обучению первой помощи  для сотрудников  ДПС службы  </w:t>
      </w:r>
      <w:proofErr w:type="spellStart"/>
      <w:r w:rsidRPr="00E36BB5">
        <w:rPr>
          <w:sz w:val="28"/>
          <w:szCs w:val="28"/>
        </w:rPr>
        <w:t>госавтоинспекции</w:t>
      </w:r>
      <w:proofErr w:type="spellEnd"/>
      <w:r w:rsidRPr="00E36BB5">
        <w:rPr>
          <w:sz w:val="28"/>
          <w:szCs w:val="28"/>
        </w:rPr>
        <w:t>. Общероссийская общественная организация  «Российский Красный Крест» 2013 г.</w:t>
      </w:r>
    </w:p>
    <w:p w:rsidR="00BE0C1C" w:rsidRPr="00E36BB5" w:rsidRDefault="00BE0C1C" w:rsidP="008C3A3B">
      <w:pPr>
        <w:tabs>
          <w:tab w:val="left" w:pos="567"/>
          <w:tab w:val="left" w:pos="851"/>
        </w:tabs>
        <w:ind w:firstLine="709"/>
        <w:jc w:val="both"/>
        <w:rPr>
          <w:sz w:val="28"/>
          <w:szCs w:val="28"/>
        </w:rPr>
      </w:pPr>
      <w:r w:rsidRPr="00E36BB5">
        <w:rPr>
          <w:sz w:val="28"/>
          <w:szCs w:val="28"/>
        </w:rPr>
        <w:t>5.  Первая медицинская помощь при  ДТП. Москва 2014 г.</w:t>
      </w:r>
    </w:p>
    <w:p w:rsidR="00BE0C1C" w:rsidRPr="00E36BB5" w:rsidRDefault="00BE0C1C" w:rsidP="008C3A3B">
      <w:pPr>
        <w:tabs>
          <w:tab w:val="left" w:pos="567"/>
          <w:tab w:val="left" w:pos="851"/>
        </w:tabs>
        <w:ind w:firstLine="709"/>
        <w:jc w:val="both"/>
        <w:rPr>
          <w:sz w:val="28"/>
          <w:szCs w:val="28"/>
        </w:rPr>
      </w:pPr>
      <w:r w:rsidRPr="00E36BB5">
        <w:rPr>
          <w:sz w:val="28"/>
          <w:szCs w:val="28"/>
        </w:rPr>
        <w:t>6.  Экзаменационные билеты  для приема теоретических  экзаменов на право управления  транспортными средствами категорий  «А»</w:t>
      </w:r>
      <w:proofErr w:type="gramStart"/>
      <w:r w:rsidRPr="00E36BB5">
        <w:rPr>
          <w:sz w:val="28"/>
          <w:szCs w:val="28"/>
        </w:rPr>
        <w:t xml:space="preserve"> ,</w:t>
      </w:r>
      <w:proofErr w:type="gramEnd"/>
      <w:r w:rsidRPr="00E36BB5">
        <w:rPr>
          <w:sz w:val="28"/>
          <w:szCs w:val="28"/>
        </w:rPr>
        <w:t xml:space="preserve"> «В»  , «М» .  Москва  «Рецепт- Холдинг» 2020 г.</w:t>
      </w:r>
    </w:p>
    <w:p w:rsidR="00BE0C1C" w:rsidRPr="00E36BB5" w:rsidRDefault="00BE0C1C" w:rsidP="008C3A3B">
      <w:pPr>
        <w:tabs>
          <w:tab w:val="left" w:pos="567"/>
          <w:tab w:val="left" w:pos="851"/>
        </w:tabs>
        <w:ind w:firstLine="709"/>
        <w:jc w:val="both"/>
        <w:rPr>
          <w:sz w:val="28"/>
          <w:szCs w:val="28"/>
        </w:rPr>
      </w:pPr>
      <w:r w:rsidRPr="00E36BB5">
        <w:rPr>
          <w:sz w:val="28"/>
          <w:szCs w:val="28"/>
        </w:rPr>
        <w:t xml:space="preserve">7.  Материал газеты «Добрая Дорога Детства»,  </w:t>
      </w:r>
      <w:hyperlink r:id="rId22" w:tgtFrame="_blank" w:history="1">
        <w:r w:rsidRPr="00E36BB5">
          <w:rPr>
            <w:rStyle w:val="a3"/>
            <w:b/>
            <w:bCs/>
            <w:sz w:val="28"/>
            <w:szCs w:val="28"/>
          </w:rPr>
          <w:t>dddgazeta.ru</w:t>
        </w:r>
      </w:hyperlink>
      <w:r w:rsidRPr="00E36BB5">
        <w:rPr>
          <w:sz w:val="28"/>
          <w:szCs w:val="28"/>
        </w:rPr>
        <w:t>.</w:t>
      </w:r>
    </w:p>
    <w:p w:rsidR="00BE0C1C" w:rsidRPr="00E36BB5" w:rsidRDefault="00BE0C1C" w:rsidP="008C3A3B">
      <w:pPr>
        <w:pStyle w:val="Style5"/>
        <w:widowControl/>
        <w:tabs>
          <w:tab w:val="left" w:pos="0"/>
          <w:tab w:val="left" w:pos="567"/>
          <w:tab w:val="left" w:pos="851"/>
        </w:tabs>
        <w:ind w:right="38" w:firstLine="709"/>
        <w:jc w:val="both"/>
        <w:rPr>
          <w:rStyle w:val="FontStyle12"/>
          <w:sz w:val="28"/>
          <w:szCs w:val="28"/>
        </w:rPr>
      </w:pPr>
      <w:r w:rsidRPr="00E36BB5">
        <w:rPr>
          <w:rStyle w:val="FontStyle12"/>
          <w:sz w:val="28"/>
          <w:szCs w:val="28"/>
        </w:rPr>
        <w:t xml:space="preserve">8. Дорожная азбука велосипедиста. А.Л. Рыбин, М. «Просвещение», </w:t>
      </w:r>
      <w:smartTag w:uri="urn:schemas-microsoft-com:office:smarttags" w:element="metricconverter">
        <w:smartTagPr>
          <w:attr w:name="ProductID" w:val="2003 г"/>
        </w:smartTagPr>
        <w:r w:rsidRPr="00E36BB5">
          <w:rPr>
            <w:rStyle w:val="FontStyle12"/>
            <w:sz w:val="28"/>
            <w:szCs w:val="28"/>
          </w:rPr>
          <w:t>2003 г</w:t>
        </w:r>
      </w:smartTag>
      <w:r w:rsidRPr="00E36BB5">
        <w:rPr>
          <w:rStyle w:val="FontStyle12"/>
          <w:sz w:val="28"/>
          <w:szCs w:val="28"/>
        </w:rPr>
        <w:t>.</w:t>
      </w:r>
    </w:p>
    <w:p w:rsidR="00BE0C1C" w:rsidRPr="00E36BB5" w:rsidRDefault="00BE0C1C" w:rsidP="008C3A3B">
      <w:pPr>
        <w:pStyle w:val="Style5"/>
        <w:widowControl/>
        <w:tabs>
          <w:tab w:val="left" w:pos="408"/>
          <w:tab w:val="left" w:pos="567"/>
          <w:tab w:val="left" w:pos="851"/>
        </w:tabs>
        <w:ind w:right="38" w:firstLine="709"/>
        <w:jc w:val="both"/>
        <w:rPr>
          <w:rStyle w:val="FontStyle12"/>
          <w:sz w:val="28"/>
          <w:szCs w:val="28"/>
        </w:rPr>
      </w:pPr>
      <w:r w:rsidRPr="00E36BB5">
        <w:rPr>
          <w:rStyle w:val="FontStyle12"/>
          <w:sz w:val="28"/>
          <w:szCs w:val="28"/>
        </w:rPr>
        <w:t xml:space="preserve">9. Клуб внеклассных дел Е.А. Воронина, Ростов-на-Дону «Феникс»,  </w:t>
      </w:r>
      <w:smartTag w:uri="urn:schemas-microsoft-com:office:smarttags" w:element="metricconverter">
        <w:smartTagPr>
          <w:attr w:name="ProductID" w:val="2005 г"/>
        </w:smartTagPr>
        <w:r w:rsidRPr="00E36BB5">
          <w:rPr>
            <w:rStyle w:val="FontStyle12"/>
            <w:sz w:val="28"/>
            <w:szCs w:val="28"/>
          </w:rPr>
          <w:t>2005 г</w:t>
        </w:r>
      </w:smartTag>
      <w:r w:rsidRPr="00E36BB5">
        <w:rPr>
          <w:rStyle w:val="FontStyle12"/>
          <w:sz w:val="28"/>
          <w:szCs w:val="28"/>
        </w:rPr>
        <w:t>.</w:t>
      </w:r>
    </w:p>
    <w:p w:rsidR="00BE0C1C" w:rsidRPr="00E36BB5" w:rsidRDefault="00BE0C1C" w:rsidP="008C3A3B">
      <w:pPr>
        <w:pStyle w:val="Style2"/>
        <w:widowControl/>
        <w:tabs>
          <w:tab w:val="left" w:pos="302"/>
          <w:tab w:val="left" w:pos="567"/>
          <w:tab w:val="left" w:pos="851"/>
        </w:tabs>
        <w:spacing w:line="240" w:lineRule="auto"/>
        <w:ind w:right="38" w:firstLine="709"/>
        <w:jc w:val="both"/>
        <w:rPr>
          <w:rStyle w:val="FontStyle12"/>
          <w:sz w:val="28"/>
          <w:szCs w:val="28"/>
        </w:rPr>
      </w:pPr>
      <w:r w:rsidRPr="00E36BB5">
        <w:rPr>
          <w:rStyle w:val="FontStyle12"/>
          <w:sz w:val="28"/>
          <w:szCs w:val="28"/>
        </w:rPr>
        <w:t xml:space="preserve">10. Комментарий к Правилам дорожного движения и другим правовым актам. Под общей ред. начальника Всероссийского научно-исследовательского института МВД России, генерал-майора милиции, кандидата юридических наук, доцента СИ. </w:t>
      </w:r>
      <w:proofErr w:type="spellStart"/>
      <w:r w:rsidRPr="00E36BB5">
        <w:rPr>
          <w:rStyle w:val="FontStyle12"/>
          <w:sz w:val="28"/>
          <w:szCs w:val="28"/>
        </w:rPr>
        <w:t>Гирько</w:t>
      </w:r>
      <w:proofErr w:type="spellEnd"/>
      <w:r w:rsidRPr="00E36BB5">
        <w:rPr>
          <w:rStyle w:val="FontStyle12"/>
          <w:sz w:val="28"/>
          <w:szCs w:val="28"/>
        </w:rPr>
        <w:t xml:space="preserve">, М. </w:t>
      </w:r>
      <w:smartTag w:uri="urn:schemas-microsoft-com:office:smarttags" w:element="metricconverter">
        <w:smartTagPr>
          <w:attr w:name="ProductID" w:val="2004 г"/>
        </w:smartTagPr>
        <w:r w:rsidRPr="00E36BB5">
          <w:rPr>
            <w:rStyle w:val="FontStyle12"/>
            <w:sz w:val="28"/>
            <w:szCs w:val="28"/>
          </w:rPr>
          <w:t>2004 г</w:t>
        </w:r>
      </w:smartTag>
      <w:r w:rsidRPr="00E36BB5">
        <w:rPr>
          <w:rStyle w:val="FontStyle12"/>
          <w:sz w:val="28"/>
          <w:szCs w:val="28"/>
        </w:rPr>
        <w:t>.</w:t>
      </w:r>
    </w:p>
    <w:p w:rsidR="00BE0C1C" w:rsidRPr="00E36BB5" w:rsidRDefault="00BE0C1C" w:rsidP="008C3A3B">
      <w:pPr>
        <w:pStyle w:val="Style2"/>
        <w:widowControl/>
        <w:tabs>
          <w:tab w:val="left" w:pos="302"/>
          <w:tab w:val="left" w:pos="567"/>
          <w:tab w:val="left" w:pos="851"/>
        </w:tabs>
        <w:spacing w:line="240" w:lineRule="auto"/>
        <w:ind w:right="38" w:firstLine="709"/>
        <w:jc w:val="both"/>
        <w:rPr>
          <w:rStyle w:val="FontStyle12"/>
          <w:sz w:val="28"/>
          <w:szCs w:val="28"/>
        </w:rPr>
      </w:pPr>
      <w:r w:rsidRPr="00E36BB5">
        <w:rPr>
          <w:rStyle w:val="FontStyle12"/>
          <w:sz w:val="28"/>
          <w:szCs w:val="28"/>
        </w:rPr>
        <w:t xml:space="preserve">11. Методические рекомендации № 2 /обучение детей безопасности движения в школах и дошкольных учреждениях/. Из опыта работы образовательных учреждений и ГИБДД г. Каменска-Уральского. Г. Каменск- Уральский </w:t>
      </w:r>
      <w:smartTag w:uri="urn:schemas-microsoft-com:office:smarttags" w:element="metricconverter">
        <w:smartTagPr>
          <w:attr w:name="ProductID" w:val="2000 г"/>
        </w:smartTagPr>
        <w:r w:rsidRPr="00E36BB5">
          <w:rPr>
            <w:rStyle w:val="FontStyle12"/>
            <w:sz w:val="28"/>
            <w:szCs w:val="28"/>
          </w:rPr>
          <w:t>2000 г</w:t>
        </w:r>
      </w:smartTag>
      <w:r w:rsidRPr="00E36BB5">
        <w:rPr>
          <w:rStyle w:val="FontStyle12"/>
          <w:sz w:val="28"/>
          <w:szCs w:val="28"/>
        </w:rPr>
        <w:t>.</w:t>
      </w:r>
    </w:p>
    <w:p w:rsidR="00BE0C1C" w:rsidRPr="00E36BB5" w:rsidRDefault="00BE0C1C" w:rsidP="008C3A3B">
      <w:pPr>
        <w:pStyle w:val="Style2"/>
        <w:widowControl/>
        <w:tabs>
          <w:tab w:val="left" w:pos="302"/>
          <w:tab w:val="left" w:pos="567"/>
          <w:tab w:val="left" w:pos="851"/>
        </w:tabs>
        <w:spacing w:line="240" w:lineRule="auto"/>
        <w:ind w:right="38" w:firstLine="709"/>
        <w:jc w:val="both"/>
        <w:rPr>
          <w:rStyle w:val="FontStyle12"/>
          <w:sz w:val="28"/>
          <w:szCs w:val="28"/>
        </w:rPr>
      </w:pPr>
      <w:r w:rsidRPr="00E36BB5">
        <w:rPr>
          <w:rStyle w:val="FontStyle12"/>
          <w:sz w:val="28"/>
          <w:szCs w:val="28"/>
        </w:rPr>
        <w:t xml:space="preserve">12. Методические рекомендации для системы обучения детей правилам дорожного движения. М, </w:t>
      </w:r>
      <w:smartTag w:uri="urn:schemas-microsoft-com:office:smarttags" w:element="metricconverter">
        <w:smartTagPr>
          <w:attr w:name="ProductID" w:val="2001 г"/>
        </w:smartTagPr>
        <w:r w:rsidRPr="00E36BB5">
          <w:rPr>
            <w:rStyle w:val="FontStyle12"/>
            <w:sz w:val="28"/>
            <w:szCs w:val="28"/>
          </w:rPr>
          <w:t>2001 г</w:t>
        </w:r>
      </w:smartTag>
      <w:r w:rsidRPr="00E36BB5">
        <w:rPr>
          <w:rStyle w:val="FontStyle12"/>
          <w:sz w:val="28"/>
          <w:szCs w:val="28"/>
        </w:rPr>
        <w:t>.</w:t>
      </w:r>
    </w:p>
    <w:p w:rsidR="00BE0C1C" w:rsidRPr="00E36BB5" w:rsidRDefault="00BE0C1C" w:rsidP="008C3A3B">
      <w:pPr>
        <w:pStyle w:val="Style2"/>
        <w:widowControl/>
        <w:tabs>
          <w:tab w:val="left" w:pos="302"/>
          <w:tab w:val="left" w:pos="567"/>
          <w:tab w:val="left" w:pos="851"/>
        </w:tabs>
        <w:spacing w:line="240" w:lineRule="auto"/>
        <w:ind w:right="38" w:firstLine="709"/>
        <w:jc w:val="both"/>
        <w:rPr>
          <w:rStyle w:val="FontStyle12"/>
          <w:sz w:val="28"/>
          <w:szCs w:val="28"/>
        </w:rPr>
      </w:pPr>
      <w:r w:rsidRPr="00E36BB5">
        <w:rPr>
          <w:rStyle w:val="FontStyle12"/>
          <w:sz w:val="28"/>
          <w:szCs w:val="28"/>
        </w:rPr>
        <w:t>13. Методические рекомендации для субъектов РФ по вопросам реализации основных и дополнительных общеобразовательных программ в сетевой форме. М, 2019 г.</w:t>
      </w:r>
    </w:p>
    <w:p w:rsidR="00BE0C1C" w:rsidRPr="00E36BB5" w:rsidRDefault="00BE0C1C" w:rsidP="008C3A3B">
      <w:pPr>
        <w:pStyle w:val="Style2"/>
        <w:widowControl/>
        <w:tabs>
          <w:tab w:val="left" w:pos="302"/>
          <w:tab w:val="left" w:pos="567"/>
          <w:tab w:val="left" w:pos="851"/>
        </w:tabs>
        <w:spacing w:line="240" w:lineRule="auto"/>
        <w:ind w:right="38" w:firstLine="709"/>
        <w:jc w:val="both"/>
        <w:rPr>
          <w:sz w:val="28"/>
          <w:szCs w:val="28"/>
        </w:rPr>
      </w:pPr>
      <w:r w:rsidRPr="00E36BB5">
        <w:rPr>
          <w:rStyle w:val="FontStyle12"/>
          <w:sz w:val="28"/>
          <w:szCs w:val="28"/>
        </w:rPr>
        <w:t xml:space="preserve">14. Правила дорожного движения Российской Федерации, официальный текст с иллюстрациями. М. </w:t>
      </w:r>
      <w:smartTag w:uri="urn:schemas-microsoft-com:office:smarttags" w:element="metricconverter">
        <w:smartTagPr>
          <w:attr w:name="ProductID" w:val="2006 г"/>
        </w:smartTagPr>
        <w:r w:rsidRPr="00E36BB5">
          <w:rPr>
            <w:rStyle w:val="FontStyle12"/>
            <w:sz w:val="28"/>
            <w:szCs w:val="28"/>
          </w:rPr>
          <w:t>2006 г</w:t>
        </w:r>
      </w:smartTag>
      <w:r w:rsidRPr="00E36BB5">
        <w:rPr>
          <w:rStyle w:val="FontStyle12"/>
          <w:sz w:val="28"/>
          <w:szCs w:val="28"/>
        </w:rPr>
        <w:t>.</w:t>
      </w:r>
    </w:p>
    <w:p w:rsidR="00BE0C1C" w:rsidRPr="00E36BB5" w:rsidRDefault="00BE0C1C" w:rsidP="008C3A3B">
      <w:pPr>
        <w:pStyle w:val="Style5"/>
        <w:widowControl/>
        <w:tabs>
          <w:tab w:val="left" w:pos="408"/>
          <w:tab w:val="left" w:pos="567"/>
          <w:tab w:val="left" w:pos="851"/>
        </w:tabs>
        <w:ind w:right="38" w:firstLine="709"/>
        <w:jc w:val="both"/>
        <w:rPr>
          <w:rStyle w:val="FontStyle12"/>
          <w:sz w:val="28"/>
          <w:szCs w:val="28"/>
        </w:rPr>
      </w:pPr>
      <w:r w:rsidRPr="00E36BB5">
        <w:rPr>
          <w:rStyle w:val="FontStyle12"/>
          <w:sz w:val="28"/>
          <w:szCs w:val="28"/>
        </w:rPr>
        <w:t xml:space="preserve">15. Справочник оказания первой медицинской, первой реанимационной медицинской помощи на месте происшествия. И.Ф. Богоявленский, С.-Петербург, </w:t>
      </w:r>
      <w:smartTag w:uri="urn:schemas-microsoft-com:office:smarttags" w:element="metricconverter">
        <w:smartTagPr>
          <w:attr w:name="ProductID" w:val="2005 г"/>
        </w:smartTagPr>
        <w:r w:rsidRPr="00E36BB5">
          <w:rPr>
            <w:rStyle w:val="FontStyle12"/>
            <w:sz w:val="28"/>
            <w:szCs w:val="28"/>
          </w:rPr>
          <w:t>2005 г</w:t>
        </w:r>
      </w:smartTag>
      <w:r w:rsidRPr="00E36BB5">
        <w:rPr>
          <w:rStyle w:val="FontStyle12"/>
          <w:sz w:val="28"/>
          <w:szCs w:val="28"/>
        </w:rPr>
        <w:t>.</w:t>
      </w:r>
    </w:p>
    <w:p w:rsidR="00BE0C1C" w:rsidRPr="00E36BB5" w:rsidRDefault="00BE0C1C" w:rsidP="008C3A3B">
      <w:pPr>
        <w:shd w:val="clear" w:color="auto" w:fill="FFFFFF"/>
        <w:tabs>
          <w:tab w:val="left" w:pos="142"/>
          <w:tab w:val="left" w:pos="426"/>
          <w:tab w:val="left" w:pos="567"/>
          <w:tab w:val="left" w:pos="851"/>
        </w:tabs>
        <w:ind w:firstLine="709"/>
        <w:jc w:val="both"/>
        <w:rPr>
          <w:b/>
          <w:color w:val="000000"/>
          <w:spacing w:val="1"/>
          <w:sz w:val="28"/>
          <w:szCs w:val="28"/>
        </w:rPr>
      </w:pPr>
      <w:r w:rsidRPr="00E36BB5">
        <w:rPr>
          <w:rStyle w:val="FontStyle12"/>
          <w:sz w:val="28"/>
          <w:szCs w:val="28"/>
        </w:rPr>
        <w:t xml:space="preserve">16. Вождение мотоциклов в сложных условиях. И.Г. Зотов, М. </w:t>
      </w:r>
      <w:smartTag w:uri="urn:schemas-microsoft-com:office:smarttags" w:element="metricconverter">
        <w:smartTagPr>
          <w:attr w:name="ProductID" w:val="1993 г"/>
        </w:smartTagPr>
        <w:r w:rsidRPr="00E36BB5">
          <w:rPr>
            <w:rStyle w:val="FontStyle12"/>
            <w:sz w:val="28"/>
            <w:szCs w:val="28"/>
          </w:rPr>
          <w:t>1993 г</w:t>
        </w:r>
      </w:smartTag>
      <w:r w:rsidRPr="00E36BB5">
        <w:rPr>
          <w:rStyle w:val="FontStyle12"/>
          <w:sz w:val="28"/>
          <w:szCs w:val="28"/>
        </w:rPr>
        <w:t>.</w:t>
      </w:r>
      <w:r w:rsidRPr="00E36BB5">
        <w:rPr>
          <w:b/>
          <w:color w:val="000000"/>
          <w:spacing w:val="1"/>
          <w:sz w:val="28"/>
          <w:szCs w:val="28"/>
        </w:rPr>
        <w:t xml:space="preserve">                                                                                                                                                          </w:t>
      </w:r>
    </w:p>
    <w:p w:rsidR="00BE0C1C" w:rsidRPr="00E36BB5" w:rsidRDefault="00BE0C1C" w:rsidP="008C3A3B">
      <w:pPr>
        <w:shd w:val="clear" w:color="auto" w:fill="FFFFFF"/>
        <w:tabs>
          <w:tab w:val="left" w:pos="142"/>
        </w:tabs>
        <w:jc w:val="both"/>
        <w:rPr>
          <w:b/>
          <w:color w:val="000000"/>
          <w:spacing w:val="1"/>
          <w:sz w:val="28"/>
          <w:szCs w:val="28"/>
        </w:rPr>
      </w:pPr>
    </w:p>
    <w:p w:rsidR="00BE0C1C" w:rsidRPr="00E36BB5" w:rsidRDefault="00BE0C1C" w:rsidP="00E36BB5">
      <w:pPr>
        <w:spacing w:after="200" w:line="276" w:lineRule="auto"/>
        <w:jc w:val="both"/>
        <w:rPr>
          <w:b/>
          <w:color w:val="000000"/>
          <w:sz w:val="28"/>
          <w:szCs w:val="28"/>
        </w:rPr>
      </w:pPr>
      <w:r w:rsidRPr="00E36BB5">
        <w:rPr>
          <w:b/>
          <w:color w:val="000000"/>
          <w:sz w:val="28"/>
          <w:szCs w:val="28"/>
        </w:rPr>
        <w:t>ИНТЕРНЕТ РЕСУРСЫ</w:t>
      </w:r>
    </w:p>
    <w:p w:rsidR="00BE0C1C" w:rsidRPr="00E36BB5" w:rsidRDefault="00BE0C1C" w:rsidP="008C3A3B">
      <w:pPr>
        <w:numPr>
          <w:ilvl w:val="0"/>
          <w:numId w:val="20"/>
        </w:numPr>
        <w:tabs>
          <w:tab w:val="left" w:pos="851"/>
        </w:tabs>
        <w:ind w:left="0" w:firstLine="709"/>
        <w:jc w:val="both"/>
        <w:rPr>
          <w:sz w:val="28"/>
          <w:szCs w:val="28"/>
        </w:rPr>
      </w:pPr>
      <w:r w:rsidRPr="00E36BB5">
        <w:rPr>
          <w:sz w:val="28"/>
          <w:szCs w:val="28"/>
        </w:rPr>
        <w:t xml:space="preserve">Профилактика дорожно-транспортного травматизма. Рекомендации для родителей. </w:t>
      </w:r>
      <w:proofErr w:type="gramStart"/>
      <w:r w:rsidRPr="00E36BB5">
        <w:rPr>
          <w:sz w:val="28"/>
          <w:szCs w:val="28"/>
        </w:rPr>
        <w:t>Режим доступа: [</w:t>
      </w:r>
      <w:hyperlink r:id="rId23" w:history="1">
        <w:r w:rsidRPr="00E36BB5">
          <w:rPr>
            <w:rStyle w:val="a3"/>
            <w:sz w:val="28"/>
            <w:szCs w:val="28"/>
            <w:u w:val="none"/>
          </w:rPr>
          <w:t>http://www.bdd.mosuzedu.ru/</w:t>
        </w:r>
      </w:hyperlink>
      <w:r w:rsidRPr="00E36BB5">
        <w:rPr>
          <w:sz w:val="28"/>
          <w:szCs w:val="28"/>
        </w:rPr>
        <w:t>]]</w:t>
      </w:r>
      <w:proofErr w:type="gramEnd"/>
    </w:p>
    <w:p w:rsidR="00BE0C1C" w:rsidRPr="00E36BB5" w:rsidRDefault="00BE0C1C" w:rsidP="008C3A3B">
      <w:pPr>
        <w:numPr>
          <w:ilvl w:val="0"/>
          <w:numId w:val="20"/>
        </w:numPr>
        <w:tabs>
          <w:tab w:val="left" w:pos="851"/>
        </w:tabs>
        <w:ind w:left="0" w:firstLine="709"/>
        <w:jc w:val="both"/>
        <w:rPr>
          <w:sz w:val="28"/>
          <w:szCs w:val="28"/>
        </w:rPr>
      </w:pPr>
      <w:r w:rsidRPr="00E36BB5">
        <w:rPr>
          <w:sz w:val="28"/>
          <w:szCs w:val="28"/>
        </w:rPr>
        <w:t xml:space="preserve">Методические рекомендации проведения работы по профилактике </w:t>
      </w:r>
      <w:r w:rsidRPr="00E36BB5">
        <w:rPr>
          <w:sz w:val="28"/>
          <w:szCs w:val="28"/>
        </w:rPr>
        <w:lastRenderedPageBreak/>
        <w:t>детского дорожного – транспортного травматизма. Режим доступа: [</w:t>
      </w:r>
      <w:hyperlink r:id="rId24" w:history="1">
        <w:r w:rsidRPr="00E36BB5">
          <w:rPr>
            <w:rStyle w:val="a3"/>
            <w:sz w:val="28"/>
            <w:szCs w:val="28"/>
            <w:u w:val="none"/>
          </w:rPr>
          <w:t>http://www.syt63.ru</w:t>
        </w:r>
      </w:hyperlink>
      <w:r w:rsidRPr="00E36BB5">
        <w:rPr>
          <w:sz w:val="28"/>
          <w:szCs w:val="28"/>
        </w:rPr>
        <w:t>]</w:t>
      </w:r>
    </w:p>
    <w:p w:rsidR="00BE0C1C" w:rsidRPr="00E36BB5" w:rsidRDefault="00BE0C1C" w:rsidP="008C3A3B">
      <w:pPr>
        <w:numPr>
          <w:ilvl w:val="0"/>
          <w:numId w:val="20"/>
        </w:numPr>
        <w:tabs>
          <w:tab w:val="left" w:pos="851"/>
        </w:tabs>
        <w:ind w:left="0" w:firstLine="709"/>
        <w:jc w:val="both"/>
        <w:rPr>
          <w:sz w:val="28"/>
          <w:szCs w:val="28"/>
        </w:rPr>
      </w:pPr>
      <w:r w:rsidRPr="00E36BB5">
        <w:rPr>
          <w:sz w:val="28"/>
          <w:szCs w:val="28"/>
        </w:rPr>
        <w:t>Безопасное поведение на улицах и дорогах. Режим доступа: [</w:t>
      </w:r>
      <w:hyperlink r:id="rId25" w:history="1">
        <w:r w:rsidRPr="00E36BB5">
          <w:rPr>
            <w:rStyle w:val="a3"/>
            <w:sz w:val="28"/>
            <w:szCs w:val="28"/>
          </w:rPr>
          <w:t>http://www.bdd.mosuzedu.ru/index.php?option=com_content&amp;;view=article&amp;id=31:2010&amp;catid=8:2010-01-28-08-37-02&amp;Itemid=18</w:t>
        </w:r>
      </w:hyperlink>
      <w:r w:rsidRPr="00E36BB5">
        <w:rPr>
          <w:sz w:val="28"/>
          <w:szCs w:val="28"/>
        </w:rPr>
        <w:t>]</w:t>
      </w:r>
    </w:p>
    <w:p w:rsidR="00BE0C1C" w:rsidRPr="00E36BB5" w:rsidRDefault="00BE0C1C" w:rsidP="008C3A3B">
      <w:pPr>
        <w:numPr>
          <w:ilvl w:val="0"/>
          <w:numId w:val="20"/>
        </w:numPr>
        <w:tabs>
          <w:tab w:val="left" w:pos="709"/>
          <w:tab w:val="left" w:pos="851"/>
        </w:tabs>
        <w:ind w:left="0" w:firstLine="709"/>
        <w:jc w:val="both"/>
        <w:rPr>
          <w:sz w:val="28"/>
          <w:szCs w:val="28"/>
        </w:rPr>
      </w:pPr>
      <w:r w:rsidRPr="00E36BB5">
        <w:rPr>
          <w:sz w:val="28"/>
          <w:szCs w:val="28"/>
        </w:rPr>
        <w:t>Методические рекомендации по обучению школьников правилам дорожного движения. Режим доступа: [</w:t>
      </w:r>
      <w:hyperlink r:id="rId26" w:history="1">
        <w:r w:rsidRPr="00E36BB5">
          <w:rPr>
            <w:rStyle w:val="a3"/>
            <w:sz w:val="28"/>
            <w:szCs w:val="28"/>
            <w:u w:val="none"/>
          </w:rPr>
          <w:t>http://pdd24.ru/pages/left/method.html</w:t>
        </w:r>
      </w:hyperlink>
      <w:r w:rsidRPr="00E36BB5">
        <w:rPr>
          <w:sz w:val="28"/>
          <w:szCs w:val="28"/>
        </w:rPr>
        <w:t>]</w:t>
      </w:r>
    </w:p>
    <w:p w:rsidR="00BE0C1C" w:rsidRPr="00E36BB5" w:rsidRDefault="00BE0C1C" w:rsidP="008C3A3B">
      <w:pPr>
        <w:numPr>
          <w:ilvl w:val="0"/>
          <w:numId w:val="20"/>
        </w:numPr>
        <w:tabs>
          <w:tab w:val="left" w:pos="709"/>
          <w:tab w:val="left" w:pos="851"/>
        </w:tabs>
        <w:ind w:left="0" w:firstLine="709"/>
        <w:jc w:val="both"/>
        <w:rPr>
          <w:sz w:val="28"/>
          <w:szCs w:val="28"/>
        </w:rPr>
      </w:pPr>
      <w:r w:rsidRPr="00E36BB5">
        <w:rPr>
          <w:sz w:val="28"/>
          <w:szCs w:val="28"/>
        </w:rPr>
        <w:t>Введение в современные технологии организации занятий по профилактике ДДТТ. Режим доступа: [</w:t>
      </w:r>
      <w:hyperlink r:id="rId27" w:history="1">
        <w:r w:rsidRPr="00E36BB5">
          <w:rPr>
            <w:rStyle w:val="a3"/>
            <w:sz w:val="28"/>
            <w:szCs w:val="28"/>
            <w:u w:val="none"/>
          </w:rPr>
          <w:t>http://pdd24.ru/pages/left/method.html</w:t>
        </w:r>
      </w:hyperlink>
      <w:r w:rsidRPr="00E36BB5">
        <w:rPr>
          <w:sz w:val="28"/>
          <w:szCs w:val="28"/>
        </w:rPr>
        <w:t>]</w:t>
      </w:r>
    </w:p>
    <w:p w:rsidR="00BE0C1C" w:rsidRPr="00E36BB5" w:rsidRDefault="00BE0C1C" w:rsidP="008C3A3B">
      <w:pPr>
        <w:numPr>
          <w:ilvl w:val="0"/>
          <w:numId w:val="20"/>
        </w:numPr>
        <w:tabs>
          <w:tab w:val="left" w:pos="709"/>
          <w:tab w:val="left" w:pos="851"/>
        </w:tabs>
        <w:ind w:left="0" w:firstLine="709"/>
        <w:jc w:val="both"/>
        <w:rPr>
          <w:sz w:val="28"/>
          <w:szCs w:val="28"/>
        </w:rPr>
      </w:pPr>
      <w:r w:rsidRPr="00E36BB5">
        <w:rPr>
          <w:sz w:val="28"/>
          <w:szCs w:val="28"/>
        </w:rPr>
        <w:t>Справочник по безопасности дорожного движения. Режим доступа: [</w:t>
      </w:r>
      <w:hyperlink r:id="rId28" w:history="1">
        <w:r w:rsidRPr="00E36BB5">
          <w:rPr>
            <w:rStyle w:val="a3"/>
            <w:sz w:val="28"/>
            <w:szCs w:val="28"/>
            <w:u w:val="none"/>
          </w:rPr>
          <w:t>http://pdd24.ru/pages/left/method.html</w:t>
        </w:r>
      </w:hyperlink>
      <w:r w:rsidRPr="00E36BB5">
        <w:rPr>
          <w:sz w:val="28"/>
          <w:szCs w:val="28"/>
        </w:rPr>
        <w:t>]</w:t>
      </w:r>
    </w:p>
    <w:p w:rsidR="00BE0C1C" w:rsidRPr="00E36BB5" w:rsidRDefault="00BE0C1C" w:rsidP="008C3A3B">
      <w:pPr>
        <w:numPr>
          <w:ilvl w:val="0"/>
          <w:numId w:val="20"/>
        </w:numPr>
        <w:tabs>
          <w:tab w:val="left" w:pos="709"/>
          <w:tab w:val="left" w:pos="851"/>
        </w:tabs>
        <w:ind w:left="0" w:firstLine="709"/>
        <w:jc w:val="both"/>
        <w:rPr>
          <w:sz w:val="28"/>
          <w:szCs w:val="28"/>
        </w:rPr>
      </w:pPr>
      <w:r w:rsidRPr="00E36BB5">
        <w:rPr>
          <w:sz w:val="28"/>
          <w:szCs w:val="28"/>
        </w:rPr>
        <w:t>Презентации по правилам дорожного движения. Режим доступа: [</w:t>
      </w:r>
      <w:hyperlink r:id="rId29" w:history="1">
        <w:r w:rsidRPr="00E36BB5">
          <w:rPr>
            <w:rStyle w:val="a3"/>
            <w:sz w:val="28"/>
            <w:szCs w:val="28"/>
            <w:u w:val="none"/>
          </w:rPr>
          <w:t>http://900igr.net/kartinki/obg/dorozhnoe-dvizhenie.html</w:t>
        </w:r>
      </w:hyperlink>
      <w:r w:rsidRPr="00E36BB5">
        <w:rPr>
          <w:sz w:val="28"/>
          <w:szCs w:val="28"/>
        </w:rPr>
        <w:t>]</w:t>
      </w:r>
    </w:p>
    <w:p w:rsidR="00BE0C1C" w:rsidRPr="00E36BB5" w:rsidRDefault="00BE0C1C" w:rsidP="008C3A3B">
      <w:pPr>
        <w:numPr>
          <w:ilvl w:val="0"/>
          <w:numId w:val="20"/>
        </w:numPr>
        <w:tabs>
          <w:tab w:val="left" w:pos="709"/>
          <w:tab w:val="left" w:pos="851"/>
        </w:tabs>
        <w:ind w:left="0" w:firstLine="709"/>
        <w:jc w:val="both"/>
        <w:rPr>
          <w:sz w:val="28"/>
          <w:szCs w:val="28"/>
        </w:rPr>
      </w:pPr>
      <w:r w:rsidRPr="00E36BB5">
        <w:rPr>
          <w:sz w:val="28"/>
          <w:szCs w:val="28"/>
        </w:rPr>
        <w:t xml:space="preserve"> Описание инновационной разработки. </w:t>
      </w:r>
      <w:proofErr w:type="gramStart"/>
      <w:r w:rsidRPr="00E36BB5">
        <w:rPr>
          <w:sz w:val="28"/>
          <w:szCs w:val="28"/>
        </w:rPr>
        <w:t>Режим доступа: [</w:t>
      </w:r>
      <w:r w:rsidRPr="00E36BB5">
        <w:rPr>
          <w:color w:val="0000FF"/>
          <w:sz w:val="28"/>
          <w:szCs w:val="28"/>
          <w:u w:val="single"/>
        </w:rPr>
        <w:t>http://ocdod.ucoz.ru/Pisma/Opisanie_inovacionnoy_razrabotki.pdf</w:t>
      </w:r>
      <w:proofErr w:type="gramEnd"/>
    </w:p>
    <w:p w:rsidR="00BE0C1C" w:rsidRPr="00E36BB5" w:rsidRDefault="00BE0C1C" w:rsidP="008C3A3B">
      <w:pPr>
        <w:numPr>
          <w:ilvl w:val="0"/>
          <w:numId w:val="20"/>
        </w:numPr>
        <w:tabs>
          <w:tab w:val="left" w:pos="709"/>
          <w:tab w:val="left" w:pos="851"/>
        </w:tabs>
        <w:ind w:left="0" w:firstLine="709"/>
        <w:jc w:val="both"/>
        <w:rPr>
          <w:sz w:val="28"/>
          <w:szCs w:val="28"/>
        </w:rPr>
      </w:pPr>
      <w:r w:rsidRPr="00E36BB5">
        <w:rPr>
          <w:sz w:val="28"/>
          <w:szCs w:val="28"/>
        </w:rPr>
        <w:t xml:space="preserve">Электронный ресурс </w:t>
      </w:r>
      <w:hyperlink r:id="rId30" w:history="1">
        <w:r w:rsidRPr="00E36BB5">
          <w:rPr>
            <w:rStyle w:val="a3"/>
            <w:rFonts w:eastAsia="Calibri"/>
            <w:sz w:val="28"/>
            <w:szCs w:val="28"/>
          </w:rPr>
          <w:t>http://poznaisebya.com/psylib/books/masla01/txt04.htm</w:t>
        </w:r>
      </w:hyperlink>
    </w:p>
    <w:p w:rsidR="00BE0C1C" w:rsidRPr="00E36BB5" w:rsidRDefault="00BE0C1C" w:rsidP="008C3A3B">
      <w:pPr>
        <w:numPr>
          <w:ilvl w:val="0"/>
          <w:numId w:val="20"/>
        </w:numPr>
        <w:tabs>
          <w:tab w:val="left" w:pos="709"/>
          <w:tab w:val="left" w:pos="851"/>
          <w:tab w:val="left" w:pos="993"/>
        </w:tabs>
        <w:ind w:left="0" w:firstLine="709"/>
        <w:jc w:val="both"/>
        <w:rPr>
          <w:sz w:val="28"/>
          <w:szCs w:val="28"/>
        </w:rPr>
      </w:pPr>
      <w:r w:rsidRPr="00E36BB5">
        <w:rPr>
          <w:sz w:val="28"/>
          <w:szCs w:val="28"/>
        </w:rPr>
        <w:t>Портал по БДД  http://sakla.ru/page/feedback</w:t>
      </w:r>
    </w:p>
    <w:p w:rsidR="00BE0C1C" w:rsidRPr="00E36BB5" w:rsidRDefault="00BE0C1C" w:rsidP="008C3A3B">
      <w:pPr>
        <w:ind w:firstLine="709"/>
        <w:jc w:val="both"/>
        <w:rPr>
          <w:b/>
          <w:color w:val="000000"/>
          <w:sz w:val="28"/>
          <w:szCs w:val="28"/>
          <w:shd w:val="clear" w:color="auto" w:fill="FFFFFF"/>
        </w:rPr>
      </w:pPr>
    </w:p>
    <w:p w:rsidR="00BE0C1C" w:rsidRPr="00E36BB5" w:rsidRDefault="00BE0C1C" w:rsidP="008C3A3B">
      <w:pPr>
        <w:ind w:firstLine="709"/>
        <w:jc w:val="both"/>
        <w:rPr>
          <w:b/>
          <w:color w:val="000000"/>
          <w:sz w:val="28"/>
          <w:szCs w:val="28"/>
          <w:shd w:val="clear" w:color="auto" w:fill="FFFFFF"/>
        </w:rPr>
      </w:pPr>
    </w:p>
    <w:p w:rsidR="00BE0C1C" w:rsidRPr="00E36BB5" w:rsidRDefault="00BE0C1C" w:rsidP="008C3A3B">
      <w:pPr>
        <w:ind w:firstLine="709"/>
        <w:jc w:val="both"/>
        <w:rPr>
          <w:b/>
          <w:color w:val="000000"/>
          <w:sz w:val="28"/>
          <w:szCs w:val="28"/>
          <w:shd w:val="clear" w:color="auto" w:fill="FFFFFF"/>
        </w:rPr>
      </w:pPr>
      <w:r w:rsidRPr="00E36BB5">
        <w:rPr>
          <w:b/>
          <w:color w:val="000000"/>
          <w:sz w:val="28"/>
          <w:szCs w:val="28"/>
          <w:shd w:val="clear" w:color="auto" w:fill="FFFFFF"/>
        </w:rPr>
        <w:t>ВИДЕОМАТЕРИАЛ</w:t>
      </w:r>
    </w:p>
    <w:p w:rsidR="00BE0C1C" w:rsidRPr="00E36BB5" w:rsidRDefault="00BE0C1C" w:rsidP="008C3A3B">
      <w:pPr>
        <w:ind w:firstLine="709"/>
        <w:jc w:val="both"/>
        <w:rPr>
          <w:b/>
          <w:color w:val="000000"/>
          <w:sz w:val="28"/>
          <w:szCs w:val="28"/>
        </w:rPr>
      </w:pPr>
    </w:p>
    <w:p w:rsidR="00BE0C1C" w:rsidRPr="00E36BB5" w:rsidRDefault="00BE0C1C" w:rsidP="008C3A3B">
      <w:pPr>
        <w:pStyle w:val="a4"/>
        <w:shd w:val="clear" w:color="auto" w:fill="FFFFFF"/>
        <w:spacing w:before="0" w:beforeAutospacing="0" w:after="0" w:afterAutospacing="0"/>
        <w:ind w:firstLine="709"/>
        <w:jc w:val="both"/>
        <w:rPr>
          <w:color w:val="000000"/>
          <w:sz w:val="28"/>
          <w:szCs w:val="28"/>
        </w:rPr>
      </w:pPr>
      <w:r w:rsidRPr="00E36BB5">
        <w:rPr>
          <w:color w:val="000000"/>
          <w:sz w:val="28"/>
          <w:szCs w:val="28"/>
        </w:rPr>
        <w:t>1. Азбука безопасности на дороге. Видео уроки из цикла «Уроки тѐтушки Совы»</w:t>
      </w:r>
    </w:p>
    <w:p w:rsidR="00BE0C1C" w:rsidRPr="00E36BB5" w:rsidRDefault="00BE0C1C" w:rsidP="008C3A3B">
      <w:pPr>
        <w:pStyle w:val="a4"/>
        <w:shd w:val="clear" w:color="auto" w:fill="FFFFFF"/>
        <w:spacing w:before="0" w:beforeAutospacing="0" w:after="0" w:afterAutospacing="0"/>
        <w:ind w:firstLine="709"/>
        <w:jc w:val="both"/>
        <w:rPr>
          <w:color w:val="000000"/>
          <w:sz w:val="28"/>
          <w:szCs w:val="28"/>
        </w:rPr>
      </w:pPr>
      <w:r w:rsidRPr="00E36BB5">
        <w:rPr>
          <w:color w:val="000000"/>
          <w:sz w:val="28"/>
          <w:szCs w:val="28"/>
        </w:rPr>
        <w:t xml:space="preserve">2. Азбука безопасности. </w:t>
      </w:r>
      <w:proofErr w:type="spellStart"/>
      <w:r w:rsidRPr="00E36BB5">
        <w:rPr>
          <w:color w:val="000000"/>
          <w:sz w:val="28"/>
          <w:szCs w:val="28"/>
        </w:rPr>
        <w:t>Смешарики</w:t>
      </w:r>
      <w:proofErr w:type="spellEnd"/>
      <w:r w:rsidRPr="00E36BB5">
        <w:rPr>
          <w:color w:val="000000"/>
          <w:sz w:val="28"/>
          <w:szCs w:val="28"/>
        </w:rPr>
        <w:t xml:space="preserve"> на дороге.</w:t>
      </w:r>
    </w:p>
    <w:p w:rsidR="00BE0C1C" w:rsidRPr="00E36BB5" w:rsidRDefault="00BE0C1C" w:rsidP="008C3A3B">
      <w:pPr>
        <w:pStyle w:val="a4"/>
        <w:shd w:val="clear" w:color="auto" w:fill="FFFFFF"/>
        <w:spacing w:before="0" w:beforeAutospacing="0" w:after="0" w:afterAutospacing="0"/>
        <w:ind w:firstLine="709"/>
        <w:jc w:val="both"/>
        <w:rPr>
          <w:color w:val="000000"/>
          <w:sz w:val="28"/>
          <w:szCs w:val="28"/>
        </w:rPr>
      </w:pPr>
      <w:r w:rsidRPr="00E36BB5">
        <w:rPr>
          <w:color w:val="000000"/>
          <w:sz w:val="28"/>
          <w:szCs w:val="28"/>
        </w:rPr>
        <w:t>3. Видеокурс по ПДД</w:t>
      </w:r>
    </w:p>
    <w:p w:rsidR="00BE0C1C" w:rsidRPr="00E36BB5" w:rsidRDefault="009563A4" w:rsidP="008C3A3B">
      <w:pPr>
        <w:pStyle w:val="a4"/>
        <w:shd w:val="clear" w:color="auto" w:fill="FFFFFF"/>
        <w:spacing w:before="0" w:beforeAutospacing="0" w:after="0" w:afterAutospacing="0"/>
        <w:ind w:firstLine="709"/>
        <w:jc w:val="both"/>
        <w:rPr>
          <w:color w:val="000000"/>
          <w:sz w:val="28"/>
          <w:szCs w:val="28"/>
        </w:rPr>
      </w:pPr>
      <w:hyperlink r:id="rId31" w:history="1">
        <w:r w:rsidR="00BE0C1C" w:rsidRPr="00E36BB5">
          <w:rPr>
            <w:rStyle w:val="a3"/>
            <w:sz w:val="28"/>
            <w:szCs w:val="28"/>
          </w:rPr>
          <w:t>https://www.youtube.com/playlist?list=PL5h5e6NK7oUaGpJx7mhBydkuF_ZBwtYPA</w:t>
        </w:r>
      </w:hyperlink>
    </w:p>
    <w:p w:rsidR="00BE0C1C" w:rsidRPr="00E36BB5" w:rsidRDefault="00BE0C1C" w:rsidP="008C3A3B">
      <w:pPr>
        <w:shd w:val="clear" w:color="auto" w:fill="FFFFFF"/>
        <w:spacing w:line="308" w:lineRule="atLeast"/>
        <w:ind w:firstLine="709"/>
        <w:jc w:val="both"/>
        <w:rPr>
          <w:bCs/>
          <w:color w:val="333333"/>
          <w:sz w:val="28"/>
          <w:szCs w:val="28"/>
        </w:rPr>
      </w:pPr>
      <w:r w:rsidRPr="00E36BB5">
        <w:rPr>
          <w:color w:val="000000"/>
          <w:sz w:val="28"/>
          <w:szCs w:val="28"/>
        </w:rPr>
        <w:t xml:space="preserve">4. </w:t>
      </w:r>
      <w:proofErr w:type="gramStart"/>
      <w:r w:rsidRPr="00E36BB5">
        <w:rPr>
          <w:bCs/>
          <w:color w:val="333333"/>
          <w:sz w:val="28"/>
          <w:szCs w:val="28"/>
        </w:rPr>
        <w:t>Правила дорожного движения РФ   (полная видео-версия официальных ПДД)</w:t>
      </w:r>
      <w:proofErr w:type="gramEnd"/>
    </w:p>
    <w:p w:rsidR="00BE0C1C" w:rsidRPr="00E36BB5" w:rsidRDefault="009563A4" w:rsidP="008C3A3B">
      <w:pPr>
        <w:pStyle w:val="a4"/>
        <w:shd w:val="clear" w:color="auto" w:fill="FFFFFF"/>
        <w:spacing w:before="0" w:beforeAutospacing="0" w:after="0" w:afterAutospacing="0"/>
        <w:ind w:firstLine="709"/>
        <w:jc w:val="both"/>
        <w:rPr>
          <w:color w:val="000000"/>
          <w:sz w:val="28"/>
          <w:szCs w:val="28"/>
        </w:rPr>
      </w:pPr>
      <w:hyperlink r:id="rId32" w:history="1">
        <w:r w:rsidR="00BE0C1C" w:rsidRPr="00E36BB5">
          <w:rPr>
            <w:rStyle w:val="a3"/>
            <w:sz w:val="28"/>
            <w:szCs w:val="28"/>
          </w:rPr>
          <w:t>https://yandex.ru/video/preview</w:t>
        </w:r>
      </w:hyperlink>
      <w:r w:rsidR="00BE0C1C" w:rsidRPr="00E36BB5">
        <w:rPr>
          <w:color w:val="000000"/>
          <w:sz w:val="28"/>
          <w:szCs w:val="28"/>
        </w:rPr>
        <w:t xml:space="preserve"> </w:t>
      </w:r>
    </w:p>
    <w:p w:rsidR="00BE0C1C" w:rsidRPr="00E36BB5" w:rsidRDefault="00BE0C1C" w:rsidP="008C3A3B">
      <w:pPr>
        <w:pStyle w:val="af0"/>
        <w:snapToGrid w:val="0"/>
        <w:ind w:firstLine="709"/>
        <w:jc w:val="both"/>
        <w:rPr>
          <w:sz w:val="28"/>
          <w:szCs w:val="28"/>
        </w:rPr>
      </w:pPr>
      <w:r w:rsidRPr="00E36BB5">
        <w:rPr>
          <w:sz w:val="28"/>
          <w:szCs w:val="28"/>
        </w:rPr>
        <w:t>5.</w:t>
      </w:r>
      <w:r w:rsidRPr="00E36BB5">
        <w:rPr>
          <w:b/>
          <w:sz w:val="28"/>
          <w:szCs w:val="28"/>
        </w:rPr>
        <w:t xml:space="preserve"> </w:t>
      </w:r>
      <w:r w:rsidRPr="00E36BB5">
        <w:rPr>
          <w:sz w:val="28"/>
          <w:szCs w:val="28"/>
        </w:rPr>
        <w:t>Видеоматериал на тему: «Детский травматизм (</w:t>
      </w:r>
      <w:hyperlink r:id="rId33" w:history="1">
        <w:r w:rsidRPr="00E36BB5">
          <w:rPr>
            <w:rStyle w:val="a3"/>
            <w:sz w:val="28"/>
            <w:szCs w:val="28"/>
          </w:rPr>
          <w:t>https://infourok.ru/videouroki/2081)»</w:t>
        </w:r>
      </w:hyperlink>
      <w:r w:rsidRPr="00E36BB5">
        <w:rPr>
          <w:sz w:val="28"/>
          <w:szCs w:val="28"/>
        </w:rPr>
        <w:t>.</w:t>
      </w:r>
    </w:p>
    <w:p w:rsidR="00BE0C1C" w:rsidRPr="00E36BB5" w:rsidRDefault="00BE0C1C" w:rsidP="008C3A3B">
      <w:pPr>
        <w:pStyle w:val="af0"/>
        <w:snapToGrid w:val="0"/>
        <w:ind w:firstLine="709"/>
        <w:jc w:val="both"/>
        <w:rPr>
          <w:sz w:val="28"/>
          <w:szCs w:val="28"/>
        </w:rPr>
      </w:pPr>
      <w:r w:rsidRPr="00E36BB5">
        <w:rPr>
          <w:sz w:val="28"/>
          <w:szCs w:val="28"/>
        </w:rPr>
        <w:t>6.</w:t>
      </w:r>
      <w:r w:rsidRPr="00E36BB5">
        <w:rPr>
          <w:b/>
          <w:bCs/>
          <w:color w:val="333333"/>
          <w:sz w:val="28"/>
          <w:szCs w:val="28"/>
          <w:shd w:val="clear" w:color="auto" w:fill="FFFFFF"/>
        </w:rPr>
        <w:t xml:space="preserve"> </w:t>
      </w:r>
      <w:r w:rsidRPr="00E36BB5">
        <w:rPr>
          <w:bCs/>
          <w:color w:val="333333"/>
          <w:sz w:val="28"/>
          <w:szCs w:val="28"/>
          <w:shd w:val="clear" w:color="auto" w:fill="FFFFFF"/>
        </w:rPr>
        <w:t xml:space="preserve">ПДД для школьников. Дорога в школ   </w:t>
      </w:r>
      <w:proofErr w:type="gramStart"/>
      <w:r w:rsidRPr="00E36BB5">
        <w:rPr>
          <w:bCs/>
          <w:color w:val="333333"/>
          <w:sz w:val="28"/>
          <w:szCs w:val="28"/>
          <w:shd w:val="clear" w:color="auto" w:fill="FFFFFF"/>
        </w:rPr>
        <w:t>у</w:t>
      </w:r>
      <w:proofErr w:type="gramEnd"/>
      <w:r w:rsidRPr="00E36BB5">
        <w:rPr>
          <w:bCs/>
          <w:color w:val="333333"/>
          <w:sz w:val="28"/>
          <w:szCs w:val="28"/>
          <w:shd w:val="clear" w:color="auto" w:fill="FFFFFF"/>
        </w:rPr>
        <w:t>https://yandex.ru/video/preview/</w:t>
      </w:r>
    </w:p>
    <w:p w:rsidR="00BE0C1C" w:rsidRPr="00E36BB5" w:rsidRDefault="00BE0C1C" w:rsidP="008C3A3B">
      <w:pPr>
        <w:ind w:firstLine="709"/>
        <w:jc w:val="both"/>
        <w:rPr>
          <w:b/>
          <w:sz w:val="28"/>
          <w:szCs w:val="28"/>
        </w:rPr>
      </w:pPr>
      <w:r w:rsidRPr="00E36BB5">
        <w:rPr>
          <w:sz w:val="28"/>
          <w:szCs w:val="28"/>
        </w:rPr>
        <w:t>7. Видеоматериал на тему: «Опасности, которые могут Вам встретиться по дороге в школу (https://infourok.ru/videouroki/2099)</w:t>
      </w:r>
    </w:p>
    <w:p w:rsidR="00BE0C1C" w:rsidRPr="00E36BB5" w:rsidRDefault="00BE0C1C" w:rsidP="008C3A3B">
      <w:pPr>
        <w:ind w:firstLine="709"/>
        <w:jc w:val="both"/>
        <w:rPr>
          <w:b/>
          <w:sz w:val="28"/>
          <w:szCs w:val="28"/>
        </w:rPr>
      </w:pPr>
    </w:p>
    <w:p w:rsidR="00BE0C1C" w:rsidRPr="00E36BB5" w:rsidRDefault="00BE0C1C" w:rsidP="008C3A3B">
      <w:pPr>
        <w:ind w:firstLine="709"/>
        <w:jc w:val="both"/>
        <w:rPr>
          <w:b/>
          <w:sz w:val="28"/>
          <w:szCs w:val="28"/>
        </w:rPr>
      </w:pPr>
    </w:p>
    <w:p w:rsidR="00BE0C1C" w:rsidRPr="00E36BB5" w:rsidRDefault="00BE0C1C" w:rsidP="008C3A3B">
      <w:pPr>
        <w:ind w:firstLine="709"/>
        <w:jc w:val="both"/>
        <w:rPr>
          <w:b/>
          <w:sz w:val="28"/>
          <w:szCs w:val="28"/>
        </w:rPr>
      </w:pPr>
    </w:p>
    <w:p w:rsidR="00BE0C1C" w:rsidRPr="00E36BB5" w:rsidRDefault="00BE0C1C" w:rsidP="00E36BB5">
      <w:pPr>
        <w:jc w:val="both"/>
        <w:rPr>
          <w:b/>
          <w:sz w:val="28"/>
          <w:szCs w:val="28"/>
        </w:rPr>
      </w:pPr>
    </w:p>
    <w:p w:rsidR="00BE0C1C" w:rsidRPr="00E36BB5" w:rsidRDefault="00BE0C1C" w:rsidP="00E36BB5">
      <w:pPr>
        <w:jc w:val="both"/>
        <w:rPr>
          <w:b/>
          <w:sz w:val="28"/>
          <w:szCs w:val="28"/>
        </w:rPr>
      </w:pPr>
    </w:p>
    <w:p w:rsidR="00BE0C1C" w:rsidRDefault="00BE0C1C" w:rsidP="00E36BB5">
      <w:pPr>
        <w:jc w:val="both"/>
        <w:rPr>
          <w:b/>
          <w:sz w:val="28"/>
          <w:szCs w:val="28"/>
        </w:rPr>
      </w:pPr>
    </w:p>
    <w:p w:rsidR="00B66B50" w:rsidRPr="00E36BB5" w:rsidRDefault="00B66B50" w:rsidP="00E36BB5">
      <w:pPr>
        <w:jc w:val="both"/>
        <w:rPr>
          <w:b/>
          <w:sz w:val="28"/>
          <w:szCs w:val="28"/>
        </w:rPr>
      </w:pPr>
    </w:p>
    <w:p w:rsidR="00BE0C1C" w:rsidRDefault="00BE0C1C" w:rsidP="00E36BB5">
      <w:pPr>
        <w:jc w:val="both"/>
        <w:rPr>
          <w:b/>
          <w:sz w:val="28"/>
          <w:szCs w:val="28"/>
        </w:rPr>
      </w:pPr>
    </w:p>
    <w:p w:rsidR="00BD020E" w:rsidRPr="00E36BB5" w:rsidRDefault="00BD020E" w:rsidP="00E36BB5">
      <w:pPr>
        <w:jc w:val="both"/>
        <w:rPr>
          <w:b/>
          <w:sz w:val="28"/>
          <w:szCs w:val="28"/>
        </w:rPr>
      </w:pPr>
    </w:p>
    <w:p w:rsidR="008C3A3B" w:rsidRPr="00A910C2" w:rsidRDefault="008C3A3B" w:rsidP="008C3A3B">
      <w:pPr>
        <w:spacing w:line="276" w:lineRule="auto"/>
        <w:ind w:left="-540" w:firstLine="540"/>
        <w:jc w:val="center"/>
        <w:rPr>
          <w:bCs/>
          <w:sz w:val="28"/>
          <w:szCs w:val="28"/>
        </w:rPr>
      </w:pPr>
      <w:r w:rsidRPr="00A910C2">
        <w:rPr>
          <w:bCs/>
          <w:sz w:val="28"/>
          <w:szCs w:val="28"/>
        </w:rPr>
        <w:lastRenderedPageBreak/>
        <w:t>Муниципальное автономное образовательное учреждение</w:t>
      </w:r>
    </w:p>
    <w:p w:rsidR="008C3A3B" w:rsidRPr="00A910C2" w:rsidRDefault="008C3A3B" w:rsidP="008C3A3B">
      <w:pPr>
        <w:spacing w:line="276" w:lineRule="auto"/>
        <w:ind w:left="-540" w:firstLine="540"/>
        <w:jc w:val="center"/>
        <w:rPr>
          <w:bCs/>
          <w:sz w:val="28"/>
          <w:szCs w:val="28"/>
        </w:rPr>
      </w:pPr>
      <w:r w:rsidRPr="00A910C2">
        <w:rPr>
          <w:bCs/>
          <w:sz w:val="28"/>
          <w:szCs w:val="28"/>
        </w:rPr>
        <w:t>дополнительного образования «Детско-юношеский центр им. Б.Г. Лесюка»</w:t>
      </w:r>
    </w:p>
    <w:p w:rsidR="00BE0C1C" w:rsidRPr="00A910C2" w:rsidRDefault="00BE0C1C" w:rsidP="00E36BB5">
      <w:pPr>
        <w:jc w:val="both"/>
        <w:rPr>
          <w:b/>
          <w:sz w:val="28"/>
          <w:szCs w:val="28"/>
        </w:rPr>
      </w:pPr>
    </w:p>
    <w:p w:rsidR="00BE0C1C" w:rsidRPr="00A910C2" w:rsidRDefault="00BE0C1C" w:rsidP="008C3A3B">
      <w:pPr>
        <w:rPr>
          <w:sz w:val="28"/>
          <w:szCs w:val="28"/>
        </w:rPr>
      </w:pPr>
    </w:p>
    <w:p w:rsidR="00716DAC" w:rsidRPr="00A910C2" w:rsidRDefault="00716DAC" w:rsidP="008C3A3B">
      <w:pPr>
        <w:rPr>
          <w:sz w:val="28"/>
          <w:szCs w:val="28"/>
        </w:rPr>
      </w:pPr>
    </w:p>
    <w:p w:rsidR="00716DAC" w:rsidRPr="00A910C2" w:rsidRDefault="00716DAC" w:rsidP="008C3A3B">
      <w:pPr>
        <w:rPr>
          <w:sz w:val="28"/>
          <w:szCs w:val="28"/>
        </w:rPr>
      </w:pPr>
    </w:p>
    <w:p w:rsidR="00716DAC" w:rsidRPr="00A910C2" w:rsidRDefault="00716DAC" w:rsidP="008C3A3B">
      <w:pPr>
        <w:rPr>
          <w:sz w:val="28"/>
          <w:szCs w:val="28"/>
        </w:rPr>
      </w:pPr>
    </w:p>
    <w:p w:rsidR="00716DAC" w:rsidRPr="00A910C2" w:rsidRDefault="00716DAC" w:rsidP="008C3A3B">
      <w:pPr>
        <w:rPr>
          <w:sz w:val="28"/>
          <w:szCs w:val="28"/>
        </w:rPr>
      </w:pPr>
    </w:p>
    <w:p w:rsidR="00716DAC" w:rsidRPr="00A910C2" w:rsidRDefault="00716DAC" w:rsidP="008C3A3B">
      <w:pPr>
        <w:rPr>
          <w:sz w:val="28"/>
          <w:szCs w:val="28"/>
        </w:rPr>
      </w:pPr>
    </w:p>
    <w:p w:rsidR="00BE0C1C" w:rsidRPr="00A910C2" w:rsidRDefault="00BE0C1C" w:rsidP="00BE0C1C">
      <w:pPr>
        <w:jc w:val="center"/>
        <w:rPr>
          <w:sz w:val="28"/>
          <w:szCs w:val="28"/>
        </w:rPr>
      </w:pPr>
      <w:r w:rsidRPr="00A910C2">
        <w:rPr>
          <w:sz w:val="28"/>
          <w:szCs w:val="28"/>
        </w:rPr>
        <w:t>Рабочая программа</w:t>
      </w:r>
    </w:p>
    <w:p w:rsidR="00B66B50" w:rsidRPr="00A910C2" w:rsidRDefault="00B66B50" w:rsidP="00B66B50">
      <w:pPr>
        <w:jc w:val="center"/>
        <w:rPr>
          <w:sz w:val="28"/>
          <w:szCs w:val="28"/>
        </w:rPr>
      </w:pPr>
      <w:r w:rsidRPr="00A910C2">
        <w:rPr>
          <w:b/>
          <w:bCs/>
          <w:sz w:val="28"/>
          <w:szCs w:val="28"/>
        </w:rPr>
        <w:t>к дополнительной (общеразвивающей) общеобразовательной программе</w:t>
      </w:r>
    </w:p>
    <w:p w:rsidR="00BE0C1C" w:rsidRPr="00A910C2" w:rsidRDefault="00BE0C1C" w:rsidP="00BE0C1C">
      <w:pPr>
        <w:jc w:val="center"/>
        <w:rPr>
          <w:b/>
          <w:sz w:val="28"/>
          <w:szCs w:val="28"/>
        </w:rPr>
      </w:pPr>
      <w:r w:rsidRPr="00A910C2">
        <w:rPr>
          <w:b/>
          <w:sz w:val="28"/>
          <w:szCs w:val="28"/>
        </w:rPr>
        <w:t>«Юны</w:t>
      </w:r>
      <w:r w:rsidR="00B66B50" w:rsidRPr="00A910C2">
        <w:rPr>
          <w:b/>
          <w:sz w:val="28"/>
          <w:szCs w:val="28"/>
        </w:rPr>
        <w:t>е пешеходы</w:t>
      </w:r>
      <w:r w:rsidRPr="00A910C2">
        <w:rPr>
          <w:b/>
          <w:sz w:val="28"/>
          <w:szCs w:val="28"/>
        </w:rPr>
        <w:t xml:space="preserve">» </w:t>
      </w:r>
    </w:p>
    <w:p w:rsidR="00BE0C1C" w:rsidRPr="00A910C2" w:rsidRDefault="00BE0C1C" w:rsidP="00BE0C1C">
      <w:pPr>
        <w:jc w:val="center"/>
        <w:rPr>
          <w:sz w:val="28"/>
          <w:szCs w:val="28"/>
        </w:rPr>
      </w:pPr>
    </w:p>
    <w:p w:rsidR="00BE0C1C" w:rsidRDefault="00BE0C1C" w:rsidP="00BE0C1C">
      <w:pPr>
        <w:jc w:val="center"/>
        <w:rPr>
          <w:sz w:val="28"/>
          <w:szCs w:val="28"/>
        </w:rPr>
      </w:pPr>
    </w:p>
    <w:p w:rsidR="00A910C2" w:rsidRDefault="00A910C2" w:rsidP="00BE0C1C">
      <w:pPr>
        <w:jc w:val="center"/>
        <w:rPr>
          <w:sz w:val="28"/>
          <w:szCs w:val="28"/>
        </w:rPr>
      </w:pPr>
    </w:p>
    <w:p w:rsidR="00A910C2" w:rsidRDefault="00A910C2" w:rsidP="00BE0C1C">
      <w:pPr>
        <w:jc w:val="center"/>
        <w:rPr>
          <w:sz w:val="28"/>
          <w:szCs w:val="28"/>
        </w:rPr>
      </w:pPr>
    </w:p>
    <w:p w:rsidR="00A910C2" w:rsidRDefault="00A910C2" w:rsidP="00BE0C1C">
      <w:pPr>
        <w:jc w:val="center"/>
        <w:rPr>
          <w:sz w:val="28"/>
          <w:szCs w:val="28"/>
        </w:rPr>
      </w:pPr>
    </w:p>
    <w:p w:rsidR="00A910C2" w:rsidRDefault="00A910C2" w:rsidP="00BE0C1C">
      <w:pPr>
        <w:jc w:val="center"/>
        <w:rPr>
          <w:sz w:val="28"/>
          <w:szCs w:val="28"/>
        </w:rPr>
      </w:pPr>
    </w:p>
    <w:p w:rsidR="00A910C2" w:rsidRPr="00A910C2" w:rsidRDefault="00A910C2" w:rsidP="00BE0C1C">
      <w:pPr>
        <w:jc w:val="center"/>
        <w:rPr>
          <w:sz w:val="28"/>
          <w:szCs w:val="28"/>
        </w:rPr>
      </w:pPr>
    </w:p>
    <w:p w:rsidR="00BE0C1C" w:rsidRPr="00A910C2" w:rsidRDefault="00BE0C1C" w:rsidP="00BE0C1C">
      <w:pPr>
        <w:ind w:left="680" w:firstLine="29"/>
        <w:rPr>
          <w:sz w:val="28"/>
          <w:szCs w:val="28"/>
        </w:rPr>
      </w:pPr>
      <w:r w:rsidRPr="00A910C2">
        <w:rPr>
          <w:sz w:val="28"/>
          <w:szCs w:val="28"/>
        </w:rPr>
        <w:t>Возраст обучающихся: 7-10 лет</w:t>
      </w:r>
    </w:p>
    <w:p w:rsidR="00BE0C1C" w:rsidRPr="00A910C2" w:rsidRDefault="00BE0C1C" w:rsidP="00BE0C1C">
      <w:pPr>
        <w:rPr>
          <w:sz w:val="28"/>
          <w:szCs w:val="28"/>
        </w:rPr>
      </w:pPr>
      <w:r w:rsidRPr="00A910C2">
        <w:rPr>
          <w:sz w:val="28"/>
          <w:szCs w:val="28"/>
        </w:rPr>
        <w:t xml:space="preserve">          Год обучения: 1-й год обучения</w:t>
      </w:r>
    </w:p>
    <w:p w:rsidR="00BE0C1C" w:rsidRPr="00A910C2" w:rsidRDefault="00BE0C1C" w:rsidP="00BE0C1C">
      <w:pPr>
        <w:ind w:firstLine="567"/>
        <w:rPr>
          <w:sz w:val="28"/>
          <w:szCs w:val="28"/>
        </w:rPr>
      </w:pPr>
      <w:r w:rsidRPr="00A910C2">
        <w:rPr>
          <w:sz w:val="28"/>
          <w:szCs w:val="28"/>
        </w:rPr>
        <w:t xml:space="preserve">  Групп</w:t>
      </w:r>
      <w:r w:rsidR="00A910C2">
        <w:rPr>
          <w:sz w:val="28"/>
          <w:szCs w:val="28"/>
        </w:rPr>
        <w:t>ы</w:t>
      </w:r>
      <w:r w:rsidRPr="00A910C2">
        <w:rPr>
          <w:sz w:val="28"/>
          <w:szCs w:val="28"/>
        </w:rPr>
        <w:t>: №</w:t>
      </w:r>
      <w:r w:rsidR="00A910C2">
        <w:rPr>
          <w:sz w:val="28"/>
          <w:szCs w:val="28"/>
        </w:rPr>
        <w:t>№</w:t>
      </w:r>
      <w:bookmarkStart w:id="0" w:name="_GoBack"/>
      <w:bookmarkEnd w:id="0"/>
      <w:r w:rsidRPr="00A910C2">
        <w:rPr>
          <w:sz w:val="28"/>
          <w:szCs w:val="28"/>
        </w:rPr>
        <w:t xml:space="preserve">  </w:t>
      </w:r>
      <w:r w:rsidR="00A910C2">
        <w:rPr>
          <w:sz w:val="28"/>
          <w:szCs w:val="28"/>
        </w:rPr>
        <w:t>1,2</w:t>
      </w:r>
      <w:r w:rsidRPr="00A910C2">
        <w:rPr>
          <w:sz w:val="28"/>
          <w:szCs w:val="28"/>
        </w:rPr>
        <w:t xml:space="preserve">                                                          </w:t>
      </w:r>
    </w:p>
    <w:p w:rsidR="00BE0C1C" w:rsidRPr="00A910C2" w:rsidRDefault="00BE0C1C" w:rsidP="00BE0C1C">
      <w:pPr>
        <w:rPr>
          <w:sz w:val="28"/>
          <w:szCs w:val="28"/>
        </w:rPr>
      </w:pPr>
    </w:p>
    <w:p w:rsidR="00BE0C1C" w:rsidRPr="00A910C2" w:rsidRDefault="00BE0C1C" w:rsidP="00BE0C1C">
      <w:pPr>
        <w:rPr>
          <w:sz w:val="28"/>
          <w:szCs w:val="28"/>
        </w:rPr>
      </w:pPr>
    </w:p>
    <w:p w:rsidR="00BE0C1C" w:rsidRPr="00A910C2" w:rsidRDefault="00BE0C1C" w:rsidP="00BE0C1C">
      <w:pPr>
        <w:rPr>
          <w:sz w:val="28"/>
          <w:szCs w:val="28"/>
        </w:rPr>
      </w:pPr>
    </w:p>
    <w:p w:rsidR="00BE0C1C" w:rsidRPr="00A910C2" w:rsidRDefault="00BE0C1C" w:rsidP="00BE0C1C">
      <w:pPr>
        <w:rPr>
          <w:sz w:val="28"/>
          <w:szCs w:val="28"/>
        </w:rPr>
      </w:pPr>
    </w:p>
    <w:p w:rsidR="00716DAC" w:rsidRPr="00A910C2" w:rsidRDefault="00716DAC" w:rsidP="00BE0C1C">
      <w:pPr>
        <w:rPr>
          <w:sz w:val="28"/>
          <w:szCs w:val="28"/>
        </w:rPr>
      </w:pPr>
    </w:p>
    <w:p w:rsidR="00716DAC" w:rsidRPr="00A910C2" w:rsidRDefault="00716DAC" w:rsidP="00BE0C1C">
      <w:pPr>
        <w:rPr>
          <w:sz w:val="28"/>
          <w:szCs w:val="28"/>
        </w:rPr>
      </w:pPr>
    </w:p>
    <w:p w:rsidR="00BE0C1C" w:rsidRPr="00A910C2" w:rsidRDefault="00BE0C1C" w:rsidP="00BE0C1C">
      <w:pPr>
        <w:rPr>
          <w:sz w:val="28"/>
          <w:szCs w:val="28"/>
        </w:rPr>
      </w:pPr>
    </w:p>
    <w:p w:rsidR="00BE0C1C" w:rsidRPr="00A910C2" w:rsidRDefault="00BE0C1C" w:rsidP="00BE0C1C">
      <w:pPr>
        <w:rPr>
          <w:sz w:val="28"/>
          <w:szCs w:val="28"/>
        </w:rPr>
      </w:pPr>
    </w:p>
    <w:p w:rsidR="00716DAC" w:rsidRPr="00A910C2" w:rsidRDefault="00716DAC" w:rsidP="00716DAC">
      <w:pPr>
        <w:rPr>
          <w:sz w:val="28"/>
          <w:szCs w:val="28"/>
        </w:rPr>
      </w:pPr>
    </w:p>
    <w:p w:rsidR="00716DAC" w:rsidRPr="00A910C2" w:rsidRDefault="00716DAC" w:rsidP="00716DAC">
      <w:pPr>
        <w:shd w:val="clear" w:color="auto" w:fill="FFFFFF"/>
        <w:ind w:left="5954" w:right="10" w:hanging="5954"/>
        <w:rPr>
          <w:sz w:val="28"/>
          <w:szCs w:val="28"/>
        </w:rPr>
      </w:pPr>
      <w:r w:rsidRPr="00A910C2">
        <w:rPr>
          <w:sz w:val="28"/>
          <w:szCs w:val="28"/>
        </w:rPr>
        <w:t xml:space="preserve">                                                                     Педагог дополнительного образования: </w:t>
      </w:r>
    </w:p>
    <w:p w:rsidR="00716DAC" w:rsidRPr="00A910C2" w:rsidRDefault="00716DAC" w:rsidP="00716DAC">
      <w:pPr>
        <w:shd w:val="clear" w:color="auto" w:fill="FFFFFF"/>
        <w:ind w:left="5954" w:right="10" w:hanging="5954"/>
        <w:rPr>
          <w:sz w:val="28"/>
          <w:szCs w:val="28"/>
        </w:rPr>
      </w:pPr>
      <w:r w:rsidRPr="00A910C2">
        <w:rPr>
          <w:sz w:val="28"/>
          <w:szCs w:val="28"/>
        </w:rPr>
        <w:t xml:space="preserve">                                                                     Архипова С.В.</w:t>
      </w:r>
    </w:p>
    <w:p w:rsidR="00BE0C1C" w:rsidRPr="00A910C2" w:rsidRDefault="00BE0C1C" w:rsidP="00BE0C1C">
      <w:pPr>
        <w:rPr>
          <w:sz w:val="28"/>
          <w:szCs w:val="28"/>
        </w:rPr>
      </w:pPr>
    </w:p>
    <w:p w:rsidR="00BE0C1C" w:rsidRPr="00A910C2" w:rsidRDefault="00BE0C1C" w:rsidP="00BE0C1C">
      <w:pPr>
        <w:rPr>
          <w:sz w:val="28"/>
          <w:szCs w:val="28"/>
        </w:rPr>
      </w:pPr>
    </w:p>
    <w:p w:rsidR="00BE0C1C" w:rsidRPr="00A910C2" w:rsidRDefault="00BE0C1C" w:rsidP="00BE0C1C">
      <w:pPr>
        <w:rPr>
          <w:sz w:val="28"/>
          <w:szCs w:val="28"/>
        </w:rPr>
      </w:pPr>
    </w:p>
    <w:p w:rsidR="00B66B50" w:rsidRPr="00A910C2" w:rsidRDefault="00B66B50" w:rsidP="00BE0C1C">
      <w:pPr>
        <w:rPr>
          <w:sz w:val="28"/>
          <w:szCs w:val="28"/>
        </w:rPr>
      </w:pPr>
    </w:p>
    <w:p w:rsidR="00B66B50" w:rsidRPr="00A910C2" w:rsidRDefault="00B66B50" w:rsidP="00BE0C1C">
      <w:pPr>
        <w:rPr>
          <w:sz w:val="28"/>
          <w:szCs w:val="28"/>
        </w:rPr>
      </w:pPr>
    </w:p>
    <w:p w:rsidR="00B66B50" w:rsidRPr="00A910C2" w:rsidRDefault="00B66B50" w:rsidP="00BE0C1C">
      <w:pPr>
        <w:rPr>
          <w:sz w:val="28"/>
          <w:szCs w:val="28"/>
        </w:rPr>
      </w:pPr>
    </w:p>
    <w:p w:rsidR="00B66B50" w:rsidRPr="00A910C2" w:rsidRDefault="00B66B50" w:rsidP="00BE0C1C">
      <w:pPr>
        <w:rPr>
          <w:sz w:val="28"/>
          <w:szCs w:val="28"/>
        </w:rPr>
      </w:pPr>
    </w:p>
    <w:p w:rsidR="00BE0C1C" w:rsidRPr="00A910C2" w:rsidRDefault="00BE0C1C" w:rsidP="00BE0C1C">
      <w:pPr>
        <w:rPr>
          <w:sz w:val="28"/>
          <w:szCs w:val="28"/>
        </w:rPr>
      </w:pPr>
    </w:p>
    <w:p w:rsidR="00BE0C1C" w:rsidRPr="00A910C2" w:rsidRDefault="00BE0C1C" w:rsidP="00BE0C1C">
      <w:pPr>
        <w:rPr>
          <w:sz w:val="28"/>
          <w:szCs w:val="28"/>
        </w:rPr>
      </w:pPr>
    </w:p>
    <w:p w:rsidR="00716DAC" w:rsidRPr="00A910C2" w:rsidRDefault="00716DAC" w:rsidP="00716DAC">
      <w:pPr>
        <w:shd w:val="clear" w:color="auto" w:fill="FFFFFF"/>
        <w:ind w:right="10"/>
        <w:jc w:val="center"/>
        <w:rPr>
          <w:sz w:val="28"/>
          <w:szCs w:val="28"/>
        </w:rPr>
      </w:pPr>
      <w:r w:rsidRPr="00A910C2">
        <w:rPr>
          <w:sz w:val="28"/>
          <w:szCs w:val="28"/>
        </w:rPr>
        <w:t>2022-2023 учебный год</w:t>
      </w:r>
    </w:p>
    <w:p w:rsidR="00BE0C1C" w:rsidRPr="00A910C2" w:rsidRDefault="00BE0C1C" w:rsidP="00BE0C1C">
      <w:pPr>
        <w:spacing w:after="120"/>
        <w:jc w:val="center"/>
        <w:rPr>
          <w:b/>
          <w:bCs/>
          <w:color w:val="000000"/>
          <w:sz w:val="28"/>
          <w:szCs w:val="28"/>
        </w:rPr>
      </w:pPr>
    </w:p>
    <w:p w:rsidR="00BE0C1C" w:rsidRPr="00716DAC" w:rsidRDefault="00BE0C1C" w:rsidP="00BE0C1C">
      <w:pPr>
        <w:spacing w:after="120"/>
        <w:jc w:val="center"/>
        <w:rPr>
          <w:b/>
          <w:bCs/>
          <w:color w:val="000000"/>
          <w:sz w:val="28"/>
          <w:szCs w:val="28"/>
        </w:rPr>
      </w:pPr>
      <w:r w:rsidRPr="00716DAC">
        <w:rPr>
          <w:b/>
          <w:bCs/>
          <w:color w:val="000000"/>
          <w:sz w:val="28"/>
          <w:szCs w:val="28"/>
        </w:rPr>
        <w:lastRenderedPageBreak/>
        <w:t>СОДЕРЖАНИЕ</w:t>
      </w:r>
    </w:p>
    <w:p w:rsidR="00BE0C1C" w:rsidRPr="00716DAC" w:rsidRDefault="00BE0C1C" w:rsidP="00BE0C1C">
      <w:pPr>
        <w:spacing w:after="120"/>
        <w:jc w:val="center"/>
        <w:rPr>
          <w:b/>
          <w:bCs/>
          <w:color w:val="000000"/>
          <w:sz w:val="28"/>
          <w:szCs w:val="28"/>
        </w:rPr>
      </w:pPr>
    </w:p>
    <w:p w:rsidR="00BE0C1C" w:rsidRPr="00716DAC" w:rsidRDefault="00BE0C1C" w:rsidP="00BE0C1C">
      <w:pPr>
        <w:spacing w:after="27"/>
        <w:rPr>
          <w:color w:val="000000"/>
          <w:sz w:val="28"/>
          <w:szCs w:val="28"/>
        </w:rPr>
      </w:pPr>
      <w:r w:rsidRPr="00716DAC">
        <w:rPr>
          <w:color w:val="000000"/>
          <w:sz w:val="28"/>
          <w:szCs w:val="28"/>
        </w:rPr>
        <w:t xml:space="preserve">1.  Пояснительная записка </w:t>
      </w:r>
    </w:p>
    <w:p w:rsidR="00BE0C1C" w:rsidRPr="00716DAC" w:rsidRDefault="00BE0C1C" w:rsidP="00BE0C1C">
      <w:pPr>
        <w:rPr>
          <w:b/>
          <w:sz w:val="28"/>
          <w:szCs w:val="28"/>
        </w:rPr>
      </w:pPr>
      <w:r w:rsidRPr="00716DAC">
        <w:rPr>
          <w:color w:val="000000"/>
          <w:sz w:val="28"/>
          <w:szCs w:val="28"/>
        </w:rPr>
        <w:t>2.  Календарно - тематическое планирование</w:t>
      </w:r>
    </w:p>
    <w:p w:rsidR="00BE0C1C" w:rsidRPr="00716DAC" w:rsidRDefault="00BE0C1C" w:rsidP="00BE0C1C">
      <w:pPr>
        <w:rPr>
          <w:b/>
          <w:sz w:val="28"/>
          <w:szCs w:val="28"/>
        </w:rPr>
      </w:pPr>
    </w:p>
    <w:p w:rsidR="00BE0C1C" w:rsidRPr="00716DAC" w:rsidRDefault="00BE0C1C" w:rsidP="00716DAC">
      <w:pPr>
        <w:pStyle w:val="af"/>
        <w:numPr>
          <w:ilvl w:val="3"/>
          <w:numId w:val="18"/>
        </w:numPr>
        <w:shd w:val="clear" w:color="auto" w:fill="FFFFFF"/>
        <w:rPr>
          <w:rFonts w:ascii="Times New Roman" w:hAnsi="Times New Roman"/>
          <w:b/>
          <w:color w:val="000000"/>
          <w:spacing w:val="-8"/>
          <w:sz w:val="28"/>
          <w:szCs w:val="28"/>
        </w:rPr>
      </w:pPr>
      <w:r w:rsidRPr="00716DAC">
        <w:rPr>
          <w:rFonts w:ascii="Times New Roman" w:hAnsi="Times New Roman"/>
          <w:b/>
          <w:color w:val="000000"/>
          <w:spacing w:val="-8"/>
          <w:sz w:val="28"/>
          <w:szCs w:val="28"/>
        </w:rPr>
        <w:t>ПОЯСНИТЕЛЬНАЯ ЗАПИСКА</w:t>
      </w:r>
    </w:p>
    <w:p w:rsidR="00BE0C1C" w:rsidRPr="00716DAC" w:rsidRDefault="00BE0C1C" w:rsidP="00716DAC">
      <w:pPr>
        <w:tabs>
          <w:tab w:val="left" w:pos="851"/>
        </w:tabs>
        <w:ind w:firstLine="567"/>
        <w:jc w:val="both"/>
        <w:rPr>
          <w:sz w:val="28"/>
          <w:szCs w:val="28"/>
        </w:rPr>
      </w:pPr>
      <w:r w:rsidRPr="00716DAC">
        <w:rPr>
          <w:b/>
          <w:sz w:val="28"/>
          <w:szCs w:val="28"/>
        </w:rPr>
        <w:t xml:space="preserve">Цель программы: </w:t>
      </w:r>
      <w:r w:rsidRPr="00716DAC">
        <w:rPr>
          <w:sz w:val="28"/>
          <w:szCs w:val="28"/>
        </w:rPr>
        <w:t>создание условий для обучения безопасному поведению на дорогах и улицах и предотвращение ДТП</w:t>
      </w:r>
      <w:r w:rsidR="00716DAC">
        <w:rPr>
          <w:sz w:val="28"/>
          <w:szCs w:val="28"/>
        </w:rPr>
        <w:t xml:space="preserve"> с участием детей и подростков.</w:t>
      </w:r>
    </w:p>
    <w:p w:rsidR="00BE0C1C" w:rsidRPr="00716DAC" w:rsidRDefault="00BE0C1C" w:rsidP="00BE0C1C">
      <w:pPr>
        <w:tabs>
          <w:tab w:val="left" w:pos="851"/>
        </w:tabs>
        <w:ind w:firstLine="567"/>
        <w:jc w:val="both"/>
        <w:rPr>
          <w:b/>
          <w:sz w:val="28"/>
          <w:szCs w:val="28"/>
        </w:rPr>
      </w:pPr>
      <w:r w:rsidRPr="00716DAC">
        <w:rPr>
          <w:b/>
          <w:sz w:val="28"/>
          <w:szCs w:val="28"/>
        </w:rPr>
        <w:t>Задачи программы:</w:t>
      </w:r>
    </w:p>
    <w:p w:rsidR="00BE0C1C" w:rsidRPr="00716DAC" w:rsidRDefault="00716DAC" w:rsidP="00716DAC">
      <w:pPr>
        <w:widowControl/>
        <w:tabs>
          <w:tab w:val="left" w:pos="851"/>
        </w:tabs>
        <w:autoSpaceDE/>
        <w:adjustRightInd/>
        <w:ind w:firstLine="709"/>
        <w:jc w:val="both"/>
        <w:rPr>
          <w:sz w:val="28"/>
          <w:szCs w:val="28"/>
        </w:rPr>
      </w:pPr>
      <w:r>
        <w:rPr>
          <w:sz w:val="28"/>
          <w:szCs w:val="28"/>
        </w:rPr>
        <w:t xml:space="preserve">- </w:t>
      </w:r>
      <w:r w:rsidR="00BE0C1C" w:rsidRPr="00716DAC">
        <w:rPr>
          <w:sz w:val="28"/>
          <w:szCs w:val="28"/>
        </w:rPr>
        <w:t>совершенствовать знания, умения и навыки детей по ПДД;</w:t>
      </w:r>
    </w:p>
    <w:p w:rsidR="00BE0C1C" w:rsidRPr="00716DAC" w:rsidRDefault="00716DAC" w:rsidP="00716DAC">
      <w:pPr>
        <w:widowControl/>
        <w:tabs>
          <w:tab w:val="left" w:pos="851"/>
        </w:tabs>
        <w:autoSpaceDE/>
        <w:adjustRightInd/>
        <w:ind w:firstLine="709"/>
        <w:jc w:val="both"/>
        <w:rPr>
          <w:sz w:val="28"/>
          <w:szCs w:val="28"/>
        </w:rPr>
      </w:pPr>
      <w:r>
        <w:rPr>
          <w:sz w:val="28"/>
          <w:szCs w:val="28"/>
        </w:rPr>
        <w:t xml:space="preserve">- </w:t>
      </w:r>
      <w:r w:rsidR="00BE0C1C" w:rsidRPr="00716DAC">
        <w:rPr>
          <w:sz w:val="28"/>
          <w:szCs w:val="28"/>
        </w:rPr>
        <w:t>формировать и воспитывать уважение к общему закону улиц и дорог;</w:t>
      </w:r>
    </w:p>
    <w:p w:rsidR="00BE0C1C" w:rsidRPr="00716DAC" w:rsidRDefault="00716DAC" w:rsidP="00716DAC">
      <w:pPr>
        <w:widowControl/>
        <w:tabs>
          <w:tab w:val="left" w:pos="851"/>
        </w:tabs>
        <w:autoSpaceDE/>
        <w:adjustRightInd/>
        <w:ind w:firstLine="709"/>
        <w:jc w:val="both"/>
        <w:rPr>
          <w:sz w:val="28"/>
          <w:szCs w:val="28"/>
        </w:rPr>
      </w:pPr>
      <w:r>
        <w:rPr>
          <w:sz w:val="28"/>
          <w:szCs w:val="28"/>
        </w:rPr>
        <w:t xml:space="preserve">- </w:t>
      </w:r>
      <w:r w:rsidR="00BE0C1C" w:rsidRPr="00716DAC">
        <w:rPr>
          <w:sz w:val="28"/>
          <w:szCs w:val="28"/>
        </w:rPr>
        <w:t xml:space="preserve">учить детей различать дорожные «ловушки» и отрабатывать навык грамотного </w:t>
      </w:r>
      <w:r>
        <w:rPr>
          <w:sz w:val="28"/>
          <w:szCs w:val="28"/>
        </w:rPr>
        <w:t>поведения при их возникновении.</w:t>
      </w:r>
    </w:p>
    <w:p w:rsidR="00BE0C1C" w:rsidRPr="00716DAC" w:rsidRDefault="00BE0C1C" w:rsidP="00BE0C1C">
      <w:pPr>
        <w:shd w:val="clear" w:color="auto" w:fill="FFFFFF"/>
        <w:tabs>
          <w:tab w:val="left" w:pos="851"/>
        </w:tabs>
        <w:ind w:firstLine="567"/>
        <w:jc w:val="both"/>
        <w:rPr>
          <w:b/>
          <w:bCs/>
          <w:color w:val="000000"/>
          <w:spacing w:val="-9"/>
          <w:sz w:val="28"/>
          <w:szCs w:val="28"/>
        </w:rPr>
      </w:pPr>
      <w:r w:rsidRPr="00716DAC">
        <w:rPr>
          <w:b/>
          <w:bCs/>
          <w:color w:val="000000"/>
          <w:spacing w:val="-9"/>
          <w:sz w:val="28"/>
          <w:szCs w:val="28"/>
        </w:rPr>
        <w:t xml:space="preserve">Ожидаемый результат: </w:t>
      </w:r>
    </w:p>
    <w:p w:rsidR="00BE0C1C" w:rsidRPr="00716DAC" w:rsidRDefault="00BE0C1C" w:rsidP="00BE0C1C">
      <w:pPr>
        <w:pStyle w:val="10"/>
        <w:spacing w:line="240" w:lineRule="auto"/>
        <w:jc w:val="both"/>
        <w:rPr>
          <w:rFonts w:cs="Times New Roman"/>
          <w:sz w:val="28"/>
          <w:szCs w:val="28"/>
        </w:rPr>
      </w:pPr>
      <w:r w:rsidRPr="00716DAC">
        <w:rPr>
          <w:rFonts w:cs="Times New Roman"/>
          <w:b/>
          <w:i/>
          <w:sz w:val="28"/>
          <w:szCs w:val="28"/>
        </w:rPr>
        <w:t xml:space="preserve">          </w:t>
      </w:r>
      <w:r w:rsidRPr="00716DAC">
        <w:rPr>
          <w:rFonts w:cs="Times New Roman"/>
          <w:b/>
          <w:i/>
          <w:sz w:val="28"/>
          <w:szCs w:val="28"/>
          <w:u w:val="single"/>
        </w:rPr>
        <w:t>Личностные</w:t>
      </w:r>
      <w:r w:rsidRPr="00716DAC">
        <w:rPr>
          <w:rFonts w:cs="Times New Roman"/>
          <w:b/>
          <w:i/>
          <w:sz w:val="28"/>
          <w:szCs w:val="28"/>
        </w:rPr>
        <w:t>:</w:t>
      </w:r>
    </w:p>
    <w:p w:rsidR="00BE0C1C" w:rsidRPr="00716DAC" w:rsidRDefault="00716DAC" w:rsidP="00716DAC">
      <w:pPr>
        <w:pStyle w:val="10"/>
        <w:tabs>
          <w:tab w:val="left" w:pos="851"/>
        </w:tabs>
        <w:spacing w:line="240" w:lineRule="auto"/>
        <w:ind w:firstLine="709"/>
        <w:jc w:val="both"/>
        <w:rPr>
          <w:rFonts w:cs="Times New Roman"/>
          <w:sz w:val="28"/>
          <w:szCs w:val="28"/>
        </w:rPr>
      </w:pPr>
      <w:r>
        <w:rPr>
          <w:rFonts w:cs="Times New Roman"/>
          <w:sz w:val="28"/>
          <w:szCs w:val="28"/>
        </w:rPr>
        <w:t xml:space="preserve">- </w:t>
      </w:r>
      <w:r w:rsidR="00BE0C1C" w:rsidRPr="00716DAC">
        <w:rPr>
          <w:rFonts w:cs="Times New Roman"/>
          <w:sz w:val="28"/>
          <w:szCs w:val="28"/>
        </w:rPr>
        <w:t xml:space="preserve">обеспечить приобретение </w:t>
      </w:r>
      <w:proofErr w:type="gramStart"/>
      <w:r w:rsidR="00BE0C1C" w:rsidRPr="00716DAC">
        <w:rPr>
          <w:rFonts w:cs="Times New Roman"/>
          <w:sz w:val="28"/>
          <w:szCs w:val="28"/>
        </w:rPr>
        <w:t>обучающимися</w:t>
      </w:r>
      <w:proofErr w:type="gramEnd"/>
      <w:r w:rsidR="00BE0C1C" w:rsidRPr="00716DAC">
        <w:rPr>
          <w:rFonts w:cs="Times New Roman"/>
          <w:sz w:val="28"/>
          <w:szCs w:val="28"/>
        </w:rPr>
        <w:t xml:space="preserve"> социальных знаний, понимания социальной реальности и повседневной жизни;</w:t>
      </w:r>
    </w:p>
    <w:p w:rsidR="00BE0C1C" w:rsidRPr="00716DAC" w:rsidRDefault="00716DAC" w:rsidP="00716DAC">
      <w:pPr>
        <w:pStyle w:val="10"/>
        <w:tabs>
          <w:tab w:val="left" w:pos="851"/>
        </w:tabs>
        <w:spacing w:line="240" w:lineRule="auto"/>
        <w:ind w:firstLine="709"/>
        <w:jc w:val="both"/>
        <w:rPr>
          <w:rFonts w:cs="Times New Roman"/>
          <w:sz w:val="28"/>
          <w:szCs w:val="28"/>
        </w:rPr>
      </w:pPr>
      <w:r>
        <w:rPr>
          <w:rFonts w:cs="Times New Roman"/>
          <w:sz w:val="28"/>
          <w:szCs w:val="28"/>
        </w:rPr>
        <w:t xml:space="preserve">- </w:t>
      </w:r>
      <w:r w:rsidR="00BE0C1C" w:rsidRPr="00716DAC">
        <w:rPr>
          <w:rFonts w:cs="Times New Roman"/>
          <w:sz w:val="28"/>
          <w:szCs w:val="28"/>
        </w:rPr>
        <w:t>формировать навыки здорового образа жизни;</w:t>
      </w:r>
    </w:p>
    <w:p w:rsidR="00BE0C1C" w:rsidRPr="00716DAC" w:rsidRDefault="00716DAC" w:rsidP="00716DAC">
      <w:pPr>
        <w:pStyle w:val="10"/>
        <w:tabs>
          <w:tab w:val="left" w:pos="851"/>
        </w:tabs>
        <w:spacing w:line="240" w:lineRule="auto"/>
        <w:ind w:firstLine="709"/>
        <w:jc w:val="both"/>
        <w:rPr>
          <w:rFonts w:cs="Times New Roman"/>
          <w:sz w:val="28"/>
          <w:szCs w:val="28"/>
        </w:rPr>
      </w:pPr>
      <w:r>
        <w:rPr>
          <w:rFonts w:cs="Times New Roman"/>
          <w:sz w:val="28"/>
          <w:szCs w:val="28"/>
        </w:rPr>
        <w:t xml:space="preserve">- </w:t>
      </w:r>
      <w:r w:rsidR="00BE0C1C" w:rsidRPr="00716DAC">
        <w:rPr>
          <w:rFonts w:cs="Times New Roman"/>
          <w:sz w:val="28"/>
          <w:szCs w:val="28"/>
        </w:rPr>
        <w:t>формировать позитивное отношение обучающегося  к базовым ценностям нашего общества и к социальной реальности в целом.</w:t>
      </w:r>
    </w:p>
    <w:p w:rsidR="00BE0C1C" w:rsidRPr="00716DAC" w:rsidRDefault="00BE0C1C" w:rsidP="00BE0C1C">
      <w:pPr>
        <w:pStyle w:val="10"/>
        <w:spacing w:line="240" w:lineRule="auto"/>
        <w:ind w:firstLine="567"/>
        <w:jc w:val="both"/>
        <w:rPr>
          <w:rFonts w:cs="Times New Roman"/>
          <w:sz w:val="28"/>
          <w:szCs w:val="28"/>
        </w:rPr>
      </w:pPr>
      <w:proofErr w:type="spellStart"/>
      <w:r w:rsidRPr="00716DAC">
        <w:rPr>
          <w:rFonts w:cs="Times New Roman"/>
          <w:b/>
          <w:i/>
          <w:sz w:val="28"/>
          <w:szCs w:val="28"/>
          <w:u w:val="single"/>
        </w:rPr>
        <w:t>Метапредметные</w:t>
      </w:r>
      <w:proofErr w:type="spellEnd"/>
      <w:r w:rsidRPr="00716DAC">
        <w:rPr>
          <w:rFonts w:cs="Times New Roman"/>
          <w:b/>
          <w:i/>
          <w:sz w:val="28"/>
          <w:szCs w:val="28"/>
        </w:rPr>
        <w:t>:</w:t>
      </w:r>
    </w:p>
    <w:p w:rsidR="00BE0C1C" w:rsidRPr="00716DAC" w:rsidRDefault="00716DAC" w:rsidP="00716DAC">
      <w:pPr>
        <w:pStyle w:val="10"/>
        <w:tabs>
          <w:tab w:val="left" w:pos="851"/>
        </w:tabs>
        <w:spacing w:line="240" w:lineRule="auto"/>
        <w:ind w:firstLine="709"/>
        <w:jc w:val="both"/>
        <w:rPr>
          <w:rFonts w:cs="Times New Roman"/>
          <w:sz w:val="28"/>
          <w:szCs w:val="28"/>
        </w:rPr>
      </w:pPr>
      <w:r>
        <w:rPr>
          <w:rFonts w:cs="Times New Roman"/>
          <w:sz w:val="28"/>
          <w:szCs w:val="28"/>
        </w:rPr>
        <w:t xml:space="preserve">- </w:t>
      </w:r>
      <w:r w:rsidR="00BE0C1C" w:rsidRPr="00716DAC">
        <w:rPr>
          <w:rFonts w:cs="Times New Roman"/>
          <w:sz w:val="28"/>
          <w:szCs w:val="28"/>
        </w:rPr>
        <w:t>развить природные задатки, способствующие успеху в социальном и профессиональном самоопределении детей;</w:t>
      </w:r>
    </w:p>
    <w:p w:rsidR="00BE0C1C" w:rsidRPr="00716DAC" w:rsidRDefault="00716DAC" w:rsidP="00716DAC">
      <w:pPr>
        <w:pStyle w:val="10"/>
        <w:tabs>
          <w:tab w:val="left" w:pos="851"/>
        </w:tabs>
        <w:spacing w:line="240" w:lineRule="auto"/>
        <w:ind w:firstLine="709"/>
        <w:jc w:val="both"/>
        <w:rPr>
          <w:rFonts w:cs="Times New Roman"/>
          <w:sz w:val="28"/>
          <w:szCs w:val="28"/>
        </w:rPr>
      </w:pPr>
      <w:r>
        <w:rPr>
          <w:rFonts w:eastAsia="Times New Roman" w:cs="Times New Roman"/>
          <w:sz w:val="28"/>
          <w:szCs w:val="28"/>
          <w:lang w:eastAsia="ru-RU"/>
        </w:rPr>
        <w:t xml:space="preserve">- </w:t>
      </w:r>
      <w:r w:rsidR="00BE0C1C" w:rsidRPr="00716DAC">
        <w:rPr>
          <w:rFonts w:eastAsia="Times New Roman" w:cs="Times New Roman"/>
          <w:sz w:val="28"/>
          <w:szCs w:val="28"/>
          <w:lang w:eastAsia="ru-RU"/>
        </w:rPr>
        <w:t>формировать у обучающихся сознательное и ответственное отношение к вопросам личной безопасности и безопасности окружающих участников дорожного движения.</w:t>
      </w:r>
    </w:p>
    <w:p w:rsidR="00BE0C1C" w:rsidRPr="00716DAC" w:rsidRDefault="00BE0C1C" w:rsidP="00BE0C1C">
      <w:pPr>
        <w:pStyle w:val="10"/>
        <w:spacing w:line="240" w:lineRule="auto"/>
        <w:ind w:firstLine="567"/>
        <w:jc w:val="both"/>
        <w:rPr>
          <w:rFonts w:cs="Times New Roman"/>
          <w:sz w:val="28"/>
          <w:szCs w:val="28"/>
          <w:u w:val="single"/>
        </w:rPr>
      </w:pPr>
      <w:r w:rsidRPr="00716DAC">
        <w:rPr>
          <w:rFonts w:cs="Times New Roman"/>
          <w:b/>
          <w:i/>
          <w:sz w:val="28"/>
          <w:szCs w:val="28"/>
          <w:u w:val="single"/>
        </w:rPr>
        <w:t>Образовательные (предметные):</w:t>
      </w:r>
    </w:p>
    <w:p w:rsidR="00BE0C1C" w:rsidRPr="00716DAC" w:rsidRDefault="00716DAC" w:rsidP="00716DAC">
      <w:pPr>
        <w:tabs>
          <w:tab w:val="left" w:pos="567"/>
          <w:tab w:val="left" w:pos="851"/>
        </w:tabs>
        <w:ind w:firstLine="709"/>
        <w:rPr>
          <w:color w:val="000000"/>
          <w:sz w:val="28"/>
          <w:szCs w:val="28"/>
        </w:rPr>
      </w:pPr>
      <w:r>
        <w:rPr>
          <w:color w:val="000000"/>
          <w:sz w:val="28"/>
          <w:szCs w:val="28"/>
        </w:rPr>
        <w:t xml:space="preserve">- </w:t>
      </w:r>
      <w:r w:rsidR="00BE0C1C" w:rsidRPr="00716DAC">
        <w:rPr>
          <w:color w:val="000000"/>
          <w:sz w:val="28"/>
          <w:szCs w:val="28"/>
        </w:rPr>
        <w:t>изучение правил безопасного поведения на дорогах;</w:t>
      </w:r>
    </w:p>
    <w:p w:rsidR="00BE0C1C" w:rsidRPr="00716DAC" w:rsidRDefault="00716DAC" w:rsidP="00716DAC">
      <w:pPr>
        <w:tabs>
          <w:tab w:val="left" w:pos="567"/>
          <w:tab w:val="left" w:pos="851"/>
        </w:tabs>
        <w:ind w:firstLine="709"/>
        <w:jc w:val="both"/>
        <w:rPr>
          <w:color w:val="000000"/>
          <w:sz w:val="28"/>
          <w:szCs w:val="28"/>
        </w:rPr>
      </w:pPr>
      <w:r>
        <w:rPr>
          <w:color w:val="000000"/>
          <w:sz w:val="28"/>
          <w:szCs w:val="28"/>
        </w:rPr>
        <w:t xml:space="preserve">- </w:t>
      </w:r>
      <w:r w:rsidR="00BE0C1C" w:rsidRPr="00716DAC">
        <w:rPr>
          <w:color w:val="000000"/>
          <w:sz w:val="28"/>
          <w:szCs w:val="28"/>
        </w:rPr>
        <w:t xml:space="preserve">получение </w:t>
      </w:r>
      <w:proofErr w:type="gramStart"/>
      <w:r w:rsidR="00BE0C1C" w:rsidRPr="00716DAC">
        <w:rPr>
          <w:color w:val="000000"/>
          <w:sz w:val="28"/>
          <w:szCs w:val="28"/>
        </w:rPr>
        <w:t>обучающимися</w:t>
      </w:r>
      <w:proofErr w:type="gramEnd"/>
      <w:r w:rsidR="00BE0C1C" w:rsidRPr="00716DAC">
        <w:rPr>
          <w:color w:val="000000"/>
          <w:sz w:val="28"/>
          <w:szCs w:val="28"/>
        </w:rPr>
        <w:t xml:space="preserve"> необходимых знаний и навыков безопасного поведения на дороге;</w:t>
      </w:r>
    </w:p>
    <w:p w:rsidR="00BE0C1C" w:rsidRPr="00716DAC" w:rsidRDefault="00716DAC" w:rsidP="00716DAC">
      <w:pPr>
        <w:tabs>
          <w:tab w:val="left" w:pos="567"/>
          <w:tab w:val="left" w:pos="851"/>
        </w:tabs>
        <w:ind w:firstLine="709"/>
        <w:jc w:val="both"/>
        <w:rPr>
          <w:color w:val="000000"/>
          <w:sz w:val="28"/>
          <w:szCs w:val="28"/>
        </w:rPr>
      </w:pPr>
      <w:r>
        <w:rPr>
          <w:color w:val="000000"/>
          <w:sz w:val="28"/>
          <w:szCs w:val="28"/>
        </w:rPr>
        <w:t xml:space="preserve">- </w:t>
      </w:r>
      <w:r w:rsidR="00BE0C1C" w:rsidRPr="00716DAC">
        <w:rPr>
          <w:color w:val="000000"/>
          <w:sz w:val="28"/>
          <w:szCs w:val="28"/>
        </w:rPr>
        <w:t>расширение индивидуальных познавательных интересов детей;</w:t>
      </w:r>
    </w:p>
    <w:p w:rsidR="00BE0C1C" w:rsidRPr="00716DAC" w:rsidRDefault="00716DAC" w:rsidP="00716DAC">
      <w:pPr>
        <w:tabs>
          <w:tab w:val="left" w:pos="567"/>
          <w:tab w:val="left" w:pos="851"/>
        </w:tabs>
        <w:ind w:firstLine="709"/>
        <w:jc w:val="both"/>
        <w:rPr>
          <w:color w:val="000000"/>
          <w:sz w:val="28"/>
          <w:szCs w:val="28"/>
        </w:rPr>
      </w:pPr>
      <w:r>
        <w:rPr>
          <w:color w:val="000000"/>
          <w:sz w:val="28"/>
          <w:szCs w:val="28"/>
        </w:rPr>
        <w:t xml:space="preserve">- </w:t>
      </w:r>
      <w:r w:rsidR="00BE0C1C" w:rsidRPr="00716DAC">
        <w:rPr>
          <w:color w:val="000000"/>
          <w:sz w:val="28"/>
          <w:szCs w:val="28"/>
        </w:rPr>
        <w:t>воспитание обязательного и неукоснительного соблюдения Правил дорожного движения;</w:t>
      </w:r>
    </w:p>
    <w:p w:rsidR="00BE0C1C" w:rsidRPr="00716DAC" w:rsidRDefault="00716DAC" w:rsidP="00716DAC">
      <w:pPr>
        <w:pStyle w:val="10"/>
        <w:spacing w:line="240" w:lineRule="auto"/>
        <w:ind w:firstLine="709"/>
        <w:jc w:val="both"/>
        <w:rPr>
          <w:rFonts w:cs="Times New Roman"/>
          <w:color w:val="000000"/>
          <w:sz w:val="28"/>
          <w:szCs w:val="28"/>
        </w:rPr>
      </w:pPr>
      <w:r>
        <w:rPr>
          <w:rFonts w:cs="Times New Roman"/>
          <w:color w:val="000000"/>
          <w:sz w:val="28"/>
          <w:szCs w:val="28"/>
        </w:rPr>
        <w:t>-</w:t>
      </w:r>
      <w:r w:rsidR="00BE0C1C" w:rsidRPr="00716DAC">
        <w:rPr>
          <w:rFonts w:cs="Times New Roman"/>
          <w:color w:val="000000"/>
          <w:sz w:val="28"/>
          <w:szCs w:val="28"/>
        </w:rPr>
        <w:t xml:space="preserve"> знакомство с работой современных технических устройств, используемых в различных службах ГИБДД;</w:t>
      </w:r>
    </w:p>
    <w:p w:rsidR="00BE0C1C" w:rsidRPr="00716DAC" w:rsidRDefault="00716DAC" w:rsidP="00716DAC">
      <w:pPr>
        <w:pStyle w:val="10"/>
        <w:spacing w:line="240" w:lineRule="auto"/>
        <w:ind w:firstLine="709"/>
        <w:jc w:val="both"/>
        <w:rPr>
          <w:rFonts w:cs="Times New Roman"/>
          <w:color w:val="000000"/>
          <w:sz w:val="28"/>
          <w:szCs w:val="28"/>
        </w:rPr>
      </w:pPr>
      <w:r>
        <w:rPr>
          <w:rFonts w:cs="Times New Roman"/>
          <w:color w:val="000000"/>
          <w:sz w:val="28"/>
          <w:szCs w:val="28"/>
        </w:rPr>
        <w:t>-</w:t>
      </w:r>
      <w:r w:rsidR="00BE0C1C" w:rsidRPr="00716DAC">
        <w:rPr>
          <w:rFonts w:cs="Times New Roman"/>
          <w:color w:val="000000"/>
          <w:sz w:val="28"/>
          <w:szCs w:val="28"/>
        </w:rPr>
        <w:t xml:space="preserve"> получение опыта реальной деятельности по профилактике детского дорожного травматизма;</w:t>
      </w:r>
    </w:p>
    <w:p w:rsidR="00BE0C1C" w:rsidRPr="00716DAC" w:rsidRDefault="00716DAC" w:rsidP="00716DAC">
      <w:pPr>
        <w:pStyle w:val="10"/>
        <w:tabs>
          <w:tab w:val="left" w:pos="851"/>
        </w:tabs>
        <w:spacing w:line="240" w:lineRule="auto"/>
        <w:ind w:firstLine="709"/>
        <w:jc w:val="both"/>
        <w:rPr>
          <w:rFonts w:cs="Times New Roman"/>
          <w:color w:val="000000"/>
          <w:sz w:val="28"/>
          <w:szCs w:val="28"/>
        </w:rPr>
      </w:pPr>
      <w:r>
        <w:rPr>
          <w:rFonts w:cs="Times New Roman"/>
          <w:color w:val="000000"/>
          <w:sz w:val="28"/>
          <w:szCs w:val="28"/>
        </w:rPr>
        <w:t xml:space="preserve">- </w:t>
      </w:r>
      <w:r w:rsidR="00BE0C1C" w:rsidRPr="00716DAC">
        <w:rPr>
          <w:rFonts w:cs="Times New Roman"/>
          <w:color w:val="000000"/>
          <w:sz w:val="28"/>
          <w:szCs w:val="28"/>
        </w:rPr>
        <w:t xml:space="preserve">изучение  приемов оказания первой помощи пострадавшим в дорожно-транспортных происшествиях; </w:t>
      </w:r>
    </w:p>
    <w:p w:rsidR="00BE0C1C" w:rsidRPr="00716DAC" w:rsidRDefault="00716DAC" w:rsidP="00716DAC">
      <w:pPr>
        <w:tabs>
          <w:tab w:val="left" w:pos="567"/>
          <w:tab w:val="left" w:pos="851"/>
        </w:tabs>
        <w:ind w:firstLine="709"/>
        <w:rPr>
          <w:color w:val="000000"/>
          <w:sz w:val="28"/>
          <w:szCs w:val="28"/>
        </w:rPr>
      </w:pPr>
      <w:r>
        <w:rPr>
          <w:color w:val="000000"/>
          <w:sz w:val="28"/>
          <w:szCs w:val="28"/>
        </w:rPr>
        <w:t xml:space="preserve">- </w:t>
      </w:r>
      <w:r w:rsidR="00BE0C1C" w:rsidRPr="00716DAC">
        <w:rPr>
          <w:color w:val="000000"/>
          <w:sz w:val="28"/>
          <w:szCs w:val="28"/>
        </w:rPr>
        <w:t>знакомство с устройством велосипеда;</w:t>
      </w:r>
    </w:p>
    <w:p w:rsidR="00BE0C1C" w:rsidRDefault="00716DAC" w:rsidP="00716DAC">
      <w:pPr>
        <w:tabs>
          <w:tab w:val="left" w:pos="567"/>
          <w:tab w:val="left" w:pos="851"/>
        </w:tabs>
        <w:ind w:firstLine="709"/>
        <w:rPr>
          <w:color w:val="000000"/>
          <w:sz w:val="28"/>
          <w:szCs w:val="28"/>
        </w:rPr>
      </w:pPr>
      <w:r>
        <w:rPr>
          <w:color w:val="000000"/>
          <w:sz w:val="28"/>
          <w:szCs w:val="28"/>
        </w:rPr>
        <w:t xml:space="preserve">- </w:t>
      </w:r>
      <w:r w:rsidR="00BE0C1C" w:rsidRPr="00716DAC">
        <w:rPr>
          <w:color w:val="000000"/>
          <w:sz w:val="28"/>
          <w:szCs w:val="28"/>
        </w:rPr>
        <w:t>приобретение навыков</w:t>
      </w:r>
      <w:r>
        <w:rPr>
          <w:color w:val="000000"/>
          <w:sz w:val="28"/>
          <w:szCs w:val="28"/>
        </w:rPr>
        <w:t xml:space="preserve"> фигурного вождения велосипедом.</w:t>
      </w:r>
    </w:p>
    <w:p w:rsidR="00B66B50" w:rsidRPr="00716DAC" w:rsidRDefault="00B66B50" w:rsidP="00716DAC">
      <w:pPr>
        <w:tabs>
          <w:tab w:val="left" w:pos="567"/>
          <w:tab w:val="left" w:pos="851"/>
        </w:tabs>
        <w:ind w:firstLine="709"/>
        <w:rPr>
          <w:color w:val="000000"/>
          <w:sz w:val="28"/>
          <w:szCs w:val="28"/>
        </w:rPr>
      </w:pPr>
    </w:p>
    <w:p w:rsidR="00BE0C1C" w:rsidRPr="00716DAC" w:rsidRDefault="00BE0C1C" w:rsidP="00716DAC">
      <w:pPr>
        <w:pStyle w:val="af"/>
        <w:numPr>
          <w:ilvl w:val="3"/>
          <w:numId w:val="18"/>
        </w:numPr>
        <w:tabs>
          <w:tab w:val="left" w:pos="284"/>
          <w:tab w:val="num" w:pos="1134"/>
          <w:tab w:val="left" w:pos="1418"/>
        </w:tabs>
        <w:spacing w:after="0"/>
        <w:ind w:left="0" w:firstLine="709"/>
        <w:jc w:val="center"/>
        <w:rPr>
          <w:rFonts w:ascii="Times New Roman" w:hAnsi="Times New Roman"/>
          <w:b/>
          <w:sz w:val="28"/>
          <w:szCs w:val="28"/>
        </w:rPr>
      </w:pPr>
      <w:r w:rsidRPr="00716DAC">
        <w:rPr>
          <w:rFonts w:ascii="Times New Roman" w:hAnsi="Times New Roman"/>
          <w:b/>
          <w:sz w:val="28"/>
          <w:szCs w:val="28"/>
        </w:rPr>
        <w:lastRenderedPageBreak/>
        <w:t>КАЛЕНДАРНО-ТЕМАТИЧЕСКОЕ ПЛАНИРОВАНИЕ</w:t>
      </w:r>
    </w:p>
    <w:p w:rsidR="00BE0C1C" w:rsidRPr="00716DAC" w:rsidRDefault="00A910C2" w:rsidP="00716DAC">
      <w:pPr>
        <w:tabs>
          <w:tab w:val="num" w:pos="0"/>
          <w:tab w:val="left" w:pos="284"/>
          <w:tab w:val="num" w:pos="1134"/>
          <w:tab w:val="left" w:pos="1418"/>
        </w:tabs>
        <w:ind w:firstLine="709"/>
        <w:jc w:val="center"/>
        <w:rPr>
          <w:b/>
          <w:sz w:val="28"/>
          <w:szCs w:val="28"/>
        </w:rPr>
      </w:pPr>
      <w:r>
        <w:rPr>
          <w:b/>
          <w:sz w:val="28"/>
          <w:szCs w:val="28"/>
        </w:rPr>
        <w:t>Группы № № 1,</w:t>
      </w:r>
      <w:r w:rsidR="00816FAF">
        <w:rPr>
          <w:b/>
          <w:sz w:val="28"/>
          <w:szCs w:val="28"/>
        </w:rPr>
        <w:t xml:space="preserve"> 2</w:t>
      </w:r>
    </w:p>
    <w:p w:rsidR="00BE0C1C" w:rsidRPr="00716DAC" w:rsidRDefault="00BE0C1C" w:rsidP="00BE0C1C">
      <w:pPr>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111"/>
        <w:gridCol w:w="1276"/>
        <w:gridCol w:w="1559"/>
        <w:gridCol w:w="1276"/>
        <w:gridCol w:w="1275"/>
      </w:tblGrid>
      <w:tr w:rsidR="00716DAC" w:rsidRPr="00716DAC" w:rsidTr="00716DAC">
        <w:trPr>
          <w:trHeight w:val="285"/>
        </w:trPr>
        <w:tc>
          <w:tcPr>
            <w:tcW w:w="851" w:type="dxa"/>
            <w:vMerge w:val="restart"/>
            <w:tcBorders>
              <w:top w:val="single" w:sz="4" w:space="0" w:color="auto"/>
              <w:left w:val="single" w:sz="4" w:space="0" w:color="auto"/>
              <w:bottom w:val="single" w:sz="4" w:space="0" w:color="auto"/>
              <w:right w:val="single" w:sz="4" w:space="0" w:color="auto"/>
            </w:tcBorders>
            <w:hideMark/>
          </w:tcPr>
          <w:p w:rsidR="00716DAC" w:rsidRPr="00716DAC" w:rsidRDefault="00716DAC">
            <w:pPr>
              <w:jc w:val="center"/>
              <w:rPr>
                <w:rStyle w:val="af1"/>
                <w:b w:val="0"/>
                <w:sz w:val="28"/>
                <w:szCs w:val="28"/>
              </w:rPr>
            </w:pPr>
            <w:r w:rsidRPr="00716DAC">
              <w:rPr>
                <w:rStyle w:val="af1"/>
                <w:b w:val="0"/>
                <w:sz w:val="28"/>
                <w:szCs w:val="28"/>
              </w:rPr>
              <w:t>№</w:t>
            </w:r>
          </w:p>
          <w:p w:rsidR="00716DAC" w:rsidRPr="00716DAC" w:rsidRDefault="00716DAC">
            <w:pPr>
              <w:jc w:val="center"/>
              <w:rPr>
                <w:rStyle w:val="af1"/>
                <w:b w:val="0"/>
                <w:sz w:val="28"/>
                <w:szCs w:val="28"/>
              </w:rPr>
            </w:pPr>
            <w:proofErr w:type="gramStart"/>
            <w:r w:rsidRPr="00716DAC">
              <w:rPr>
                <w:rStyle w:val="af1"/>
                <w:b w:val="0"/>
                <w:sz w:val="28"/>
                <w:szCs w:val="28"/>
              </w:rPr>
              <w:t>п</w:t>
            </w:r>
            <w:proofErr w:type="gramEnd"/>
            <w:r w:rsidRPr="00716DAC">
              <w:rPr>
                <w:rStyle w:val="af1"/>
                <w:b w:val="0"/>
                <w:sz w:val="28"/>
                <w:szCs w:val="28"/>
              </w:rPr>
              <w:t>/п</w:t>
            </w:r>
          </w:p>
        </w:tc>
        <w:tc>
          <w:tcPr>
            <w:tcW w:w="4111" w:type="dxa"/>
            <w:vMerge w:val="restart"/>
            <w:tcBorders>
              <w:top w:val="single" w:sz="4" w:space="0" w:color="auto"/>
              <w:left w:val="single" w:sz="4" w:space="0" w:color="auto"/>
              <w:bottom w:val="single" w:sz="4" w:space="0" w:color="auto"/>
              <w:right w:val="single" w:sz="4" w:space="0" w:color="auto"/>
            </w:tcBorders>
            <w:hideMark/>
          </w:tcPr>
          <w:p w:rsidR="00716DAC" w:rsidRPr="00716DAC" w:rsidRDefault="00716DAC">
            <w:pPr>
              <w:jc w:val="center"/>
              <w:rPr>
                <w:rStyle w:val="af1"/>
                <w:b w:val="0"/>
                <w:sz w:val="28"/>
                <w:szCs w:val="28"/>
              </w:rPr>
            </w:pPr>
            <w:r w:rsidRPr="00716DAC">
              <w:rPr>
                <w:rStyle w:val="af1"/>
                <w:b w:val="0"/>
                <w:sz w:val="28"/>
                <w:szCs w:val="28"/>
              </w:rPr>
              <w:t>Наименование тем</w:t>
            </w:r>
          </w:p>
        </w:tc>
        <w:tc>
          <w:tcPr>
            <w:tcW w:w="2835" w:type="dxa"/>
            <w:gridSpan w:val="2"/>
            <w:tcBorders>
              <w:top w:val="single" w:sz="4" w:space="0" w:color="auto"/>
              <w:left w:val="single" w:sz="4" w:space="0" w:color="auto"/>
              <w:bottom w:val="single" w:sz="4" w:space="0" w:color="auto"/>
              <w:right w:val="single" w:sz="4" w:space="0" w:color="auto"/>
            </w:tcBorders>
            <w:hideMark/>
          </w:tcPr>
          <w:p w:rsidR="00716DAC" w:rsidRPr="00716DAC" w:rsidRDefault="00716DAC">
            <w:pPr>
              <w:jc w:val="center"/>
              <w:rPr>
                <w:rStyle w:val="af1"/>
                <w:b w:val="0"/>
                <w:sz w:val="28"/>
                <w:szCs w:val="28"/>
              </w:rPr>
            </w:pPr>
            <w:r w:rsidRPr="00716DAC">
              <w:rPr>
                <w:rStyle w:val="af1"/>
                <w:b w:val="0"/>
                <w:sz w:val="28"/>
                <w:szCs w:val="28"/>
              </w:rPr>
              <w:t>Кол-во часов</w:t>
            </w:r>
          </w:p>
        </w:tc>
        <w:tc>
          <w:tcPr>
            <w:tcW w:w="2551" w:type="dxa"/>
            <w:gridSpan w:val="2"/>
            <w:tcBorders>
              <w:top w:val="single" w:sz="4" w:space="0" w:color="auto"/>
              <w:left w:val="single" w:sz="4" w:space="0" w:color="auto"/>
              <w:bottom w:val="single" w:sz="4" w:space="0" w:color="auto"/>
              <w:right w:val="single" w:sz="4" w:space="0" w:color="auto"/>
            </w:tcBorders>
          </w:tcPr>
          <w:p w:rsidR="00716DAC" w:rsidRPr="00716DAC" w:rsidRDefault="00716DAC" w:rsidP="00816FAF">
            <w:pPr>
              <w:jc w:val="center"/>
              <w:rPr>
                <w:rStyle w:val="af1"/>
                <w:b w:val="0"/>
                <w:sz w:val="28"/>
                <w:szCs w:val="28"/>
              </w:rPr>
            </w:pPr>
            <w:r w:rsidRPr="00716DAC">
              <w:rPr>
                <w:rStyle w:val="af1"/>
                <w:b w:val="0"/>
                <w:sz w:val="28"/>
                <w:szCs w:val="28"/>
              </w:rPr>
              <w:t>Дата</w:t>
            </w:r>
          </w:p>
          <w:p w:rsidR="00716DAC" w:rsidRPr="00716DAC" w:rsidRDefault="00716DAC" w:rsidP="00816FAF">
            <w:pPr>
              <w:jc w:val="center"/>
              <w:rPr>
                <w:rStyle w:val="af1"/>
                <w:b w:val="0"/>
                <w:sz w:val="28"/>
                <w:szCs w:val="28"/>
              </w:rPr>
            </w:pPr>
            <w:r w:rsidRPr="00716DAC">
              <w:rPr>
                <w:rStyle w:val="af1"/>
                <w:b w:val="0"/>
                <w:sz w:val="28"/>
                <w:szCs w:val="28"/>
              </w:rPr>
              <w:t>проведения</w:t>
            </w:r>
          </w:p>
          <w:p w:rsidR="00716DAC" w:rsidRPr="00716DAC" w:rsidRDefault="00716DAC" w:rsidP="00816FAF">
            <w:pPr>
              <w:jc w:val="center"/>
              <w:rPr>
                <w:rStyle w:val="af1"/>
                <w:b w:val="0"/>
                <w:sz w:val="28"/>
                <w:szCs w:val="28"/>
              </w:rPr>
            </w:pPr>
          </w:p>
        </w:tc>
      </w:tr>
      <w:tr w:rsidR="00716DAC" w:rsidRPr="00716DAC" w:rsidTr="00A910C2">
        <w:trPr>
          <w:trHeight w:val="65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716DAC" w:rsidRPr="00716DAC" w:rsidRDefault="00716DAC">
            <w:pPr>
              <w:widowControl/>
              <w:autoSpaceDE/>
              <w:autoSpaceDN/>
              <w:adjustRightInd/>
              <w:rPr>
                <w:rStyle w:val="af1"/>
                <w:b w:val="0"/>
                <w:sz w:val="28"/>
                <w:szCs w:val="28"/>
              </w:rPr>
            </w:pPr>
          </w:p>
        </w:tc>
        <w:tc>
          <w:tcPr>
            <w:tcW w:w="4111" w:type="dxa"/>
            <w:vMerge/>
            <w:tcBorders>
              <w:top w:val="single" w:sz="4" w:space="0" w:color="auto"/>
              <w:left w:val="single" w:sz="4" w:space="0" w:color="auto"/>
              <w:bottom w:val="single" w:sz="4" w:space="0" w:color="auto"/>
              <w:right w:val="single" w:sz="4" w:space="0" w:color="auto"/>
            </w:tcBorders>
            <w:vAlign w:val="center"/>
            <w:hideMark/>
          </w:tcPr>
          <w:p w:rsidR="00716DAC" w:rsidRPr="00716DAC" w:rsidRDefault="00716DAC">
            <w:pPr>
              <w:widowControl/>
              <w:autoSpaceDE/>
              <w:autoSpaceDN/>
              <w:adjustRightInd/>
              <w:rPr>
                <w:rStyle w:val="af1"/>
                <w:b w:val="0"/>
                <w:sz w:val="28"/>
                <w:szCs w:val="28"/>
              </w:rPr>
            </w:pPr>
          </w:p>
        </w:tc>
        <w:tc>
          <w:tcPr>
            <w:tcW w:w="1276" w:type="dxa"/>
            <w:tcBorders>
              <w:top w:val="single" w:sz="4" w:space="0" w:color="auto"/>
              <w:left w:val="single" w:sz="4" w:space="0" w:color="auto"/>
              <w:bottom w:val="single" w:sz="4" w:space="0" w:color="auto"/>
              <w:right w:val="single" w:sz="4" w:space="0" w:color="auto"/>
            </w:tcBorders>
            <w:hideMark/>
          </w:tcPr>
          <w:p w:rsidR="00716DAC" w:rsidRPr="00716DAC" w:rsidRDefault="00716DAC" w:rsidP="00716DAC">
            <w:pPr>
              <w:jc w:val="center"/>
              <w:rPr>
                <w:rStyle w:val="af1"/>
                <w:b w:val="0"/>
                <w:sz w:val="28"/>
                <w:szCs w:val="28"/>
              </w:rPr>
            </w:pPr>
            <w:r w:rsidRPr="00716DAC">
              <w:rPr>
                <w:rStyle w:val="af1"/>
                <w:b w:val="0"/>
                <w:sz w:val="28"/>
                <w:szCs w:val="28"/>
              </w:rPr>
              <w:t>теория</w:t>
            </w:r>
          </w:p>
        </w:tc>
        <w:tc>
          <w:tcPr>
            <w:tcW w:w="1559" w:type="dxa"/>
            <w:tcBorders>
              <w:top w:val="single" w:sz="4" w:space="0" w:color="auto"/>
              <w:left w:val="single" w:sz="4" w:space="0" w:color="auto"/>
              <w:right w:val="single" w:sz="4" w:space="0" w:color="auto"/>
            </w:tcBorders>
          </w:tcPr>
          <w:p w:rsidR="00716DAC" w:rsidRPr="00716DAC" w:rsidRDefault="00716DAC" w:rsidP="00716DAC">
            <w:pPr>
              <w:widowControl/>
              <w:autoSpaceDE/>
              <w:autoSpaceDN/>
              <w:adjustRightInd/>
              <w:jc w:val="center"/>
              <w:rPr>
                <w:rStyle w:val="af1"/>
                <w:b w:val="0"/>
                <w:sz w:val="28"/>
                <w:szCs w:val="28"/>
              </w:rPr>
            </w:pPr>
            <w:r w:rsidRPr="00716DAC">
              <w:rPr>
                <w:rStyle w:val="af1"/>
                <w:b w:val="0"/>
                <w:sz w:val="28"/>
                <w:szCs w:val="28"/>
              </w:rPr>
              <w:t>практика</w:t>
            </w:r>
          </w:p>
        </w:tc>
        <w:tc>
          <w:tcPr>
            <w:tcW w:w="1276" w:type="dxa"/>
            <w:tcBorders>
              <w:top w:val="single" w:sz="4" w:space="0" w:color="auto"/>
              <w:left w:val="single" w:sz="4" w:space="0" w:color="auto"/>
              <w:right w:val="single" w:sz="4" w:space="0" w:color="auto"/>
            </w:tcBorders>
          </w:tcPr>
          <w:p w:rsidR="00716DAC" w:rsidRPr="00716DAC" w:rsidRDefault="00716DAC" w:rsidP="00716DAC">
            <w:pPr>
              <w:jc w:val="center"/>
              <w:rPr>
                <w:rStyle w:val="af1"/>
                <w:b w:val="0"/>
                <w:sz w:val="28"/>
                <w:szCs w:val="28"/>
              </w:rPr>
            </w:pPr>
            <w:r w:rsidRPr="00716DAC">
              <w:rPr>
                <w:rStyle w:val="af1"/>
                <w:b w:val="0"/>
                <w:sz w:val="28"/>
                <w:szCs w:val="28"/>
              </w:rPr>
              <w:t>По плану</w:t>
            </w:r>
          </w:p>
        </w:tc>
        <w:tc>
          <w:tcPr>
            <w:tcW w:w="1275" w:type="dxa"/>
            <w:tcBorders>
              <w:top w:val="single" w:sz="4" w:space="0" w:color="auto"/>
              <w:left w:val="single" w:sz="4" w:space="0" w:color="auto"/>
              <w:bottom w:val="single" w:sz="4" w:space="0" w:color="auto"/>
              <w:right w:val="single" w:sz="4" w:space="0" w:color="auto"/>
            </w:tcBorders>
            <w:hideMark/>
          </w:tcPr>
          <w:p w:rsidR="00716DAC" w:rsidRPr="00716DAC" w:rsidRDefault="00716DAC" w:rsidP="00716DAC">
            <w:pPr>
              <w:jc w:val="center"/>
              <w:rPr>
                <w:rStyle w:val="af1"/>
                <w:b w:val="0"/>
                <w:sz w:val="28"/>
                <w:szCs w:val="28"/>
              </w:rPr>
            </w:pPr>
            <w:r w:rsidRPr="00716DAC">
              <w:rPr>
                <w:rStyle w:val="af1"/>
                <w:b w:val="0"/>
                <w:sz w:val="28"/>
                <w:szCs w:val="28"/>
              </w:rPr>
              <w:t>По факту</w:t>
            </w:r>
          </w:p>
        </w:tc>
      </w:tr>
      <w:tr w:rsidR="00716DAC" w:rsidRPr="00716DAC" w:rsidTr="00A910C2">
        <w:tc>
          <w:tcPr>
            <w:tcW w:w="851" w:type="dxa"/>
            <w:tcBorders>
              <w:top w:val="single" w:sz="4" w:space="0" w:color="auto"/>
              <w:left w:val="single" w:sz="4" w:space="0" w:color="auto"/>
              <w:bottom w:val="single" w:sz="4" w:space="0" w:color="auto"/>
              <w:right w:val="single" w:sz="4" w:space="0" w:color="auto"/>
            </w:tcBorders>
            <w:hideMark/>
          </w:tcPr>
          <w:p w:rsidR="00716DAC" w:rsidRPr="00716DAC" w:rsidRDefault="00716DAC">
            <w:pPr>
              <w:jc w:val="center"/>
              <w:rPr>
                <w:rStyle w:val="af1"/>
                <w:b w:val="0"/>
                <w:sz w:val="28"/>
                <w:szCs w:val="28"/>
              </w:rPr>
            </w:pPr>
            <w:r w:rsidRPr="00716DAC">
              <w:rPr>
                <w:rStyle w:val="af1"/>
                <w:b w:val="0"/>
                <w:sz w:val="28"/>
                <w:szCs w:val="28"/>
              </w:rPr>
              <w:t>1</w:t>
            </w:r>
          </w:p>
        </w:tc>
        <w:tc>
          <w:tcPr>
            <w:tcW w:w="4111" w:type="dxa"/>
            <w:tcBorders>
              <w:top w:val="single" w:sz="4" w:space="0" w:color="auto"/>
              <w:left w:val="single" w:sz="4" w:space="0" w:color="auto"/>
              <w:bottom w:val="single" w:sz="4" w:space="0" w:color="auto"/>
              <w:right w:val="single" w:sz="4" w:space="0" w:color="auto"/>
            </w:tcBorders>
            <w:hideMark/>
          </w:tcPr>
          <w:p w:rsidR="00716DAC" w:rsidRPr="00716DAC" w:rsidRDefault="00716DAC">
            <w:pPr>
              <w:rPr>
                <w:rStyle w:val="af1"/>
                <w:b w:val="0"/>
                <w:sz w:val="28"/>
                <w:szCs w:val="28"/>
              </w:rPr>
            </w:pPr>
            <w:r w:rsidRPr="00716DAC">
              <w:rPr>
                <w:rStyle w:val="af1"/>
                <w:b w:val="0"/>
                <w:sz w:val="28"/>
                <w:szCs w:val="28"/>
              </w:rPr>
              <w:t>Вводный урок. Инструктажи по ТБ.</w:t>
            </w:r>
          </w:p>
        </w:tc>
        <w:tc>
          <w:tcPr>
            <w:tcW w:w="1276" w:type="dxa"/>
            <w:tcBorders>
              <w:top w:val="single" w:sz="4" w:space="0" w:color="auto"/>
              <w:left w:val="single" w:sz="4" w:space="0" w:color="auto"/>
              <w:bottom w:val="single" w:sz="4" w:space="0" w:color="auto"/>
              <w:right w:val="single" w:sz="4" w:space="0" w:color="auto"/>
            </w:tcBorders>
            <w:hideMark/>
          </w:tcPr>
          <w:p w:rsidR="00716DAC" w:rsidRPr="00716DAC" w:rsidRDefault="00716DAC">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716DAC" w:rsidRPr="00716DAC" w:rsidRDefault="00716DAC"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716DAC" w:rsidRPr="00716DAC" w:rsidRDefault="00716DAC" w:rsidP="00816FAF">
            <w:pPr>
              <w:jc w:val="center"/>
              <w:rPr>
                <w:rStyle w:val="af1"/>
                <w:b w:val="0"/>
                <w:sz w:val="28"/>
                <w:szCs w:val="28"/>
              </w:rPr>
            </w:pPr>
          </w:p>
        </w:tc>
        <w:tc>
          <w:tcPr>
            <w:tcW w:w="1275" w:type="dxa"/>
            <w:tcBorders>
              <w:top w:val="single" w:sz="4" w:space="0" w:color="auto"/>
              <w:left w:val="single" w:sz="4" w:space="0" w:color="auto"/>
              <w:bottom w:val="single" w:sz="4" w:space="0" w:color="auto"/>
              <w:right w:val="single" w:sz="4" w:space="0" w:color="auto"/>
            </w:tcBorders>
          </w:tcPr>
          <w:p w:rsidR="00716DAC" w:rsidRPr="00716DAC" w:rsidRDefault="00716DAC">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Улица полна неожиданностей.</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Автомобильный транспорт и его виды.</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rPr>
          <w:trHeight w:val="281"/>
        </w:trPr>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4</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Дорога и ее элементы.</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5</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Ты - Пешеход. Обязанности пешеходов.</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6</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Ты - Пассажир. Обязанности пассажиров.</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7</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Пешеходные переходы.</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8</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Викторина «Примерный пешеход».</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9</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Сигналы светофора.</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10</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Сигналы регулировщика.</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11</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Виды перекрестков.</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12</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Дорожные знаки.</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13</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Дорожные знаки, запрещающие движение пешеходов.</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14</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Викторина «Назови дорожный знак?»</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15</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Дорожная разметка.</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16</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Промежуточная аттестация.</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17</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История создания велосипеда. Виды велосипедов.</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18</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Устройство дорожного велосипеда.</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19</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Ты - Велосипедист. Обязанности велосипедиста до 14 лет</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20</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Обязанности роллера, скейтбордиста.</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21</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Конкурс «Юный велосипедист».</w:t>
            </w:r>
          </w:p>
        </w:tc>
        <w:tc>
          <w:tcPr>
            <w:tcW w:w="1276"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22</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 xml:space="preserve">Дорожная безопасность в различных погодных и </w:t>
            </w:r>
            <w:r w:rsidRPr="00716DAC">
              <w:rPr>
                <w:rStyle w:val="af1"/>
                <w:b w:val="0"/>
                <w:sz w:val="28"/>
                <w:szCs w:val="28"/>
              </w:rPr>
              <w:lastRenderedPageBreak/>
              <w:t>атмосферных условиях.</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lastRenderedPageBreak/>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lastRenderedPageBreak/>
              <w:t>23</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Дорожно-транспортные происшествия и их причины.</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24</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Оказание первой помощи при ДТП.</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25</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Состав автомобильной аптечки.</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26</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Мягкие бинтовые повязки.</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27</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Оказание первой помощи при ожогах, ушибах, кровотечении.</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28</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Конкурс «Знатоки дорожных правил».</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29</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Конкурс «Поле чудес».</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30</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Практическое занятие в Автогородке.</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31</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Практическое занятие в Автогородке.</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32</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Конкурс «Знатоки дорожных правил».</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33</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Практическое занятие в Автогородке.</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34</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Практическое занятие в Автогородке.</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35</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Практическое занятие в Автогородке.</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1</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816FAF" w:rsidRPr="00716DAC" w:rsidTr="00A910C2">
        <w:tc>
          <w:tcPr>
            <w:tcW w:w="851"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36</w:t>
            </w:r>
          </w:p>
        </w:tc>
        <w:tc>
          <w:tcPr>
            <w:tcW w:w="4111" w:type="dxa"/>
            <w:tcBorders>
              <w:top w:val="single" w:sz="4" w:space="0" w:color="auto"/>
              <w:left w:val="single" w:sz="4" w:space="0" w:color="auto"/>
              <w:bottom w:val="single" w:sz="4" w:space="0" w:color="auto"/>
              <w:right w:val="single" w:sz="4" w:space="0" w:color="auto"/>
            </w:tcBorders>
            <w:hideMark/>
          </w:tcPr>
          <w:p w:rsidR="00816FAF" w:rsidRPr="00716DAC" w:rsidRDefault="00816FAF">
            <w:pPr>
              <w:rPr>
                <w:rStyle w:val="af1"/>
                <w:b w:val="0"/>
                <w:sz w:val="28"/>
                <w:szCs w:val="28"/>
              </w:rPr>
            </w:pPr>
            <w:r w:rsidRPr="00716DAC">
              <w:rPr>
                <w:rStyle w:val="af1"/>
                <w:b w:val="0"/>
                <w:sz w:val="28"/>
                <w:szCs w:val="28"/>
              </w:rPr>
              <w:t>Итоговое  тестирование</w:t>
            </w:r>
          </w:p>
        </w:tc>
        <w:tc>
          <w:tcPr>
            <w:tcW w:w="1276" w:type="dxa"/>
            <w:tcBorders>
              <w:top w:val="single" w:sz="4" w:space="0" w:color="auto"/>
              <w:left w:val="single" w:sz="4" w:space="0" w:color="auto"/>
              <w:bottom w:val="single" w:sz="4" w:space="0" w:color="auto"/>
              <w:right w:val="single" w:sz="4" w:space="0" w:color="auto"/>
            </w:tcBorders>
            <w:hideMark/>
          </w:tcPr>
          <w:p w:rsidR="00816FAF" w:rsidRPr="00716DAC" w:rsidRDefault="00816FAF">
            <w:pPr>
              <w:jc w:val="center"/>
              <w:rPr>
                <w:rStyle w:val="af1"/>
                <w:b w:val="0"/>
                <w:sz w:val="28"/>
                <w:szCs w:val="28"/>
              </w:rPr>
            </w:pPr>
            <w:r w:rsidRPr="00716DAC">
              <w:rPr>
                <w:rStyle w:val="af1"/>
                <w:b w:val="0"/>
                <w:sz w:val="28"/>
                <w:szCs w:val="28"/>
              </w:rPr>
              <w:t>1</w:t>
            </w:r>
          </w:p>
        </w:tc>
        <w:tc>
          <w:tcPr>
            <w:tcW w:w="1559" w:type="dxa"/>
            <w:tcBorders>
              <w:top w:val="single" w:sz="4" w:space="0" w:color="auto"/>
              <w:left w:val="single" w:sz="4" w:space="0" w:color="auto"/>
              <w:bottom w:val="single" w:sz="4" w:space="0" w:color="auto"/>
              <w:right w:val="single" w:sz="4" w:space="0" w:color="auto"/>
            </w:tcBorders>
          </w:tcPr>
          <w:p w:rsidR="00816FAF" w:rsidRPr="00716DAC" w:rsidRDefault="00816FAF" w:rsidP="00816FAF">
            <w:pPr>
              <w:jc w:val="center"/>
              <w:rPr>
                <w:rStyle w:val="af1"/>
                <w:b w:val="0"/>
                <w:sz w:val="28"/>
                <w:szCs w:val="28"/>
              </w:rPr>
            </w:pPr>
            <w:r w:rsidRPr="00716DAC">
              <w:rPr>
                <w:rStyle w:val="af1"/>
                <w:b w:val="0"/>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816FAF" w:rsidRDefault="00816FAF" w:rsidP="00816FAF">
            <w:pPr>
              <w:jc w:val="center"/>
            </w:pPr>
          </w:p>
        </w:tc>
        <w:tc>
          <w:tcPr>
            <w:tcW w:w="1275" w:type="dxa"/>
            <w:tcBorders>
              <w:top w:val="single" w:sz="4" w:space="0" w:color="auto"/>
              <w:left w:val="single" w:sz="4" w:space="0" w:color="auto"/>
              <w:bottom w:val="single" w:sz="4" w:space="0" w:color="auto"/>
              <w:right w:val="single" w:sz="4" w:space="0" w:color="auto"/>
            </w:tcBorders>
          </w:tcPr>
          <w:p w:rsidR="00816FAF" w:rsidRPr="00716DAC" w:rsidRDefault="00816FAF">
            <w:pPr>
              <w:jc w:val="center"/>
              <w:rPr>
                <w:rStyle w:val="af1"/>
                <w:b w:val="0"/>
                <w:sz w:val="28"/>
                <w:szCs w:val="28"/>
              </w:rPr>
            </w:pPr>
          </w:p>
        </w:tc>
      </w:tr>
      <w:tr w:rsidR="00716DAC" w:rsidRPr="00716DAC" w:rsidTr="00716DAC">
        <w:tc>
          <w:tcPr>
            <w:tcW w:w="851" w:type="dxa"/>
            <w:tcBorders>
              <w:top w:val="single" w:sz="4" w:space="0" w:color="auto"/>
              <w:left w:val="single" w:sz="4" w:space="0" w:color="auto"/>
              <w:bottom w:val="single" w:sz="4" w:space="0" w:color="auto"/>
              <w:right w:val="single" w:sz="4" w:space="0" w:color="auto"/>
            </w:tcBorders>
          </w:tcPr>
          <w:p w:rsidR="00716DAC" w:rsidRPr="00716DAC" w:rsidRDefault="00716DAC">
            <w:pPr>
              <w:jc w:val="center"/>
              <w:rPr>
                <w:sz w:val="28"/>
                <w:szCs w:val="28"/>
              </w:rPr>
            </w:pPr>
          </w:p>
        </w:tc>
        <w:tc>
          <w:tcPr>
            <w:tcW w:w="4111" w:type="dxa"/>
            <w:tcBorders>
              <w:top w:val="single" w:sz="4" w:space="0" w:color="auto"/>
              <w:left w:val="single" w:sz="4" w:space="0" w:color="auto"/>
              <w:bottom w:val="single" w:sz="4" w:space="0" w:color="auto"/>
              <w:right w:val="single" w:sz="4" w:space="0" w:color="auto"/>
            </w:tcBorders>
            <w:hideMark/>
          </w:tcPr>
          <w:p w:rsidR="00716DAC" w:rsidRPr="00716DAC" w:rsidRDefault="00716DAC">
            <w:pPr>
              <w:jc w:val="right"/>
              <w:rPr>
                <w:b/>
                <w:sz w:val="28"/>
                <w:szCs w:val="28"/>
                <w:shd w:val="clear" w:color="auto" w:fill="FFFFFF"/>
              </w:rPr>
            </w:pPr>
            <w:r w:rsidRPr="00716DAC">
              <w:rPr>
                <w:b/>
                <w:sz w:val="28"/>
                <w:szCs w:val="28"/>
                <w:shd w:val="clear" w:color="auto" w:fill="FFFFFF"/>
              </w:rPr>
              <w:t>ИТОГО</w:t>
            </w:r>
          </w:p>
        </w:tc>
        <w:tc>
          <w:tcPr>
            <w:tcW w:w="2835" w:type="dxa"/>
            <w:gridSpan w:val="2"/>
            <w:tcBorders>
              <w:top w:val="single" w:sz="4" w:space="0" w:color="auto"/>
              <w:left w:val="single" w:sz="4" w:space="0" w:color="auto"/>
              <w:bottom w:val="single" w:sz="4" w:space="0" w:color="auto"/>
              <w:right w:val="single" w:sz="4" w:space="0" w:color="auto"/>
            </w:tcBorders>
            <w:hideMark/>
          </w:tcPr>
          <w:p w:rsidR="00716DAC" w:rsidRPr="00716DAC" w:rsidRDefault="00716DAC">
            <w:pPr>
              <w:jc w:val="center"/>
              <w:rPr>
                <w:b/>
                <w:sz w:val="28"/>
                <w:szCs w:val="28"/>
              </w:rPr>
            </w:pPr>
            <w:r w:rsidRPr="00716DAC">
              <w:rPr>
                <w:b/>
                <w:sz w:val="28"/>
                <w:szCs w:val="28"/>
              </w:rPr>
              <w:t>36</w:t>
            </w:r>
          </w:p>
        </w:tc>
        <w:tc>
          <w:tcPr>
            <w:tcW w:w="2551" w:type="dxa"/>
            <w:gridSpan w:val="2"/>
            <w:tcBorders>
              <w:top w:val="single" w:sz="4" w:space="0" w:color="auto"/>
              <w:left w:val="single" w:sz="4" w:space="0" w:color="auto"/>
              <w:bottom w:val="single" w:sz="4" w:space="0" w:color="auto"/>
              <w:right w:val="single" w:sz="4" w:space="0" w:color="auto"/>
            </w:tcBorders>
          </w:tcPr>
          <w:p w:rsidR="00716DAC" w:rsidRPr="00716DAC" w:rsidRDefault="00716DAC" w:rsidP="00816FAF">
            <w:pPr>
              <w:jc w:val="center"/>
              <w:rPr>
                <w:sz w:val="28"/>
                <w:szCs w:val="28"/>
              </w:rPr>
            </w:pPr>
          </w:p>
        </w:tc>
      </w:tr>
    </w:tbl>
    <w:p w:rsidR="00751494" w:rsidRPr="00F85168" w:rsidRDefault="00F85168" w:rsidP="00F85168">
      <w:pPr>
        <w:ind w:right="-57"/>
        <w:jc w:val="both"/>
        <w:rPr>
          <w:sz w:val="28"/>
          <w:szCs w:val="28"/>
        </w:rPr>
      </w:pPr>
      <w:r>
        <w:rPr>
          <w:noProof/>
          <w:sz w:val="28"/>
          <w:szCs w:val="28"/>
        </w:rPr>
        <w:lastRenderedPageBreak/>
        <w:drawing>
          <wp:anchor distT="0" distB="0" distL="114300" distR="114300" simplePos="0" relativeHeight="251662336" behindDoc="0" locked="0" layoutInCell="1" allowOverlap="1">
            <wp:simplePos x="0" y="0"/>
            <wp:positionH relativeFrom="column">
              <wp:posOffset>-720090</wp:posOffset>
            </wp:positionH>
            <wp:positionV relativeFrom="paragraph">
              <wp:posOffset>-720090</wp:posOffset>
            </wp:positionV>
            <wp:extent cx="7520940" cy="10660380"/>
            <wp:effectExtent l="19050" t="0" r="3810" b="0"/>
            <wp:wrapSquare wrapText="bothSides"/>
            <wp:docPr id="15" name="Рисунок 2" descr="D:\Методическая работа\2022-2023\Документы на начало года\программы 2022-2023 уч.г\для сайта\Демина\ПОСЛЕДНЯЯ СТРАНИЦА ЮНЫЕ ПЕШЕХОД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етодическая работа\2022-2023\Документы на начало года\программы 2022-2023 уч.г\для сайта\Демина\ПОСЛЕДНЯЯ СТРАНИЦА ЮНЫЕ ПЕШЕХОДЫ.jpeg"/>
                    <pic:cNvPicPr>
                      <a:picLocks noChangeAspect="1" noChangeArrowheads="1"/>
                    </pic:cNvPicPr>
                  </pic:nvPicPr>
                  <pic:blipFill>
                    <a:blip r:embed="rId34" cstate="print"/>
                    <a:srcRect/>
                    <a:stretch>
                      <a:fillRect/>
                    </a:stretch>
                  </pic:blipFill>
                  <pic:spPr bwMode="auto">
                    <a:xfrm>
                      <a:off x="0" y="0"/>
                      <a:ext cx="7520940" cy="10660380"/>
                    </a:xfrm>
                    <a:prstGeom prst="rect">
                      <a:avLst/>
                    </a:prstGeom>
                    <a:noFill/>
                    <a:ln w="9525">
                      <a:noFill/>
                      <a:miter lim="800000"/>
                      <a:headEnd/>
                      <a:tailEnd/>
                    </a:ln>
                  </pic:spPr>
                </pic:pic>
              </a:graphicData>
            </a:graphic>
          </wp:anchor>
        </w:drawing>
      </w:r>
      <w:r w:rsidR="00BE0C1C">
        <w:t>Конец формы</w:t>
      </w:r>
    </w:p>
    <w:sectPr w:rsidR="00751494" w:rsidRPr="00F85168" w:rsidSect="00E36BB5">
      <w:pgSz w:w="11906" w:h="16838"/>
      <w:pgMar w:top="1134"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BA5" w:rsidRDefault="00C36BA5" w:rsidP="00BD020E">
      <w:r>
        <w:separator/>
      </w:r>
    </w:p>
  </w:endnote>
  <w:endnote w:type="continuationSeparator" w:id="0">
    <w:p w:rsidR="00C36BA5" w:rsidRDefault="00C36BA5" w:rsidP="00BD020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0554329"/>
      <w:docPartObj>
        <w:docPartGallery w:val="Page Numbers (Bottom of Page)"/>
        <w:docPartUnique/>
      </w:docPartObj>
    </w:sdtPr>
    <w:sdtContent>
      <w:p w:rsidR="00744131" w:rsidRDefault="00744131">
        <w:pPr>
          <w:pStyle w:val="aa"/>
          <w:jc w:val="right"/>
        </w:pPr>
        <w:fldSimple w:instr="PAGE   \* MERGEFORMAT">
          <w:r w:rsidR="00821E8B">
            <w:rPr>
              <w:noProof/>
            </w:rPr>
            <w:t>5</w:t>
          </w:r>
        </w:fldSimple>
      </w:p>
    </w:sdtContent>
  </w:sdt>
  <w:p w:rsidR="00744131" w:rsidRDefault="0074413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BA5" w:rsidRDefault="00C36BA5" w:rsidP="00BD020E">
      <w:r>
        <w:separator/>
      </w:r>
    </w:p>
  </w:footnote>
  <w:footnote w:type="continuationSeparator" w:id="0">
    <w:p w:rsidR="00C36BA5" w:rsidRDefault="00C36BA5" w:rsidP="00BD020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E329C"/>
    <w:multiLevelType w:val="hybridMultilevel"/>
    <w:tmpl w:val="6DC6D2E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
    <w:nsid w:val="127130EC"/>
    <w:multiLevelType w:val="hybridMultilevel"/>
    <w:tmpl w:val="38FA2A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CF04E07"/>
    <w:multiLevelType w:val="hybridMultilevel"/>
    <w:tmpl w:val="4E08FC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FF8293A"/>
    <w:multiLevelType w:val="hybridMultilevel"/>
    <w:tmpl w:val="E87EBA1A"/>
    <w:lvl w:ilvl="0" w:tplc="3C10AB22">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4">
    <w:nsid w:val="205E7C83"/>
    <w:multiLevelType w:val="hybridMultilevel"/>
    <w:tmpl w:val="F04AEEAA"/>
    <w:lvl w:ilvl="0" w:tplc="04190001">
      <w:start w:val="1"/>
      <w:numFmt w:val="bullet"/>
      <w:lvlText w:val=""/>
      <w:lvlJc w:val="left"/>
      <w:pPr>
        <w:tabs>
          <w:tab w:val="num" w:pos="1287"/>
        </w:tabs>
        <w:ind w:left="1287" w:hanging="360"/>
      </w:pPr>
      <w:rPr>
        <w:rFonts w:ascii="Symbol" w:hAnsi="Symbol" w:hint="default"/>
      </w:rPr>
    </w:lvl>
    <w:lvl w:ilvl="1" w:tplc="0419000F">
      <w:start w:val="1"/>
      <w:numFmt w:val="decimal"/>
      <w:lvlText w:val="%2."/>
      <w:lvlJc w:val="left"/>
      <w:pPr>
        <w:tabs>
          <w:tab w:val="num" w:pos="2007"/>
        </w:tabs>
        <w:ind w:left="2007" w:hanging="360"/>
      </w:p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
    <w:nsid w:val="2A355DD3"/>
    <w:multiLevelType w:val="hybridMultilevel"/>
    <w:tmpl w:val="8C8200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EA079C2"/>
    <w:multiLevelType w:val="hybridMultilevel"/>
    <w:tmpl w:val="1BCCAD54"/>
    <w:lvl w:ilvl="0" w:tplc="0C8E1D28">
      <w:start w:val="1"/>
      <w:numFmt w:val="decimal"/>
      <w:lvlText w:val="%1."/>
      <w:lvlJc w:val="left"/>
      <w:pPr>
        <w:ind w:left="720"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0A43622"/>
    <w:multiLevelType w:val="hybridMultilevel"/>
    <w:tmpl w:val="0F8815A8"/>
    <w:lvl w:ilvl="0" w:tplc="04190001">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3A534A74"/>
    <w:multiLevelType w:val="hybridMultilevel"/>
    <w:tmpl w:val="E12877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B376673"/>
    <w:multiLevelType w:val="hybridMultilevel"/>
    <w:tmpl w:val="1D2229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6AE33A3"/>
    <w:multiLevelType w:val="hybridMultilevel"/>
    <w:tmpl w:val="BDC81BE4"/>
    <w:lvl w:ilvl="0" w:tplc="47F4CC3E">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1">
    <w:nsid w:val="487A25F1"/>
    <w:multiLevelType w:val="hybridMultilevel"/>
    <w:tmpl w:val="A8CAE4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4CFE63D8"/>
    <w:multiLevelType w:val="hybridMultilevel"/>
    <w:tmpl w:val="0324B7B0"/>
    <w:lvl w:ilvl="0" w:tplc="943C4188">
      <w:start w:val="5"/>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4DC3786C"/>
    <w:multiLevelType w:val="hybridMultilevel"/>
    <w:tmpl w:val="317CED04"/>
    <w:lvl w:ilvl="0" w:tplc="0D4A3EB0">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52FA0ABE"/>
    <w:multiLevelType w:val="hybridMultilevel"/>
    <w:tmpl w:val="BBDA3ED6"/>
    <w:lvl w:ilvl="0" w:tplc="EB4EAC6A">
      <w:start w:val="1"/>
      <w:numFmt w:val="decimal"/>
      <w:lvlText w:val="%1."/>
      <w:lvlJc w:val="left"/>
      <w:pPr>
        <w:ind w:left="644" w:hanging="360"/>
      </w:pPr>
      <w:rPr>
        <w:b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5">
    <w:nsid w:val="53E2512D"/>
    <w:multiLevelType w:val="hybridMultilevel"/>
    <w:tmpl w:val="E326DEFA"/>
    <w:lvl w:ilvl="0" w:tplc="04190001">
      <w:start w:val="1"/>
      <w:numFmt w:val="bullet"/>
      <w:lvlText w:val=""/>
      <w:lvlJc w:val="left"/>
      <w:pPr>
        <w:ind w:left="1320" w:hanging="360"/>
      </w:pPr>
      <w:rPr>
        <w:rFonts w:ascii="Symbol" w:hAnsi="Symbol"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hint="default"/>
      </w:rPr>
    </w:lvl>
    <w:lvl w:ilvl="3" w:tplc="04190001">
      <w:start w:val="1"/>
      <w:numFmt w:val="bullet"/>
      <w:lvlText w:val=""/>
      <w:lvlJc w:val="left"/>
      <w:pPr>
        <w:ind w:left="3480" w:hanging="360"/>
      </w:pPr>
      <w:rPr>
        <w:rFonts w:ascii="Symbol" w:hAnsi="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hint="default"/>
      </w:rPr>
    </w:lvl>
    <w:lvl w:ilvl="6" w:tplc="04190001">
      <w:start w:val="1"/>
      <w:numFmt w:val="bullet"/>
      <w:lvlText w:val=""/>
      <w:lvlJc w:val="left"/>
      <w:pPr>
        <w:ind w:left="5640" w:hanging="360"/>
      </w:pPr>
      <w:rPr>
        <w:rFonts w:ascii="Symbol" w:hAnsi="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hint="default"/>
      </w:rPr>
    </w:lvl>
  </w:abstractNum>
  <w:abstractNum w:abstractNumId="16">
    <w:nsid w:val="55183277"/>
    <w:multiLevelType w:val="hybridMultilevel"/>
    <w:tmpl w:val="AABA1DA6"/>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7">
    <w:nsid w:val="564A2CF3"/>
    <w:multiLevelType w:val="hybridMultilevel"/>
    <w:tmpl w:val="5BC64DB4"/>
    <w:lvl w:ilvl="0" w:tplc="4A82BFA2">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67E453BA"/>
    <w:multiLevelType w:val="hybridMultilevel"/>
    <w:tmpl w:val="BDD4EB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7EF12A5"/>
    <w:multiLevelType w:val="hybridMultilevel"/>
    <w:tmpl w:val="F38C043E"/>
    <w:lvl w:ilvl="0" w:tplc="04190001">
      <w:start w:val="1"/>
      <w:numFmt w:val="bullet"/>
      <w:lvlText w:val=""/>
      <w:lvlJc w:val="left"/>
      <w:pPr>
        <w:ind w:left="927" w:hanging="360"/>
      </w:pPr>
      <w:rPr>
        <w:rFonts w:ascii="Symbol" w:hAnsi="Symbol" w:hint="default"/>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6E6D2761"/>
    <w:multiLevelType w:val="hybridMultilevel"/>
    <w:tmpl w:val="0262AB2C"/>
    <w:lvl w:ilvl="0" w:tplc="04190001">
      <w:start w:val="1"/>
      <w:numFmt w:val="bullet"/>
      <w:lvlText w:val=""/>
      <w:lvlJc w:val="left"/>
      <w:pPr>
        <w:tabs>
          <w:tab w:val="num" w:pos="360"/>
        </w:tabs>
        <w:ind w:left="360" w:hanging="360"/>
      </w:pPr>
      <w:rPr>
        <w:rFonts w:ascii="Symbol" w:hAnsi="Symbol"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72417D87"/>
    <w:multiLevelType w:val="hybridMultilevel"/>
    <w:tmpl w:val="D054A8B4"/>
    <w:lvl w:ilvl="0" w:tplc="04190001">
      <w:start w:val="1"/>
      <w:numFmt w:val="bullet"/>
      <w:lvlText w:val=""/>
      <w:lvlJc w:val="left"/>
      <w:pPr>
        <w:ind w:left="1400" w:hanging="360"/>
      </w:pPr>
      <w:rPr>
        <w:rFonts w:ascii="Symbol" w:hAnsi="Symbol" w:hint="default"/>
      </w:rPr>
    </w:lvl>
    <w:lvl w:ilvl="1" w:tplc="04190003">
      <w:start w:val="1"/>
      <w:numFmt w:val="bullet"/>
      <w:lvlText w:val="o"/>
      <w:lvlJc w:val="left"/>
      <w:pPr>
        <w:ind w:left="2120" w:hanging="360"/>
      </w:pPr>
      <w:rPr>
        <w:rFonts w:ascii="Courier New" w:hAnsi="Courier New" w:cs="Courier New" w:hint="default"/>
      </w:rPr>
    </w:lvl>
    <w:lvl w:ilvl="2" w:tplc="04190005">
      <w:start w:val="1"/>
      <w:numFmt w:val="bullet"/>
      <w:lvlText w:val=""/>
      <w:lvlJc w:val="left"/>
      <w:pPr>
        <w:ind w:left="2840" w:hanging="360"/>
      </w:pPr>
      <w:rPr>
        <w:rFonts w:ascii="Wingdings" w:hAnsi="Wingdings" w:hint="default"/>
      </w:rPr>
    </w:lvl>
    <w:lvl w:ilvl="3" w:tplc="04190001">
      <w:start w:val="1"/>
      <w:numFmt w:val="bullet"/>
      <w:lvlText w:val=""/>
      <w:lvlJc w:val="left"/>
      <w:pPr>
        <w:ind w:left="3560" w:hanging="360"/>
      </w:pPr>
      <w:rPr>
        <w:rFonts w:ascii="Symbol" w:hAnsi="Symbol" w:hint="default"/>
      </w:rPr>
    </w:lvl>
    <w:lvl w:ilvl="4" w:tplc="04190003">
      <w:start w:val="1"/>
      <w:numFmt w:val="bullet"/>
      <w:lvlText w:val="o"/>
      <w:lvlJc w:val="left"/>
      <w:pPr>
        <w:ind w:left="4280" w:hanging="360"/>
      </w:pPr>
      <w:rPr>
        <w:rFonts w:ascii="Courier New" w:hAnsi="Courier New" w:cs="Courier New" w:hint="default"/>
      </w:rPr>
    </w:lvl>
    <w:lvl w:ilvl="5" w:tplc="04190005">
      <w:start w:val="1"/>
      <w:numFmt w:val="bullet"/>
      <w:lvlText w:val=""/>
      <w:lvlJc w:val="left"/>
      <w:pPr>
        <w:ind w:left="5000" w:hanging="360"/>
      </w:pPr>
      <w:rPr>
        <w:rFonts w:ascii="Wingdings" w:hAnsi="Wingdings" w:hint="default"/>
      </w:rPr>
    </w:lvl>
    <w:lvl w:ilvl="6" w:tplc="04190001">
      <w:start w:val="1"/>
      <w:numFmt w:val="bullet"/>
      <w:lvlText w:val=""/>
      <w:lvlJc w:val="left"/>
      <w:pPr>
        <w:ind w:left="5720" w:hanging="360"/>
      </w:pPr>
      <w:rPr>
        <w:rFonts w:ascii="Symbol" w:hAnsi="Symbol" w:hint="default"/>
      </w:rPr>
    </w:lvl>
    <w:lvl w:ilvl="7" w:tplc="04190003">
      <w:start w:val="1"/>
      <w:numFmt w:val="bullet"/>
      <w:lvlText w:val="o"/>
      <w:lvlJc w:val="left"/>
      <w:pPr>
        <w:ind w:left="6440" w:hanging="360"/>
      </w:pPr>
      <w:rPr>
        <w:rFonts w:ascii="Courier New" w:hAnsi="Courier New" w:cs="Courier New" w:hint="default"/>
      </w:rPr>
    </w:lvl>
    <w:lvl w:ilvl="8" w:tplc="04190005">
      <w:start w:val="1"/>
      <w:numFmt w:val="bullet"/>
      <w:lvlText w:val=""/>
      <w:lvlJc w:val="left"/>
      <w:pPr>
        <w:ind w:left="7160" w:hanging="360"/>
      </w:pPr>
      <w:rPr>
        <w:rFonts w:ascii="Wingdings" w:hAnsi="Wingdings" w:hint="default"/>
      </w:rPr>
    </w:lvl>
  </w:abstractNum>
  <w:abstractNum w:abstractNumId="22">
    <w:nsid w:val="72E5062F"/>
    <w:multiLevelType w:val="hybridMultilevel"/>
    <w:tmpl w:val="2D52F758"/>
    <w:lvl w:ilvl="0" w:tplc="04190001">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cs="Courier New"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cs="Courier New"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cs="Courier New" w:hint="default"/>
      </w:rPr>
    </w:lvl>
    <w:lvl w:ilvl="8" w:tplc="04190005">
      <w:start w:val="1"/>
      <w:numFmt w:val="bullet"/>
      <w:lvlText w:val=""/>
      <w:lvlJc w:val="left"/>
      <w:pPr>
        <w:tabs>
          <w:tab w:val="num" w:pos="7080"/>
        </w:tabs>
        <w:ind w:left="70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22"/>
  </w:num>
  <w:num w:numId="4">
    <w:abstractNumId w:val="0"/>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
  </w:num>
  <w:num w:numId="9">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lvlOverride w:ilvl="1">
      <w:startOverride w:val="1"/>
    </w:lvlOverride>
    <w:lvlOverride w:ilvl="2"/>
    <w:lvlOverride w:ilvl="3"/>
    <w:lvlOverride w:ilvl="4"/>
    <w:lvlOverride w:ilvl="5"/>
    <w:lvlOverride w:ilvl="6"/>
    <w:lvlOverride w:ilvl="7"/>
    <w:lvlOverride w:ilvl="8"/>
  </w:num>
  <w:num w:numId="2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3972E8"/>
    <w:rsid w:val="003972E8"/>
    <w:rsid w:val="003E714C"/>
    <w:rsid w:val="00716DAC"/>
    <w:rsid w:val="00744131"/>
    <w:rsid w:val="00751494"/>
    <w:rsid w:val="00762247"/>
    <w:rsid w:val="00816FAF"/>
    <w:rsid w:val="00821E8B"/>
    <w:rsid w:val="008C3A3B"/>
    <w:rsid w:val="008D37DC"/>
    <w:rsid w:val="008F679D"/>
    <w:rsid w:val="009563A4"/>
    <w:rsid w:val="009F7EF8"/>
    <w:rsid w:val="00A16450"/>
    <w:rsid w:val="00A5524C"/>
    <w:rsid w:val="00A910C2"/>
    <w:rsid w:val="00B66B50"/>
    <w:rsid w:val="00B8736C"/>
    <w:rsid w:val="00BD020E"/>
    <w:rsid w:val="00BE0C1C"/>
    <w:rsid w:val="00C36BA5"/>
    <w:rsid w:val="00D56B44"/>
    <w:rsid w:val="00E36BB5"/>
    <w:rsid w:val="00EB14AE"/>
    <w:rsid w:val="00ED5AB7"/>
    <w:rsid w:val="00F85168"/>
    <w:rsid w:val="00FA5D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C1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qFormat/>
    <w:rsid w:val="00BE0C1C"/>
    <w:rPr>
      <w:color w:val="0000FF"/>
      <w:u w:val="single"/>
    </w:rPr>
  </w:style>
  <w:style w:type="paragraph" w:styleId="a4">
    <w:name w:val="Normal (Web)"/>
    <w:basedOn w:val="a"/>
    <w:uiPriority w:val="99"/>
    <w:unhideWhenUsed/>
    <w:rsid w:val="00BE0C1C"/>
    <w:pPr>
      <w:widowControl/>
      <w:autoSpaceDE/>
      <w:autoSpaceDN/>
      <w:adjustRightInd/>
      <w:spacing w:before="100" w:beforeAutospacing="1" w:after="100" w:afterAutospacing="1"/>
    </w:pPr>
    <w:rPr>
      <w:sz w:val="24"/>
      <w:szCs w:val="24"/>
    </w:rPr>
  </w:style>
  <w:style w:type="character" w:customStyle="1" w:styleId="a5">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6"/>
    <w:semiHidden/>
    <w:locked/>
    <w:rsid w:val="00BE0C1C"/>
    <w:rPr>
      <w:rFonts w:ascii="Verdana" w:hAnsi="Verdana"/>
    </w:rPr>
  </w:style>
  <w:style w:type="paragraph" w:styleId="a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
    <w:link w:val="a5"/>
    <w:semiHidden/>
    <w:unhideWhenUsed/>
    <w:rsid w:val="00BE0C1C"/>
    <w:pPr>
      <w:widowControl/>
      <w:autoSpaceDE/>
      <w:autoSpaceDN/>
      <w:adjustRightInd/>
    </w:pPr>
    <w:rPr>
      <w:rFonts w:ascii="Verdana" w:eastAsiaTheme="minorHAnsi" w:hAnsi="Verdana" w:cstheme="minorBidi"/>
      <w:sz w:val="22"/>
      <w:szCs w:val="22"/>
      <w:lang w:eastAsia="en-US"/>
    </w:rPr>
  </w:style>
  <w:style w:type="character" w:customStyle="1" w:styleId="1">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0"/>
    <w:semiHidden/>
    <w:rsid w:val="00BE0C1C"/>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8"/>
    <w:uiPriority w:val="99"/>
    <w:rsid w:val="00BE0C1C"/>
    <w:rPr>
      <w:rFonts w:ascii="Times New Roman" w:eastAsia="Times New Roman" w:hAnsi="Times New Roman" w:cs="Times New Roman"/>
      <w:sz w:val="20"/>
      <w:szCs w:val="20"/>
      <w:lang w:eastAsia="ru-RU"/>
    </w:rPr>
  </w:style>
  <w:style w:type="paragraph" w:styleId="a8">
    <w:name w:val="header"/>
    <w:basedOn w:val="a"/>
    <w:link w:val="a7"/>
    <w:uiPriority w:val="99"/>
    <w:unhideWhenUsed/>
    <w:rsid w:val="00BE0C1C"/>
    <w:pPr>
      <w:tabs>
        <w:tab w:val="center" w:pos="4677"/>
        <w:tab w:val="right" w:pos="9355"/>
      </w:tabs>
    </w:pPr>
  </w:style>
  <w:style w:type="character" w:customStyle="1" w:styleId="a9">
    <w:name w:val="Нижний колонтитул Знак"/>
    <w:basedOn w:val="a0"/>
    <w:link w:val="aa"/>
    <w:uiPriority w:val="99"/>
    <w:rsid w:val="00BE0C1C"/>
    <w:rPr>
      <w:rFonts w:ascii="Times New Roman" w:eastAsia="Times New Roman" w:hAnsi="Times New Roman" w:cs="Times New Roman"/>
      <w:sz w:val="20"/>
      <w:szCs w:val="20"/>
      <w:lang w:eastAsia="ru-RU"/>
    </w:rPr>
  </w:style>
  <w:style w:type="paragraph" w:styleId="aa">
    <w:name w:val="footer"/>
    <w:basedOn w:val="a"/>
    <w:link w:val="a9"/>
    <w:uiPriority w:val="99"/>
    <w:unhideWhenUsed/>
    <w:rsid w:val="00BE0C1C"/>
    <w:pPr>
      <w:tabs>
        <w:tab w:val="center" w:pos="4677"/>
        <w:tab w:val="right" w:pos="9355"/>
      </w:tabs>
    </w:pPr>
  </w:style>
  <w:style w:type="paragraph" w:styleId="ab">
    <w:name w:val="Body Text"/>
    <w:basedOn w:val="a"/>
    <w:link w:val="ac"/>
    <w:uiPriority w:val="99"/>
    <w:semiHidden/>
    <w:unhideWhenUsed/>
    <w:rsid w:val="00BE0C1C"/>
    <w:pPr>
      <w:widowControl/>
      <w:autoSpaceDE/>
      <w:autoSpaceDN/>
      <w:adjustRightInd/>
      <w:jc w:val="both"/>
    </w:pPr>
    <w:rPr>
      <w:sz w:val="24"/>
    </w:rPr>
  </w:style>
  <w:style w:type="character" w:customStyle="1" w:styleId="ac">
    <w:name w:val="Основной текст Знак"/>
    <w:basedOn w:val="a0"/>
    <w:link w:val="ab"/>
    <w:uiPriority w:val="99"/>
    <w:semiHidden/>
    <w:rsid w:val="00BE0C1C"/>
    <w:rPr>
      <w:rFonts w:ascii="Times New Roman" w:eastAsia="Times New Roman" w:hAnsi="Times New Roman" w:cs="Times New Roman"/>
      <w:sz w:val="24"/>
      <w:szCs w:val="20"/>
    </w:rPr>
  </w:style>
  <w:style w:type="paragraph" w:styleId="ad">
    <w:name w:val="Balloon Text"/>
    <w:basedOn w:val="a"/>
    <w:link w:val="ae"/>
    <w:uiPriority w:val="99"/>
    <w:semiHidden/>
    <w:unhideWhenUsed/>
    <w:rsid w:val="00BE0C1C"/>
    <w:rPr>
      <w:rFonts w:ascii="Tahoma" w:hAnsi="Tahoma"/>
      <w:sz w:val="16"/>
      <w:szCs w:val="16"/>
    </w:rPr>
  </w:style>
  <w:style w:type="character" w:customStyle="1" w:styleId="ae">
    <w:name w:val="Текст выноски Знак"/>
    <w:basedOn w:val="a0"/>
    <w:link w:val="ad"/>
    <w:uiPriority w:val="99"/>
    <w:semiHidden/>
    <w:rsid w:val="00BE0C1C"/>
    <w:rPr>
      <w:rFonts w:ascii="Tahoma" w:eastAsia="Times New Roman" w:hAnsi="Tahoma" w:cs="Times New Roman"/>
      <w:sz w:val="16"/>
      <w:szCs w:val="16"/>
    </w:rPr>
  </w:style>
  <w:style w:type="paragraph" w:styleId="af">
    <w:name w:val="List Paragraph"/>
    <w:basedOn w:val="a"/>
    <w:uiPriority w:val="34"/>
    <w:qFormat/>
    <w:rsid w:val="00BE0C1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Style1">
    <w:name w:val="Style1"/>
    <w:basedOn w:val="a"/>
    <w:uiPriority w:val="99"/>
    <w:rsid w:val="00BE0C1C"/>
    <w:pPr>
      <w:spacing w:line="322" w:lineRule="exact"/>
      <w:jc w:val="center"/>
    </w:pPr>
    <w:rPr>
      <w:sz w:val="24"/>
      <w:szCs w:val="24"/>
    </w:rPr>
  </w:style>
  <w:style w:type="paragraph" w:customStyle="1" w:styleId="Style2">
    <w:name w:val="Style2"/>
    <w:basedOn w:val="a"/>
    <w:uiPriority w:val="99"/>
    <w:rsid w:val="00BE0C1C"/>
    <w:pPr>
      <w:spacing w:line="322" w:lineRule="exact"/>
      <w:ind w:hanging="1267"/>
    </w:pPr>
    <w:rPr>
      <w:sz w:val="24"/>
      <w:szCs w:val="24"/>
    </w:rPr>
  </w:style>
  <w:style w:type="paragraph" w:customStyle="1" w:styleId="Style3">
    <w:name w:val="Style3"/>
    <w:basedOn w:val="a"/>
    <w:uiPriority w:val="99"/>
    <w:rsid w:val="00BE0C1C"/>
    <w:pPr>
      <w:spacing w:line="322" w:lineRule="exact"/>
      <w:ind w:firstLine="710"/>
    </w:pPr>
    <w:rPr>
      <w:sz w:val="24"/>
      <w:szCs w:val="24"/>
    </w:rPr>
  </w:style>
  <w:style w:type="paragraph" w:customStyle="1" w:styleId="Style4">
    <w:name w:val="Style4"/>
    <w:basedOn w:val="a"/>
    <w:uiPriority w:val="99"/>
    <w:rsid w:val="00BE0C1C"/>
    <w:pPr>
      <w:spacing w:line="326" w:lineRule="exact"/>
      <w:jc w:val="both"/>
    </w:pPr>
    <w:rPr>
      <w:sz w:val="24"/>
      <w:szCs w:val="24"/>
    </w:rPr>
  </w:style>
  <w:style w:type="paragraph" w:customStyle="1" w:styleId="Style5">
    <w:name w:val="Style5"/>
    <w:basedOn w:val="a"/>
    <w:uiPriority w:val="99"/>
    <w:rsid w:val="00BE0C1C"/>
    <w:rPr>
      <w:sz w:val="24"/>
      <w:szCs w:val="24"/>
    </w:rPr>
  </w:style>
  <w:style w:type="paragraph" w:customStyle="1" w:styleId="Style6">
    <w:name w:val="Style6"/>
    <w:basedOn w:val="a"/>
    <w:uiPriority w:val="99"/>
    <w:rsid w:val="00BE0C1C"/>
    <w:pPr>
      <w:spacing w:line="317" w:lineRule="exact"/>
      <w:jc w:val="both"/>
    </w:pPr>
    <w:rPr>
      <w:sz w:val="24"/>
      <w:szCs w:val="24"/>
    </w:rPr>
  </w:style>
  <w:style w:type="paragraph" w:customStyle="1" w:styleId="Style7">
    <w:name w:val="Style7"/>
    <w:basedOn w:val="a"/>
    <w:uiPriority w:val="99"/>
    <w:rsid w:val="00BE0C1C"/>
    <w:pPr>
      <w:spacing w:line="322" w:lineRule="exact"/>
      <w:ind w:firstLine="2045"/>
    </w:pPr>
    <w:rPr>
      <w:sz w:val="24"/>
      <w:szCs w:val="24"/>
    </w:rPr>
  </w:style>
  <w:style w:type="paragraph" w:customStyle="1" w:styleId="Style8">
    <w:name w:val="Style8"/>
    <w:basedOn w:val="a"/>
    <w:uiPriority w:val="99"/>
    <w:rsid w:val="00BE0C1C"/>
    <w:pPr>
      <w:spacing w:line="322" w:lineRule="exact"/>
    </w:pPr>
    <w:rPr>
      <w:sz w:val="24"/>
      <w:szCs w:val="24"/>
    </w:rPr>
  </w:style>
  <w:style w:type="paragraph" w:customStyle="1" w:styleId="Style9">
    <w:name w:val="Style9"/>
    <w:basedOn w:val="a"/>
    <w:uiPriority w:val="99"/>
    <w:rsid w:val="00BE0C1C"/>
    <w:pPr>
      <w:spacing w:line="283" w:lineRule="exact"/>
      <w:ind w:hanging="725"/>
    </w:pPr>
    <w:rPr>
      <w:sz w:val="24"/>
      <w:szCs w:val="24"/>
    </w:rPr>
  </w:style>
  <w:style w:type="paragraph" w:customStyle="1" w:styleId="Style10">
    <w:name w:val="Style10"/>
    <w:basedOn w:val="a"/>
    <w:uiPriority w:val="99"/>
    <w:rsid w:val="00BE0C1C"/>
    <w:pPr>
      <w:spacing w:line="331" w:lineRule="exact"/>
    </w:pPr>
    <w:rPr>
      <w:sz w:val="24"/>
      <w:szCs w:val="24"/>
    </w:rPr>
  </w:style>
  <w:style w:type="paragraph" w:customStyle="1" w:styleId="Style11">
    <w:name w:val="Style11"/>
    <w:basedOn w:val="a"/>
    <w:uiPriority w:val="99"/>
    <w:rsid w:val="00BE0C1C"/>
    <w:pPr>
      <w:spacing w:line="322" w:lineRule="exact"/>
      <w:ind w:firstLine="720"/>
      <w:jc w:val="both"/>
    </w:pPr>
    <w:rPr>
      <w:sz w:val="24"/>
      <w:szCs w:val="24"/>
    </w:rPr>
  </w:style>
  <w:style w:type="paragraph" w:customStyle="1" w:styleId="Style12">
    <w:name w:val="Style12"/>
    <w:basedOn w:val="a"/>
    <w:uiPriority w:val="99"/>
    <w:rsid w:val="00BE0C1C"/>
    <w:pPr>
      <w:spacing w:line="274" w:lineRule="exact"/>
      <w:jc w:val="both"/>
    </w:pPr>
    <w:rPr>
      <w:sz w:val="24"/>
      <w:szCs w:val="24"/>
    </w:rPr>
  </w:style>
  <w:style w:type="paragraph" w:customStyle="1" w:styleId="Style13">
    <w:name w:val="Style13"/>
    <w:basedOn w:val="a"/>
    <w:uiPriority w:val="99"/>
    <w:rsid w:val="00BE0C1C"/>
    <w:pPr>
      <w:spacing w:line="278" w:lineRule="exact"/>
      <w:ind w:hanging="1214"/>
    </w:pPr>
    <w:rPr>
      <w:sz w:val="24"/>
      <w:szCs w:val="24"/>
    </w:rPr>
  </w:style>
  <w:style w:type="paragraph" w:customStyle="1" w:styleId="Style14">
    <w:name w:val="Style14"/>
    <w:basedOn w:val="a"/>
    <w:uiPriority w:val="99"/>
    <w:rsid w:val="00BE0C1C"/>
    <w:rPr>
      <w:sz w:val="24"/>
      <w:szCs w:val="24"/>
    </w:rPr>
  </w:style>
  <w:style w:type="paragraph" w:customStyle="1" w:styleId="Style15">
    <w:name w:val="Style15"/>
    <w:basedOn w:val="a"/>
    <w:uiPriority w:val="99"/>
    <w:rsid w:val="00BE0C1C"/>
    <w:pPr>
      <w:spacing w:line="322" w:lineRule="exact"/>
      <w:ind w:hanging="725"/>
    </w:pPr>
    <w:rPr>
      <w:sz w:val="24"/>
      <w:szCs w:val="24"/>
    </w:rPr>
  </w:style>
  <w:style w:type="paragraph" w:customStyle="1" w:styleId="Default">
    <w:name w:val="Default"/>
    <w:uiPriority w:val="99"/>
    <w:rsid w:val="00BE0C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
    <w:name w:val="Обычный1"/>
    <w:uiPriority w:val="99"/>
    <w:rsid w:val="00BE0C1C"/>
    <w:pPr>
      <w:widowControl w:val="0"/>
      <w:suppressAutoHyphens/>
      <w:spacing w:after="0" w:line="100" w:lineRule="atLeast"/>
    </w:pPr>
    <w:rPr>
      <w:rFonts w:ascii="Times New Roman" w:eastAsia="SimSun" w:hAnsi="Times New Roman" w:cs="Mangal"/>
      <w:color w:val="00000A"/>
      <w:sz w:val="24"/>
      <w:szCs w:val="24"/>
      <w:lang w:eastAsia="zh-CN" w:bidi="hi-IN"/>
    </w:rPr>
  </w:style>
  <w:style w:type="paragraph" w:customStyle="1" w:styleId="af0">
    <w:name w:val="Содержимое таблицы"/>
    <w:basedOn w:val="10"/>
    <w:uiPriority w:val="99"/>
    <w:rsid w:val="00BE0C1C"/>
    <w:pPr>
      <w:suppressLineNumbers/>
      <w:spacing w:line="240" w:lineRule="auto"/>
    </w:pPr>
    <w:rPr>
      <w:rFonts w:eastAsia="Times New Roman" w:cs="Times New Roman"/>
      <w:sz w:val="20"/>
      <w:szCs w:val="20"/>
    </w:rPr>
  </w:style>
  <w:style w:type="character" w:customStyle="1" w:styleId="2">
    <w:name w:val="Основной текст (2)_"/>
    <w:link w:val="20"/>
    <w:locked/>
    <w:rsid w:val="00BE0C1C"/>
    <w:rPr>
      <w:sz w:val="28"/>
      <w:szCs w:val="28"/>
      <w:shd w:val="clear" w:color="auto" w:fill="FFFFFF"/>
    </w:rPr>
  </w:style>
  <w:style w:type="paragraph" w:customStyle="1" w:styleId="20">
    <w:name w:val="Основной текст (2)"/>
    <w:basedOn w:val="a"/>
    <w:link w:val="2"/>
    <w:rsid w:val="00BE0C1C"/>
    <w:pPr>
      <w:shd w:val="clear" w:color="auto" w:fill="FFFFFF"/>
      <w:autoSpaceDE/>
      <w:autoSpaceDN/>
      <w:adjustRightInd/>
      <w:spacing w:before="540" w:line="509" w:lineRule="exact"/>
      <w:ind w:hanging="720"/>
      <w:jc w:val="both"/>
    </w:pPr>
    <w:rPr>
      <w:rFonts w:asciiTheme="minorHAnsi" w:eastAsiaTheme="minorHAnsi" w:hAnsiTheme="minorHAnsi" w:cstheme="minorBidi"/>
      <w:sz w:val="28"/>
      <w:szCs w:val="28"/>
      <w:lang w:eastAsia="en-US"/>
    </w:rPr>
  </w:style>
  <w:style w:type="character" w:customStyle="1" w:styleId="FontStyle17">
    <w:name w:val="Font Style17"/>
    <w:uiPriority w:val="99"/>
    <w:rsid w:val="00BE0C1C"/>
    <w:rPr>
      <w:rFonts w:ascii="Times New Roman" w:hAnsi="Times New Roman" w:cs="Times New Roman" w:hint="default"/>
      <w:b/>
      <w:bCs/>
      <w:sz w:val="26"/>
      <w:szCs w:val="26"/>
    </w:rPr>
  </w:style>
  <w:style w:type="character" w:customStyle="1" w:styleId="FontStyle18">
    <w:name w:val="Font Style18"/>
    <w:uiPriority w:val="99"/>
    <w:rsid w:val="00BE0C1C"/>
    <w:rPr>
      <w:rFonts w:ascii="Times New Roman" w:hAnsi="Times New Roman" w:cs="Times New Roman" w:hint="default"/>
      <w:sz w:val="26"/>
      <w:szCs w:val="26"/>
    </w:rPr>
  </w:style>
  <w:style w:type="character" w:customStyle="1" w:styleId="FontStyle19">
    <w:name w:val="Font Style19"/>
    <w:uiPriority w:val="99"/>
    <w:rsid w:val="00BE0C1C"/>
    <w:rPr>
      <w:rFonts w:ascii="Times New Roman" w:hAnsi="Times New Roman" w:cs="Times New Roman" w:hint="default"/>
      <w:sz w:val="26"/>
      <w:szCs w:val="26"/>
    </w:rPr>
  </w:style>
  <w:style w:type="character" w:customStyle="1" w:styleId="FontStyle20">
    <w:name w:val="Font Style20"/>
    <w:uiPriority w:val="99"/>
    <w:rsid w:val="00BE0C1C"/>
    <w:rPr>
      <w:rFonts w:ascii="Times New Roman" w:hAnsi="Times New Roman" w:cs="Times New Roman" w:hint="default"/>
      <w:b/>
      <w:bCs/>
      <w:spacing w:val="-10"/>
      <w:sz w:val="26"/>
      <w:szCs w:val="26"/>
    </w:rPr>
  </w:style>
  <w:style w:type="character" w:customStyle="1" w:styleId="FontStyle21">
    <w:name w:val="Font Style21"/>
    <w:rsid w:val="00BE0C1C"/>
    <w:rPr>
      <w:rFonts w:ascii="Times New Roman" w:hAnsi="Times New Roman" w:cs="Times New Roman" w:hint="default"/>
      <w:sz w:val="22"/>
      <w:szCs w:val="22"/>
    </w:rPr>
  </w:style>
  <w:style w:type="character" w:customStyle="1" w:styleId="FontStyle22">
    <w:name w:val="Font Style22"/>
    <w:uiPriority w:val="99"/>
    <w:rsid w:val="00BE0C1C"/>
    <w:rPr>
      <w:rFonts w:ascii="Times New Roman" w:hAnsi="Times New Roman" w:cs="Times New Roman" w:hint="default"/>
      <w:b/>
      <w:bCs/>
      <w:sz w:val="22"/>
      <w:szCs w:val="22"/>
    </w:rPr>
  </w:style>
  <w:style w:type="character" w:customStyle="1" w:styleId="FontStyle11">
    <w:name w:val="Font Style11"/>
    <w:rsid w:val="00BE0C1C"/>
    <w:rPr>
      <w:rFonts w:ascii="Times New Roman" w:hAnsi="Times New Roman" w:cs="Times New Roman" w:hint="default"/>
      <w:b/>
      <w:bCs/>
      <w:sz w:val="26"/>
      <w:szCs w:val="26"/>
    </w:rPr>
  </w:style>
  <w:style w:type="character" w:customStyle="1" w:styleId="FontStyle12">
    <w:name w:val="Font Style12"/>
    <w:rsid w:val="00BE0C1C"/>
    <w:rPr>
      <w:rFonts w:ascii="Times New Roman" w:hAnsi="Times New Roman" w:cs="Times New Roman" w:hint="default"/>
      <w:sz w:val="26"/>
      <w:szCs w:val="26"/>
    </w:rPr>
  </w:style>
  <w:style w:type="paragraph" w:styleId="z-">
    <w:name w:val="HTML Top of Form"/>
    <w:basedOn w:val="a"/>
    <w:next w:val="a"/>
    <w:link w:val="z-0"/>
    <w:hidden/>
    <w:uiPriority w:val="99"/>
    <w:semiHidden/>
    <w:unhideWhenUsed/>
    <w:rsid w:val="00BE0C1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E0C1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E0C1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E0C1C"/>
    <w:rPr>
      <w:rFonts w:ascii="Arial" w:eastAsia="Times New Roman" w:hAnsi="Arial" w:cs="Arial"/>
      <w:vanish/>
      <w:sz w:val="16"/>
      <w:szCs w:val="16"/>
      <w:lang w:eastAsia="ru-RU"/>
    </w:rPr>
  </w:style>
  <w:style w:type="character" w:customStyle="1" w:styleId="211pt">
    <w:name w:val="Основной текст (2) + 11 pt"/>
    <w:rsid w:val="00BE0C1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styleId="af1">
    <w:name w:val="Strong"/>
    <w:basedOn w:val="a0"/>
    <w:qFormat/>
    <w:rsid w:val="00BE0C1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C1C"/>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semiHidden/>
    <w:unhideWhenUsed/>
    <w:qFormat/>
    <w:rsid w:val="00BE0C1C"/>
    <w:rPr>
      <w:color w:val="0000FF"/>
      <w:u w:val="single"/>
    </w:rPr>
  </w:style>
  <w:style w:type="paragraph" w:styleId="a4">
    <w:name w:val="Normal (Web)"/>
    <w:basedOn w:val="a"/>
    <w:uiPriority w:val="99"/>
    <w:unhideWhenUsed/>
    <w:rsid w:val="00BE0C1C"/>
    <w:pPr>
      <w:widowControl/>
      <w:autoSpaceDE/>
      <w:autoSpaceDN/>
      <w:adjustRightInd/>
      <w:spacing w:before="100" w:beforeAutospacing="1" w:after="100" w:afterAutospacing="1"/>
    </w:pPr>
    <w:rPr>
      <w:sz w:val="24"/>
      <w:szCs w:val="24"/>
    </w:rPr>
  </w:style>
  <w:style w:type="character" w:customStyle="1" w:styleId="a5">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6"/>
    <w:semiHidden/>
    <w:locked/>
    <w:rsid w:val="00BE0C1C"/>
    <w:rPr>
      <w:rFonts w:ascii="Verdana" w:hAnsi="Verdana"/>
      <w:lang w:val="x-none"/>
    </w:rPr>
  </w:style>
  <w:style w:type="paragraph" w:styleId="a6">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FN Знак"/>
    <w:basedOn w:val="a"/>
    <w:link w:val="a5"/>
    <w:semiHidden/>
    <w:unhideWhenUsed/>
    <w:rsid w:val="00BE0C1C"/>
    <w:pPr>
      <w:widowControl/>
      <w:autoSpaceDE/>
      <w:autoSpaceDN/>
      <w:adjustRightInd/>
    </w:pPr>
    <w:rPr>
      <w:rFonts w:ascii="Verdana" w:eastAsiaTheme="minorHAnsi" w:hAnsi="Verdana" w:cstheme="minorBidi"/>
      <w:sz w:val="22"/>
      <w:szCs w:val="22"/>
      <w:lang w:val="x-none" w:eastAsia="en-US"/>
    </w:rPr>
  </w:style>
  <w:style w:type="character" w:customStyle="1" w:styleId="1">
    <w:name w:val="Текст сноски Знак1"/>
    <w:aliases w:val="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Текст сноски Знак Знак Знак Знак1"/>
    <w:basedOn w:val="a0"/>
    <w:semiHidden/>
    <w:rsid w:val="00BE0C1C"/>
    <w:rPr>
      <w:rFonts w:ascii="Times New Roman" w:eastAsia="Times New Roman" w:hAnsi="Times New Roman" w:cs="Times New Roman"/>
      <w:sz w:val="20"/>
      <w:szCs w:val="20"/>
      <w:lang w:eastAsia="ru-RU"/>
    </w:rPr>
  </w:style>
  <w:style w:type="character" w:customStyle="1" w:styleId="a7">
    <w:name w:val="Верхний колонтитул Знак"/>
    <w:basedOn w:val="a0"/>
    <w:link w:val="a8"/>
    <w:uiPriority w:val="99"/>
    <w:rsid w:val="00BE0C1C"/>
    <w:rPr>
      <w:rFonts w:ascii="Times New Roman" w:eastAsia="Times New Roman" w:hAnsi="Times New Roman" w:cs="Times New Roman"/>
      <w:sz w:val="20"/>
      <w:szCs w:val="20"/>
      <w:lang w:eastAsia="ru-RU"/>
    </w:rPr>
  </w:style>
  <w:style w:type="paragraph" w:styleId="a8">
    <w:name w:val="header"/>
    <w:basedOn w:val="a"/>
    <w:link w:val="a7"/>
    <w:uiPriority w:val="99"/>
    <w:unhideWhenUsed/>
    <w:rsid w:val="00BE0C1C"/>
    <w:pPr>
      <w:tabs>
        <w:tab w:val="center" w:pos="4677"/>
        <w:tab w:val="right" w:pos="9355"/>
      </w:tabs>
    </w:pPr>
  </w:style>
  <w:style w:type="character" w:customStyle="1" w:styleId="a9">
    <w:name w:val="Нижний колонтитул Знак"/>
    <w:basedOn w:val="a0"/>
    <w:link w:val="aa"/>
    <w:uiPriority w:val="99"/>
    <w:rsid w:val="00BE0C1C"/>
    <w:rPr>
      <w:rFonts w:ascii="Times New Roman" w:eastAsia="Times New Roman" w:hAnsi="Times New Roman" w:cs="Times New Roman"/>
      <w:sz w:val="20"/>
      <w:szCs w:val="20"/>
      <w:lang w:eastAsia="ru-RU"/>
    </w:rPr>
  </w:style>
  <w:style w:type="paragraph" w:styleId="aa">
    <w:name w:val="footer"/>
    <w:basedOn w:val="a"/>
    <w:link w:val="a9"/>
    <w:uiPriority w:val="99"/>
    <w:unhideWhenUsed/>
    <w:rsid w:val="00BE0C1C"/>
    <w:pPr>
      <w:tabs>
        <w:tab w:val="center" w:pos="4677"/>
        <w:tab w:val="right" w:pos="9355"/>
      </w:tabs>
    </w:pPr>
  </w:style>
  <w:style w:type="paragraph" w:styleId="ab">
    <w:name w:val="Body Text"/>
    <w:basedOn w:val="a"/>
    <w:link w:val="ac"/>
    <w:uiPriority w:val="99"/>
    <w:semiHidden/>
    <w:unhideWhenUsed/>
    <w:rsid w:val="00BE0C1C"/>
    <w:pPr>
      <w:widowControl/>
      <w:autoSpaceDE/>
      <w:autoSpaceDN/>
      <w:adjustRightInd/>
      <w:jc w:val="both"/>
    </w:pPr>
    <w:rPr>
      <w:sz w:val="24"/>
      <w:lang w:val="x-none" w:eastAsia="x-none"/>
    </w:rPr>
  </w:style>
  <w:style w:type="character" w:customStyle="1" w:styleId="ac">
    <w:name w:val="Основной текст Знак"/>
    <w:basedOn w:val="a0"/>
    <w:link w:val="ab"/>
    <w:uiPriority w:val="99"/>
    <w:semiHidden/>
    <w:rsid w:val="00BE0C1C"/>
    <w:rPr>
      <w:rFonts w:ascii="Times New Roman" w:eastAsia="Times New Roman" w:hAnsi="Times New Roman" w:cs="Times New Roman"/>
      <w:sz w:val="24"/>
      <w:szCs w:val="20"/>
      <w:lang w:val="x-none" w:eastAsia="x-none"/>
    </w:rPr>
  </w:style>
  <w:style w:type="paragraph" w:styleId="ad">
    <w:name w:val="Balloon Text"/>
    <w:basedOn w:val="a"/>
    <w:link w:val="ae"/>
    <w:uiPriority w:val="99"/>
    <w:semiHidden/>
    <w:unhideWhenUsed/>
    <w:rsid w:val="00BE0C1C"/>
    <w:rPr>
      <w:rFonts w:ascii="Tahoma" w:hAnsi="Tahoma"/>
      <w:sz w:val="16"/>
      <w:szCs w:val="16"/>
      <w:lang w:val="x-none" w:eastAsia="x-none"/>
    </w:rPr>
  </w:style>
  <w:style w:type="character" w:customStyle="1" w:styleId="ae">
    <w:name w:val="Текст выноски Знак"/>
    <w:basedOn w:val="a0"/>
    <w:link w:val="ad"/>
    <w:uiPriority w:val="99"/>
    <w:semiHidden/>
    <w:rsid w:val="00BE0C1C"/>
    <w:rPr>
      <w:rFonts w:ascii="Tahoma" w:eastAsia="Times New Roman" w:hAnsi="Tahoma" w:cs="Times New Roman"/>
      <w:sz w:val="16"/>
      <w:szCs w:val="16"/>
      <w:lang w:val="x-none" w:eastAsia="x-none"/>
    </w:rPr>
  </w:style>
  <w:style w:type="paragraph" w:styleId="af">
    <w:name w:val="List Paragraph"/>
    <w:basedOn w:val="a"/>
    <w:uiPriority w:val="34"/>
    <w:qFormat/>
    <w:rsid w:val="00BE0C1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Style1">
    <w:name w:val="Style1"/>
    <w:basedOn w:val="a"/>
    <w:uiPriority w:val="99"/>
    <w:rsid w:val="00BE0C1C"/>
    <w:pPr>
      <w:spacing w:line="322" w:lineRule="exact"/>
      <w:jc w:val="center"/>
    </w:pPr>
    <w:rPr>
      <w:sz w:val="24"/>
      <w:szCs w:val="24"/>
    </w:rPr>
  </w:style>
  <w:style w:type="paragraph" w:customStyle="1" w:styleId="Style2">
    <w:name w:val="Style2"/>
    <w:basedOn w:val="a"/>
    <w:uiPriority w:val="99"/>
    <w:rsid w:val="00BE0C1C"/>
    <w:pPr>
      <w:spacing w:line="322" w:lineRule="exact"/>
      <w:ind w:hanging="1267"/>
    </w:pPr>
    <w:rPr>
      <w:sz w:val="24"/>
      <w:szCs w:val="24"/>
    </w:rPr>
  </w:style>
  <w:style w:type="paragraph" w:customStyle="1" w:styleId="Style3">
    <w:name w:val="Style3"/>
    <w:basedOn w:val="a"/>
    <w:uiPriority w:val="99"/>
    <w:rsid w:val="00BE0C1C"/>
    <w:pPr>
      <w:spacing w:line="322" w:lineRule="exact"/>
      <w:ind w:firstLine="710"/>
    </w:pPr>
    <w:rPr>
      <w:sz w:val="24"/>
      <w:szCs w:val="24"/>
    </w:rPr>
  </w:style>
  <w:style w:type="paragraph" w:customStyle="1" w:styleId="Style4">
    <w:name w:val="Style4"/>
    <w:basedOn w:val="a"/>
    <w:uiPriority w:val="99"/>
    <w:rsid w:val="00BE0C1C"/>
    <w:pPr>
      <w:spacing w:line="326" w:lineRule="exact"/>
      <w:jc w:val="both"/>
    </w:pPr>
    <w:rPr>
      <w:sz w:val="24"/>
      <w:szCs w:val="24"/>
    </w:rPr>
  </w:style>
  <w:style w:type="paragraph" w:customStyle="1" w:styleId="Style5">
    <w:name w:val="Style5"/>
    <w:basedOn w:val="a"/>
    <w:uiPriority w:val="99"/>
    <w:rsid w:val="00BE0C1C"/>
    <w:rPr>
      <w:sz w:val="24"/>
      <w:szCs w:val="24"/>
    </w:rPr>
  </w:style>
  <w:style w:type="paragraph" w:customStyle="1" w:styleId="Style6">
    <w:name w:val="Style6"/>
    <w:basedOn w:val="a"/>
    <w:uiPriority w:val="99"/>
    <w:rsid w:val="00BE0C1C"/>
    <w:pPr>
      <w:spacing w:line="317" w:lineRule="exact"/>
      <w:jc w:val="both"/>
    </w:pPr>
    <w:rPr>
      <w:sz w:val="24"/>
      <w:szCs w:val="24"/>
    </w:rPr>
  </w:style>
  <w:style w:type="paragraph" w:customStyle="1" w:styleId="Style7">
    <w:name w:val="Style7"/>
    <w:basedOn w:val="a"/>
    <w:uiPriority w:val="99"/>
    <w:rsid w:val="00BE0C1C"/>
    <w:pPr>
      <w:spacing w:line="322" w:lineRule="exact"/>
      <w:ind w:firstLine="2045"/>
    </w:pPr>
    <w:rPr>
      <w:sz w:val="24"/>
      <w:szCs w:val="24"/>
    </w:rPr>
  </w:style>
  <w:style w:type="paragraph" w:customStyle="1" w:styleId="Style8">
    <w:name w:val="Style8"/>
    <w:basedOn w:val="a"/>
    <w:uiPriority w:val="99"/>
    <w:rsid w:val="00BE0C1C"/>
    <w:pPr>
      <w:spacing w:line="322" w:lineRule="exact"/>
    </w:pPr>
    <w:rPr>
      <w:sz w:val="24"/>
      <w:szCs w:val="24"/>
    </w:rPr>
  </w:style>
  <w:style w:type="paragraph" w:customStyle="1" w:styleId="Style9">
    <w:name w:val="Style9"/>
    <w:basedOn w:val="a"/>
    <w:uiPriority w:val="99"/>
    <w:rsid w:val="00BE0C1C"/>
    <w:pPr>
      <w:spacing w:line="283" w:lineRule="exact"/>
      <w:ind w:hanging="725"/>
    </w:pPr>
    <w:rPr>
      <w:sz w:val="24"/>
      <w:szCs w:val="24"/>
    </w:rPr>
  </w:style>
  <w:style w:type="paragraph" w:customStyle="1" w:styleId="Style10">
    <w:name w:val="Style10"/>
    <w:basedOn w:val="a"/>
    <w:uiPriority w:val="99"/>
    <w:rsid w:val="00BE0C1C"/>
    <w:pPr>
      <w:spacing w:line="331" w:lineRule="exact"/>
    </w:pPr>
    <w:rPr>
      <w:sz w:val="24"/>
      <w:szCs w:val="24"/>
    </w:rPr>
  </w:style>
  <w:style w:type="paragraph" w:customStyle="1" w:styleId="Style11">
    <w:name w:val="Style11"/>
    <w:basedOn w:val="a"/>
    <w:uiPriority w:val="99"/>
    <w:rsid w:val="00BE0C1C"/>
    <w:pPr>
      <w:spacing w:line="322" w:lineRule="exact"/>
      <w:ind w:firstLine="720"/>
      <w:jc w:val="both"/>
    </w:pPr>
    <w:rPr>
      <w:sz w:val="24"/>
      <w:szCs w:val="24"/>
    </w:rPr>
  </w:style>
  <w:style w:type="paragraph" w:customStyle="1" w:styleId="Style12">
    <w:name w:val="Style12"/>
    <w:basedOn w:val="a"/>
    <w:uiPriority w:val="99"/>
    <w:rsid w:val="00BE0C1C"/>
    <w:pPr>
      <w:spacing w:line="274" w:lineRule="exact"/>
      <w:jc w:val="both"/>
    </w:pPr>
    <w:rPr>
      <w:sz w:val="24"/>
      <w:szCs w:val="24"/>
    </w:rPr>
  </w:style>
  <w:style w:type="paragraph" w:customStyle="1" w:styleId="Style13">
    <w:name w:val="Style13"/>
    <w:basedOn w:val="a"/>
    <w:uiPriority w:val="99"/>
    <w:rsid w:val="00BE0C1C"/>
    <w:pPr>
      <w:spacing w:line="278" w:lineRule="exact"/>
      <w:ind w:hanging="1214"/>
    </w:pPr>
    <w:rPr>
      <w:sz w:val="24"/>
      <w:szCs w:val="24"/>
    </w:rPr>
  </w:style>
  <w:style w:type="paragraph" w:customStyle="1" w:styleId="Style14">
    <w:name w:val="Style14"/>
    <w:basedOn w:val="a"/>
    <w:uiPriority w:val="99"/>
    <w:rsid w:val="00BE0C1C"/>
    <w:rPr>
      <w:sz w:val="24"/>
      <w:szCs w:val="24"/>
    </w:rPr>
  </w:style>
  <w:style w:type="paragraph" w:customStyle="1" w:styleId="Style15">
    <w:name w:val="Style15"/>
    <w:basedOn w:val="a"/>
    <w:uiPriority w:val="99"/>
    <w:rsid w:val="00BE0C1C"/>
    <w:pPr>
      <w:spacing w:line="322" w:lineRule="exact"/>
      <w:ind w:hanging="725"/>
    </w:pPr>
    <w:rPr>
      <w:sz w:val="24"/>
      <w:szCs w:val="24"/>
    </w:rPr>
  </w:style>
  <w:style w:type="paragraph" w:customStyle="1" w:styleId="Default">
    <w:name w:val="Default"/>
    <w:uiPriority w:val="99"/>
    <w:rsid w:val="00BE0C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0">
    <w:name w:val="Обычный1"/>
    <w:uiPriority w:val="99"/>
    <w:rsid w:val="00BE0C1C"/>
    <w:pPr>
      <w:widowControl w:val="0"/>
      <w:suppressAutoHyphens/>
      <w:spacing w:after="0" w:line="100" w:lineRule="atLeast"/>
    </w:pPr>
    <w:rPr>
      <w:rFonts w:ascii="Times New Roman" w:eastAsia="SimSun" w:hAnsi="Times New Roman" w:cs="Mangal"/>
      <w:color w:val="00000A"/>
      <w:sz w:val="24"/>
      <w:szCs w:val="24"/>
      <w:lang w:eastAsia="zh-CN" w:bidi="hi-IN"/>
    </w:rPr>
  </w:style>
  <w:style w:type="paragraph" w:customStyle="1" w:styleId="af0">
    <w:name w:val="Содержимое таблицы"/>
    <w:basedOn w:val="10"/>
    <w:uiPriority w:val="99"/>
    <w:rsid w:val="00BE0C1C"/>
    <w:pPr>
      <w:suppressLineNumbers/>
      <w:spacing w:line="240" w:lineRule="auto"/>
    </w:pPr>
    <w:rPr>
      <w:rFonts w:eastAsia="Times New Roman" w:cs="Times New Roman"/>
      <w:sz w:val="20"/>
      <w:szCs w:val="20"/>
    </w:rPr>
  </w:style>
  <w:style w:type="character" w:customStyle="1" w:styleId="2">
    <w:name w:val="Основной текст (2)_"/>
    <w:link w:val="20"/>
    <w:locked/>
    <w:rsid w:val="00BE0C1C"/>
    <w:rPr>
      <w:sz w:val="28"/>
      <w:szCs w:val="28"/>
      <w:shd w:val="clear" w:color="auto" w:fill="FFFFFF"/>
    </w:rPr>
  </w:style>
  <w:style w:type="paragraph" w:customStyle="1" w:styleId="20">
    <w:name w:val="Основной текст (2)"/>
    <w:basedOn w:val="a"/>
    <w:link w:val="2"/>
    <w:rsid w:val="00BE0C1C"/>
    <w:pPr>
      <w:shd w:val="clear" w:color="auto" w:fill="FFFFFF"/>
      <w:autoSpaceDE/>
      <w:autoSpaceDN/>
      <w:adjustRightInd/>
      <w:spacing w:before="540" w:line="509" w:lineRule="exact"/>
      <w:ind w:hanging="720"/>
      <w:jc w:val="both"/>
    </w:pPr>
    <w:rPr>
      <w:rFonts w:asciiTheme="minorHAnsi" w:eastAsiaTheme="minorHAnsi" w:hAnsiTheme="minorHAnsi" w:cstheme="minorBidi"/>
      <w:sz w:val="28"/>
      <w:szCs w:val="28"/>
      <w:lang w:eastAsia="en-US"/>
    </w:rPr>
  </w:style>
  <w:style w:type="character" w:customStyle="1" w:styleId="FontStyle17">
    <w:name w:val="Font Style17"/>
    <w:uiPriority w:val="99"/>
    <w:rsid w:val="00BE0C1C"/>
    <w:rPr>
      <w:rFonts w:ascii="Times New Roman" w:hAnsi="Times New Roman" w:cs="Times New Roman" w:hint="default"/>
      <w:b/>
      <w:bCs/>
      <w:sz w:val="26"/>
      <w:szCs w:val="26"/>
    </w:rPr>
  </w:style>
  <w:style w:type="character" w:customStyle="1" w:styleId="FontStyle18">
    <w:name w:val="Font Style18"/>
    <w:uiPriority w:val="99"/>
    <w:rsid w:val="00BE0C1C"/>
    <w:rPr>
      <w:rFonts w:ascii="Times New Roman" w:hAnsi="Times New Roman" w:cs="Times New Roman" w:hint="default"/>
      <w:sz w:val="26"/>
      <w:szCs w:val="26"/>
    </w:rPr>
  </w:style>
  <w:style w:type="character" w:customStyle="1" w:styleId="FontStyle19">
    <w:name w:val="Font Style19"/>
    <w:uiPriority w:val="99"/>
    <w:rsid w:val="00BE0C1C"/>
    <w:rPr>
      <w:rFonts w:ascii="Times New Roman" w:hAnsi="Times New Roman" w:cs="Times New Roman" w:hint="default"/>
      <w:sz w:val="26"/>
      <w:szCs w:val="26"/>
    </w:rPr>
  </w:style>
  <w:style w:type="character" w:customStyle="1" w:styleId="FontStyle20">
    <w:name w:val="Font Style20"/>
    <w:uiPriority w:val="99"/>
    <w:rsid w:val="00BE0C1C"/>
    <w:rPr>
      <w:rFonts w:ascii="Times New Roman" w:hAnsi="Times New Roman" w:cs="Times New Roman" w:hint="default"/>
      <w:b/>
      <w:bCs/>
      <w:spacing w:val="-10"/>
      <w:sz w:val="26"/>
      <w:szCs w:val="26"/>
    </w:rPr>
  </w:style>
  <w:style w:type="character" w:customStyle="1" w:styleId="FontStyle21">
    <w:name w:val="Font Style21"/>
    <w:rsid w:val="00BE0C1C"/>
    <w:rPr>
      <w:rFonts w:ascii="Times New Roman" w:hAnsi="Times New Roman" w:cs="Times New Roman" w:hint="default"/>
      <w:sz w:val="22"/>
      <w:szCs w:val="22"/>
    </w:rPr>
  </w:style>
  <w:style w:type="character" w:customStyle="1" w:styleId="FontStyle22">
    <w:name w:val="Font Style22"/>
    <w:uiPriority w:val="99"/>
    <w:rsid w:val="00BE0C1C"/>
    <w:rPr>
      <w:rFonts w:ascii="Times New Roman" w:hAnsi="Times New Roman" w:cs="Times New Roman" w:hint="default"/>
      <w:b/>
      <w:bCs/>
      <w:sz w:val="22"/>
      <w:szCs w:val="22"/>
    </w:rPr>
  </w:style>
  <w:style w:type="character" w:customStyle="1" w:styleId="FontStyle11">
    <w:name w:val="Font Style11"/>
    <w:rsid w:val="00BE0C1C"/>
    <w:rPr>
      <w:rFonts w:ascii="Times New Roman" w:hAnsi="Times New Roman" w:cs="Times New Roman" w:hint="default"/>
      <w:b/>
      <w:bCs/>
      <w:sz w:val="26"/>
      <w:szCs w:val="26"/>
    </w:rPr>
  </w:style>
  <w:style w:type="character" w:customStyle="1" w:styleId="FontStyle12">
    <w:name w:val="Font Style12"/>
    <w:rsid w:val="00BE0C1C"/>
    <w:rPr>
      <w:rFonts w:ascii="Times New Roman" w:hAnsi="Times New Roman" w:cs="Times New Roman" w:hint="default"/>
      <w:sz w:val="26"/>
      <w:szCs w:val="26"/>
    </w:rPr>
  </w:style>
  <w:style w:type="paragraph" w:styleId="z-">
    <w:name w:val="HTML Top of Form"/>
    <w:basedOn w:val="a"/>
    <w:next w:val="a"/>
    <w:link w:val="z-0"/>
    <w:hidden/>
    <w:uiPriority w:val="99"/>
    <w:semiHidden/>
    <w:unhideWhenUsed/>
    <w:rsid w:val="00BE0C1C"/>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E0C1C"/>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BE0C1C"/>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E0C1C"/>
    <w:rPr>
      <w:rFonts w:ascii="Arial" w:eastAsia="Times New Roman" w:hAnsi="Arial" w:cs="Arial"/>
      <w:vanish/>
      <w:sz w:val="16"/>
      <w:szCs w:val="16"/>
      <w:lang w:eastAsia="ru-RU"/>
    </w:rPr>
  </w:style>
  <w:style w:type="character" w:customStyle="1" w:styleId="211pt">
    <w:name w:val="Основной текст (2) + 11 pt"/>
    <w:rsid w:val="00BE0C1C"/>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styleId="af1">
    <w:name w:val="Strong"/>
    <w:basedOn w:val="a0"/>
    <w:qFormat/>
    <w:rsid w:val="00BE0C1C"/>
    <w:rPr>
      <w:b/>
      <w:bCs/>
    </w:rPr>
  </w:style>
</w:styles>
</file>

<file path=word/webSettings.xml><?xml version="1.0" encoding="utf-8"?>
<w:webSettings xmlns:r="http://schemas.openxmlformats.org/officeDocument/2006/relationships" xmlns:w="http://schemas.openxmlformats.org/wordprocessingml/2006/main">
  <w:divs>
    <w:div w:id="224414677">
      <w:bodyDiv w:val="1"/>
      <w:marLeft w:val="0"/>
      <w:marRight w:val="0"/>
      <w:marTop w:val="0"/>
      <w:marBottom w:val="0"/>
      <w:divBdr>
        <w:top w:val="none" w:sz="0" w:space="0" w:color="auto"/>
        <w:left w:val="none" w:sz="0" w:space="0" w:color="auto"/>
        <w:bottom w:val="none" w:sz="0" w:space="0" w:color="auto"/>
        <w:right w:val="none" w:sz="0" w:space="0" w:color="auto"/>
      </w:divBdr>
    </w:div>
    <w:div w:id="831028833">
      <w:bodyDiv w:val="1"/>
      <w:marLeft w:val="0"/>
      <w:marRight w:val="0"/>
      <w:marTop w:val="0"/>
      <w:marBottom w:val="0"/>
      <w:divBdr>
        <w:top w:val="none" w:sz="0" w:space="0" w:color="auto"/>
        <w:left w:val="none" w:sz="0" w:space="0" w:color="auto"/>
        <w:bottom w:val="none" w:sz="0" w:space="0" w:color="auto"/>
        <w:right w:val="none" w:sz="0" w:space="0" w:color="auto"/>
      </w:divBdr>
    </w:div>
    <w:div w:id="211609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pdd24.ru/pages/left/method.html"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bdd.mosuzedu.ru/index.php?option=com_content&amp;;view=article&amp;id=31:2010&amp;catid=8:2010-01-28-08-37-02&amp;Itemid=18" TargetMode="External"/><Relationship Id="rId33" Type="http://schemas.openxmlformats.org/officeDocument/2006/relationships/hyperlink" Target="https://infourok.ru/videouroki/2081)"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900igr.net/kartinki/obg/dorozhnoe-dvizheni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syt63.ru" TargetMode="External"/><Relationship Id="rId32" Type="http://schemas.openxmlformats.org/officeDocument/2006/relationships/hyperlink" Target="https://yandex.ru/video/preview" TargetMode="Externa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bdd.mosuzedu.ru/" TargetMode="External"/><Relationship Id="rId28" Type="http://schemas.openxmlformats.org/officeDocument/2006/relationships/hyperlink" Target="http://pdd24.ru/pages/left/method.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youtube.com/playlist?list=PL5h5e6NK7oUaGpJx7mhBydkuF_ZBwtYPA"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yandex.ru/clck/jsredir?bu=7wgo3j&amp;from=yandex.ru%3Bsearch%2F%3Bweb%3B%3B&amp;text=&amp;etext=2202.meDGtwpod_rUK2QH7cFNdxCjjiLuksncdIovzZ33FAXSXgMduvYCl4iXF83q6eq6YbuDN4gTMzDC97vKMmugHUr2RsJH22uE06sOHAM_zD6LqsxyvQNA6DZP_XeyST1OZGJwcHFra3Rmd3BzanF3bg.b8876bc42c307c67eb1e9ad89ad30b92ce9d3cd9&amp;uuid=&amp;state=jLT9ScZ_wbo,&amp;&amp;cst=AiuY0DBWFJ5Hyx_fyvalFJJDVLuOBYgRiXvKycXUXii6w2DjxI5hC6TmJVepZzHT0eOM0lLejOe3ciks-xNo21JJpDa6HTj8YTfCusFthSPDkelV9_cPiFhViOFDCf07QRt9kwa3eOMWg5b7MKr5QIn3qOHLfBNBUF6KKIMSiQRLMJpEcbMj5Ah4bi5iTtAt6f66_D2eJEbUPGNYGeOwnrvCylweZN4JkeuGzRNz7EinWuDS0V4O3rxgCHz5VeZKj27ZxYwbSJPQ9tspznAVjQ-L08egkIRnGKqmygvD0Jh5tUGfUux04UhzgYT7fy8qg_Ncuht0AdHjIOGRYIpu8UuRV8g-DuNNGiVYBK9BrJFSNqBWRGIuyO0Y-jwfV_ot&amp;data=UlNrNmk5WktYejR0eWJFYk1Ldmtxak1nRXdveFIzZlZQX1BLR1FvWkJJblY4MUQ2Yl9PeFBIUlZCZ19fMXVUMXJJTkt6ZWp1ZWtUVnV2cmdPWjNCV2JvbThvX0JMYkdUTDZWWXU1bnI3TEEs&amp;sign=3c340b9dda3214e4229efc3f56a5a551&amp;keyno=0&amp;b64e=2&amp;ref=orjY4mGPRjk5boDnW0uvlrrd71vZw9kpRGJgA8ksnbkGePu1MqMY2lp5o0WYUQdUzo7kdE9a_pg7srbRVwjevTKn1be3a2-LnIpAR8vMj56GtbYYM-tg_d92x63-RT9DRDODUdO-nQ2PS2Jz-1VkKPTfFNCjyMSEa6HVfIuW9QbS1PWxuB40pS5Zms76aHhqJX6wGkhVjY9kq5ePHtwLOce3FcJcPlerWxYztC9ijIkQsiYgLyiHLkMwIs4zm4eh-Lw9p0sO03UzR4CAcgsj3X08qAyD6RWT2BTirSvll-r6t_cpmO4JQH9ZL65vaG10_uPT9ft50az7F1jcDc2IwnY4pA1iasGIreCzGye3jeyCktHxL6rI_RUfQChuf53TKVExLoktW95oex3dBbJh5EnbRUz5xoSA_LUvipMbc0sc-Yx9JAsp_jxUQHbWo8gI&amp;l10n=ru&amp;rp=1&amp;cts=1581894583006%40%40events%3D%5B%7B%22event%22%3A%22click%22%2C%22id%22%3A%227wgo3j%22%2C%22cts%22%3A1581894583006%2C%22fast%22%3A%7B%22organic%22%3A1%7D%2C%22service%22%3A%22web%22%2C%22event-id%22%3A%22k6pn6w2mlx%22%7D%5D&amp;mc=4.586007934596238&amp;hdtime=232518" TargetMode="External"/><Relationship Id="rId27" Type="http://schemas.openxmlformats.org/officeDocument/2006/relationships/hyperlink" Target="http://pdd24.ru/pages/left/method.html" TargetMode="External"/><Relationship Id="rId30" Type="http://schemas.openxmlformats.org/officeDocument/2006/relationships/hyperlink" Target="http://poznaisebya.com/psylib/books/masla01/txt04.ht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24</Pages>
  <Words>4615</Words>
  <Characters>26309</Characters>
  <Application>Microsoft Office Word</Application>
  <DocSecurity>0</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13</cp:revision>
  <cp:lastPrinted>2022-10-10T18:17:00Z</cp:lastPrinted>
  <dcterms:created xsi:type="dcterms:W3CDTF">2022-09-28T14:37:00Z</dcterms:created>
  <dcterms:modified xsi:type="dcterms:W3CDTF">2022-11-23T07:48:00Z</dcterms:modified>
</cp:coreProperties>
</file>