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51435</wp:posOffset>
            </wp:positionV>
            <wp:extent cx="6858000" cy="9515475"/>
            <wp:effectExtent l="19050" t="0" r="0" b="0"/>
            <wp:wrapNone/>
            <wp:docPr id="1" name="Рисунок 1" descr="C:\Users\555\Desktop\МО Талант\Программы Художественное\22-23\Титульники\Падалко - Улыбка (инд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МО Талант\Программы Художественное\22-23\Титульники\Падалко - Улыбка (инд.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B20F10" w:rsidRDefault="00B20F10" w:rsidP="00B20F10">
      <w:pPr>
        <w:spacing w:line="276" w:lineRule="auto"/>
        <w:ind w:firstLine="360"/>
        <w:rPr>
          <w:sz w:val="28"/>
          <w:szCs w:val="28"/>
        </w:rPr>
      </w:pPr>
    </w:p>
    <w:p w:rsidR="00453422" w:rsidRPr="00B20F10" w:rsidRDefault="00453422" w:rsidP="00B20F10">
      <w:pPr>
        <w:spacing w:line="276" w:lineRule="auto"/>
        <w:ind w:firstLine="360"/>
        <w:rPr>
          <w:b/>
          <w:sz w:val="28"/>
          <w:szCs w:val="28"/>
          <w:lang w:eastAsia="ru-RU"/>
        </w:rPr>
      </w:pPr>
      <w:r w:rsidRPr="00B20F10">
        <w:rPr>
          <w:b/>
          <w:sz w:val="28"/>
          <w:szCs w:val="28"/>
          <w:lang w:eastAsia="ru-RU"/>
        </w:rPr>
        <w:lastRenderedPageBreak/>
        <w:t>Содержание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Пояснительная записка.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Календарный учебный график.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Учебный план.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Содержание программы.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Оценочные и методические материалы (методические обеспечения программы).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Список литературы.</w:t>
      </w:r>
    </w:p>
    <w:p w:rsidR="00453422" w:rsidRPr="000D1F11" w:rsidRDefault="00453422" w:rsidP="000D1F11">
      <w:pPr>
        <w:numPr>
          <w:ilvl w:val="0"/>
          <w:numId w:val="2"/>
        </w:numPr>
        <w:spacing w:line="276" w:lineRule="auto"/>
        <w:contextualSpacing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Рабочая программа третьего года обучения (4 группа)</w:t>
      </w:r>
    </w:p>
    <w:p w:rsidR="001554EF" w:rsidRDefault="001554EF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Pr="000D1F11" w:rsidRDefault="00503667" w:rsidP="000D1F11">
      <w:pPr>
        <w:spacing w:line="276" w:lineRule="auto"/>
        <w:rPr>
          <w:sz w:val="28"/>
          <w:szCs w:val="28"/>
        </w:rPr>
      </w:pPr>
    </w:p>
    <w:p w:rsidR="001554EF" w:rsidRPr="000D1F11" w:rsidRDefault="001554EF" w:rsidP="00503667">
      <w:pPr>
        <w:spacing w:line="276" w:lineRule="auto"/>
        <w:jc w:val="center"/>
        <w:rPr>
          <w:b/>
          <w:sz w:val="28"/>
          <w:szCs w:val="28"/>
        </w:rPr>
      </w:pPr>
      <w:r w:rsidRPr="000D1F11">
        <w:rPr>
          <w:b/>
          <w:sz w:val="28"/>
          <w:szCs w:val="28"/>
        </w:rPr>
        <w:lastRenderedPageBreak/>
        <w:t>1. Пояснительная записка.</w:t>
      </w:r>
    </w:p>
    <w:p w:rsidR="00837A0C" w:rsidRDefault="001554EF" w:rsidP="000D1F11">
      <w:pPr>
        <w:shd w:val="clear" w:color="auto" w:fill="FFFFFF"/>
        <w:spacing w:line="276" w:lineRule="auto"/>
        <w:ind w:firstLine="567"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0D1F11">
        <w:rPr>
          <w:rFonts w:eastAsiaTheme="majorEastAsia"/>
          <w:color w:val="000000"/>
          <w:sz w:val="28"/>
          <w:szCs w:val="28"/>
          <w:lang w:eastAsia="ru-RU"/>
        </w:rPr>
        <w:t xml:space="preserve">В эстетическом воспитании детей важная роль отводится искусству музыки, а именно </w:t>
      </w:r>
      <w:r w:rsidRPr="000D1F11">
        <w:rPr>
          <w:bCs/>
          <w:color w:val="000000"/>
          <w:sz w:val="28"/>
          <w:szCs w:val="28"/>
          <w:lang w:eastAsia="ru-RU"/>
        </w:rPr>
        <w:t>вокалу</w:t>
      </w:r>
      <w:r w:rsidRPr="000D1F11">
        <w:rPr>
          <w:b/>
          <w:bCs/>
          <w:color w:val="000000"/>
          <w:sz w:val="28"/>
          <w:szCs w:val="28"/>
          <w:lang w:eastAsia="ru-RU"/>
        </w:rPr>
        <w:t>.</w:t>
      </w:r>
      <w:r w:rsidRPr="000D1F11">
        <w:rPr>
          <w:rFonts w:eastAsiaTheme="majorEastAsia"/>
          <w:color w:val="000000"/>
          <w:sz w:val="28"/>
          <w:szCs w:val="28"/>
          <w:lang w:eastAsia="ru-RU"/>
        </w:rPr>
        <w:t xml:space="preserve"> Вокальное искусство приобрело большую популярность и является одним из самых действенных факторов формирования гармонически развитой, духовно-богатой личности. </w:t>
      </w:r>
    </w:p>
    <w:p w:rsidR="00BE023D" w:rsidRPr="000D1F11" w:rsidRDefault="00837A0C" w:rsidP="00BE023D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DE1697">
        <w:rPr>
          <w:sz w:val="28"/>
          <w:szCs w:val="28"/>
        </w:rPr>
        <w:t>Программа «</w:t>
      </w:r>
      <w:r>
        <w:rPr>
          <w:sz w:val="28"/>
          <w:szCs w:val="28"/>
        </w:rPr>
        <w:t>Улыбка</w:t>
      </w:r>
      <w:r w:rsidRPr="00DE1697">
        <w:rPr>
          <w:sz w:val="28"/>
          <w:szCs w:val="28"/>
        </w:rPr>
        <w:t>»</w:t>
      </w:r>
      <w:r>
        <w:rPr>
          <w:sz w:val="28"/>
          <w:szCs w:val="28"/>
        </w:rPr>
        <w:t xml:space="preserve"> (индивидуальная работа)</w:t>
      </w:r>
      <w:r w:rsidRPr="00DE16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которые формируют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нравственном развитии</w:t>
      </w:r>
      <w:r>
        <w:rPr>
          <w:sz w:val="28"/>
          <w:szCs w:val="28"/>
        </w:rPr>
        <w:t xml:space="preserve">. </w:t>
      </w:r>
      <w:r w:rsidR="00BE023D" w:rsidRPr="000D1F11">
        <w:rPr>
          <w:sz w:val="28"/>
          <w:szCs w:val="28"/>
          <w:lang w:eastAsia="ru-RU"/>
        </w:rPr>
        <w:t xml:space="preserve">В основу образовательной программы «Улыбка» </w:t>
      </w:r>
      <w:r w:rsidR="00BE023D">
        <w:rPr>
          <w:sz w:val="28"/>
          <w:szCs w:val="28"/>
          <w:lang w:eastAsia="ru-RU"/>
        </w:rPr>
        <w:t xml:space="preserve">(индивидуальные занятия) </w:t>
      </w:r>
      <w:r w:rsidR="00BE023D" w:rsidRPr="000D1F11">
        <w:rPr>
          <w:sz w:val="28"/>
          <w:szCs w:val="28"/>
          <w:lang w:eastAsia="ru-RU"/>
        </w:rPr>
        <w:t xml:space="preserve">положена концепция развивающего обучения. Процесс приобщения детей к музыкальному искусству протяжённый во времени, многогранный и очень сложный, требующий многих усилий. Результаты его проявляются далеко не сразу. Важно с первых </w:t>
      </w:r>
      <w:proofErr w:type="gramStart"/>
      <w:r w:rsidR="00BE023D" w:rsidRPr="000D1F11">
        <w:rPr>
          <w:sz w:val="28"/>
          <w:szCs w:val="28"/>
          <w:lang w:eastAsia="ru-RU"/>
        </w:rPr>
        <w:t>занятиях</w:t>
      </w:r>
      <w:proofErr w:type="gramEnd"/>
      <w:r w:rsidR="00BE023D" w:rsidRPr="000D1F11">
        <w:rPr>
          <w:sz w:val="28"/>
          <w:szCs w:val="28"/>
          <w:lang w:eastAsia="ru-RU"/>
        </w:rPr>
        <w:t xml:space="preserve"> заинтересовать, раскрыть внутренний потенциал ребёнка через музыкальное искусство, научить любить и понимать культуру своего народа. </w:t>
      </w:r>
    </w:p>
    <w:p w:rsidR="00BE023D" w:rsidRPr="000D1F11" w:rsidRDefault="00BE023D" w:rsidP="00BE023D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   На индивидуальных занятиях формируются следующие навыки музыкального исполнительства: слушать, анализировать, слышать, интонировать (соединять возможности слуха и голоса). Чтобы процесс обучения был эффективным, важны соблюдения следующих условий:</w:t>
      </w:r>
    </w:p>
    <w:p w:rsidR="00BE023D" w:rsidRPr="000D1F11" w:rsidRDefault="00BE023D" w:rsidP="00732FBE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игровой характер занятий и упражнений;</w:t>
      </w:r>
    </w:p>
    <w:p w:rsidR="00BE023D" w:rsidRPr="000D1F11" w:rsidRDefault="00BE023D" w:rsidP="00732FBE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активная концертная деятельность детей;</w:t>
      </w:r>
    </w:p>
    <w:p w:rsidR="00BE023D" w:rsidRPr="000D1F11" w:rsidRDefault="00BE023D" w:rsidP="00732FBE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доступный и интересный песенный репертуар, который дети будут с удовольствием петь не только на занятиях и концертах, но и дома, на улице, в гостях;</w:t>
      </w:r>
    </w:p>
    <w:p w:rsidR="00BE023D" w:rsidRPr="000D1F11" w:rsidRDefault="00BE023D" w:rsidP="00732FBE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атрибуты для занятий (шумовые инструменты, музыкально – дидактические игры, пособия);</w:t>
      </w:r>
    </w:p>
    <w:p w:rsidR="00BE023D" w:rsidRPr="000D1F11" w:rsidRDefault="00BE023D" w:rsidP="00732FBE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- звуковоспроизводящая аппаратура (магнитофон, микрофон, кассеты и </w:t>
      </w:r>
      <w:proofErr w:type="spellStart"/>
      <w:r w:rsidRPr="000D1F11">
        <w:rPr>
          <w:sz w:val="28"/>
          <w:szCs w:val="28"/>
          <w:lang w:eastAsia="ru-RU"/>
        </w:rPr>
        <w:t>С</w:t>
      </w:r>
      <w:proofErr w:type="gramStart"/>
      <w:r w:rsidRPr="000D1F11">
        <w:rPr>
          <w:sz w:val="28"/>
          <w:szCs w:val="28"/>
          <w:lang w:eastAsia="ru-RU"/>
        </w:rPr>
        <w:t>D</w:t>
      </w:r>
      <w:proofErr w:type="gramEnd"/>
      <w:r w:rsidRPr="000D1F11">
        <w:rPr>
          <w:sz w:val="28"/>
          <w:szCs w:val="28"/>
          <w:lang w:eastAsia="ru-RU"/>
        </w:rPr>
        <w:t>-диски</w:t>
      </w:r>
      <w:proofErr w:type="spellEnd"/>
      <w:r w:rsidRPr="000D1F11">
        <w:rPr>
          <w:sz w:val="28"/>
          <w:szCs w:val="28"/>
          <w:lang w:eastAsia="ru-RU"/>
        </w:rPr>
        <w:t xml:space="preserve"> – чистые и с записями музыкального материала);</w:t>
      </w:r>
    </w:p>
    <w:p w:rsidR="00BE023D" w:rsidRPr="000D1F11" w:rsidRDefault="00BE023D" w:rsidP="00732FBE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сценические костюмы, необходимые для создания образа.</w:t>
      </w:r>
    </w:p>
    <w:p w:rsidR="00837A0C" w:rsidRDefault="001554EF" w:rsidP="00BE023D">
      <w:pPr>
        <w:shd w:val="clear" w:color="auto" w:fill="FFFFFF"/>
        <w:spacing w:line="276" w:lineRule="auto"/>
        <w:ind w:firstLine="567"/>
        <w:rPr>
          <w:rFonts w:eastAsiaTheme="majorEastAsia"/>
          <w:b/>
          <w:color w:val="000000"/>
          <w:sz w:val="28"/>
          <w:szCs w:val="28"/>
          <w:lang w:eastAsia="ru-RU"/>
        </w:rPr>
      </w:pPr>
      <w:r w:rsidRPr="000D1F11">
        <w:rPr>
          <w:rFonts w:eastAsiaTheme="majorEastAsia"/>
          <w:color w:val="000000"/>
          <w:sz w:val="28"/>
          <w:szCs w:val="28"/>
          <w:lang w:eastAsia="ru-RU"/>
        </w:rPr>
        <w:t>Благодаря систематическому музыкальному образованию и воспитанию дети приобретают общую эстетическую и музыкальную культуру, а развитие музыкальных и вокальных способностей помогает более тонкому восприятию профессионального искусства. В певческой деятельности происходит творческое самовыражение детей, которое формируется как в ансамблевом пении, так и сольном пении. Дети удовлетворяют свои личностные потребности быть увиденными и услышанными, обогащают свой вокальный опыт, получая яркие эмоциональные впечатления.</w:t>
      </w:r>
      <w:r w:rsidR="00837A0C" w:rsidRPr="00837A0C">
        <w:rPr>
          <w:rFonts w:eastAsiaTheme="majorEastAsia"/>
          <w:b/>
          <w:color w:val="000000"/>
          <w:sz w:val="28"/>
          <w:szCs w:val="28"/>
          <w:lang w:eastAsia="ru-RU"/>
        </w:rPr>
        <w:t xml:space="preserve"> </w:t>
      </w:r>
    </w:p>
    <w:p w:rsidR="00837A0C" w:rsidRPr="0072488E" w:rsidRDefault="00837A0C" w:rsidP="008B6869">
      <w:pPr>
        <w:shd w:val="clear" w:color="auto" w:fill="FFFFFF"/>
        <w:spacing w:line="276" w:lineRule="auto"/>
        <w:ind w:firstLine="567"/>
        <w:rPr>
          <w:rFonts w:eastAsiaTheme="majorEastAsia"/>
          <w:b/>
          <w:sz w:val="22"/>
          <w:szCs w:val="22"/>
          <w:lang w:eastAsia="ru-RU"/>
        </w:rPr>
      </w:pPr>
      <w:r w:rsidRPr="0072488E">
        <w:rPr>
          <w:rFonts w:eastAsiaTheme="majorEastAsia"/>
          <w:b/>
          <w:color w:val="000000"/>
          <w:sz w:val="28"/>
          <w:szCs w:val="28"/>
          <w:lang w:eastAsia="ru-RU"/>
        </w:rPr>
        <w:lastRenderedPageBreak/>
        <w:t>Новизна программы.</w:t>
      </w:r>
    </w:p>
    <w:p w:rsidR="00837A0C" w:rsidRDefault="00837A0C" w:rsidP="00837A0C">
      <w:pPr>
        <w:shd w:val="clear" w:color="auto" w:fill="FFFFFF"/>
        <w:spacing w:line="276" w:lineRule="auto"/>
        <w:ind w:firstLine="568"/>
        <w:jc w:val="both"/>
        <w:rPr>
          <w:sz w:val="28"/>
          <w:szCs w:val="28"/>
          <w:lang w:eastAsia="ru-RU"/>
        </w:rPr>
      </w:pPr>
      <w:r w:rsidRPr="008D3657">
        <w:rPr>
          <w:sz w:val="28"/>
          <w:szCs w:val="28"/>
        </w:rPr>
        <w:t>Для того</w:t>
      </w:r>
      <w:proofErr w:type="gramStart"/>
      <w:r w:rsidRPr="008D3657">
        <w:rPr>
          <w:sz w:val="28"/>
          <w:szCs w:val="28"/>
        </w:rPr>
        <w:t>,</w:t>
      </w:r>
      <w:proofErr w:type="gramEnd"/>
      <w:r w:rsidRPr="008D3657">
        <w:rPr>
          <w:sz w:val="28"/>
          <w:szCs w:val="28"/>
        </w:rPr>
        <w:t xml:space="preserve"> чтобы обучающийся</w:t>
      </w:r>
      <w:r>
        <w:rPr>
          <w:sz w:val="28"/>
          <w:szCs w:val="28"/>
        </w:rPr>
        <w:t xml:space="preserve"> с особенностями в развитии</w:t>
      </w:r>
      <w:r w:rsidRPr="008D3657">
        <w:rPr>
          <w:sz w:val="28"/>
          <w:szCs w:val="28"/>
        </w:rPr>
        <w:t xml:space="preserve"> мог овладеть умениями и навыками вокального искусства, </w:t>
      </w:r>
      <w:proofErr w:type="spellStart"/>
      <w:r w:rsidRPr="008D3657">
        <w:rPr>
          <w:sz w:val="28"/>
          <w:szCs w:val="28"/>
        </w:rPr>
        <w:t>самореализоваться</w:t>
      </w:r>
      <w:proofErr w:type="spellEnd"/>
      <w:r w:rsidRPr="008D3657">
        <w:rPr>
          <w:sz w:val="28"/>
          <w:szCs w:val="28"/>
        </w:rPr>
        <w:t xml:space="preserve"> в творчестве, научиться голосом передавать внутреннее эмоциональное состояние, разработана</w:t>
      </w:r>
      <w:r w:rsidRPr="008D3657">
        <w:rPr>
          <w:sz w:val="28"/>
          <w:szCs w:val="28"/>
          <w:lang w:eastAsia="ru-RU"/>
        </w:rPr>
        <w:t xml:space="preserve"> дополнительная </w:t>
      </w:r>
      <w:proofErr w:type="spellStart"/>
      <w:r w:rsidRPr="008D3657">
        <w:rPr>
          <w:sz w:val="28"/>
          <w:szCs w:val="28"/>
          <w:lang w:eastAsia="ru-RU"/>
        </w:rPr>
        <w:t>общеразвивающая</w:t>
      </w:r>
      <w:proofErr w:type="spellEnd"/>
      <w:r w:rsidRPr="008D3657">
        <w:rPr>
          <w:sz w:val="28"/>
          <w:szCs w:val="28"/>
          <w:lang w:eastAsia="ru-RU"/>
        </w:rPr>
        <w:t xml:space="preserve"> программа «Улыбка»</w:t>
      </w:r>
      <w:r>
        <w:rPr>
          <w:sz w:val="28"/>
          <w:szCs w:val="28"/>
          <w:lang w:eastAsia="ru-RU"/>
        </w:rPr>
        <w:t xml:space="preserve"> (индивидуальные занятия)</w:t>
      </w:r>
      <w:r w:rsidRPr="008D3657">
        <w:rPr>
          <w:sz w:val="28"/>
          <w:szCs w:val="28"/>
          <w:lang w:eastAsia="ru-RU"/>
        </w:rPr>
        <w:t xml:space="preserve">. При проектировании этой программы учитывалась необходимость решения комплекса задач, связанных с развитием у </w:t>
      </w:r>
      <w:r>
        <w:rPr>
          <w:sz w:val="28"/>
          <w:szCs w:val="28"/>
          <w:lang w:eastAsia="ru-RU"/>
        </w:rPr>
        <w:t xml:space="preserve">таких </w:t>
      </w:r>
      <w:r w:rsidRPr="008D3657">
        <w:rPr>
          <w:sz w:val="28"/>
          <w:szCs w:val="28"/>
          <w:lang w:eastAsia="ru-RU"/>
        </w:rPr>
        <w:t>детей специальных и музыкально – творческих способностей. Через музыкальное искусство происходит формирование эмоциональной сферы, развиваются музыкально – творческие способности, совершенствуется мышление, формируются навыки составляющие основу музыкальной культуры: слух, ритм, память, воспитывается чуткость к красоте в искусстве и жизни.</w:t>
      </w:r>
    </w:p>
    <w:p w:rsidR="001554EF" w:rsidRPr="00BE023D" w:rsidRDefault="00837A0C" w:rsidP="00BE023D">
      <w:pPr>
        <w:shd w:val="clear" w:color="auto" w:fill="FFFFFF"/>
        <w:tabs>
          <w:tab w:val="left" w:pos="426"/>
          <w:tab w:val="left" w:pos="709"/>
        </w:tabs>
        <w:spacing w:line="276" w:lineRule="auto"/>
        <w:rPr>
          <w:rFonts w:eastAsiaTheme="majorEastAsia"/>
          <w:color w:val="000000"/>
          <w:sz w:val="28"/>
          <w:szCs w:val="28"/>
          <w:lang w:eastAsia="ru-RU"/>
        </w:rPr>
      </w:pPr>
      <w:r w:rsidRPr="00BE023D">
        <w:rPr>
          <w:b/>
          <w:color w:val="000000"/>
          <w:sz w:val="28"/>
          <w:szCs w:val="28"/>
        </w:rPr>
        <w:t>Актуальность Программы</w:t>
      </w:r>
      <w:r w:rsidR="00BE023D">
        <w:rPr>
          <w:b/>
          <w:color w:val="000000"/>
          <w:sz w:val="28"/>
          <w:szCs w:val="28"/>
        </w:rPr>
        <w:t xml:space="preserve"> </w:t>
      </w:r>
      <w:r w:rsidR="00BE023D">
        <w:rPr>
          <w:color w:val="181818"/>
          <w:sz w:val="28"/>
          <w:szCs w:val="28"/>
        </w:rPr>
        <w:t xml:space="preserve">заключается в том, что индивидуальные </w:t>
      </w:r>
      <w:r w:rsidR="001554EF" w:rsidRPr="000D1F11">
        <w:rPr>
          <w:color w:val="181818"/>
          <w:sz w:val="28"/>
          <w:szCs w:val="28"/>
        </w:rPr>
        <w:t>музыкальные занятия с детьми строятся на основе тщательного изучения педагогом возрастных психологических особенностей детей, анализа их поведения и деятельности в коллективе, учета уровня их физического, умственного и эстетического развития, эмоционального жизненного тонуса.</w:t>
      </w:r>
    </w:p>
    <w:p w:rsidR="001554EF" w:rsidRPr="000D1F11" w:rsidRDefault="001554EF" w:rsidP="000D1F11">
      <w:pPr>
        <w:shd w:val="clear" w:color="auto" w:fill="FFFFFF"/>
        <w:spacing w:line="276" w:lineRule="auto"/>
        <w:ind w:firstLine="851"/>
        <w:jc w:val="both"/>
        <w:rPr>
          <w:color w:val="181818"/>
          <w:sz w:val="28"/>
          <w:szCs w:val="28"/>
        </w:rPr>
      </w:pPr>
      <w:r w:rsidRPr="000D1F11">
        <w:rPr>
          <w:color w:val="181818"/>
          <w:sz w:val="28"/>
          <w:szCs w:val="28"/>
        </w:rPr>
        <w:t>В каждой возрастной группе имеются дети с различными индивидуальными особенностями нервной системы: одни уравновешенные, но и с более быстрой или замедленной реакцией на окружающее, другие  </w:t>
      </w:r>
      <w:proofErr w:type="gramStart"/>
      <w:r w:rsidRPr="000D1F11">
        <w:rPr>
          <w:color w:val="181818"/>
          <w:sz w:val="28"/>
          <w:szCs w:val="28"/>
        </w:rPr>
        <w:t>легко возбудимые</w:t>
      </w:r>
      <w:proofErr w:type="gramEnd"/>
      <w:r w:rsidRPr="000D1F11">
        <w:rPr>
          <w:color w:val="181818"/>
          <w:sz w:val="28"/>
          <w:szCs w:val="28"/>
        </w:rPr>
        <w:t>, порывистые, третьи – особо чувствительные, застенчивые, с пониженной реакцией, требующие большого внимания и осторожного, мягкого подхода.</w:t>
      </w:r>
    </w:p>
    <w:p w:rsidR="001554EF" w:rsidRPr="000D1F11" w:rsidRDefault="001554EF" w:rsidP="000D1F11">
      <w:pPr>
        <w:shd w:val="clear" w:color="auto" w:fill="FFFFFF"/>
        <w:spacing w:line="276" w:lineRule="auto"/>
        <w:ind w:firstLine="851"/>
        <w:jc w:val="both"/>
        <w:rPr>
          <w:color w:val="181818"/>
          <w:sz w:val="28"/>
          <w:szCs w:val="28"/>
        </w:rPr>
      </w:pPr>
      <w:r w:rsidRPr="000D1F11">
        <w:rPr>
          <w:color w:val="181818"/>
          <w:sz w:val="28"/>
          <w:szCs w:val="28"/>
        </w:rPr>
        <w:t>На музыкальных занятиях во время индивидуал</w:t>
      </w:r>
      <w:r w:rsidR="00453422" w:rsidRPr="000D1F11">
        <w:rPr>
          <w:color w:val="181818"/>
          <w:sz w:val="28"/>
          <w:szCs w:val="28"/>
        </w:rPr>
        <w:t xml:space="preserve">ьной работы с детьми предусматриваются </w:t>
      </w:r>
      <w:r w:rsidRPr="000D1F11">
        <w:rPr>
          <w:color w:val="181818"/>
          <w:sz w:val="28"/>
          <w:szCs w:val="28"/>
        </w:rPr>
        <w:t>различные задачи. Одному ребенку надо помочь в формировании музыкально – сенсорных способностей, выработке сосредоточенности, слухового внимания и анализа, поупражнять в умении вслушиваться и различать звуки по их высоте, силе, длительности.  </w:t>
      </w:r>
      <w:proofErr w:type="gramStart"/>
      <w:r w:rsidRPr="000D1F11">
        <w:rPr>
          <w:color w:val="181818"/>
          <w:sz w:val="28"/>
          <w:szCs w:val="28"/>
        </w:rPr>
        <w:t>Другому</w:t>
      </w:r>
      <w:proofErr w:type="gramEnd"/>
      <w:r w:rsidRPr="000D1F11">
        <w:rPr>
          <w:color w:val="181818"/>
          <w:sz w:val="28"/>
          <w:szCs w:val="28"/>
        </w:rPr>
        <w:t xml:space="preserve"> – помочь овладеть возможностью вокально - слуховой координации, недостаточное развитие которой тормозит правильное воспроизведение мелодии голосом. Третьему – помочь в восприятии и воспроизведении метроритма, ритмического рисунка хлопками, шагами, образными упражнениями. Также</w:t>
      </w:r>
      <w:r w:rsidR="00834B01" w:rsidRPr="000D1F11">
        <w:rPr>
          <w:color w:val="181818"/>
          <w:sz w:val="28"/>
          <w:szCs w:val="28"/>
        </w:rPr>
        <w:t xml:space="preserve">, </w:t>
      </w:r>
      <w:r w:rsidRPr="000D1F11">
        <w:rPr>
          <w:color w:val="181818"/>
          <w:sz w:val="28"/>
          <w:szCs w:val="28"/>
        </w:rPr>
        <w:t>индивидуальная работа ведется по обучению детей игре на музыкальных инструментах.</w:t>
      </w:r>
    </w:p>
    <w:p w:rsidR="001554EF" w:rsidRPr="000D1F11" w:rsidRDefault="001554EF" w:rsidP="000D1F11">
      <w:pPr>
        <w:shd w:val="clear" w:color="auto" w:fill="FFFFFF"/>
        <w:spacing w:line="276" w:lineRule="auto"/>
        <w:ind w:firstLine="851"/>
        <w:jc w:val="both"/>
        <w:rPr>
          <w:color w:val="181818"/>
          <w:sz w:val="28"/>
          <w:szCs w:val="28"/>
        </w:rPr>
      </w:pPr>
      <w:r w:rsidRPr="000D1F11">
        <w:rPr>
          <w:color w:val="181818"/>
          <w:sz w:val="28"/>
          <w:szCs w:val="28"/>
        </w:rPr>
        <w:t xml:space="preserve">В основе индивидуальных занятий с ребенком должна быть доброта со стороны взрослого, искренность и терпеливость. Со стороны ребенка – доверие, привязанность, любовь, которые помогают ему преодолеть замкнутость, застенчивость, отчужденность. При таком отношении у ребенка появляется стремление к познанию, самостоятельности в действиях. </w:t>
      </w:r>
    </w:p>
    <w:p w:rsidR="00837A0C" w:rsidRDefault="001554EF" w:rsidP="00837A0C">
      <w:pPr>
        <w:spacing w:line="276" w:lineRule="auto"/>
        <w:rPr>
          <w:color w:val="181818"/>
          <w:sz w:val="28"/>
          <w:szCs w:val="28"/>
        </w:rPr>
      </w:pPr>
      <w:r w:rsidRPr="000D1F11">
        <w:rPr>
          <w:color w:val="181818"/>
          <w:sz w:val="28"/>
          <w:szCs w:val="28"/>
        </w:rPr>
        <w:lastRenderedPageBreak/>
        <w:t>     </w:t>
      </w:r>
      <w:r w:rsidRPr="000D1F11">
        <w:rPr>
          <w:sz w:val="28"/>
          <w:szCs w:val="28"/>
          <w:lang w:eastAsia="ru-RU"/>
        </w:rPr>
        <w:t xml:space="preserve">Музыкальный материал подобран на основе сочетания высокохудожественных, доступных детям произведений классической, современной и народной музыки разных эпох и стилей. </w:t>
      </w:r>
      <w:r w:rsidRPr="000D1F11">
        <w:rPr>
          <w:color w:val="181818"/>
          <w:sz w:val="28"/>
          <w:szCs w:val="28"/>
        </w:rPr>
        <w:t xml:space="preserve">Данный материал включает сборник О.П. </w:t>
      </w:r>
      <w:proofErr w:type="spellStart"/>
      <w:r w:rsidRPr="000D1F11">
        <w:rPr>
          <w:color w:val="181818"/>
          <w:sz w:val="28"/>
          <w:szCs w:val="28"/>
        </w:rPr>
        <w:t>Радыновой</w:t>
      </w:r>
      <w:proofErr w:type="spellEnd"/>
      <w:r w:rsidRPr="000D1F11">
        <w:rPr>
          <w:color w:val="181818"/>
          <w:sz w:val="28"/>
          <w:szCs w:val="28"/>
        </w:rPr>
        <w:t xml:space="preserve"> «Музыкальные шедевры», который активно используется на </w:t>
      </w:r>
      <w:r w:rsidR="000D1F11" w:rsidRPr="000D1F11">
        <w:rPr>
          <w:color w:val="181818"/>
          <w:sz w:val="28"/>
          <w:szCs w:val="28"/>
        </w:rPr>
        <w:t xml:space="preserve">индивидуальных </w:t>
      </w:r>
      <w:r w:rsidRPr="000D1F11">
        <w:rPr>
          <w:color w:val="181818"/>
          <w:sz w:val="28"/>
          <w:szCs w:val="28"/>
        </w:rPr>
        <w:t>занятиях объединения.</w:t>
      </w:r>
    </w:p>
    <w:p w:rsidR="00837A0C" w:rsidRPr="000D1F11" w:rsidRDefault="00837A0C" w:rsidP="00837A0C">
      <w:pPr>
        <w:spacing w:line="276" w:lineRule="auto"/>
        <w:rPr>
          <w:sz w:val="28"/>
          <w:szCs w:val="28"/>
          <w:lang w:eastAsia="ru-RU"/>
        </w:rPr>
      </w:pPr>
      <w:r w:rsidRPr="00837A0C">
        <w:rPr>
          <w:i/>
          <w:sz w:val="28"/>
          <w:szCs w:val="28"/>
          <w:lang w:eastAsia="ru-RU"/>
        </w:rPr>
        <w:t xml:space="preserve"> Содержание программы направлено</w:t>
      </w:r>
      <w:r w:rsidRPr="000D1F11">
        <w:rPr>
          <w:b/>
          <w:sz w:val="28"/>
          <w:szCs w:val="28"/>
          <w:lang w:eastAsia="ru-RU"/>
        </w:rPr>
        <w:t>:</w:t>
      </w:r>
    </w:p>
    <w:p w:rsidR="00837A0C" w:rsidRPr="000D1F11" w:rsidRDefault="00837A0C" w:rsidP="00837A0C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на создание условий для полноценного развития личности ребёнка;</w:t>
      </w:r>
    </w:p>
    <w:p w:rsidR="00837A0C" w:rsidRPr="000D1F11" w:rsidRDefault="00837A0C" w:rsidP="00837A0C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развитие специальных и музыкально-творческих способностей;</w:t>
      </w:r>
    </w:p>
    <w:p w:rsidR="00837A0C" w:rsidRPr="000D1F11" w:rsidRDefault="00837A0C" w:rsidP="00837A0C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обеспечение эмоционального благополучия, комфортности ребёнка;</w:t>
      </w:r>
    </w:p>
    <w:p w:rsidR="00837A0C" w:rsidRPr="000D1F11" w:rsidRDefault="00837A0C" w:rsidP="00837A0C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сохранение психического здоровья ребёнка;</w:t>
      </w:r>
    </w:p>
    <w:p w:rsidR="00837A0C" w:rsidRPr="000D1F11" w:rsidRDefault="00837A0C" w:rsidP="00837A0C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формирование коммуникативных навыков.</w:t>
      </w:r>
    </w:p>
    <w:p w:rsidR="00453422" w:rsidRPr="000D1F11" w:rsidRDefault="00453422" w:rsidP="000D1F11">
      <w:pPr>
        <w:spacing w:line="276" w:lineRule="auto"/>
        <w:rPr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Цель программы:</w:t>
      </w:r>
    </w:p>
    <w:p w:rsidR="00453422" w:rsidRPr="000D1F11" w:rsidRDefault="00453422" w:rsidP="000D1F11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развитие музыкальных и творческих способностей, приобретение детьми системы опорных знаний, умений и способов музыкальной деятельности, обеспечивающих базу для последующего самостоятельного знакомства с музыкой; формирование музыкальной культуры, развитие общей духовной культуры.</w:t>
      </w:r>
    </w:p>
    <w:p w:rsidR="00453422" w:rsidRPr="000D1F11" w:rsidRDefault="00453422" w:rsidP="00B96B1E">
      <w:pPr>
        <w:spacing w:line="276" w:lineRule="auto"/>
        <w:rPr>
          <w:b/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Задачи программы:</w:t>
      </w:r>
    </w:p>
    <w:p w:rsidR="00453422" w:rsidRPr="000D1F11" w:rsidRDefault="00453422" w:rsidP="000D1F11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обучающие: заложить основы гармонического развития (развитие индивидуальных музыкальных способностей, слуха, голоса, чувства ритма); подготовить детей к освоению приёмов и навыков в различных видах музыкальной деятельности; сформировать практические и теоретические умения и навыки в освоении фортепиано;</w:t>
      </w:r>
    </w:p>
    <w:p w:rsidR="00453422" w:rsidRPr="000D1F11" w:rsidRDefault="00453422" w:rsidP="000D1F11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- воспитательные: воспитывать у детей эстетический вкус, исполнительскую и </w:t>
      </w:r>
      <w:proofErr w:type="spellStart"/>
      <w:r w:rsidRPr="000D1F11">
        <w:rPr>
          <w:sz w:val="28"/>
          <w:szCs w:val="28"/>
          <w:lang w:eastAsia="ru-RU"/>
        </w:rPr>
        <w:t>слушательскую</w:t>
      </w:r>
      <w:proofErr w:type="spellEnd"/>
      <w:r w:rsidRPr="000D1F11">
        <w:rPr>
          <w:sz w:val="28"/>
          <w:szCs w:val="28"/>
          <w:lang w:eastAsia="ru-RU"/>
        </w:rPr>
        <w:t xml:space="preserve"> культуру; научить детей творчески использовать музыкальные впечатления в повседневной жизни; приобщить детей к русской народной и мировой музыкальной культуре; </w:t>
      </w:r>
    </w:p>
    <w:p w:rsidR="00453422" w:rsidRPr="000D1F11" w:rsidRDefault="00453422" w:rsidP="000D1F1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proofErr w:type="gramStart"/>
      <w:r w:rsidRPr="000D1F11">
        <w:rPr>
          <w:sz w:val="28"/>
          <w:szCs w:val="28"/>
          <w:lang w:eastAsia="ru-RU"/>
        </w:rPr>
        <w:t xml:space="preserve">- развивающие: развивать интерес к вокальному и инструментальному исполнительству; развивать детское творчество во всех видах музыкальной деятельности. </w:t>
      </w:r>
      <w:proofErr w:type="gramEnd"/>
    </w:p>
    <w:p w:rsidR="00453422" w:rsidRPr="000D1F11" w:rsidRDefault="00BE023D" w:rsidP="000D1F11">
      <w:p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Ожидаемые  результаты реализации П</w:t>
      </w:r>
      <w:r w:rsidR="00453422" w:rsidRPr="000D1F11">
        <w:rPr>
          <w:b/>
          <w:sz w:val="28"/>
          <w:szCs w:val="28"/>
          <w:lang w:eastAsia="ru-RU"/>
        </w:rPr>
        <w:t>рограммы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В результате освоения программы </w:t>
      </w:r>
      <w:r w:rsidRPr="000D1F11">
        <w:rPr>
          <w:b/>
          <w:sz w:val="28"/>
          <w:szCs w:val="28"/>
          <w:lang w:eastAsia="ru-RU"/>
        </w:rPr>
        <w:t>первого года обучения</w:t>
      </w:r>
      <w:r w:rsidR="00591CEF" w:rsidRPr="000D1F11">
        <w:rPr>
          <w:b/>
          <w:sz w:val="28"/>
          <w:szCs w:val="28"/>
          <w:lang w:eastAsia="ru-RU"/>
        </w:rPr>
        <w:t>,</w:t>
      </w:r>
      <w:r w:rsidRPr="000D1F11">
        <w:rPr>
          <w:sz w:val="28"/>
          <w:szCs w:val="28"/>
          <w:lang w:eastAsia="ru-RU"/>
        </w:rPr>
        <w:t xml:space="preserve"> обучающиеся должны: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эмоционально реагировать на музыку;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быть внимательными к звуку, к его особенностям;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владеть образным мышлением;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уметь сотрудничать в игре и соблюдать её правила;</w:t>
      </w:r>
      <w:r w:rsidRPr="000D1F11">
        <w:rPr>
          <w:sz w:val="28"/>
          <w:szCs w:val="28"/>
          <w:lang w:eastAsia="ru-RU"/>
        </w:rPr>
        <w:tab/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определять общее настроение, характер музыкального произведения в целом и его частей;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lastRenderedPageBreak/>
        <w:t>- выделять отдельные средства выразительности: темп, динамику, тембр;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определять, к какому жанру принадлежит прослушанное произведение (марш, песня, танец);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ритмично двигаться согласно характеру музыки, активно участвовать в выполнении творческих заданий.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В результате освоения программы </w:t>
      </w:r>
      <w:r w:rsidRPr="000D1F11">
        <w:rPr>
          <w:b/>
          <w:sz w:val="28"/>
          <w:szCs w:val="28"/>
          <w:lang w:eastAsia="ru-RU"/>
        </w:rPr>
        <w:t>второго года обучения</w:t>
      </w:r>
      <w:r w:rsidR="00591CEF" w:rsidRPr="000D1F11">
        <w:rPr>
          <w:b/>
          <w:sz w:val="28"/>
          <w:szCs w:val="28"/>
          <w:lang w:eastAsia="ru-RU"/>
        </w:rPr>
        <w:t>,</w:t>
      </w:r>
      <w:r w:rsidRPr="000D1F11">
        <w:rPr>
          <w:sz w:val="28"/>
          <w:szCs w:val="28"/>
          <w:lang w:eastAsia="ru-RU"/>
        </w:rPr>
        <w:t xml:space="preserve"> обучающиеся должны: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  <w:lang w:eastAsia="ru-RU"/>
        </w:rPr>
        <w:t>-</w:t>
      </w:r>
      <w:r w:rsidRPr="000D1F11">
        <w:rPr>
          <w:sz w:val="28"/>
          <w:szCs w:val="28"/>
        </w:rPr>
        <w:t xml:space="preserve"> научиться слышать свой голос; 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научиться распевать слова;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правильно интонировать мелодию в диапазоне ре - ля 1 октавы;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узнавать вступление голоса после вступления и проигрыша;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различать материал по двум понятиям: где петь, а где не петь;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знать основные ноты и тонику;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знать понятие метр</w:t>
      </w:r>
      <w:proofErr w:type="gramStart"/>
      <w:r w:rsidRPr="000D1F11">
        <w:rPr>
          <w:sz w:val="28"/>
          <w:szCs w:val="28"/>
        </w:rPr>
        <w:t>о-</w:t>
      </w:r>
      <w:proofErr w:type="gramEnd"/>
      <w:r w:rsidRPr="000D1F11">
        <w:rPr>
          <w:sz w:val="28"/>
          <w:szCs w:val="28"/>
        </w:rPr>
        <w:t xml:space="preserve"> ритма;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 xml:space="preserve"> - уметь петь в ансамбле; 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уметь использовать минимальные движения в оформлении песни.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В результате освоения программы </w:t>
      </w:r>
      <w:r w:rsidRPr="000D1F11">
        <w:rPr>
          <w:b/>
          <w:sz w:val="28"/>
          <w:szCs w:val="28"/>
          <w:lang w:eastAsia="ru-RU"/>
        </w:rPr>
        <w:t>третьего года обучения</w:t>
      </w:r>
      <w:r w:rsidR="00591CEF" w:rsidRPr="000D1F11">
        <w:rPr>
          <w:b/>
          <w:sz w:val="28"/>
          <w:szCs w:val="28"/>
          <w:lang w:eastAsia="ru-RU"/>
        </w:rPr>
        <w:t>,</w:t>
      </w:r>
      <w:r w:rsidRPr="000D1F11">
        <w:rPr>
          <w:sz w:val="28"/>
          <w:szCs w:val="28"/>
          <w:lang w:eastAsia="ru-RU"/>
        </w:rPr>
        <w:t xml:space="preserve"> обучающиеся должны: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уметь брать дыхание после вступления и между музыкальными фразами;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 xml:space="preserve">-уметь чисто интонировать мелодию в диапазоне «ре» 1 октавы, до «ре» 2 октавы; 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уметь вместе начинать и заканчивать песню;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петь с музыкальным сопровождением и без него;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выразительно исполнять песни с разным эмоционально- образным содержанием;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</w:rPr>
      </w:pPr>
      <w:r w:rsidRPr="000D1F11">
        <w:rPr>
          <w:sz w:val="28"/>
          <w:szCs w:val="28"/>
        </w:rPr>
        <w:t>- петь без напряжения, протяжно, подвижно, легко, отрывисто;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петь с удовольствием несложные песни в удобном диапазоне, исполняя их выразительно и музыкально; свободно артикулировать, правильно распределять дыхание;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точно воспроизводить ритм на шумовых инструментах;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подбирать и играть на инструменте простые пьесы;</w:t>
      </w:r>
    </w:p>
    <w:p w:rsidR="00453422" w:rsidRPr="000D1F11" w:rsidRDefault="00453422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освоить правильную посадку и постановку рук при игре на музыкальном инструменте фортепиано;</w:t>
      </w:r>
    </w:p>
    <w:p w:rsidR="00732FBE" w:rsidRDefault="00453422" w:rsidP="00732FBE">
      <w:pPr>
        <w:tabs>
          <w:tab w:val="left" w:pos="165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иметь начальные элементарные теоретические знания музыкальной грамоты, чтения нот с листа и показать начальные навыки владения инструментом.</w:t>
      </w:r>
      <w:r w:rsidR="00732FBE" w:rsidRPr="00732FBE">
        <w:rPr>
          <w:b/>
          <w:sz w:val="28"/>
          <w:szCs w:val="28"/>
          <w:lang w:eastAsia="ru-RU"/>
        </w:rPr>
        <w:t xml:space="preserve"> </w:t>
      </w: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Срок реализации программы</w:t>
      </w:r>
      <w:r w:rsidRPr="00093242">
        <w:rPr>
          <w:sz w:val="28"/>
          <w:szCs w:val="28"/>
          <w:lang w:eastAsia="ru-RU"/>
        </w:rPr>
        <w:t>: 3 года, 108 учебных недель (36 учебных недель в год).</w:t>
      </w:r>
    </w:p>
    <w:p w:rsidR="00503667" w:rsidRDefault="00503667" w:rsidP="00732FBE">
      <w:pPr>
        <w:tabs>
          <w:tab w:val="left" w:pos="1650"/>
        </w:tabs>
        <w:spacing w:line="276" w:lineRule="auto"/>
        <w:ind w:firstLine="567"/>
        <w:rPr>
          <w:b/>
          <w:sz w:val="28"/>
          <w:szCs w:val="28"/>
          <w:lang w:eastAsia="ru-RU"/>
        </w:rPr>
      </w:pP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lastRenderedPageBreak/>
        <w:t>Условия реализации программы.</w:t>
      </w:r>
    </w:p>
    <w:p w:rsidR="00732FBE" w:rsidRPr="00093242" w:rsidRDefault="00732FBE" w:rsidP="00732FBE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Обучаться по данной программе могут дети</w:t>
      </w:r>
      <w:r>
        <w:rPr>
          <w:sz w:val="28"/>
          <w:szCs w:val="28"/>
          <w:lang w:eastAsia="ru-RU"/>
        </w:rPr>
        <w:t xml:space="preserve"> с индивидуальными особенностями в развитии </w:t>
      </w:r>
      <w:r w:rsidRPr="00093242">
        <w:rPr>
          <w:sz w:val="28"/>
          <w:szCs w:val="28"/>
          <w:lang w:eastAsia="ru-RU"/>
        </w:rPr>
        <w:t xml:space="preserve"> от 5 до 16 лет. </w:t>
      </w:r>
      <w:r w:rsidRPr="000D1F11">
        <w:rPr>
          <w:sz w:val="28"/>
          <w:szCs w:val="28"/>
          <w:lang w:eastAsia="ru-RU"/>
        </w:rPr>
        <w:t>Занятия проводятся 2 раза в неделю по 2 часа и 2 раза в неделю по 1 часу (36 учебных недель),6 часов в неделю, 216 часов в год.</w:t>
      </w: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 </w:t>
      </w:r>
      <w:r w:rsidRPr="00093242">
        <w:rPr>
          <w:b/>
          <w:sz w:val="28"/>
          <w:szCs w:val="28"/>
          <w:lang w:eastAsia="ru-RU"/>
        </w:rPr>
        <w:t>Формы организации занятий:</w:t>
      </w: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познавательная деятельность (лекции, познавательные игры, экскурсии, викторины…);</w:t>
      </w: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ценностно-ориентированная деятельность (беседы, дискуссии, практикумы и т.д.);</w:t>
      </w: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свободное общение (огоньки, вечера отдыха и т.д.);</w:t>
      </w:r>
    </w:p>
    <w:p w:rsidR="00732FBE" w:rsidRPr="00093242" w:rsidRDefault="00732FBE" w:rsidP="00732FBE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>- общественная деятельность (встречи с интересными людьми, трудовые десанты и т.д.).</w:t>
      </w:r>
    </w:p>
    <w:p w:rsidR="00CF4824" w:rsidRPr="000D1F11" w:rsidRDefault="00CF4824" w:rsidP="00B96B1E">
      <w:pPr>
        <w:pStyle w:val="a9"/>
        <w:numPr>
          <w:ilvl w:val="0"/>
          <w:numId w:val="5"/>
        </w:numPr>
        <w:shd w:val="clear" w:color="auto" w:fill="FFFFFF"/>
        <w:spacing w:line="276" w:lineRule="auto"/>
        <w:jc w:val="center"/>
        <w:rPr>
          <w:rFonts w:eastAsiaTheme="majorEastAsia"/>
          <w:b/>
          <w:color w:val="000000"/>
          <w:sz w:val="28"/>
          <w:szCs w:val="28"/>
          <w:lang w:eastAsia="ru-RU"/>
        </w:rPr>
      </w:pPr>
      <w:r w:rsidRPr="000D1F11">
        <w:rPr>
          <w:rFonts w:eastAsiaTheme="majorEastAsia"/>
          <w:b/>
          <w:color w:val="000000"/>
          <w:sz w:val="28"/>
          <w:szCs w:val="28"/>
          <w:lang w:eastAsia="ru-RU"/>
        </w:rPr>
        <w:t>Календарный учебный график</w:t>
      </w:r>
    </w:p>
    <w:p w:rsidR="00CF4824" w:rsidRPr="000D1F11" w:rsidRDefault="00CF4824" w:rsidP="000D1F11">
      <w:pPr>
        <w:shd w:val="clear" w:color="auto" w:fill="FFFFFF"/>
        <w:spacing w:line="276" w:lineRule="auto"/>
        <w:ind w:left="720"/>
        <w:contextualSpacing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0D1F11">
        <w:rPr>
          <w:rFonts w:eastAsiaTheme="majorEastAsia"/>
          <w:color w:val="000000"/>
          <w:sz w:val="28"/>
          <w:szCs w:val="28"/>
          <w:lang w:eastAsia="ru-RU"/>
        </w:rPr>
        <w:t>Начало учебного года – 1 сентября.</w:t>
      </w:r>
    </w:p>
    <w:p w:rsidR="00CF4824" w:rsidRPr="000D1F11" w:rsidRDefault="00CF4824" w:rsidP="000D1F11">
      <w:pPr>
        <w:shd w:val="clear" w:color="auto" w:fill="FFFFFF"/>
        <w:spacing w:line="276" w:lineRule="auto"/>
        <w:ind w:left="720"/>
        <w:contextualSpacing/>
        <w:jc w:val="both"/>
        <w:rPr>
          <w:rFonts w:eastAsiaTheme="majorEastAsia"/>
          <w:color w:val="000000"/>
          <w:sz w:val="28"/>
          <w:szCs w:val="28"/>
          <w:lang w:eastAsia="ru-RU"/>
        </w:rPr>
      </w:pPr>
      <w:r w:rsidRPr="000D1F11">
        <w:rPr>
          <w:rFonts w:eastAsiaTheme="majorEastAsia"/>
          <w:color w:val="000000"/>
          <w:sz w:val="28"/>
          <w:szCs w:val="28"/>
          <w:lang w:eastAsia="ru-RU"/>
        </w:rPr>
        <w:t>Окончание учебного года – 31 мая.</w:t>
      </w:r>
    </w:p>
    <w:tbl>
      <w:tblPr>
        <w:tblStyle w:val="a8"/>
        <w:tblW w:w="0" w:type="auto"/>
        <w:tblInd w:w="720" w:type="dxa"/>
        <w:tblLook w:val="04A0"/>
      </w:tblPr>
      <w:tblGrid>
        <w:gridCol w:w="2320"/>
        <w:gridCol w:w="1333"/>
        <w:gridCol w:w="1284"/>
        <w:gridCol w:w="1284"/>
        <w:gridCol w:w="1242"/>
        <w:gridCol w:w="1368"/>
      </w:tblGrid>
      <w:tr w:rsidR="00CF4824" w:rsidRPr="000D1F11" w:rsidTr="00CF4824">
        <w:tc>
          <w:tcPr>
            <w:tcW w:w="2320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№</w:t>
            </w:r>
          </w:p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1173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284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Всего учебных недель</w:t>
            </w:r>
          </w:p>
        </w:tc>
        <w:tc>
          <w:tcPr>
            <w:tcW w:w="1284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Кол-во учебных дней</w:t>
            </w:r>
          </w:p>
        </w:tc>
        <w:tc>
          <w:tcPr>
            <w:tcW w:w="1196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Объём учебных часов</w:t>
            </w:r>
          </w:p>
        </w:tc>
        <w:tc>
          <w:tcPr>
            <w:tcW w:w="1368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CF4824" w:rsidRPr="000D1F11" w:rsidTr="00CF4824">
        <w:trPr>
          <w:trHeight w:val="2172"/>
        </w:trPr>
        <w:tc>
          <w:tcPr>
            <w:tcW w:w="2320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173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4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84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196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rFonts w:eastAsiaTheme="majorEastAsia"/>
                <w:color w:val="000000"/>
                <w:sz w:val="28"/>
                <w:szCs w:val="28"/>
                <w:lang w:eastAsia="ru-RU"/>
              </w:rPr>
              <w:t>216 ч.</w:t>
            </w:r>
          </w:p>
        </w:tc>
        <w:tc>
          <w:tcPr>
            <w:tcW w:w="1368" w:type="dxa"/>
          </w:tcPr>
          <w:p w:rsidR="00CF4824" w:rsidRPr="000D1F11" w:rsidRDefault="00CF4824" w:rsidP="000D1F11">
            <w:pPr>
              <w:spacing w:line="276" w:lineRule="auto"/>
              <w:contextualSpacing/>
              <w:jc w:val="both"/>
              <w:rPr>
                <w:rFonts w:eastAsiaTheme="majorEastAsia"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 раза в неделю по 2 часа и 2 раза в неделю по 1 часу</w:t>
            </w:r>
          </w:p>
        </w:tc>
      </w:tr>
    </w:tbl>
    <w:p w:rsidR="00EA6739" w:rsidRPr="000D1F11" w:rsidRDefault="00EA6739" w:rsidP="00503667">
      <w:pPr>
        <w:shd w:val="clear" w:color="auto" w:fill="FFFFFF"/>
        <w:spacing w:after="114"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B96B1E" w:rsidRDefault="00F90ABF" w:rsidP="00B96B1E">
      <w:pPr>
        <w:pStyle w:val="a9"/>
        <w:numPr>
          <w:ilvl w:val="0"/>
          <w:numId w:val="5"/>
        </w:numPr>
        <w:tabs>
          <w:tab w:val="left" w:pos="788"/>
        </w:tabs>
        <w:spacing w:line="276" w:lineRule="auto"/>
        <w:jc w:val="center"/>
        <w:rPr>
          <w:b/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Учебный план</w:t>
      </w:r>
    </w:p>
    <w:p w:rsidR="00BD5C78" w:rsidRPr="00B96B1E" w:rsidRDefault="00BD5C78" w:rsidP="00B96B1E">
      <w:pPr>
        <w:tabs>
          <w:tab w:val="left" w:pos="788"/>
        </w:tabs>
        <w:spacing w:line="276" w:lineRule="auto"/>
        <w:jc w:val="center"/>
        <w:rPr>
          <w:b/>
          <w:sz w:val="28"/>
          <w:szCs w:val="28"/>
          <w:lang w:eastAsia="ru-RU"/>
        </w:rPr>
      </w:pPr>
      <w:r w:rsidRPr="00B96B1E">
        <w:rPr>
          <w:b/>
          <w:sz w:val="28"/>
          <w:szCs w:val="28"/>
          <w:lang w:eastAsia="ru-RU"/>
        </w:rPr>
        <w:t>Первый год обучения.</w:t>
      </w:r>
    </w:p>
    <w:tbl>
      <w:tblPr>
        <w:tblStyle w:val="a8"/>
        <w:tblW w:w="0" w:type="auto"/>
        <w:tblLook w:val="04A0"/>
      </w:tblPr>
      <w:tblGrid>
        <w:gridCol w:w="704"/>
        <w:gridCol w:w="4678"/>
        <w:gridCol w:w="1559"/>
        <w:gridCol w:w="1114"/>
        <w:gridCol w:w="20"/>
        <w:gridCol w:w="1270"/>
      </w:tblGrid>
      <w:tr w:rsidR="00F90ABF" w:rsidRPr="000D1F11" w:rsidTr="00153704">
        <w:trPr>
          <w:trHeight w:val="326"/>
        </w:trPr>
        <w:tc>
          <w:tcPr>
            <w:tcW w:w="704" w:type="dxa"/>
            <w:vMerge w:val="restart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№</w:t>
            </w:r>
          </w:p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п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0D1F11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b/>
                <w:sz w:val="28"/>
                <w:szCs w:val="28"/>
                <w:lang w:eastAsia="ru-RU"/>
              </w:rPr>
              <w:t xml:space="preserve">   </w:t>
            </w:r>
            <w:r w:rsidRPr="000D1F11"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59" w:type="dxa"/>
            <w:vMerge w:val="restart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Общее кол. часов</w:t>
            </w:r>
          </w:p>
        </w:tc>
        <w:tc>
          <w:tcPr>
            <w:tcW w:w="2404" w:type="dxa"/>
            <w:gridSpan w:val="3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 том числе</w:t>
            </w:r>
          </w:p>
        </w:tc>
      </w:tr>
      <w:tr w:rsidR="00F90ABF" w:rsidRPr="000D1F11" w:rsidTr="00153704">
        <w:trPr>
          <w:trHeight w:val="312"/>
        </w:trPr>
        <w:tc>
          <w:tcPr>
            <w:tcW w:w="704" w:type="dxa"/>
            <w:vMerge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теор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90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практ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Вв</w:t>
            </w:r>
            <w:r w:rsidR="00DF649C" w:rsidRPr="000D1F11">
              <w:rPr>
                <w:sz w:val="28"/>
                <w:szCs w:val="28"/>
                <w:lang w:eastAsia="ru-RU"/>
              </w:rPr>
              <w:t>одное занятие. Вводный контроль (прослушивание)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Певческая установка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Анализ музыкальных произведений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27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Дикция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Скороговорки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Разучивание песен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8" w:type="dxa"/>
          </w:tcPr>
          <w:p w:rsidR="00F90ABF" w:rsidRPr="000D1F11" w:rsidRDefault="00EA6739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Текущий </w:t>
            </w:r>
            <w:r w:rsidR="00F90ABF" w:rsidRPr="000D1F11">
              <w:rPr>
                <w:sz w:val="28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Пение с музыкальным сопровождением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Изобразительные возможности музыки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Ритм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Нотная азбука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Игра на фортепиано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Детские песни из мультфильмов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78" w:type="dxa"/>
          </w:tcPr>
          <w:p w:rsidR="00F90ABF" w:rsidRPr="000D1F11" w:rsidRDefault="00EA6739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Промежуточный </w:t>
            </w:r>
            <w:r w:rsidR="00F90ABF" w:rsidRPr="000D1F11">
              <w:rPr>
                <w:sz w:val="28"/>
                <w:szCs w:val="28"/>
                <w:lang w:eastAsia="ru-RU"/>
              </w:rPr>
              <w:t xml:space="preserve"> контроль. Концерт.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F90ABF" w:rsidRPr="000D1F11" w:rsidTr="00153704">
        <w:tc>
          <w:tcPr>
            <w:tcW w:w="704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216 ч</w:t>
            </w:r>
          </w:p>
        </w:tc>
        <w:tc>
          <w:tcPr>
            <w:tcW w:w="1134" w:type="dxa"/>
            <w:gridSpan w:val="2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67 ч.</w:t>
            </w:r>
          </w:p>
        </w:tc>
        <w:tc>
          <w:tcPr>
            <w:tcW w:w="1270" w:type="dxa"/>
          </w:tcPr>
          <w:p w:rsidR="00F90ABF" w:rsidRPr="000D1F11" w:rsidRDefault="00F90ABF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149 ч.</w:t>
            </w:r>
          </w:p>
        </w:tc>
      </w:tr>
    </w:tbl>
    <w:p w:rsidR="00B0513E" w:rsidRPr="000D1F11" w:rsidRDefault="00B0513E" w:rsidP="000D1F11">
      <w:pPr>
        <w:shd w:val="clear" w:color="auto" w:fill="FFFFFF"/>
        <w:spacing w:after="114"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F90ABF" w:rsidRPr="000D1F11" w:rsidRDefault="00B0513E" w:rsidP="00B96B1E">
      <w:pPr>
        <w:shd w:val="clear" w:color="auto" w:fill="FFFFFF"/>
        <w:spacing w:after="114" w:line="276" w:lineRule="auto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>Второй год обучения</w:t>
      </w:r>
    </w:p>
    <w:tbl>
      <w:tblPr>
        <w:tblStyle w:val="a8"/>
        <w:tblW w:w="0" w:type="auto"/>
        <w:tblLook w:val="04A0"/>
      </w:tblPr>
      <w:tblGrid>
        <w:gridCol w:w="704"/>
        <w:gridCol w:w="4678"/>
        <w:gridCol w:w="1559"/>
        <w:gridCol w:w="1114"/>
        <w:gridCol w:w="20"/>
        <w:gridCol w:w="1270"/>
      </w:tblGrid>
      <w:tr w:rsidR="00B0513E" w:rsidRPr="000D1F11" w:rsidTr="00153704">
        <w:trPr>
          <w:trHeight w:val="326"/>
        </w:trPr>
        <w:tc>
          <w:tcPr>
            <w:tcW w:w="704" w:type="dxa"/>
            <w:vMerge w:val="restart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№</w:t>
            </w:r>
          </w:p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п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0D1F11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b/>
                <w:sz w:val="28"/>
                <w:szCs w:val="28"/>
                <w:lang w:eastAsia="ru-RU"/>
              </w:rPr>
              <w:t xml:space="preserve">   </w:t>
            </w:r>
            <w:r w:rsidRPr="000D1F11"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59" w:type="dxa"/>
            <w:vMerge w:val="restart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Общее кол. часов</w:t>
            </w:r>
          </w:p>
        </w:tc>
        <w:tc>
          <w:tcPr>
            <w:tcW w:w="2404" w:type="dxa"/>
            <w:gridSpan w:val="3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 том числе</w:t>
            </w:r>
          </w:p>
        </w:tc>
      </w:tr>
      <w:tr w:rsidR="00B0513E" w:rsidRPr="000D1F11" w:rsidTr="00153704">
        <w:trPr>
          <w:trHeight w:val="312"/>
        </w:trPr>
        <w:tc>
          <w:tcPr>
            <w:tcW w:w="704" w:type="dxa"/>
            <w:vMerge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теор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90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практ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Вводное занятие. Вводный контроль (прослушивание)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Певческая установка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Анализ музыкальных произведений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27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Дикция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Скороговорки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Разучивание песен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8" w:type="dxa"/>
          </w:tcPr>
          <w:p w:rsidR="00B0513E" w:rsidRPr="000D1F11" w:rsidRDefault="00EA6739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Текущий </w:t>
            </w:r>
            <w:r w:rsidR="00B0513E" w:rsidRPr="000D1F11">
              <w:rPr>
                <w:sz w:val="28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Пение с музыкальным сопровождением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Изобразительные возможности музыки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Ритм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Нотная азбука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Игра на фортепиано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Детские песни из мультфильмов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78" w:type="dxa"/>
          </w:tcPr>
          <w:p w:rsidR="00B0513E" w:rsidRPr="000D1F11" w:rsidRDefault="00EA6739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Промежуточный</w:t>
            </w:r>
            <w:r w:rsidR="00B0513E" w:rsidRPr="000D1F11">
              <w:rPr>
                <w:sz w:val="28"/>
                <w:szCs w:val="28"/>
                <w:lang w:eastAsia="ru-RU"/>
              </w:rPr>
              <w:t xml:space="preserve"> контроль. Концерт.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216 ч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67 ч.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149 ч.</w:t>
            </w:r>
          </w:p>
        </w:tc>
      </w:tr>
    </w:tbl>
    <w:p w:rsidR="00B0513E" w:rsidRPr="000D1F11" w:rsidRDefault="00B0513E" w:rsidP="000D1F11">
      <w:pPr>
        <w:shd w:val="clear" w:color="auto" w:fill="FFFFFF"/>
        <w:spacing w:after="114"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B0513E" w:rsidRPr="000D1F11" w:rsidRDefault="00B0513E" w:rsidP="00B96B1E">
      <w:pPr>
        <w:shd w:val="clear" w:color="auto" w:fill="FFFFFF"/>
        <w:spacing w:after="114" w:line="276" w:lineRule="auto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>Третий год обучения</w:t>
      </w:r>
    </w:p>
    <w:tbl>
      <w:tblPr>
        <w:tblStyle w:val="a8"/>
        <w:tblW w:w="0" w:type="auto"/>
        <w:tblLook w:val="04A0"/>
      </w:tblPr>
      <w:tblGrid>
        <w:gridCol w:w="704"/>
        <w:gridCol w:w="4678"/>
        <w:gridCol w:w="1559"/>
        <w:gridCol w:w="1114"/>
        <w:gridCol w:w="20"/>
        <w:gridCol w:w="1270"/>
      </w:tblGrid>
      <w:tr w:rsidR="00B0513E" w:rsidRPr="000D1F11" w:rsidTr="00153704">
        <w:trPr>
          <w:trHeight w:val="326"/>
        </w:trPr>
        <w:tc>
          <w:tcPr>
            <w:tcW w:w="704" w:type="dxa"/>
            <w:vMerge w:val="restart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№</w:t>
            </w:r>
          </w:p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п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0D1F11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b/>
                <w:sz w:val="28"/>
                <w:szCs w:val="28"/>
                <w:lang w:eastAsia="ru-RU"/>
              </w:rPr>
              <w:t xml:space="preserve">   </w:t>
            </w:r>
            <w:r w:rsidRPr="000D1F11">
              <w:rPr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59" w:type="dxa"/>
            <w:vMerge w:val="restart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Общее кол. часов</w:t>
            </w:r>
          </w:p>
        </w:tc>
        <w:tc>
          <w:tcPr>
            <w:tcW w:w="2404" w:type="dxa"/>
            <w:gridSpan w:val="3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 том числе</w:t>
            </w:r>
          </w:p>
        </w:tc>
      </w:tr>
      <w:tr w:rsidR="00B0513E" w:rsidRPr="000D1F11" w:rsidTr="00153704">
        <w:trPr>
          <w:trHeight w:val="312"/>
        </w:trPr>
        <w:tc>
          <w:tcPr>
            <w:tcW w:w="704" w:type="dxa"/>
            <w:vMerge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теор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90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sz w:val="28"/>
                <w:szCs w:val="28"/>
                <w:lang w:eastAsia="ru-RU"/>
              </w:rPr>
              <w:t>практ</w:t>
            </w:r>
            <w:proofErr w:type="spellEnd"/>
            <w:r w:rsidRPr="000D1F11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 xml:space="preserve">Вводное занятие. Вводный контроль </w:t>
            </w:r>
            <w:r w:rsidRPr="000D1F11">
              <w:rPr>
                <w:sz w:val="28"/>
                <w:szCs w:val="28"/>
                <w:lang w:eastAsia="ru-RU"/>
              </w:rPr>
              <w:lastRenderedPageBreak/>
              <w:t>(прослушивание)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Певческая установка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Анализ музыкальных произведений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27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Дикция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Скороговорки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Разучивание песен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Промежуточный контроль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Пение с музыкальным сопровождением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Изобразительные возможности музыки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Ритм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Нотная азбука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Игра на фортепиано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Детские песни из мультфильмов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Итоговый контроль. Концерт.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B0513E" w:rsidRPr="000D1F11" w:rsidTr="00153704">
        <w:tc>
          <w:tcPr>
            <w:tcW w:w="704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216 ч</w:t>
            </w:r>
          </w:p>
        </w:tc>
        <w:tc>
          <w:tcPr>
            <w:tcW w:w="1134" w:type="dxa"/>
            <w:gridSpan w:val="2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67 ч.</w:t>
            </w:r>
          </w:p>
        </w:tc>
        <w:tc>
          <w:tcPr>
            <w:tcW w:w="1270" w:type="dxa"/>
          </w:tcPr>
          <w:p w:rsidR="00B0513E" w:rsidRPr="000D1F11" w:rsidRDefault="00B0513E" w:rsidP="000D1F11">
            <w:pPr>
              <w:tabs>
                <w:tab w:val="left" w:pos="788"/>
              </w:tabs>
              <w:spacing w:line="276" w:lineRule="auto"/>
              <w:contextualSpacing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149 ч.</w:t>
            </w:r>
          </w:p>
        </w:tc>
      </w:tr>
    </w:tbl>
    <w:p w:rsidR="005E1861" w:rsidRPr="00EA6739" w:rsidRDefault="005E1861" w:rsidP="00EA6739">
      <w:pPr>
        <w:shd w:val="clear" w:color="auto" w:fill="FFFFFF"/>
        <w:spacing w:after="114" w:line="276" w:lineRule="auto"/>
        <w:rPr>
          <w:b/>
          <w:bCs/>
          <w:color w:val="000000"/>
          <w:sz w:val="28"/>
          <w:szCs w:val="28"/>
          <w:lang w:eastAsia="ru-RU"/>
        </w:rPr>
      </w:pPr>
    </w:p>
    <w:p w:rsidR="00B0513E" w:rsidRPr="005E1861" w:rsidRDefault="005E1861" w:rsidP="005E186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5E1861">
        <w:rPr>
          <w:b/>
          <w:bCs/>
          <w:color w:val="000000"/>
          <w:sz w:val="28"/>
          <w:szCs w:val="28"/>
          <w:lang w:eastAsia="ru-RU"/>
        </w:rPr>
        <w:t xml:space="preserve">4. </w:t>
      </w:r>
      <w:r w:rsidR="002A5831" w:rsidRPr="005E1861">
        <w:rPr>
          <w:b/>
          <w:bCs/>
          <w:color w:val="000000"/>
          <w:sz w:val="28"/>
          <w:szCs w:val="28"/>
          <w:lang w:eastAsia="ru-RU"/>
        </w:rPr>
        <w:t>Содержание программы.</w:t>
      </w:r>
    </w:p>
    <w:p w:rsidR="002A5831" w:rsidRPr="000D1F11" w:rsidRDefault="007D15DF" w:rsidP="005E1861">
      <w:pPr>
        <w:shd w:val="clear" w:color="auto" w:fill="FFFFFF"/>
        <w:spacing w:after="114" w:line="276" w:lineRule="auto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>4.1.</w:t>
      </w:r>
      <w:r w:rsidR="002A5831" w:rsidRPr="000D1F11">
        <w:rPr>
          <w:b/>
          <w:bCs/>
          <w:color w:val="000000"/>
          <w:sz w:val="28"/>
          <w:szCs w:val="28"/>
          <w:lang w:eastAsia="ru-RU"/>
        </w:rPr>
        <w:t xml:space="preserve">   Первый год обучения.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>1.Вводное занятие.</w:t>
      </w:r>
      <w:r w:rsidRPr="000D1F11">
        <w:rPr>
          <w:sz w:val="28"/>
          <w:szCs w:val="28"/>
        </w:rPr>
        <w:t>. Освоение пространства, установление контактов, психологическая настройка на работу.</w:t>
      </w:r>
      <w:r w:rsidRPr="000D1F11">
        <w:rPr>
          <w:b/>
          <w:sz w:val="28"/>
          <w:szCs w:val="28"/>
        </w:rPr>
        <w:t xml:space="preserve"> </w:t>
      </w:r>
      <w:r w:rsidRPr="005E1861">
        <w:rPr>
          <w:sz w:val="28"/>
          <w:szCs w:val="28"/>
        </w:rPr>
        <w:t>Вводный контроль</w:t>
      </w:r>
      <w:r w:rsidRPr="000D1F11">
        <w:rPr>
          <w:b/>
          <w:sz w:val="28"/>
          <w:szCs w:val="28"/>
        </w:rPr>
        <w:t xml:space="preserve">. </w:t>
      </w:r>
      <w:r w:rsidRPr="000D1F11">
        <w:rPr>
          <w:sz w:val="28"/>
          <w:szCs w:val="28"/>
        </w:rPr>
        <w:t>Прослушивание.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2. </w:t>
      </w:r>
      <w:r w:rsidRPr="000D1F11">
        <w:rPr>
          <w:b/>
          <w:sz w:val="28"/>
          <w:szCs w:val="28"/>
        </w:rPr>
        <w:t>Певческая установка</w:t>
      </w:r>
      <w:r w:rsidRPr="000D1F11">
        <w:rPr>
          <w:sz w:val="28"/>
          <w:szCs w:val="28"/>
        </w:rPr>
        <w:t>. Развитие умения петь естественным голосом, без напряжения, правильно брать дыхание между музыкальными фразами и перед началом пения. Чистое интонирование в заданном диапазоне. Закрепление навыков хорового и индивидуального выразительного пения. Формирование сценической культуры.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Обучение детей работе с микрофоном. Освоение пространства, установление контактов, психологическая настройка на работу. Работа по развитию певческого голоса, правильное звукообразование, охрана и укрепление здоровья детей.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Умение выстраивать голосом звуковую линию. Закрепление умения детей соотносить своё пение с показом рук, добиваясь при этом осмысленного, эстетичного, выразительного и разнообразного музыкального действия.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Образное мышление, мимика, эмоциональная отзывчивость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3. </w:t>
      </w:r>
      <w:r w:rsidRPr="000D1F11">
        <w:rPr>
          <w:b/>
          <w:sz w:val="28"/>
          <w:szCs w:val="28"/>
        </w:rPr>
        <w:t>Анализ музыкальных произведений</w:t>
      </w:r>
      <w:r w:rsidRPr="000D1F11">
        <w:rPr>
          <w:sz w:val="28"/>
          <w:szCs w:val="28"/>
        </w:rPr>
        <w:t>. Развитие певческого голоса, способствование правильному звукообразованию, охране и укреплению здоровья детей. Подготовка речевого аппарата к работе над развитием голоса.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lastRenderedPageBreak/>
        <w:t>Формирование более прочного навыка дыхания, укрепление дыхательной мышцы, способствовать появлению ощущения опоры на дыхании, тренировка артикуляционного аппарата.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4. </w:t>
      </w:r>
      <w:r w:rsidRPr="000D1F11">
        <w:rPr>
          <w:b/>
          <w:sz w:val="28"/>
          <w:szCs w:val="28"/>
        </w:rPr>
        <w:t>Дикция.</w:t>
      </w:r>
      <w:r w:rsidRPr="000D1F11">
        <w:rPr>
          <w:b/>
          <w:i/>
          <w:sz w:val="28"/>
          <w:szCs w:val="28"/>
        </w:rPr>
        <w:t xml:space="preserve">  </w:t>
      </w:r>
      <w:r w:rsidRPr="000D1F11">
        <w:rPr>
          <w:sz w:val="28"/>
          <w:szCs w:val="28"/>
        </w:rPr>
        <w:t xml:space="preserve">Совершенствование вокальных навыков: петь естественным звуком без напряжения; чисто интонировать в удобном диапазоне; петь </w:t>
      </w:r>
      <w:r w:rsidRPr="000D1F11">
        <w:rPr>
          <w:i/>
          <w:sz w:val="28"/>
          <w:szCs w:val="28"/>
        </w:rPr>
        <w:t>а капелла</w:t>
      </w:r>
      <w:r w:rsidRPr="000D1F11">
        <w:rPr>
          <w:sz w:val="28"/>
          <w:szCs w:val="28"/>
        </w:rPr>
        <w:t>, под аккомпанемент, под фонограмму; слышать и оценивать правильное и неправильное пение; попадать в тонику; самостоятельно использовать навыки исполнительского мастерства, сценической культуры.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5. </w:t>
      </w:r>
      <w:r w:rsidRPr="000D1F11">
        <w:rPr>
          <w:b/>
          <w:sz w:val="28"/>
          <w:szCs w:val="28"/>
        </w:rPr>
        <w:t>Скороговорки.</w:t>
      </w:r>
      <w:r w:rsidRPr="000D1F11">
        <w:rPr>
          <w:sz w:val="28"/>
          <w:szCs w:val="28"/>
        </w:rPr>
        <w:t xml:space="preserve"> Работа с четким произношением текста, включая в работу артикуляционный аппарат. Развитие образного мышления, мимики, эмоциональной отзывчивости. Формирование слухового восприятия.  Использование различных эмоциональных выражений: грустно, радостно, ласково, удивлённо. 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6</w:t>
      </w:r>
      <w:r w:rsidRPr="000D1F11">
        <w:rPr>
          <w:b/>
          <w:sz w:val="28"/>
          <w:szCs w:val="28"/>
        </w:rPr>
        <w:t>. Разучивание песен</w:t>
      </w:r>
      <w:r w:rsidRPr="000D1F11">
        <w:rPr>
          <w:sz w:val="28"/>
          <w:szCs w:val="28"/>
        </w:rPr>
        <w:t>. В жанре патриотических, народных и современных.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7. </w:t>
      </w:r>
      <w:r w:rsidR="00EA6739">
        <w:rPr>
          <w:b/>
          <w:sz w:val="28"/>
          <w:szCs w:val="28"/>
        </w:rPr>
        <w:t>Текущий</w:t>
      </w:r>
      <w:r w:rsidRPr="000D1F11">
        <w:rPr>
          <w:b/>
          <w:sz w:val="28"/>
          <w:szCs w:val="28"/>
        </w:rPr>
        <w:t xml:space="preserve"> контроль</w:t>
      </w:r>
      <w:r w:rsidRPr="000D1F11">
        <w:rPr>
          <w:sz w:val="28"/>
          <w:szCs w:val="28"/>
        </w:rPr>
        <w:t>.( выступление перед сверстниками).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8</w:t>
      </w:r>
      <w:r w:rsidRPr="000D1F11">
        <w:rPr>
          <w:b/>
          <w:sz w:val="28"/>
          <w:szCs w:val="28"/>
        </w:rPr>
        <w:t xml:space="preserve">. Пение с музыкальным сопровождением. </w:t>
      </w:r>
      <w:r w:rsidRPr="000D1F11">
        <w:rPr>
          <w:sz w:val="28"/>
          <w:szCs w:val="28"/>
        </w:rPr>
        <w:t>Работа над умением слушать</w:t>
      </w:r>
      <w:r w:rsidRPr="000D1F11">
        <w:rPr>
          <w:b/>
          <w:sz w:val="28"/>
          <w:szCs w:val="28"/>
        </w:rPr>
        <w:t xml:space="preserve"> </w:t>
      </w:r>
      <w:r w:rsidRPr="000D1F11">
        <w:rPr>
          <w:sz w:val="28"/>
          <w:szCs w:val="28"/>
        </w:rPr>
        <w:t xml:space="preserve">инструмент, вовремя вступать и заканчивать песню. 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9. </w:t>
      </w:r>
      <w:r w:rsidRPr="000D1F11">
        <w:rPr>
          <w:b/>
          <w:sz w:val="28"/>
          <w:szCs w:val="28"/>
        </w:rPr>
        <w:t>Изобразительные возможности музыки.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 Развивать у детей понятие, что </w:t>
      </w:r>
      <w:r w:rsidRPr="000D1F11">
        <w:rPr>
          <w:sz w:val="28"/>
          <w:szCs w:val="28"/>
        </w:rPr>
        <w:t>у музыки свой особенный язык — язык звуков. И у неё тоже есть свои выразительные средства: </w:t>
      </w:r>
      <w:r w:rsidRPr="000D1F11">
        <w:rPr>
          <w:bCs/>
          <w:sz w:val="28"/>
          <w:szCs w:val="28"/>
        </w:rPr>
        <w:t>регистр, мелодия, ритм, размер, темп, лад, динамика, тембр, фактура и метр</w:t>
      </w:r>
      <w:r w:rsidRPr="000D1F11">
        <w:rPr>
          <w:sz w:val="28"/>
          <w:szCs w:val="28"/>
        </w:rPr>
        <w:t xml:space="preserve">. Разные элементы музыкального языка (высота, долгота, громкость, окраска звуков и т.д.) помогают композиторам выражать различные настроения, создавать разные музыкальные образы. Используемый материал по данной теме «Музыкальные шедевры» О.П. </w:t>
      </w:r>
      <w:proofErr w:type="spellStart"/>
      <w:r w:rsidRPr="000D1F11">
        <w:rPr>
          <w:sz w:val="28"/>
          <w:szCs w:val="28"/>
        </w:rPr>
        <w:t>Радыновой</w:t>
      </w:r>
      <w:proofErr w:type="spellEnd"/>
      <w:r w:rsidRPr="000D1F11">
        <w:rPr>
          <w:sz w:val="28"/>
          <w:szCs w:val="28"/>
        </w:rPr>
        <w:t>.</w:t>
      </w:r>
    </w:p>
    <w:p w:rsidR="00E73BEE" w:rsidRPr="000D1F11" w:rsidRDefault="00E73BEE" w:rsidP="000D1F11">
      <w:pPr>
        <w:spacing w:line="276" w:lineRule="auto"/>
        <w:rPr>
          <w:b/>
          <w:sz w:val="28"/>
          <w:szCs w:val="28"/>
        </w:rPr>
      </w:pPr>
      <w:r w:rsidRPr="000D1F11">
        <w:rPr>
          <w:sz w:val="28"/>
          <w:szCs w:val="28"/>
        </w:rPr>
        <w:t>10</w:t>
      </w:r>
      <w:r w:rsidRPr="000D1F11">
        <w:rPr>
          <w:b/>
          <w:sz w:val="28"/>
          <w:szCs w:val="28"/>
        </w:rPr>
        <w:t xml:space="preserve">. Ритм. </w:t>
      </w:r>
      <w:r w:rsidRPr="000D1F11">
        <w:rPr>
          <w:sz w:val="28"/>
          <w:szCs w:val="28"/>
        </w:rPr>
        <w:t>Уметь определять и различать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 понятия </w:t>
      </w:r>
      <w:r w:rsidRPr="000D1F11">
        <w:rPr>
          <w:bCs/>
          <w:color w:val="333333"/>
          <w:sz w:val="28"/>
          <w:szCs w:val="28"/>
          <w:shd w:val="clear" w:color="auto" w:fill="FFFFFF"/>
        </w:rPr>
        <w:t>ритм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 и метр в музыке. 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11</w:t>
      </w:r>
      <w:r w:rsidRPr="000D1F11">
        <w:rPr>
          <w:b/>
          <w:sz w:val="28"/>
          <w:szCs w:val="28"/>
        </w:rPr>
        <w:t xml:space="preserve">. Нотная азбука. </w:t>
      </w:r>
      <w:r w:rsidRPr="000D1F11">
        <w:rPr>
          <w:sz w:val="28"/>
          <w:szCs w:val="28"/>
        </w:rPr>
        <w:t>Дети должны знать такие понятия, как: октавы, динамические оттенки, паузы, штрихи, аккорды и названия нот.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12. </w:t>
      </w:r>
      <w:r w:rsidRPr="000D1F11">
        <w:rPr>
          <w:b/>
          <w:sz w:val="28"/>
          <w:szCs w:val="28"/>
        </w:rPr>
        <w:t>Игра на фортепиано</w:t>
      </w:r>
      <w:r w:rsidRPr="000D1F11">
        <w:rPr>
          <w:sz w:val="28"/>
          <w:szCs w:val="28"/>
        </w:rPr>
        <w:t>. Разучивание популярных песенок одной и двумя руками. Игра по нотам.</w:t>
      </w:r>
    </w:p>
    <w:p w:rsidR="00E73BEE" w:rsidRPr="000D1F11" w:rsidRDefault="00E73BE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13. </w:t>
      </w:r>
      <w:r w:rsidRPr="000D1F11">
        <w:rPr>
          <w:b/>
          <w:sz w:val="28"/>
          <w:szCs w:val="28"/>
        </w:rPr>
        <w:t xml:space="preserve">Детские песни из мультфильмов. </w:t>
      </w:r>
      <w:r w:rsidRPr="000D1F11">
        <w:rPr>
          <w:sz w:val="28"/>
          <w:szCs w:val="28"/>
        </w:rPr>
        <w:t>Уметь определять из какого мультфильма песенка.</w:t>
      </w:r>
    </w:p>
    <w:p w:rsidR="00A47C6E" w:rsidRPr="000D1F11" w:rsidRDefault="00E73BEE" w:rsidP="000D1F11">
      <w:pPr>
        <w:spacing w:line="276" w:lineRule="auto"/>
        <w:rPr>
          <w:b/>
          <w:sz w:val="28"/>
          <w:szCs w:val="28"/>
        </w:rPr>
      </w:pPr>
      <w:r w:rsidRPr="000D1F11">
        <w:rPr>
          <w:sz w:val="28"/>
          <w:szCs w:val="28"/>
        </w:rPr>
        <w:t xml:space="preserve">14. </w:t>
      </w:r>
      <w:r w:rsidR="00EA6739">
        <w:rPr>
          <w:b/>
          <w:sz w:val="28"/>
          <w:szCs w:val="28"/>
        </w:rPr>
        <w:t xml:space="preserve">Промежуточный </w:t>
      </w:r>
      <w:r w:rsidRPr="000D1F11">
        <w:rPr>
          <w:b/>
          <w:sz w:val="28"/>
          <w:szCs w:val="28"/>
        </w:rPr>
        <w:t>контроль. Концерт.</w:t>
      </w:r>
    </w:p>
    <w:p w:rsidR="00A47C6E" w:rsidRPr="000D1F11" w:rsidRDefault="007D15DF" w:rsidP="00B96B1E">
      <w:pPr>
        <w:shd w:val="clear" w:color="auto" w:fill="FFFFFF"/>
        <w:spacing w:after="114" w:line="276" w:lineRule="auto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>4.2.</w:t>
      </w:r>
      <w:r w:rsidR="00A47C6E" w:rsidRPr="000D1F11">
        <w:rPr>
          <w:b/>
          <w:bCs/>
          <w:color w:val="000000"/>
          <w:sz w:val="28"/>
          <w:szCs w:val="28"/>
          <w:lang w:eastAsia="ru-RU"/>
        </w:rPr>
        <w:t xml:space="preserve">  Второй год обучения.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>1.Вводное занятие.</w:t>
      </w:r>
      <w:r w:rsidRPr="000D1F11">
        <w:rPr>
          <w:sz w:val="28"/>
          <w:szCs w:val="28"/>
        </w:rPr>
        <w:t xml:space="preserve"> Освоение пространства, установление контактов, психологическая настройка на работу.</w:t>
      </w:r>
      <w:r w:rsidRPr="000D1F11">
        <w:rPr>
          <w:b/>
          <w:sz w:val="28"/>
          <w:szCs w:val="28"/>
        </w:rPr>
        <w:t xml:space="preserve"> </w:t>
      </w:r>
      <w:r w:rsidRPr="005E1861">
        <w:rPr>
          <w:sz w:val="28"/>
          <w:szCs w:val="28"/>
        </w:rPr>
        <w:t>Вводный контроль</w:t>
      </w:r>
      <w:r w:rsidRPr="000D1F11">
        <w:rPr>
          <w:b/>
          <w:sz w:val="28"/>
          <w:szCs w:val="28"/>
        </w:rPr>
        <w:t xml:space="preserve">. </w:t>
      </w:r>
      <w:r w:rsidRPr="000D1F11">
        <w:rPr>
          <w:sz w:val="28"/>
          <w:szCs w:val="28"/>
        </w:rPr>
        <w:t>Прослушивание.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2. </w:t>
      </w:r>
      <w:r w:rsidRPr="000D1F11">
        <w:rPr>
          <w:b/>
          <w:sz w:val="28"/>
          <w:szCs w:val="28"/>
        </w:rPr>
        <w:t>Певческая установка</w:t>
      </w:r>
      <w:r w:rsidRPr="000D1F11">
        <w:rPr>
          <w:sz w:val="28"/>
          <w:szCs w:val="28"/>
        </w:rPr>
        <w:t xml:space="preserve">. Развитие умения петь естественным голосом, без напряжения, правильно брать дыхание между музыкальными фразами и перед началом пения. Чистое интонирование в заданном диапазоне. Закрепление </w:t>
      </w:r>
      <w:r w:rsidRPr="000D1F11">
        <w:rPr>
          <w:sz w:val="28"/>
          <w:szCs w:val="28"/>
        </w:rPr>
        <w:lastRenderedPageBreak/>
        <w:t>навыков хорового и индивидуального выразительного пения. Формирование сценической культуры.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Обучение детей работе с микрофоном. Освоение пространства, установление контактов, психологическая настройка на работу. Работа по развитию певческого голоса, правильное звукообразование, охрана и укрепление здоровья детей.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Умение выстраивать голосом звуковую линию. Закрепление умения детей соотносить своё пение с показом рук, добиваясь при этом осмысленного, эстетичного, выразительного и разнообразного музыкального действия.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Образное мышление, мимика, эмоциональная отзывчивость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3. </w:t>
      </w:r>
      <w:r w:rsidRPr="000D1F11">
        <w:rPr>
          <w:b/>
          <w:sz w:val="28"/>
          <w:szCs w:val="28"/>
        </w:rPr>
        <w:t>Анализ музыкальных произведений</w:t>
      </w:r>
      <w:r w:rsidRPr="000D1F11">
        <w:rPr>
          <w:sz w:val="28"/>
          <w:szCs w:val="28"/>
        </w:rPr>
        <w:t>. Развитие певческого голоса, способствование правильному звукообразованию, охране и укреплению здоровья детей. Подготовка речевого аппарата к работе над развитием голоса.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Формирование более прочного навыка дыхания, укрепление дыхательной мышцы, способствовать появлению ощущения опоры на дыхании, тренировка артикуляционного аппарата.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4. </w:t>
      </w:r>
      <w:r w:rsidRPr="000D1F11">
        <w:rPr>
          <w:b/>
          <w:sz w:val="28"/>
          <w:szCs w:val="28"/>
        </w:rPr>
        <w:t>Дикция.</w:t>
      </w:r>
      <w:r w:rsidRPr="000D1F11">
        <w:rPr>
          <w:b/>
          <w:i/>
          <w:sz w:val="28"/>
          <w:szCs w:val="28"/>
        </w:rPr>
        <w:t xml:space="preserve">  </w:t>
      </w:r>
      <w:r w:rsidRPr="000D1F11">
        <w:rPr>
          <w:sz w:val="28"/>
          <w:szCs w:val="28"/>
        </w:rPr>
        <w:t xml:space="preserve">Совершенствование вокальных навыков: петь естественным звуком без напряжения; чисто интонировать в удобном диапазоне; петь </w:t>
      </w:r>
      <w:r w:rsidRPr="000D1F11">
        <w:rPr>
          <w:i/>
          <w:sz w:val="28"/>
          <w:szCs w:val="28"/>
        </w:rPr>
        <w:t>а капелла</w:t>
      </w:r>
      <w:r w:rsidRPr="000D1F11">
        <w:rPr>
          <w:sz w:val="28"/>
          <w:szCs w:val="28"/>
        </w:rPr>
        <w:t>, под аккомпанемент, под фонограмму; слышать и оценивать правильное и неправильное пение; попадать в тонику; самостоятельно использовать навыки исполнительского мастерства, сценической культуры.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5. </w:t>
      </w:r>
      <w:r w:rsidRPr="000D1F11">
        <w:rPr>
          <w:b/>
          <w:sz w:val="28"/>
          <w:szCs w:val="28"/>
        </w:rPr>
        <w:t>Скороговорки.</w:t>
      </w:r>
      <w:r w:rsidRPr="000D1F11">
        <w:rPr>
          <w:sz w:val="28"/>
          <w:szCs w:val="28"/>
        </w:rPr>
        <w:t xml:space="preserve"> Работа с четким произношением текста, включая в работу артикуляционный аппарат. Развитие образного мышления, мимики, эмоциональной отзывчивости. Формирование слухового восприятия.  Использование различных эмоциональных выражений: грустно, радостно, ласково, удивлённо. 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6</w:t>
      </w:r>
      <w:r w:rsidRPr="000D1F11">
        <w:rPr>
          <w:b/>
          <w:sz w:val="28"/>
          <w:szCs w:val="28"/>
        </w:rPr>
        <w:t>. Разучивание песен</w:t>
      </w:r>
      <w:r w:rsidRPr="000D1F11">
        <w:rPr>
          <w:sz w:val="28"/>
          <w:szCs w:val="28"/>
        </w:rPr>
        <w:t>. В жанре патриотических, народных и современных.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7. </w:t>
      </w:r>
      <w:r w:rsidR="00EA6739">
        <w:rPr>
          <w:b/>
          <w:sz w:val="28"/>
          <w:szCs w:val="28"/>
        </w:rPr>
        <w:t>Текущий</w:t>
      </w:r>
      <w:r w:rsidRPr="000D1F11">
        <w:rPr>
          <w:b/>
          <w:sz w:val="28"/>
          <w:szCs w:val="28"/>
        </w:rPr>
        <w:t xml:space="preserve"> контроль</w:t>
      </w:r>
      <w:r w:rsidRPr="000D1F11">
        <w:rPr>
          <w:sz w:val="28"/>
          <w:szCs w:val="28"/>
        </w:rPr>
        <w:t>.( выступление перед сверстниками).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8</w:t>
      </w:r>
      <w:r w:rsidRPr="000D1F11">
        <w:rPr>
          <w:b/>
          <w:sz w:val="28"/>
          <w:szCs w:val="28"/>
        </w:rPr>
        <w:t xml:space="preserve">. Пение с музыкальным сопровождением. </w:t>
      </w:r>
      <w:r w:rsidRPr="000D1F11">
        <w:rPr>
          <w:sz w:val="28"/>
          <w:szCs w:val="28"/>
        </w:rPr>
        <w:t>Работа над умением слушать</w:t>
      </w:r>
      <w:r w:rsidRPr="000D1F11">
        <w:rPr>
          <w:b/>
          <w:sz w:val="28"/>
          <w:szCs w:val="28"/>
        </w:rPr>
        <w:t xml:space="preserve"> </w:t>
      </w:r>
      <w:r w:rsidRPr="000D1F11">
        <w:rPr>
          <w:sz w:val="28"/>
          <w:szCs w:val="28"/>
        </w:rPr>
        <w:t xml:space="preserve">инструмент, вовремя вступать и заканчивать песню. 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9. </w:t>
      </w:r>
      <w:r w:rsidRPr="000D1F11">
        <w:rPr>
          <w:b/>
          <w:sz w:val="28"/>
          <w:szCs w:val="28"/>
        </w:rPr>
        <w:t>Изобразительные возможности музыки.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 Развивать у детей понятие, что </w:t>
      </w:r>
      <w:r w:rsidRPr="000D1F11">
        <w:rPr>
          <w:sz w:val="28"/>
          <w:szCs w:val="28"/>
        </w:rPr>
        <w:t>у музыки свой особенный язык — язык звуков. И у неё тоже есть свои выразительные средства: </w:t>
      </w:r>
      <w:r w:rsidRPr="000D1F11">
        <w:rPr>
          <w:bCs/>
          <w:sz w:val="28"/>
          <w:szCs w:val="28"/>
        </w:rPr>
        <w:t>регистр, мелодия, ритм, размер, темп, лад, динамика, тембр, фактура и метр</w:t>
      </w:r>
      <w:r w:rsidRPr="000D1F11">
        <w:rPr>
          <w:sz w:val="28"/>
          <w:szCs w:val="28"/>
        </w:rPr>
        <w:t xml:space="preserve">. Разные элементы музыкального языка (высота, долгота, громкость, окраска звуков и т.д.) помогают композиторам выражать различные настроения, создавать разные музыкальные образы. Используемый материал по данной теме «Музыкальные шедевры» О.П. </w:t>
      </w:r>
      <w:proofErr w:type="spellStart"/>
      <w:r w:rsidRPr="000D1F11">
        <w:rPr>
          <w:sz w:val="28"/>
          <w:szCs w:val="28"/>
        </w:rPr>
        <w:t>Радыновой</w:t>
      </w:r>
      <w:proofErr w:type="spellEnd"/>
      <w:r w:rsidRPr="000D1F11">
        <w:rPr>
          <w:sz w:val="28"/>
          <w:szCs w:val="28"/>
        </w:rPr>
        <w:t>.</w:t>
      </w:r>
    </w:p>
    <w:p w:rsidR="00A47C6E" w:rsidRPr="000D1F11" w:rsidRDefault="00A47C6E" w:rsidP="000D1F11">
      <w:pPr>
        <w:spacing w:line="276" w:lineRule="auto"/>
        <w:rPr>
          <w:b/>
          <w:sz w:val="28"/>
          <w:szCs w:val="28"/>
        </w:rPr>
      </w:pPr>
      <w:r w:rsidRPr="000D1F11">
        <w:rPr>
          <w:sz w:val="28"/>
          <w:szCs w:val="28"/>
        </w:rPr>
        <w:t>10</w:t>
      </w:r>
      <w:r w:rsidRPr="000D1F11">
        <w:rPr>
          <w:b/>
          <w:sz w:val="28"/>
          <w:szCs w:val="28"/>
        </w:rPr>
        <w:t xml:space="preserve">. Ритм. </w:t>
      </w:r>
      <w:r w:rsidRPr="000D1F11">
        <w:rPr>
          <w:sz w:val="28"/>
          <w:szCs w:val="28"/>
        </w:rPr>
        <w:t>Уметь определять и различать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 понятия </w:t>
      </w:r>
      <w:r w:rsidRPr="000D1F11">
        <w:rPr>
          <w:bCs/>
          <w:color w:val="333333"/>
          <w:sz w:val="28"/>
          <w:szCs w:val="28"/>
          <w:shd w:val="clear" w:color="auto" w:fill="FFFFFF"/>
        </w:rPr>
        <w:t>ритм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 и метр в музыке. 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lastRenderedPageBreak/>
        <w:t>11</w:t>
      </w:r>
      <w:r w:rsidRPr="000D1F11">
        <w:rPr>
          <w:b/>
          <w:sz w:val="28"/>
          <w:szCs w:val="28"/>
        </w:rPr>
        <w:t xml:space="preserve">. Нотная азбука. </w:t>
      </w:r>
      <w:r w:rsidRPr="000D1F11">
        <w:rPr>
          <w:sz w:val="28"/>
          <w:szCs w:val="28"/>
        </w:rPr>
        <w:t>Дети должны знать такие понятия, как: октавы, динамические оттенки, паузы, штрихи, аккорды и названия нот.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12. </w:t>
      </w:r>
      <w:r w:rsidRPr="000D1F11">
        <w:rPr>
          <w:b/>
          <w:sz w:val="28"/>
          <w:szCs w:val="28"/>
        </w:rPr>
        <w:t>Игра на фортепиано</w:t>
      </w:r>
      <w:r w:rsidRPr="000D1F11">
        <w:rPr>
          <w:sz w:val="28"/>
          <w:szCs w:val="28"/>
        </w:rPr>
        <w:t>. Разучивание популярных песенок одной и двумя руками. Игра по нотам.</w:t>
      </w:r>
    </w:p>
    <w:p w:rsidR="00A47C6E" w:rsidRPr="000D1F11" w:rsidRDefault="00A47C6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13. </w:t>
      </w:r>
      <w:r w:rsidRPr="000D1F11">
        <w:rPr>
          <w:b/>
          <w:sz w:val="28"/>
          <w:szCs w:val="28"/>
        </w:rPr>
        <w:t xml:space="preserve">Детские песни из мультфильмов. </w:t>
      </w:r>
      <w:r w:rsidRPr="000D1F11">
        <w:rPr>
          <w:sz w:val="28"/>
          <w:szCs w:val="28"/>
        </w:rPr>
        <w:t>Уметь определять из какого мультфильма песенка.</w:t>
      </w:r>
    </w:p>
    <w:p w:rsidR="009C05E3" w:rsidRPr="005E1861" w:rsidRDefault="00A47C6E" w:rsidP="005E1861">
      <w:pPr>
        <w:spacing w:line="276" w:lineRule="auto"/>
        <w:rPr>
          <w:b/>
          <w:sz w:val="28"/>
          <w:szCs w:val="28"/>
        </w:rPr>
      </w:pPr>
      <w:r w:rsidRPr="000D1F11">
        <w:rPr>
          <w:sz w:val="28"/>
          <w:szCs w:val="28"/>
        </w:rPr>
        <w:t xml:space="preserve">14. </w:t>
      </w:r>
      <w:r w:rsidR="00EA6739">
        <w:rPr>
          <w:b/>
          <w:sz w:val="28"/>
          <w:szCs w:val="28"/>
        </w:rPr>
        <w:t>Промежуточный</w:t>
      </w:r>
      <w:r w:rsidRPr="000D1F11">
        <w:rPr>
          <w:b/>
          <w:sz w:val="28"/>
          <w:szCs w:val="28"/>
        </w:rPr>
        <w:t xml:space="preserve"> контроль. Концерт.</w:t>
      </w:r>
    </w:p>
    <w:p w:rsidR="009C05E3" w:rsidRPr="00B96B1E" w:rsidRDefault="00B96B1E" w:rsidP="00B96B1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="009C05E3" w:rsidRPr="00B96B1E">
        <w:rPr>
          <w:b/>
          <w:sz w:val="28"/>
          <w:szCs w:val="28"/>
        </w:rPr>
        <w:t>Третий год обучения.</w:t>
      </w:r>
    </w:p>
    <w:p w:rsidR="00B3722A" w:rsidRPr="000D1F11" w:rsidRDefault="00B3722A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>1.Вводное занятие.</w:t>
      </w:r>
      <w:r w:rsidRPr="000D1F11">
        <w:rPr>
          <w:sz w:val="28"/>
          <w:szCs w:val="28"/>
        </w:rPr>
        <w:t xml:space="preserve"> Освоение пространства, установление контактов, психологическая настройка на работу.</w:t>
      </w:r>
      <w:r w:rsidRPr="000D1F11">
        <w:rPr>
          <w:b/>
          <w:sz w:val="28"/>
          <w:szCs w:val="28"/>
        </w:rPr>
        <w:t xml:space="preserve"> </w:t>
      </w:r>
      <w:r w:rsidRPr="005E1861">
        <w:rPr>
          <w:sz w:val="28"/>
          <w:szCs w:val="28"/>
        </w:rPr>
        <w:t>Вводный контроль</w:t>
      </w:r>
      <w:r w:rsidRPr="000D1F11">
        <w:rPr>
          <w:b/>
          <w:sz w:val="28"/>
          <w:szCs w:val="28"/>
        </w:rPr>
        <w:t xml:space="preserve">. </w:t>
      </w:r>
      <w:r w:rsidRPr="000D1F11">
        <w:rPr>
          <w:sz w:val="28"/>
          <w:szCs w:val="28"/>
        </w:rPr>
        <w:t>Прослушивание.</w:t>
      </w:r>
    </w:p>
    <w:p w:rsidR="00B5319F" w:rsidRPr="000D1F11" w:rsidRDefault="00B3722A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>2</w:t>
      </w:r>
      <w:r w:rsidRPr="000D1F11">
        <w:rPr>
          <w:sz w:val="28"/>
          <w:szCs w:val="28"/>
        </w:rPr>
        <w:t xml:space="preserve">. </w:t>
      </w:r>
      <w:r w:rsidR="00B5319F" w:rsidRPr="000D1F11">
        <w:rPr>
          <w:b/>
          <w:sz w:val="28"/>
          <w:szCs w:val="28"/>
        </w:rPr>
        <w:t>Вокально-артикуляционные упражнения</w:t>
      </w:r>
      <w:r w:rsidR="00B5319F" w:rsidRPr="000D1F11">
        <w:rPr>
          <w:sz w:val="28"/>
          <w:szCs w:val="28"/>
        </w:rPr>
        <w:t>. Развитие умения петь естественным голосом, без напряжения, правильно брать дыхание между музыкальными фразами и перед началом пения. Чистое интонирование в заданном диапазоне. Закрепление навыков хорового и индивидуального выразительного пения. Формирование сценической культуры.</w:t>
      </w:r>
    </w:p>
    <w:p w:rsidR="00B5319F" w:rsidRPr="000D1F11" w:rsidRDefault="00B5319F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Обучение детей работе с микрофоном. Освоение пространства, установление контактов, психологическая настройка на работу. Работа по развитию певческого голоса, правильное звукообразование, охрана и укрепление здоровья детей.</w:t>
      </w:r>
    </w:p>
    <w:p w:rsidR="00B5319F" w:rsidRPr="000D1F11" w:rsidRDefault="00B5319F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Умение выстраивать голосом звуковую линию. Закрепление умения детей соотносить своё пение с показом рук, добиваясь при этом осмысленного, эстетичного, выразительного и разнообразного музыкального действия.</w:t>
      </w:r>
    </w:p>
    <w:p w:rsidR="00B3722A" w:rsidRPr="000D1F11" w:rsidRDefault="00B5319F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Образное мышление, мимика, эмоциональная отзывчивость</w:t>
      </w:r>
      <w:r w:rsidR="00D267BB" w:rsidRPr="000D1F11">
        <w:rPr>
          <w:sz w:val="28"/>
          <w:szCs w:val="28"/>
        </w:rPr>
        <w:t>.</w:t>
      </w:r>
    </w:p>
    <w:p w:rsidR="00D267BB" w:rsidRPr="000D1F11" w:rsidRDefault="00D267BB" w:rsidP="000D1F11">
      <w:pPr>
        <w:spacing w:line="276" w:lineRule="auto"/>
        <w:rPr>
          <w:b/>
          <w:sz w:val="28"/>
          <w:szCs w:val="28"/>
        </w:rPr>
      </w:pPr>
      <w:r w:rsidRPr="000D1F11">
        <w:rPr>
          <w:b/>
          <w:sz w:val="28"/>
          <w:szCs w:val="28"/>
        </w:rPr>
        <w:t xml:space="preserve">3. Дыхание. Упражнения </w:t>
      </w:r>
      <w:proofErr w:type="spellStart"/>
      <w:r w:rsidRPr="000D1F11">
        <w:rPr>
          <w:b/>
          <w:sz w:val="28"/>
          <w:szCs w:val="28"/>
        </w:rPr>
        <w:t>Стрельниковой</w:t>
      </w:r>
      <w:proofErr w:type="spellEnd"/>
      <w:r w:rsidRPr="000D1F11">
        <w:rPr>
          <w:b/>
          <w:sz w:val="28"/>
          <w:szCs w:val="28"/>
        </w:rPr>
        <w:t xml:space="preserve"> А.Н.</w:t>
      </w:r>
    </w:p>
    <w:p w:rsidR="00D267BB" w:rsidRPr="000D1F11" w:rsidRDefault="00D267BB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Формирование более прочного навыка дыхания, укрепление дыхательной мышцы, способствовать появлению ощущения опоры на дыхании, тренировка артикуляционного аппарата.</w:t>
      </w:r>
    </w:p>
    <w:p w:rsidR="00243E38" w:rsidRPr="000D1F11" w:rsidRDefault="00A03521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>4.</w:t>
      </w:r>
      <w:r w:rsidR="00507A79" w:rsidRPr="000D1F11">
        <w:rPr>
          <w:b/>
          <w:sz w:val="28"/>
          <w:szCs w:val="28"/>
        </w:rPr>
        <w:t xml:space="preserve">Свойство звука. </w:t>
      </w:r>
      <w:proofErr w:type="spellStart"/>
      <w:r w:rsidR="00507A79" w:rsidRPr="000D1F11">
        <w:rPr>
          <w:b/>
          <w:sz w:val="28"/>
          <w:szCs w:val="28"/>
        </w:rPr>
        <w:t>Звукоизвлечение</w:t>
      </w:r>
      <w:proofErr w:type="spellEnd"/>
      <w:r w:rsidR="00507A79" w:rsidRPr="000D1F11">
        <w:rPr>
          <w:sz w:val="28"/>
          <w:szCs w:val="28"/>
        </w:rPr>
        <w:t>.</w:t>
      </w:r>
      <w:r w:rsidR="00243E38" w:rsidRPr="000D1F11">
        <w:rPr>
          <w:sz w:val="28"/>
          <w:szCs w:val="28"/>
        </w:rPr>
        <w:t xml:space="preserve"> Удерживание интонации на одном повторяющемся звуке; обучение умению точно интонировать интервалы. Упражнения по точной передаче ритмического рисунка мелодии хлопками во время пения. Повышение жизненного тонуса, настроения детей, уметь раскрепощаться.</w:t>
      </w:r>
    </w:p>
    <w:p w:rsidR="001B67EA" w:rsidRPr="000D1F11" w:rsidRDefault="001B67EA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5</w:t>
      </w:r>
      <w:r w:rsidRPr="000D1F11">
        <w:rPr>
          <w:b/>
          <w:sz w:val="28"/>
          <w:szCs w:val="28"/>
        </w:rPr>
        <w:t xml:space="preserve">. </w:t>
      </w:r>
      <w:proofErr w:type="spellStart"/>
      <w:r w:rsidRPr="000D1F11">
        <w:rPr>
          <w:b/>
          <w:sz w:val="28"/>
          <w:szCs w:val="28"/>
        </w:rPr>
        <w:t>Метро-ритм</w:t>
      </w:r>
      <w:proofErr w:type="spellEnd"/>
      <w:r w:rsidRPr="000D1F11">
        <w:rPr>
          <w:sz w:val="28"/>
          <w:szCs w:val="28"/>
        </w:rPr>
        <w:t>. Умение слышать и воспроизводить ритмические фигуры в размерах: 2/4; 3/4; 4/4; 6/8.</w:t>
      </w:r>
    </w:p>
    <w:p w:rsidR="00A03521" w:rsidRPr="000D1F11" w:rsidRDefault="001B67EA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6</w:t>
      </w:r>
      <w:r w:rsidRPr="000D1F11">
        <w:rPr>
          <w:b/>
          <w:sz w:val="28"/>
          <w:szCs w:val="28"/>
        </w:rPr>
        <w:t xml:space="preserve">. </w:t>
      </w:r>
      <w:r w:rsidR="00942074" w:rsidRPr="000D1F11">
        <w:rPr>
          <w:b/>
          <w:sz w:val="28"/>
          <w:szCs w:val="28"/>
        </w:rPr>
        <w:t>Песни</w:t>
      </w:r>
      <w:r w:rsidR="00942074" w:rsidRPr="000D1F11">
        <w:rPr>
          <w:sz w:val="28"/>
          <w:szCs w:val="28"/>
        </w:rPr>
        <w:t>. Разучивание песен в жанре: патриотической, джазовой и народной.</w:t>
      </w:r>
    </w:p>
    <w:p w:rsidR="00942074" w:rsidRPr="000D1F11" w:rsidRDefault="00942074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7.</w:t>
      </w:r>
      <w:r w:rsidRPr="000D1F11">
        <w:rPr>
          <w:b/>
          <w:sz w:val="28"/>
          <w:szCs w:val="28"/>
        </w:rPr>
        <w:t xml:space="preserve"> Промежуточный контроль</w:t>
      </w:r>
      <w:r w:rsidRPr="000D1F11">
        <w:rPr>
          <w:sz w:val="28"/>
          <w:szCs w:val="28"/>
        </w:rPr>
        <w:t>.</w:t>
      </w:r>
      <w:r w:rsidR="007C396B" w:rsidRPr="000D1F11">
        <w:rPr>
          <w:sz w:val="28"/>
          <w:szCs w:val="28"/>
        </w:rPr>
        <w:t xml:space="preserve"> (</w:t>
      </w:r>
      <w:r w:rsidRPr="000D1F11">
        <w:rPr>
          <w:sz w:val="28"/>
          <w:szCs w:val="28"/>
        </w:rPr>
        <w:t>выступление перед сверстниками</w:t>
      </w:r>
      <w:r w:rsidR="00A21437" w:rsidRPr="000D1F11">
        <w:rPr>
          <w:sz w:val="28"/>
          <w:szCs w:val="28"/>
        </w:rPr>
        <w:t>)</w:t>
      </w:r>
      <w:r w:rsidR="007C396B" w:rsidRPr="000D1F11">
        <w:rPr>
          <w:sz w:val="28"/>
          <w:szCs w:val="28"/>
        </w:rPr>
        <w:t>.</w:t>
      </w:r>
    </w:p>
    <w:p w:rsidR="007C396B" w:rsidRPr="000D1F11" w:rsidRDefault="007C396B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 xml:space="preserve">8. </w:t>
      </w:r>
      <w:r w:rsidR="00A21437" w:rsidRPr="000D1F11">
        <w:rPr>
          <w:b/>
          <w:sz w:val="28"/>
          <w:szCs w:val="28"/>
        </w:rPr>
        <w:t>Сценическое мастерство</w:t>
      </w:r>
      <w:r w:rsidR="00A21437" w:rsidRPr="000D1F11">
        <w:rPr>
          <w:sz w:val="28"/>
          <w:szCs w:val="28"/>
        </w:rPr>
        <w:t xml:space="preserve">. Уметь правильно вести себя на сцене, соблюдая определенные правила (выход, нормы поведения, </w:t>
      </w:r>
      <w:proofErr w:type="spellStart"/>
      <w:r w:rsidR="00A21437" w:rsidRPr="000D1F11">
        <w:rPr>
          <w:sz w:val="28"/>
          <w:szCs w:val="28"/>
        </w:rPr>
        <w:t>саморегуляция</w:t>
      </w:r>
      <w:proofErr w:type="spellEnd"/>
      <w:r w:rsidR="00A21437" w:rsidRPr="000D1F11">
        <w:rPr>
          <w:sz w:val="28"/>
          <w:szCs w:val="28"/>
        </w:rPr>
        <w:t>).</w:t>
      </w:r>
    </w:p>
    <w:p w:rsidR="00FA2C80" w:rsidRPr="000D1F11" w:rsidRDefault="00FA2C80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lastRenderedPageBreak/>
        <w:t>9. С</w:t>
      </w:r>
      <w:r w:rsidR="000444C2" w:rsidRPr="000D1F11">
        <w:rPr>
          <w:b/>
          <w:sz w:val="28"/>
          <w:szCs w:val="28"/>
        </w:rPr>
        <w:t>редства музыкальной выразительности.</w:t>
      </w:r>
      <w:r w:rsidRPr="000D1F11">
        <w:rPr>
          <w:sz w:val="28"/>
          <w:szCs w:val="28"/>
        </w:rPr>
        <w:t xml:space="preserve"> </w:t>
      </w:r>
      <w:r w:rsidRPr="000D1F11">
        <w:rPr>
          <w:color w:val="333333"/>
          <w:sz w:val="28"/>
          <w:szCs w:val="28"/>
          <w:shd w:val="clear" w:color="auto" w:fill="FFFFFF"/>
        </w:rPr>
        <w:t xml:space="preserve">Развивать у детей понятие, что </w:t>
      </w:r>
      <w:r w:rsidRPr="000D1F11">
        <w:rPr>
          <w:sz w:val="28"/>
          <w:szCs w:val="28"/>
        </w:rPr>
        <w:t>у музыки свой особенный язык — язык звуков. И у неё тоже есть свои выразительные средства: </w:t>
      </w:r>
      <w:r w:rsidRPr="000D1F11">
        <w:rPr>
          <w:bCs/>
          <w:sz w:val="28"/>
          <w:szCs w:val="28"/>
        </w:rPr>
        <w:t>регистр, мелодия, ритм, размер, темп, лад, динамика, тембр, фактура и метр</w:t>
      </w:r>
      <w:r w:rsidRPr="000D1F11">
        <w:rPr>
          <w:sz w:val="28"/>
          <w:szCs w:val="28"/>
        </w:rPr>
        <w:t xml:space="preserve">. Разные элементы музыкального языка (высота, долгота, громкость, окраска звуков и т.д.) помогают композиторам выражать различные настроения, создавать разные музыкальные образы. Используемый материал по данной теме «Музыкальные шедевры» О.П. </w:t>
      </w:r>
      <w:proofErr w:type="spellStart"/>
      <w:r w:rsidRPr="000D1F11">
        <w:rPr>
          <w:sz w:val="28"/>
          <w:szCs w:val="28"/>
        </w:rPr>
        <w:t>Радыновой</w:t>
      </w:r>
      <w:proofErr w:type="spellEnd"/>
      <w:r w:rsidRPr="000D1F11">
        <w:rPr>
          <w:sz w:val="28"/>
          <w:szCs w:val="28"/>
        </w:rPr>
        <w:t>.</w:t>
      </w:r>
    </w:p>
    <w:p w:rsidR="00FA2C80" w:rsidRPr="000D1F11" w:rsidRDefault="00FA2C80" w:rsidP="000D1F11">
      <w:pPr>
        <w:spacing w:line="276" w:lineRule="auto"/>
        <w:rPr>
          <w:sz w:val="28"/>
          <w:szCs w:val="28"/>
        </w:rPr>
      </w:pPr>
      <w:r w:rsidRPr="000D1F11">
        <w:rPr>
          <w:b/>
          <w:sz w:val="28"/>
          <w:szCs w:val="28"/>
        </w:rPr>
        <w:t>10. Мелодия</w:t>
      </w:r>
      <w:r w:rsidRPr="000D1F11">
        <w:rPr>
          <w:sz w:val="28"/>
          <w:szCs w:val="28"/>
        </w:rPr>
        <w:t>. Понятие «мелодия» и основы ее строения (звук, чистота исполнения, динамика).</w:t>
      </w:r>
    </w:p>
    <w:p w:rsidR="007175D9" w:rsidRPr="000D1F11" w:rsidRDefault="007175D9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11</w:t>
      </w:r>
      <w:r w:rsidRPr="000D1F11">
        <w:rPr>
          <w:b/>
          <w:sz w:val="28"/>
          <w:szCs w:val="28"/>
        </w:rPr>
        <w:t xml:space="preserve">. Нотная азбука. </w:t>
      </w:r>
      <w:r w:rsidRPr="000D1F11">
        <w:rPr>
          <w:sz w:val="28"/>
          <w:szCs w:val="28"/>
        </w:rPr>
        <w:t>Дети должны знать такие понятия, как: октавы, динамические оттенки, паузы, штрихи, аккорды и названия нот.</w:t>
      </w:r>
    </w:p>
    <w:p w:rsidR="007175D9" w:rsidRPr="000D1F11" w:rsidRDefault="007175D9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12. </w:t>
      </w:r>
      <w:r w:rsidRPr="000D1F11">
        <w:rPr>
          <w:b/>
          <w:sz w:val="28"/>
          <w:szCs w:val="28"/>
        </w:rPr>
        <w:t>Игра на фортепиано</w:t>
      </w:r>
      <w:r w:rsidRPr="000D1F11">
        <w:rPr>
          <w:sz w:val="28"/>
          <w:szCs w:val="28"/>
        </w:rPr>
        <w:t>. Разучивание популярных песенок одной и двумя руками. Игра по нотам.</w:t>
      </w:r>
    </w:p>
    <w:p w:rsidR="007175D9" w:rsidRPr="000D1F11" w:rsidRDefault="007175D9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 xml:space="preserve">13. </w:t>
      </w:r>
      <w:r w:rsidRPr="000D1F11">
        <w:rPr>
          <w:b/>
          <w:sz w:val="28"/>
          <w:szCs w:val="28"/>
        </w:rPr>
        <w:t xml:space="preserve">Детские песни из мультфильмов. </w:t>
      </w:r>
      <w:r w:rsidRPr="000D1F11">
        <w:rPr>
          <w:sz w:val="28"/>
          <w:szCs w:val="28"/>
        </w:rPr>
        <w:t>Уметь определять из какого мультфильма песенка.</w:t>
      </w:r>
    </w:p>
    <w:p w:rsidR="007175D9" w:rsidRPr="000D1F11" w:rsidRDefault="007175D9" w:rsidP="000D1F11">
      <w:pPr>
        <w:spacing w:line="276" w:lineRule="auto"/>
        <w:rPr>
          <w:b/>
          <w:sz w:val="28"/>
          <w:szCs w:val="28"/>
        </w:rPr>
      </w:pPr>
      <w:r w:rsidRPr="000D1F11">
        <w:rPr>
          <w:sz w:val="28"/>
          <w:szCs w:val="28"/>
        </w:rPr>
        <w:t xml:space="preserve">14. </w:t>
      </w:r>
      <w:r w:rsidRPr="000D1F11">
        <w:rPr>
          <w:b/>
          <w:sz w:val="28"/>
          <w:szCs w:val="28"/>
        </w:rPr>
        <w:t>Итоговый контроль. Концерт.</w:t>
      </w:r>
    </w:p>
    <w:p w:rsidR="00E76D3E" w:rsidRPr="000D1F11" w:rsidRDefault="00E76D3E" w:rsidP="000D1F11">
      <w:pPr>
        <w:spacing w:line="276" w:lineRule="auto"/>
        <w:rPr>
          <w:b/>
          <w:sz w:val="28"/>
          <w:szCs w:val="28"/>
        </w:rPr>
      </w:pPr>
    </w:p>
    <w:p w:rsidR="00E76D3E" w:rsidRPr="000D1F11" w:rsidRDefault="00E76D3E" w:rsidP="000D1F11">
      <w:pPr>
        <w:spacing w:line="276" w:lineRule="auto"/>
        <w:ind w:left="360"/>
        <w:contextualSpacing/>
        <w:jc w:val="center"/>
        <w:rPr>
          <w:b/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5. Оценочные и методические материалы</w:t>
      </w:r>
    </w:p>
    <w:p w:rsidR="00E76D3E" w:rsidRPr="00EA6739" w:rsidRDefault="00E76D3E" w:rsidP="00EA6739">
      <w:pPr>
        <w:spacing w:line="276" w:lineRule="auto"/>
        <w:ind w:left="360"/>
        <w:contextualSpacing/>
        <w:jc w:val="center"/>
        <w:rPr>
          <w:b/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(методическое обеспечение программы)</w:t>
      </w:r>
    </w:p>
    <w:p w:rsidR="00E76D3E" w:rsidRPr="000D1F11" w:rsidRDefault="00E76D3E" w:rsidP="000D1F11">
      <w:pPr>
        <w:spacing w:line="276" w:lineRule="auto"/>
        <w:rPr>
          <w:b/>
          <w:iCs/>
          <w:sz w:val="28"/>
          <w:szCs w:val="28"/>
        </w:rPr>
      </w:pPr>
      <w:r w:rsidRPr="000D1F11">
        <w:rPr>
          <w:b/>
          <w:iCs/>
          <w:sz w:val="28"/>
          <w:szCs w:val="28"/>
        </w:rPr>
        <w:t>Уровни развития певческих умений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1"/>
        <w:gridCol w:w="5386"/>
        <w:gridCol w:w="709"/>
        <w:gridCol w:w="709"/>
        <w:gridCol w:w="708"/>
        <w:gridCol w:w="709"/>
      </w:tblGrid>
      <w:tr w:rsidR="00E76D3E" w:rsidRPr="000D1F11" w:rsidTr="000D1F11">
        <w:trPr>
          <w:cantSplit/>
          <w:trHeight w:hRule="exact" w:val="35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D1F11">
              <w:rPr>
                <w:i/>
                <w:sz w:val="28"/>
                <w:szCs w:val="28"/>
              </w:rPr>
              <w:t xml:space="preserve">№ </w:t>
            </w:r>
            <w:proofErr w:type="spellStart"/>
            <w:r w:rsidRPr="000D1F11">
              <w:rPr>
                <w:i/>
                <w:sz w:val="28"/>
                <w:szCs w:val="28"/>
              </w:rPr>
              <w:t>п</w:t>
            </w:r>
            <w:proofErr w:type="spellEnd"/>
            <w:r w:rsidRPr="000D1F11">
              <w:rPr>
                <w:i/>
                <w:sz w:val="28"/>
                <w:szCs w:val="28"/>
              </w:rPr>
              <w:t>/</w:t>
            </w:r>
            <w:proofErr w:type="spellStart"/>
            <w:r w:rsidRPr="000D1F11">
              <w:rPr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D1F11">
              <w:rPr>
                <w:i/>
                <w:sz w:val="28"/>
                <w:szCs w:val="28"/>
              </w:rPr>
              <w:t>Показатели (знания, умения, навыки)</w:t>
            </w:r>
          </w:p>
        </w:tc>
        <w:tc>
          <w:tcPr>
            <w:tcW w:w="28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jc w:val="center"/>
              <w:rPr>
                <w:i/>
                <w:sz w:val="28"/>
                <w:szCs w:val="28"/>
              </w:rPr>
            </w:pPr>
            <w:r w:rsidRPr="000D1F11">
              <w:rPr>
                <w:i/>
                <w:sz w:val="28"/>
                <w:szCs w:val="28"/>
              </w:rPr>
              <w:t>Уровень</w:t>
            </w:r>
          </w:p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</w:p>
        </w:tc>
      </w:tr>
      <w:tr w:rsidR="00E76D3E" w:rsidRPr="000D1F11" w:rsidTr="000D1F11">
        <w:trPr>
          <w:cantSplit/>
          <w:trHeight w:hRule="exact" w:val="440"/>
        </w:trPr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D1F11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proofErr w:type="spellStart"/>
            <w:r w:rsidRPr="000D1F11">
              <w:rPr>
                <w:i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D1F11">
              <w:rPr>
                <w:i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i/>
                <w:sz w:val="28"/>
                <w:szCs w:val="28"/>
              </w:rPr>
            </w:pPr>
            <w:r w:rsidRPr="000D1F11">
              <w:rPr>
                <w:i/>
                <w:sz w:val="28"/>
                <w:szCs w:val="28"/>
              </w:rPr>
              <w:t>в</w:t>
            </w:r>
          </w:p>
        </w:tc>
      </w:tr>
      <w:tr w:rsidR="00E76D3E" w:rsidRPr="000D1F11" w:rsidTr="000D1F11">
        <w:trPr>
          <w:trHeight w:hRule="exact" w:val="7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1.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Качественное исполнение знакомых песен.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E76D3E" w:rsidRPr="000D1F11" w:rsidTr="000D1F11">
        <w:trPr>
          <w:trHeight w:hRule="exact" w:val="87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2.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Наличие певческого слуха, вокально-слуховой координации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E76D3E" w:rsidRPr="000D1F11" w:rsidTr="000D1F11">
        <w:trPr>
          <w:trHeight w:hRule="exact" w:val="5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3.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Умение импровизировать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E76D3E" w:rsidRPr="000D1F11" w:rsidTr="000D1F11">
        <w:trPr>
          <w:trHeight w:hRule="exact" w:val="77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4.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Чисто интонировать на терцию вверх и вниз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  <w:tr w:rsidR="00E76D3E" w:rsidRPr="000D1F11" w:rsidTr="000D1F11">
        <w:trPr>
          <w:trHeight w:hRule="exact" w:val="66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5.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  <w:r w:rsidRPr="000D1F11">
              <w:rPr>
                <w:sz w:val="28"/>
                <w:szCs w:val="28"/>
              </w:rPr>
              <w:t>Навыки выразительной дикции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D3E" w:rsidRPr="000D1F11" w:rsidRDefault="00E76D3E" w:rsidP="000D1F11">
            <w:pPr>
              <w:spacing w:line="276" w:lineRule="auto"/>
              <w:ind w:left="93"/>
              <w:rPr>
                <w:sz w:val="28"/>
                <w:szCs w:val="28"/>
              </w:rPr>
            </w:pPr>
          </w:p>
        </w:tc>
      </w:tr>
    </w:tbl>
    <w:p w:rsidR="00E76D3E" w:rsidRPr="000D1F11" w:rsidRDefault="00E76D3E" w:rsidP="000D1F11">
      <w:pPr>
        <w:spacing w:line="276" w:lineRule="auto"/>
        <w:rPr>
          <w:sz w:val="28"/>
          <w:szCs w:val="28"/>
        </w:rPr>
      </w:pPr>
    </w:p>
    <w:p w:rsidR="00E76D3E" w:rsidRPr="000D1F11" w:rsidRDefault="00E76D3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0 – не справляется с заданием</w:t>
      </w:r>
    </w:p>
    <w:p w:rsidR="00E76D3E" w:rsidRPr="000D1F11" w:rsidRDefault="00E76D3E" w:rsidP="000D1F11">
      <w:pPr>
        <w:spacing w:line="276" w:lineRule="auto"/>
        <w:rPr>
          <w:sz w:val="28"/>
          <w:szCs w:val="28"/>
        </w:rPr>
      </w:pPr>
      <w:proofErr w:type="spellStart"/>
      <w:r w:rsidRPr="000D1F11">
        <w:rPr>
          <w:sz w:val="28"/>
          <w:szCs w:val="28"/>
        </w:rPr>
        <w:t>н</w:t>
      </w:r>
      <w:proofErr w:type="spellEnd"/>
      <w:r w:rsidRPr="000D1F11">
        <w:rPr>
          <w:sz w:val="28"/>
          <w:szCs w:val="28"/>
        </w:rPr>
        <w:t xml:space="preserve"> (низкий) – справляется с помощью педагога</w:t>
      </w:r>
    </w:p>
    <w:p w:rsidR="00E76D3E" w:rsidRPr="000D1F11" w:rsidRDefault="00E76D3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с (средний) – справляется с частичной помощью педагога</w:t>
      </w:r>
    </w:p>
    <w:p w:rsidR="00E76D3E" w:rsidRPr="000D1F11" w:rsidRDefault="00E76D3E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в (высокий) – справляется самостоятельно</w:t>
      </w:r>
    </w:p>
    <w:p w:rsidR="00E76D3E" w:rsidRPr="000D1F11" w:rsidRDefault="00E76D3E" w:rsidP="000D1F11">
      <w:pPr>
        <w:tabs>
          <w:tab w:val="left" w:pos="1650"/>
        </w:tabs>
        <w:spacing w:line="276" w:lineRule="auto"/>
        <w:jc w:val="center"/>
        <w:rPr>
          <w:i/>
          <w:sz w:val="28"/>
          <w:szCs w:val="28"/>
          <w:lang w:eastAsia="ru-RU"/>
        </w:rPr>
      </w:pPr>
      <w:r w:rsidRPr="000D1F11">
        <w:rPr>
          <w:bCs/>
          <w:i/>
          <w:sz w:val="28"/>
          <w:szCs w:val="28"/>
          <w:lang w:eastAsia="ru-RU"/>
        </w:rPr>
        <w:t>Материально-техническое обеспечение</w:t>
      </w:r>
    </w:p>
    <w:p w:rsidR="00E76D3E" w:rsidRPr="000D1F11" w:rsidRDefault="00E76D3E" w:rsidP="000D1F11">
      <w:pPr>
        <w:numPr>
          <w:ilvl w:val="0"/>
          <w:numId w:val="1"/>
        </w:num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Магнитофон, CD-диски.</w:t>
      </w:r>
    </w:p>
    <w:p w:rsidR="00E76D3E" w:rsidRPr="000D1F11" w:rsidRDefault="00E76D3E" w:rsidP="000D1F11">
      <w:pPr>
        <w:numPr>
          <w:ilvl w:val="0"/>
          <w:numId w:val="1"/>
        </w:num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lastRenderedPageBreak/>
        <w:t>Ноутбук.</w:t>
      </w:r>
    </w:p>
    <w:p w:rsidR="00E76D3E" w:rsidRPr="000D1F11" w:rsidRDefault="00E76D3E" w:rsidP="000D1F11">
      <w:pPr>
        <w:numPr>
          <w:ilvl w:val="0"/>
          <w:numId w:val="1"/>
        </w:numPr>
        <w:tabs>
          <w:tab w:val="left" w:pos="1650"/>
        </w:tabs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Фортепиано, как основной инструмент для </w:t>
      </w:r>
      <w:proofErr w:type="spellStart"/>
      <w:r w:rsidRPr="000D1F11">
        <w:rPr>
          <w:sz w:val="28"/>
          <w:szCs w:val="28"/>
          <w:lang w:eastAsia="ru-RU"/>
        </w:rPr>
        <w:t>распевок</w:t>
      </w:r>
      <w:proofErr w:type="spellEnd"/>
      <w:r w:rsidRPr="000D1F11">
        <w:rPr>
          <w:sz w:val="28"/>
          <w:szCs w:val="28"/>
          <w:lang w:eastAsia="ru-RU"/>
        </w:rPr>
        <w:t xml:space="preserve"> и исполнения песен.</w:t>
      </w:r>
    </w:p>
    <w:p w:rsidR="00477381" w:rsidRPr="000D1F11" w:rsidRDefault="00477381" w:rsidP="000D1F11">
      <w:pPr>
        <w:shd w:val="clear" w:color="auto" w:fill="FFFFFF"/>
        <w:spacing w:after="114" w:line="276" w:lineRule="auto"/>
        <w:rPr>
          <w:b/>
          <w:bCs/>
          <w:color w:val="000000"/>
          <w:sz w:val="28"/>
          <w:szCs w:val="28"/>
          <w:lang w:eastAsia="ru-RU"/>
        </w:rPr>
      </w:pPr>
    </w:p>
    <w:p w:rsidR="00477381" w:rsidRPr="000D1F11" w:rsidRDefault="00477381" w:rsidP="000D1F11">
      <w:pPr>
        <w:shd w:val="clear" w:color="auto" w:fill="FFFFFF"/>
        <w:spacing w:after="114" w:line="276" w:lineRule="auto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 xml:space="preserve">                                    6. Список литературы.</w:t>
      </w:r>
    </w:p>
    <w:p w:rsidR="00F80821" w:rsidRPr="00093242" w:rsidRDefault="00F80821" w:rsidP="00F8082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lang w:eastAsia="ru-RU"/>
        </w:rPr>
      </w:pPr>
      <w:r w:rsidRPr="00093242">
        <w:rPr>
          <w:b/>
          <w:bCs/>
          <w:color w:val="000000"/>
          <w:sz w:val="28"/>
          <w:lang w:eastAsia="ru-RU"/>
        </w:rPr>
        <w:t>6. Список литературы.</w:t>
      </w:r>
    </w:p>
    <w:p w:rsidR="00F80821" w:rsidRPr="00093242" w:rsidRDefault="00F80821" w:rsidP="00F80821">
      <w:pPr>
        <w:spacing w:line="276" w:lineRule="auto"/>
        <w:ind w:left="720"/>
        <w:contextualSpacing/>
        <w:rPr>
          <w:b/>
          <w:sz w:val="28"/>
          <w:szCs w:val="28"/>
          <w:lang w:eastAsia="ru-RU"/>
        </w:rPr>
      </w:pPr>
      <w:r w:rsidRPr="00093242">
        <w:rPr>
          <w:b/>
          <w:sz w:val="28"/>
          <w:szCs w:val="28"/>
          <w:lang w:eastAsia="ru-RU"/>
        </w:rPr>
        <w:t>Список литературы, используемой для разработки программы и организации образовательного процесса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1. </w:t>
      </w:r>
      <w:proofErr w:type="spellStart"/>
      <w:r w:rsidRPr="00093242">
        <w:rPr>
          <w:sz w:val="28"/>
          <w:szCs w:val="28"/>
        </w:rPr>
        <w:t>Абелян</w:t>
      </w:r>
      <w:proofErr w:type="spellEnd"/>
      <w:r w:rsidRPr="00093242">
        <w:rPr>
          <w:sz w:val="28"/>
          <w:szCs w:val="28"/>
        </w:rPr>
        <w:t xml:space="preserve"> Л.М. Как рыжик научился петь. - М.: « Советский композитор», 1989 г. – 33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2. </w:t>
      </w:r>
      <w:proofErr w:type="spellStart"/>
      <w:r w:rsidRPr="00093242">
        <w:rPr>
          <w:sz w:val="28"/>
          <w:szCs w:val="28"/>
        </w:rPr>
        <w:t>Бочев</w:t>
      </w:r>
      <w:proofErr w:type="spellEnd"/>
      <w:r w:rsidRPr="00093242">
        <w:rPr>
          <w:sz w:val="28"/>
          <w:szCs w:val="28"/>
        </w:rPr>
        <w:t xml:space="preserve"> Б. Эмоциональное и выразительное пение в детском хоре. Развитие детского голоса. - М.; 1963 г. – 58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3. Веселый каблучок. /Составитель Л. В. Кузьмичева. Мн.: «Беларусь», 2003 г. – 232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4. Ветлугина Н. Музыкальный букварь. - М.: « Музыка», 1989 г. - 112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5. Галкина С. Музыкальные тропинки. - Мн.: «Лексис», 2005 г. – 48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6. </w:t>
      </w:r>
      <w:proofErr w:type="spellStart"/>
      <w:r w:rsidRPr="00093242">
        <w:rPr>
          <w:sz w:val="28"/>
          <w:szCs w:val="28"/>
        </w:rPr>
        <w:t>Гудимов</w:t>
      </w:r>
      <w:proofErr w:type="spellEnd"/>
      <w:r w:rsidRPr="00093242">
        <w:rPr>
          <w:sz w:val="28"/>
          <w:szCs w:val="28"/>
        </w:rPr>
        <w:t xml:space="preserve"> В., </w:t>
      </w:r>
      <w:proofErr w:type="spellStart"/>
      <w:r w:rsidRPr="00093242">
        <w:rPr>
          <w:sz w:val="28"/>
          <w:szCs w:val="28"/>
        </w:rPr>
        <w:t>Лосенян</w:t>
      </w:r>
      <w:proofErr w:type="spellEnd"/>
      <w:r w:rsidRPr="00093242">
        <w:rPr>
          <w:sz w:val="28"/>
          <w:szCs w:val="28"/>
        </w:rPr>
        <w:t xml:space="preserve"> А., Ананьева О. Поющая азбука. М.: «ГНОМ- ПРЕСС», 2000 г. - 33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7. Запорожец А.В. Некоторые психологические вопросы развития музыкального слуха у детей дошкольного возраста. - М.; 1963 г. – 175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8. </w:t>
      </w:r>
      <w:proofErr w:type="spellStart"/>
      <w:r w:rsidRPr="00093242">
        <w:rPr>
          <w:sz w:val="28"/>
          <w:szCs w:val="28"/>
        </w:rPr>
        <w:t>Кабалевский</w:t>
      </w:r>
      <w:proofErr w:type="spellEnd"/>
      <w:r w:rsidRPr="00093242">
        <w:rPr>
          <w:sz w:val="28"/>
          <w:szCs w:val="28"/>
        </w:rPr>
        <w:t xml:space="preserve"> Д.Б. Программа общеобразовательной эстетической школы. Музыка. 1-3 классы трехлетней начальной школы. - М.; 1988 г. – 201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9.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Весёлые нотки. - Санкт – Петербург «Невская нота», 2011 г. – 121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10.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Как у наших у ворот. – Санкт – Петербург: «Композитор», 2003 г.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11.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Праздник шаров. – Санкт – Петербург: «Невская нота», 2011 г. – 106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12.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Программа по музыкальному воспитанию детей дошкольного возраста «Ладушки». – Санкт-Петербург «Невская нота», 2010 г. – 45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13.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Рождественские сказки. - Санкт- Петербург «Невская нота», 2012 г. – 45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14. </w:t>
      </w:r>
      <w:proofErr w:type="spellStart"/>
      <w:r w:rsidRPr="00093242">
        <w:rPr>
          <w:sz w:val="28"/>
          <w:szCs w:val="28"/>
        </w:rPr>
        <w:t>Каплунова</w:t>
      </w:r>
      <w:proofErr w:type="spellEnd"/>
      <w:r w:rsidRPr="00093242">
        <w:rPr>
          <w:sz w:val="28"/>
          <w:szCs w:val="28"/>
        </w:rPr>
        <w:t xml:space="preserve"> И., </w:t>
      </w:r>
      <w:proofErr w:type="spellStart"/>
      <w:r w:rsidRPr="00093242">
        <w:rPr>
          <w:sz w:val="28"/>
          <w:szCs w:val="28"/>
        </w:rPr>
        <w:t>Новоскольцева</w:t>
      </w:r>
      <w:proofErr w:type="spellEnd"/>
      <w:r w:rsidRPr="00093242">
        <w:rPr>
          <w:sz w:val="28"/>
          <w:szCs w:val="28"/>
        </w:rPr>
        <w:t xml:space="preserve"> И. Этот удивительный ритм. - «Композитор», 2005 г. – 73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15. </w:t>
      </w:r>
      <w:proofErr w:type="spellStart"/>
      <w:r w:rsidRPr="00093242">
        <w:rPr>
          <w:sz w:val="28"/>
          <w:szCs w:val="28"/>
        </w:rPr>
        <w:t>Картушина</w:t>
      </w:r>
      <w:proofErr w:type="spellEnd"/>
      <w:r w:rsidRPr="00093242">
        <w:rPr>
          <w:sz w:val="28"/>
          <w:szCs w:val="28"/>
        </w:rPr>
        <w:t xml:space="preserve"> М.Ю. Вокально-хоровая работа в детском саду. – М.: Издательство «Скрипторий», 2010 г. – 213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16. Кудряшов А. Песни для детей //Настольная книга музыкального руководителя / </w:t>
      </w:r>
      <w:proofErr w:type="spellStart"/>
      <w:r w:rsidRPr="00093242">
        <w:rPr>
          <w:sz w:val="28"/>
          <w:szCs w:val="28"/>
        </w:rPr>
        <w:t>вып</w:t>
      </w:r>
      <w:proofErr w:type="spellEnd"/>
      <w:r w:rsidRPr="00093242">
        <w:rPr>
          <w:sz w:val="28"/>
          <w:szCs w:val="28"/>
        </w:rPr>
        <w:t>. №7. – Ростов-на-Дону «Феникс». 2012 г.- 93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lastRenderedPageBreak/>
        <w:t xml:space="preserve">17. </w:t>
      </w:r>
      <w:proofErr w:type="spellStart"/>
      <w:r w:rsidRPr="00093242">
        <w:rPr>
          <w:sz w:val="28"/>
          <w:szCs w:val="28"/>
        </w:rPr>
        <w:t>Минько</w:t>
      </w:r>
      <w:proofErr w:type="spellEnd"/>
      <w:r w:rsidRPr="00093242">
        <w:rPr>
          <w:sz w:val="28"/>
          <w:szCs w:val="28"/>
        </w:rPr>
        <w:t xml:space="preserve"> Н.Г. Программа по дополнительному образованию детей. Музыкально-эстетическое направление. - М.: 2000.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18. Мелодии времен года / Составитель Г. В. Савельев. Мозырь: РИФ «Белый ветер», 1998 г. – 44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19. </w:t>
      </w:r>
      <w:proofErr w:type="spellStart"/>
      <w:r w:rsidRPr="00093242">
        <w:rPr>
          <w:sz w:val="28"/>
          <w:szCs w:val="28"/>
        </w:rPr>
        <w:t>Метлов</w:t>
      </w:r>
      <w:proofErr w:type="spellEnd"/>
      <w:r w:rsidRPr="00093242">
        <w:rPr>
          <w:sz w:val="28"/>
          <w:szCs w:val="28"/>
        </w:rPr>
        <w:t xml:space="preserve"> Н.А. Вокальные возможности дошкольников // Дошкольное воспитание / </w:t>
      </w:r>
      <w:proofErr w:type="spellStart"/>
      <w:r w:rsidRPr="00093242">
        <w:rPr>
          <w:sz w:val="28"/>
          <w:szCs w:val="28"/>
        </w:rPr>
        <w:t>вып</w:t>
      </w:r>
      <w:proofErr w:type="spellEnd"/>
      <w:r w:rsidRPr="00093242">
        <w:rPr>
          <w:sz w:val="28"/>
          <w:szCs w:val="28"/>
        </w:rPr>
        <w:t>. №11. - М.; 1990 г.- 123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20. Мовшович А. Песенка по лесенке. - М.: « ГНОМ», 2000 г. – 64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21. Музыкально-игровые этюды // Музыкальный руководитель / </w:t>
      </w:r>
      <w:proofErr w:type="spellStart"/>
      <w:r w:rsidRPr="00093242">
        <w:rPr>
          <w:sz w:val="28"/>
          <w:szCs w:val="28"/>
        </w:rPr>
        <w:t>вып</w:t>
      </w:r>
      <w:proofErr w:type="spellEnd"/>
      <w:r w:rsidRPr="00093242">
        <w:rPr>
          <w:sz w:val="28"/>
          <w:szCs w:val="28"/>
        </w:rPr>
        <w:t>. №2. - М., 2004 г. – 76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22. Учите детей петь. Песни и упражнения для развития голоса у детей 5-6 лет / Составитель Т. М. Орлова С. И. </w:t>
      </w:r>
      <w:proofErr w:type="spellStart"/>
      <w:r w:rsidRPr="00093242">
        <w:rPr>
          <w:sz w:val="28"/>
          <w:szCs w:val="28"/>
        </w:rPr>
        <w:t>Бекина</w:t>
      </w:r>
      <w:proofErr w:type="spellEnd"/>
      <w:r w:rsidRPr="00093242">
        <w:rPr>
          <w:sz w:val="28"/>
          <w:szCs w:val="28"/>
        </w:rPr>
        <w:t>. - М.: « Просвещение», 1987 г. – 144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23. Яковлев А. О физиологических основах формирования певческого голоса // Вопросы певческого воспитания школьников. В помощь школьному учителю пения. - Л., 1999 г. – 103 с.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24. </w:t>
      </w:r>
      <w:proofErr w:type="spellStart"/>
      <w:r w:rsidRPr="00093242">
        <w:rPr>
          <w:sz w:val="28"/>
          <w:szCs w:val="28"/>
        </w:rPr>
        <w:t>ProШколу.ru</w:t>
      </w:r>
      <w:proofErr w:type="spellEnd"/>
      <w:r w:rsidRPr="00093242">
        <w:rPr>
          <w:sz w:val="28"/>
          <w:szCs w:val="28"/>
        </w:rPr>
        <w:t xml:space="preserve">. (http://www.proshkolu.ru/) 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25. Сеть творческих учителей (http://www.it-n.ru/) 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26. Социальная сеть работников образования </w:t>
      </w:r>
      <w:proofErr w:type="spellStart"/>
      <w:r w:rsidRPr="00093242">
        <w:rPr>
          <w:sz w:val="28"/>
          <w:szCs w:val="28"/>
        </w:rPr>
        <w:t>nsportal.ru</w:t>
      </w:r>
      <w:proofErr w:type="spellEnd"/>
      <w:r w:rsidRPr="00093242">
        <w:rPr>
          <w:sz w:val="28"/>
          <w:szCs w:val="28"/>
        </w:rPr>
        <w:t xml:space="preserve"> (http://nsportal.ru/shkola/dopolnitelnoe-obrazovanie/). </w:t>
      </w:r>
    </w:p>
    <w:p w:rsidR="00F80821" w:rsidRPr="00093242" w:rsidRDefault="00F80821" w:rsidP="00F80821">
      <w:p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 xml:space="preserve">27. Методическая копилка (http://aleks-metod.narod.ru/) </w:t>
      </w:r>
    </w:p>
    <w:p w:rsidR="00F80821" w:rsidRPr="00093242" w:rsidRDefault="00F80821" w:rsidP="00F80821">
      <w:pPr>
        <w:spacing w:line="276" w:lineRule="auto"/>
        <w:jc w:val="center"/>
        <w:rPr>
          <w:b/>
          <w:sz w:val="28"/>
          <w:szCs w:val="28"/>
        </w:rPr>
      </w:pPr>
      <w:r w:rsidRPr="00093242">
        <w:rPr>
          <w:b/>
          <w:sz w:val="28"/>
          <w:szCs w:val="28"/>
        </w:rPr>
        <w:t>Список литературы, рекомендуемой для детей и родителей по данной программе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spellStart"/>
      <w:r w:rsidRPr="00093242">
        <w:rPr>
          <w:sz w:val="28"/>
          <w:szCs w:val="28"/>
        </w:rPr>
        <w:t>Баренбойм</w:t>
      </w:r>
      <w:proofErr w:type="spellEnd"/>
      <w:r w:rsidRPr="00093242">
        <w:rPr>
          <w:sz w:val="28"/>
          <w:szCs w:val="28"/>
        </w:rPr>
        <w:t xml:space="preserve"> Л., </w:t>
      </w:r>
      <w:proofErr w:type="spellStart"/>
      <w:r w:rsidRPr="00093242">
        <w:rPr>
          <w:sz w:val="28"/>
          <w:szCs w:val="28"/>
        </w:rPr>
        <w:t>Перунова</w:t>
      </w:r>
      <w:proofErr w:type="spellEnd"/>
      <w:r w:rsidRPr="00093242">
        <w:rPr>
          <w:sz w:val="28"/>
          <w:szCs w:val="28"/>
        </w:rPr>
        <w:t xml:space="preserve"> Н. Путь к музыке. - Ленинград. Всесоюзное изд. Советский композитор, 1988.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contextualSpacing/>
        <w:rPr>
          <w:sz w:val="28"/>
          <w:szCs w:val="28"/>
        </w:rPr>
      </w:pPr>
      <w:r w:rsidRPr="00093242">
        <w:rPr>
          <w:sz w:val="28"/>
          <w:szCs w:val="28"/>
        </w:rPr>
        <w:t xml:space="preserve">Ветлугина Н. Музыкальный букварь. - М.: «Музыка», 1987. 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 w:rsidRPr="00093242">
        <w:rPr>
          <w:sz w:val="28"/>
          <w:szCs w:val="28"/>
          <w:lang w:eastAsia="ru-RU"/>
        </w:rPr>
        <w:t>Гнесина</w:t>
      </w:r>
      <w:proofErr w:type="spellEnd"/>
      <w:r w:rsidRPr="00093242">
        <w:rPr>
          <w:sz w:val="28"/>
          <w:szCs w:val="28"/>
          <w:lang w:eastAsia="ru-RU"/>
        </w:rPr>
        <w:t xml:space="preserve"> Е.Ф. Фортепианная азбука. - М.: «Музыка», 2003 .-26 с.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093242">
        <w:rPr>
          <w:sz w:val="28"/>
          <w:szCs w:val="28"/>
        </w:rPr>
        <w:t>Королева Е.А. Азбука музыки в сказках, стихах и картинках. - М.: «Музыка», 1999.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spellStart"/>
      <w:r w:rsidRPr="00093242">
        <w:rPr>
          <w:sz w:val="28"/>
          <w:szCs w:val="28"/>
        </w:rPr>
        <w:t>Ляховицкая</w:t>
      </w:r>
      <w:proofErr w:type="spellEnd"/>
      <w:r w:rsidRPr="00093242">
        <w:rPr>
          <w:sz w:val="28"/>
          <w:szCs w:val="28"/>
        </w:rPr>
        <w:t xml:space="preserve"> С. Маленькому любителю музыки. - Л.: «Музыка», 1993. 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Николаев А. Школа игры на фортепиано (Под общей редакцией А. Николаева). Сост. А. Николаев, В. </w:t>
      </w:r>
      <w:proofErr w:type="spellStart"/>
      <w:r w:rsidRPr="00093242">
        <w:rPr>
          <w:sz w:val="28"/>
          <w:szCs w:val="28"/>
          <w:lang w:eastAsia="ru-RU"/>
        </w:rPr>
        <w:t>Натансон</w:t>
      </w:r>
      <w:proofErr w:type="spellEnd"/>
      <w:r w:rsidRPr="00093242">
        <w:rPr>
          <w:sz w:val="28"/>
          <w:szCs w:val="28"/>
          <w:lang w:eastAsia="ru-RU"/>
        </w:rPr>
        <w:t xml:space="preserve">, Л. Рощина. - М.: «Музыка», 2004. 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 w:rsidRPr="00093242">
        <w:rPr>
          <w:sz w:val="28"/>
          <w:szCs w:val="28"/>
          <w:lang w:eastAsia="ru-RU"/>
        </w:rPr>
        <w:t>Осовицкя</w:t>
      </w:r>
      <w:proofErr w:type="spellEnd"/>
      <w:r w:rsidRPr="00093242">
        <w:rPr>
          <w:sz w:val="28"/>
          <w:szCs w:val="28"/>
          <w:lang w:eastAsia="ru-RU"/>
        </w:rPr>
        <w:t xml:space="preserve"> З., Казаринова А. В мире музыки. – М.: Музыка, 1997. </w:t>
      </w:r>
    </w:p>
    <w:p w:rsidR="00F80821" w:rsidRPr="00093242" w:rsidRDefault="00F80821" w:rsidP="00F80821">
      <w:pPr>
        <w:numPr>
          <w:ilvl w:val="0"/>
          <w:numId w:val="6"/>
        </w:numPr>
        <w:spacing w:line="276" w:lineRule="auto"/>
        <w:contextualSpacing/>
        <w:rPr>
          <w:sz w:val="28"/>
          <w:szCs w:val="28"/>
          <w:lang w:eastAsia="ru-RU"/>
        </w:rPr>
      </w:pPr>
      <w:proofErr w:type="spellStart"/>
      <w:r w:rsidRPr="00093242">
        <w:rPr>
          <w:sz w:val="28"/>
          <w:szCs w:val="28"/>
          <w:lang w:eastAsia="ru-RU"/>
        </w:rPr>
        <w:t>Хереско</w:t>
      </w:r>
      <w:proofErr w:type="spellEnd"/>
      <w:r w:rsidRPr="00093242">
        <w:rPr>
          <w:sz w:val="28"/>
          <w:szCs w:val="28"/>
          <w:lang w:eastAsia="ru-RU"/>
        </w:rPr>
        <w:t xml:space="preserve"> Л. Музыкальные картинки. - Л. «Советский композитор». 1985. </w:t>
      </w:r>
    </w:p>
    <w:p w:rsidR="00F80821" w:rsidRDefault="00F80821" w:rsidP="00F80821">
      <w:pPr>
        <w:numPr>
          <w:ilvl w:val="0"/>
          <w:numId w:val="6"/>
        </w:numPr>
        <w:spacing w:line="276" w:lineRule="auto"/>
        <w:contextualSpacing/>
        <w:rPr>
          <w:sz w:val="28"/>
          <w:szCs w:val="28"/>
          <w:lang w:eastAsia="ru-RU"/>
        </w:rPr>
      </w:pPr>
      <w:r w:rsidRPr="00093242">
        <w:rPr>
          <w:sz w:val="28"/>
          <w:szCs w:val="28"/>
          <w:lang w:eastAsia="ru-RU"/>
        </w:rPr>
        <w:t xml:space="preserve">Юдина Е.И. Азбука музыкального творческого саморазвития. – М.: Аквариум, 1997. </w:t>
      </w:r>
    </w:p>
    <w:p w:rsidR="00F80821" w:rsidRPr="00C103F0" w:rsidRDefault="00F80821" w:rsidP="00F80821">
      <w:pPr>
        <w:pStyle w:val="a9"/>
        <w:spacing w:line="276" w:lineRule="auto"/>
        <w:ind w:left="360"/>
        <w:jc w:val="center"/>
        <w:rPr>
          <w:b/>
          <w:sz w:val="28"/>
          <w:szCs w:val="28"/>
        </w:rPr>
      </w:pPr>
      <w:r w:rsidRPr="00C103F0">
        <w:rPr>
          <w:b/>
          <w:sz w:val="28"/>
          <w:szCs w:val="28"/>
        </w:rPr>
        <w:t>Список электронных ресурсов</w:t>
      </w:r>
    </w:p>
    <w:p w:rsidR="00F80821" w:rsidRDefault="00F80821" w:rsidP="00F80821">
      <w:pPr>
        <w:spacing w:line="276" w:lineRule="auto"/>
        <w:ind w:left="360"/>
        <w:contextualSpacing/>
        <w:rPr>
          <w:sz w:val="28"/>
          <w:szCs w:val="28"/>
          <w:lang w:eastAsia="ru-RU"/>
        </w:rPr>
      </w:pPr>
    </w:p>
    <w:p w:rsidR="00477381" w:rsidRPr="000D1F11" w:rsidRDefault="00F80821" w:rsidP="000D1F1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477381" w:rsidRPr="000D1F11">
        <w:rPr>
          <w:sz w:val="28"/>
          <w:szCs w:val="28"/>
        </w:rPr>
        <w:t xml:space="preserve"> </w:t>
      </w:r>
      <w:proofErr w:type="spellStart"/>
      <w:r w:rsidR="00477381" w:rsidRPr="000D1F11">
        <w:rPr>
          <w:sz w:val="28"/>
          <w:szCs w:val="28"/>
        </w:rPr>
        <w:t>ProШколу.ru</w:t>
      </w:r>
      <w:proofErr w:type="spellEnd"/>
      <w:r w:rsidR="00477381" w:rsidRPr="000D1F11">
        <w:rPr>
          <w:sz w:val="28"/>
          <w:szCs w:val="28"/>
        </w:rPr>
        <w:t xml:space="preserve">. (http://www.proshkolu.ru/) </w:t>
      </w:r>
    </w:p>
    <w:p w:rsidR="00477381" w:rsidRPr="000D1F11" w:rsidRDefault="00F80821" w:rsidP="000D1F1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477381" w:rsidRPr="000D1F11">
        <w:rPr>
          <w:sz w:val="28"/>
          <w:szCs w:val="28"/>
        </w:rPr>
        <w:t xml:space="preserve">. Сеть творческих учителей (http://www.it-n.ru/) </w:t>
      </w:r>
    </w:p>
    <w:p w:rsidR="00477381" w:rsidRPr="000D1F11" w:rsidRDefault="00F80821" w:rsidP="000D1F1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477381" w:rsidRPr="000D1F11">
        <w:rPr>
          <w:sz w:val="28"/>
          <w:szCs w:val="28"/>
        </w:rPr>
        <w:t xml:space="preserve">. Социальная сеть работников образования </w:t>
      </w:r>
      <w:proofErr w:type="spellStart"/>
      <w:r w:rsidR="00477381" w:rsidRPr="000D1F11">
        <w:rPr>
          <w:sz w:val="28"/>
          <w:szCs w:val="28"/>
        </w:rPr>
        <w:t>nsportal.ru</w:t>
      </w:r>
      <w:proofErr w:type="spellEnd"/>
      <w:r w:rsidR="00477381" w:rsidRPr="000D1F11">
        <w:rPr>
          <w:sz w:val="28"/>
          <w:szCs w:val="28"/>
        </w:rPr>
        <w:t xml:space="preserve"> (http://nsportal.ru/shkola/dopolnitelnoe-obrazovanie/). </w:t>
      </w:r>
    </w:p>
    <w:p w:rsidR="00477381" w:rsidRPr="000D1F11" w:rsidRDefault="00F80821" w:rsidP="000D1F1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477381" w:rsidRPr="000D1F11">
        <w:rPr>
          <w:sz w:val="28"/>
          <w:szCs w:val="28"/>
        </w:rPr>
        <w:t>. Методическая копилка (</w:t>
      </w:r>
      <w:hyperlink r:id="rId8" w:history="1">
        <w:r w:rsidR="00975E92" w:rsidRPr="000D1F11">
          <w:rPr>
            <w:rStyle w:val="aa"/>
            <w:sz w:val="28"/>
            <w:szCs w:val="28"/>
          </w:rPr>
          <w:t>http://aleks-metod.narod.ru/</w:t>
        </w:r>
      </w:hyperlink>
      <w:r w:rsidR="00477381" w:rsidRPr="000D1F11">
        <w:rPr>
          <w:sz w:val="28"/>
          <w:szCs w:val="28"/>
        </w:rPr>
        <w:t xml:space="preserve">) </w:t>
      </w:r>
    </w:p>
    <w:p w:rsidR="00975E92" w:rsidRDefault="00975E92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EA6739" w:rsidRDefault="00EA6739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F80821" w:rsidRDefault="00F80821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Default="00503667" w:rsidP="000D1F11">
      <w:pPr>
        <w:spacing w:line="276" w:lineRule="auto"/>
        <w:rPr>
          <w:sz w:val="28"/>
          <w:szCs w:val="28"/>
        </w:rPr>
      </w:pPr>
    </w:p>
    <w:p w:rsidR="00503667" w:rsidRPr="000D1F11" w:rsidRDefault="00503667" w:rsidP="000D1F11">
      <w:pPr>
        <w:spacing w:line="276" w:lineRule="auto"/>
        <w:rPr>
          <w:sz w:val="28"/>
          <w:szCs w:val="28"/>
        </w:rPr>
      </w:pPr>
    </w:p>
    <w:p w:rsidR="00975E92" w:rsidRPr="00503667" w:rsidRDefault="00975E92" w:rsidP="000D1F1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503667">
        <w:rPr>
          <w:color w:val="000000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</w:t>
      </w:r>
    </w:p>
    <w:p w:rsidR="00975E92" w:rsidRPr="00503667" w:rsidRDefault="00975E92" w:rsidP="000D1F1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503667">
        <w:rPr>
          <w:color w:val="000000"/>
          <w:sz w:val="28"/>
          <w:szCs w:val="28"/>
        </w:rPr>
        <w:t>«Детско-юношеский центр им.Б.Г. Лесюка»</w:t>
      </w:r>
    </w:p>
    <w:p w:rsidR="00975E92" w:rsidRPr="00503667" w:rsidRDefault="00975E92" w:rsidP="000D1F11">
      <w:pPr>
        <w:widowControl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</w:p>
    <w:p w:rsidR="00975E92" w:rsidRDefault="00975E92" w:rsidP="000D1F1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F80821" w:rsidRDefault="00F80821" w:rsidP="000D1F1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F80821" w:rsidRDefault="00F80821" w:rsidP="000D1F1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F80821" w:rsidRPr="000D1F11" w:rsidRDefault="00F80821" w:rsidP="000D1F11">
      <w:pPr>
        <w:widowControl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975E92" w:rsidRPr="000D1F11" w:rsidRDefault="00975E92" w:rsidP="000D1F11">
      <w:pPr>
        <w:spacing w:line="276" w:lineRule="auto"/>
        <w:contextualSpacing/>
        <w:rPr>
          <w:b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Pr="000D1F11">
        <w:rPr>
          <w:b/>
          <w:sz w:val="28"/>
          <w:szCs w:val="28"/>
          <w:lang w:eastAsia="ru-RU"/>
        </w:rPr>
        <w:t>РАБОЧАЯ ПРОГРАММА</w:t>
      </w:r>
    </w:p>
    <w:p w:rsidR="00975E92" w:rsidRPr="000D1F11" w:rsidRDefault="00975E92" w:rsidP="000D1F11">
      <w:pPr>
        <w:spacing w:line="276" w:lineRule="auto"/>
        <w:jc w:val="center"/>
        <w:rPr>
          <w:b/>
          <w:sz w:val="28"/>
          <w:szCs w:val="28"/>
        </w:rPr>
      </w:pPr>
      <w:r w:rsidRPr="000D1F11">
        <w:rPr>
          <w:b/>
          <w:sz w:val="28"/>
          <w:szCs w:val="28"/>
        </w:rPr>
        <w:t>К ДОПОЛНИТЕЛЬНОЙ (ОБЩЕРАЗВИВАЮЩЕЙ) ПРОГРАММЕ</w:t>
      </w:r>
    </w:p>
    <w:p w:rsidR="00975E92" w:rsidRDefault="00975E92" w:rsidP="000D1F11">
      <w:pPr>
        <w:spacing w:line="276" w:lineRule="auto"/>
        <w:jc w:val="center"/>
        <w:rPr>
          <w:b/>
          <w:sz w:val="28"/>
          <w:szCs w:val="28"/>
        </w:rPr>
      </w:pPr>
      <w:r w:rsidRPr="000D1F11">
        <w:rPr>
          <w:b/>
          <w:sz w:val="28"/>
          <w:szCs w:val="28"/>
        </w:rPr>
        <w:t>«Улыбка»</w:t>
      </w:r>
    </w:p>
    <w:p w:rsidR="00056332" w:rsidRPr="000D1F11" w:rsidRDefault="00056332" w:rsidP="000D1F1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(индивидуальная работа)</w:t>
      </w: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Год обучения: 3 год.</w:t>
      </w:r>
      <w:r w:rsidRPr="000D1F11">
        <w:rPr>
          <w:sz w:val="28"/>
          <w:szCs w:val="28"/>
        </w:rPr>
        <w:tab/>
      </w:r>
      <w:r w:rsidRPr="000D1F11">
        <w:rPr>
          <w:sz w:val="28"/>
          <w:szCs w:val="28"/>
        </w:rPr>
        <w:tab/>
      </w: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Группа: 4 группа</w:t>
      </w: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                                                                                           Автор-составитель: </w:t>
      </w:r>
    </w:p>
    <w:p w:rsidR="00975E92" w:rsidRPr="000D1F11" w:rsidRDefault="00975E92" w:rsidP="000D1F11">
      <w:pPr>
        <w:spacing w:line="276" w:lineRule="auto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                                                                              Падалко Ольга Васильевна,</w:t>
      </w: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  <w:lang w:eastAsia="ru-RU"/>
        </w:rPr>
        <w:t xml:space="preserve">                                                            педагог дополнительного образования</w:t>
      </w: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975E92" w:rsidRPr="000D1F11" w:rsidRDefault="00975E92" w:rsidP="000D1F11">
      <w:pPr>
        <w:spacing w:line="276" w:lineRule="auto"/>
        <w:jc w:val="center"/>
        <w:rPr>
          <w:sz w:val="28"/>
          <w:szCs w:val="28"/>
        </w:rPr>
      </w:pPr>
      <w:r w:rsidRPr="000D1F11">
        <w:rPr>
          <w:sz w:val="28"/>
          <w:szCs w:val="28"/>
        </w:rPr>
        <w:t>2022-2023 учебный год</w:t>
      </w:r>
    </w:p>
    <w:p w:rsidR="00975E92" w:rsidRPr="000D1F11" w:rsidRDefault="00975E92" w:rsidP="000D1F11">
      <w:pPr>
        <w:widowControl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975E92" w:rsidRPr="000D1F11" w:rsidRDefault="00975E92" w:rsidP="000D1F1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975E92" w:rsidRPr="000D1F11" w:rsidRDefault="00975E92" w:rsidP="000D1F11">
      <w:pPr>
        <w:spacing w:line="276" w:lineRule="auto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975E92" w:rsidRPr="000D1F11" w:rsidRDefault="00975E92" w:rsidP="000D1F11">
      <w:pPr>
        <w:spacing w:line="276" w:lineRule="auto"/>
        <w:rPr>
          <w:sz w:val="28"/>
          <w:szCs w:val="28"/>
        </w:rPr>
      </w:pPr>
    </w:p>
    <w:p w:rsidR="00E76D3E" w:rsidRPr="000D1F11" w:rsidRDefault="00E76D3E" w:rsidP="000D1F1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C97658" w:rsidRPr="000D1F11" w:rsidRDefault="00C97658" w:rsidP="000D1F11">
      <w:pPr>
        <w:spacing w:line="276" w:lineRule="auto"/>
        <w:jc w:val="center"/>
        <w:rPr>
          <w:b/>
          <w:sz w:val="28"/>
          <w:szCs w:val="28"/>
        </w:rPr>
      </w:pPr>
      <w:r w:rsidRPr="000D1F11">
        <w:rPr>
          <w:b/>
          <w:sz w:val="28"/>
          <w:szCs w:val="28"/>
        </w:rPr>
        <w:lastRenderedPageBreak/>
        <w:t>Содержание:</w:t>
      </w:r>
    </w:p>
    <w:p w:rsidR="00C97658" w:rsidRPr="000D1F11" w:rsidRDefault="00C97658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1.</w:t>
      </w:r>
      <w:r w:rsidRPr="000D1F11">
        <w:rPr>
          <w:sz w:val="28"/>
          <w:szCs w:val="28"/>
        </w:rPr>
        <w:tab/>
        <w:t>Пояснительная записка.</w:t>
      </w:r>
    </w:p>
    <w:p w:rsidR="00C97658" w:rsidRPr="000D1F11" w:rsidRDefault="00C97658" w:rsidP="000D1F11">
      <w:pPr>
        <w:spacing w:line="276" w:lineRule="auto"/>
        <w:rPr>
          <w:sz w:val="28"/>
          <w:szCs w:val="28"/>
        </w:rPr>
      </w:pPr>
      <w:r w:rsidRPr="000D1F11">
        <w:rPr>
          <w:sz w:val="28"/>
          <w:szCs w:val="28"/>
        </w:rPr>
        <w:t>2.</w:t>
      </w:r>
      <w:r w:rsidRPr="000D1F11">
        <w:rPr>
          <w:sz w:val="28"/>
          <w:szCs w:val="28"/>
        </w:rPr>
        <w:tab/>
        <w:t>Календарно-тематическое планирование.</w:t>
      </w:r>
    </w:p>
    <w:p w:rsidR="00C97658" w:rsidRPr="000D1F11" w:rsidRDefault="00C97658" w:rsidP="000D1F11">
      <w:pPr>
        <w:spacing w:line="276" w:lineRule="auto"/>
        <w:rPr>
          <w:sz w:val="28"/>
          <w:szCs w:val="28"/>
        </w:rPr>
      </w:pPr>
    </w:p>
    <w:p w:rsidR="00C97658" w:rsidRPr="000D1F11" w:rsidRDefault="00C97658" w:rsidP="00B96B1E">
      <w:pPr>
        <w:spacing w:line="276" w:lineRule="auto"/>
        <w:jc w:val="center"/>
        <w:rPr>
          <w:b/>
          <w:sz w:val="28"/>
          <w:szCs w:val="28"/>
        </w:rPr>
      </w:pPr>
      <w:r w:rsidRPr="000D1F11">
        <w:rPr>
          <w:b/>
          <w:sz w:val="28"/>
          <w:szCs w:val="28"/>
        </w:rPr>
        <w:t>1. Пояснительная записка.</w:t>
      </w:r>
    </w:p>
    <w:p w:rsidR="00B96B1E" w:rsidRDefault="00C97658" w:rsidP="00B96B1E">
      <w:pPr>
        <w:shd w:val="clear" w:color="auto" w:fill="FFFFFF"/>
        <w:spacing w:line="276" w:lineRule="auto"/>
        <w:ind w:firstLine="567"/>
        <w:jc w:val="both"/>
        <w:rPr>
          <w:color w:val="181818"/>
          <w:sz w:val="28"/>
          <w:szCs w:val="28"/>
        </w:rPr>
      </w:pPr>
      <w:r w:rsidRPr="000D1F11">
        <w:rPr>
          <w:color w:val="181818"/>
          <w:sz w:val="28"/>
          <w:szCs w:val="28"/>
        </w:rPr>
        <w:t>Индивидуальные музыкальные занятия с детьми строятся на основе тщательного изучения педагогом возрастных психологических особенностей детей, анализа их поведения и деятельности в коллективе, учета уровня их физического, умственного и эстетического развития, эмоционального жизненного тонуса.</w:t>
      </w:r>
    </w:p>
    <w:p w:rsidR="00C97658" w:rsidRPr="000D1F11" w:rsidRDefault="00C97658" w:rsidP="000D1F11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Цель программы:</w:t>
      </w:r>
    </w:p>
    <w:p w:rsidR="00C97658" w:rsidRPr="000D1F11" w:rsidRDefault="00C97658" w:rsidP="000D1F11">
      <w:pPr>
        <w:tabs>
          <w:tab w:val="left" w:pos="108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развитие музыкальных и творческих способностей, приобретение детьми системы опорных знаний, умений и способов музыкальной деятельности, обеспечивающих базу для последующего самостоятельного знакомства с музыкой; формирование музыкальной культуры, развитие общей духовной культуры.</w:t>
      </w:r>
    </w:p>
    <w:p w:rsidR="00C97658" w:rsidRPr="000D1F11" w:rsidRDefault="00C97658" w:rsidP="000D1F11">
      <w:pPr>
        <w:spacing w:line="276" w:lineRule="auto"/>
        <w:ind w:firstLine="567"/>
        <w:rPr>
          <w:b/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Задачи программы:</w:t>
      </w:r>
    </w:p>
    <w:p w:rsidR="00C97658" w:rsidRPr="000D1F11" w:rsidRDefault="00C97658" w:rsidP="000D1F11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обучающие: заложить основы гармонического развития (развитие индивидуальных музыкальных способностей, слуха, голоса, чувства ритма); подготовить детей к освоению приёмов и навыков в различных видах музыкальной деятельности; сформировать практические и теоретические умения и навыки в освоении фортепиано;</w:t>
      </w:r>
    </w:p>
    <w:p w:rsidR="00C97658" w:rsidRPr="000D1F11" w:rsidRDefault="00C97658" w:rsidP="000D1F11">
      <w:pPr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- воспитательные: воспитывать у детей эстетический вкус, исполнительскую и </w:t>
      </w:r>
      <w:proofErr w:type="spellStart"/>
      <w:r w:rsidRPr="000D1F11">
        <w:rPr>
          <w:sz w:val="28"/>
          <w:szCs w:val="28"/>
          <w:lang w:eastAsia="ru-RU"/>
        </w:rPr>
        <w:t>слушательскую</w:t>
      </w:r>
      <w:proofErr w:type="spellEnd"/>
      <w:r w:rsidRPr="000D1F11">
        <w:rPr>
          <w:sz w:val="28"/>
          <w:szCs w:val="28"/>
          <w:lang w:eastAsia="ru-RU"/>
        </w:rPr>
        <w:t xml:space="preserve"> культуру; умение работать в коллективе;  научить детей творчески использовать музыкальные впечатления в повседневной жизни; приобщить детей к русской народной и мировой музыкальной культуре; </w:t>
      </w:r>
    </w:p>
    <w:p w:rsidR="00C97658" w:rsidRPr="000D1F11" w:rsidRDefault="00C97658" w:rsidP="000D1F1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 xml:space="preserve">- развивающие: развивать интерес к вокальному и инструментальному исполнительству; развивать детское творчество во всех видах музыкальной деятельности. </w:t>
      </w:r>
    </w:p>
    <w:p w:rsidR="00C97658" w:rsidRPr="000D1F11" w:rsidRDefault="00C97658" w:rsidP="000D1F11">
      <w:pPr>
        <w:tabs>
          <w:tab w:val="left" w:pos="1740"/>
        </w:tabs>
        <w:spacing w:line="276" w:lineRule="auto"/>
        <w:ind w:firstLine="567"/>
        <w:rPr>
          <w:b/>
          <w:sz w:val="28"/>
          <w:szCs w:val="28"/>
          <w:lang w:eastAsia="ru-RU"/>
        </w:rPr>
      </w:pPr>
      <w:r w:rsidRPr="000D1F11">
        <w:rPr>
          <w:b/>
          <w:sz w:val="28"/>
          <w:szCs w:val="28"/>
          <w:lang w:eastAsia="ru-RU"/>
        </w:rPr>
        <w:t>Количество часов, отводимых на освоение программы.</w:t>
      </w:r>
    </w:p>
    <w:p w:rsidR="00C97658" w:rsidRPr="000D1F11" w:rsidRDefault="00C97658" w:rsidP="000D1F11">
      <w:pPr>
        <w:tabs>
          <w:tab w:val="left" w:pos="174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Занятия проводятся 2 раза в неделю по 2 часа и 2 раза в неделю по 1 часу (36 учебных недель),6 часов в неделю, 216 часов в год.</w:t>
      </w:r>
    </w:p>
    <w:p w:rsidR="00C97658" w:rsidRPr="000D1F11" w:rsidRDefault="00B96B1E" w:rsidP="000D1F11">
      <w:pPr>
        <w:tabs>
          <w:tab w:val="left" w:pos="1650"/>
        </w:tabs>
        <w:spacing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Ожидаемые </w:t>
      </w:r>
      <w:r w:rsidR="00C97658" w:rsidRPr="000D1F11">
        <w:rPr>
          <w:b/>
          <w:sz w:val="28"/>
          <w:szCs w:val="28"/>
          <w:lang w:eastAsia="ru-RU"/>
        </w:rPr>
        <w:t xml:space="preserve"> результаты реализации программы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В результате освоения программы обучающиеся должны: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эмоционально реагировать на музыку;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быть внимательными к звуку, к его особенностям;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владеть образным мышлением;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уметь сотрудничать в игре и соблюдать её правила;</w:t>
      </w:r>
      <w:r w:rsidRPr="000D1F11">
        <w:rPr>
          <w:sz w:val="28"/>
          <w:szCs w:val="28"/>
          <w:lang w:eastAsia="ru-RU"/>
        </w:rPr>
        <w:tab/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lastRenderedPageBreak/>
        <w:t>- определять общее настроение, характер музыкального произведения в целом и его частей;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выделять отдельные средства выразительности: темп, динамику, тембр;</w:t>
      </w:r>
    </w:p>
    <w:p w:rsidR="00C97658" w:rsidRPr="000D1F11" w:rsidRDefault="00C97658" w:rsidP="000D1F11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определять, к какому жанру принадлежит прослушанное произведение (марш, песня, танец);</w:t>
      </w:r>
    </w:p>
    <w:p w:rsidR="00B96B1E" w:rsidRDefault="00C97658" w:rsidP="008B6869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  <w:r w:rsidRPr="000D1F11">
        <w:rPr>
          <w:sz w:val="28"/>
          <w:szCs w:val="28"/>
          <w:lang w:eastAsia="ru-RU"/>
        </w:rPr>
        <w:t>- ритмично двигаться согласно характеру музыки, активно участвовать в выполнении творческих заданий.</w:t>
      </w:r>
    </w:p>
    <w:p w:rsidR="008B6869" w:rsidRPr="008B6869" w:rsidRDefault="008B6869" w:rsidP="008B6869">
      <w:pPr>
        <w:tabs>
          <w:tab w:val="left" w:pos="1650"/>
        </w:tabs>
        <w:spacing w:line="276" w:lineRule="auto"/>
        <w:ind w:firstLine="567"/>
        <w:rPr>
          <w:sz w:val="28"/>
          <w:szCs w:val="28"/>
          <w:lang w:eastAsia="ru-RU"/>
        </w:rPr>
      </w:pPr>
    </w:p>
    <w:p w:rsidR="001554EF" w:rsidRPr="000D1F11" w:rsidRDefault="001554EF" w:rsidP="00B96B1E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0B7EBB" w:rsidRPr="000D1F11" w:rsidRDefault="000B7EBB" w:rsidP="00B96B1E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0D1F11">
        <w:rPr>
          <w:b/>
          <w:bCs/>
          <w:color w:val="000000"/>
          <w:sz w:val="28"/>
          <w:szCs w:val="28"/>
          <w:lang w:eastAsia="ru-RU"/>
        </w:rPr>
        <w:t>Третий год обучения.</w:t>
      </w:r>
    </w:p>
    <w:tbl>
      <w:tblPr>
        <w:tblStyle w:val="a8"/>
        <w:tblpPr w:leftFromText="180" w:rightFromText="180" w:vertAnchor="text" w:horzAnchor="margin" w:tblpY="246"/>
        <w:tblW w:w="10031" w:type="dxa"/>
        <w:tblLook w:val="04A0"/>
      </w:tblPr>
      <w:tblGrid>
        <w:gridCol w:w="707"/>
        <w:gridCol w:w="4363"/>
        <w:gridCol w:w="1275"/>
        <w:gridCol w:w="1418"/>
        <w:gridCol w:w="2268"/>
      </w:tblGrid>
      <w:tr w:rsidR="001554EF" w:rsidRPr="000D1F11" w:rsidTr="00153704">
        <w:trPr>
          <w:trHeight w:val="450"/>
        </w:trPr>
        <w:tc>
          <w:tcPr>
            <w:tcW w:w="707" w:type="dxa"/>
            <w:vMerge w:val="restart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363" w:type="dxa"/>
            <w:vMerge w:val="restart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93" w:type="dxa"/>
            <w:gridSpan w:val="2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268" w:type="dxa"/>
            <w:vMerge w:val="restart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1554EF" w:rsidRPr="000D1F11" w:rsidTr="00153704">
        <w:trPr>
          <w:trHeight w:val="589"/>
        </w:trPr>
        <w:tc>
          <w:tcPr>
            <w:tcW w:w="707" w:type="dxa"/>
            <w:vMerge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63" w:type="dxa"/>
            <w:vMerge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268" w:type="dxa"/>
            <w:vMerge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9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 w:themeColor="text1"/>
                <w:sz w:val="28"/>
                <w:szCs w:val="28"/>
                <w:lang w:eastAsia="ru-RU"/>
              </w:rPr>
              <w:t>Вводное занятие. Вводный контроль.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992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63" w:type="dxa"/>
          </w:tcPr>
          <w:p w:rsidR="001554EF" w:rsidRPr="000D1F11" w:rsidRDefault="000B7EBB" w:rsidP="000D1F1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Вокально-артикуляционные упражнения.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978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63" w:type="dxa"/>
          </w:tcPr>
          <w:p w:rsidR="001554EF" w:rsidRPr="000D1F11" w:rsidRDefault="000B7EBB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 xml:space="preserve">Дыхание. Упражнения </w:t>
            </w:r>
            <w:proofErr w:type="spellStart"/>
            <w:r w:rsidRPr="000D1F11">
              <w:rPr>
                <w:color w:val="000000"/>
                <w:sz w:val="28"/>
                <w:szCs w:val="28"/>
                <w:lang w:eastAsia="ru-RU"/>
              </w:rPr>
              <w:t>Стрельниковой</w:t>
            </w:r>
            <w:proofErr w:type="spellEnd"/>
            <w:r w:rsidRPr="000D1F11">
              <w:rPr>
                <w:color w:val="000000"/>
                <w:sz w:val="28"/>
                <w:szCs w:val="28"/>
                <w:lang w:eastAsia="ru-RU"/>
              </w:rPr>
              <w:t xml:space="preserve"> А.Н. 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7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63" w:type="dxa"/>
          </w:tcPr>
          <w:p w:rsidR="001554EF" w:rsidRPr="000D1F11" w:rsidRDefault="000B7EBB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 xml:space="preserve">Свойство звука. </w:t>
            </w:r>
            <w:proofErr w:type="spellStart"/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Звукоизвлечение</w:t>
            </w:r>
            <w:proofErr w:type="spellEnd"/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6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Ансамблевое пение. (Закрепление и продолжение формирования данного навыка).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Слушание и анализ музыкальных произведений.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27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Комплекс упражнений на ровность звучания гласных на всем участке диапазона.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52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Пение на одном звуке</w:t>
            </w: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. 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7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363" w:type="dxa"/>
          </w:tcPr>
          <w:p w:rsidR="001554EF" w:rsidRPr="000D1F11" w:rsidRDefault="000B7EBB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1F11">
              <w:rPr>
                <w:color w:val="000000"/>
                <w:sz w:val="28"/>
                <w:szCs w:val="28"/>
                <w:lang w:eastAsia="ru-RU"/>
              </w:rPr>
              <w:t>Метро-ритм</w:t>
            </w:r>
            <w:proofErr w:type="spellEnd"/>
            <w:r w:rsidRPr="000D1F11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48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Дыхание.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Фонетико-интонационные упражнения.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0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1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Опора при исполнении различных произведений.</w:t>
            </w:r>
          </w:p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(Закрепление и продолжение формирования данного навыка).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Дикция. Артику</w:t>
            </w:r>
            <w:r w:rsidR="000B7EBB" w:rsidRPr="000D1F11">
              <w:rPr>
                <w:color w:val="000000"/>
                <w:sz w:val="28"/>
                <w:szCs w:val="28"/>
                <w:lang w:eastAsia="ru-RU"/>
              </w:rPr>
              <w:t xml:space="preserve">ляция. 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40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Культура исполнения произведений.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696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415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rPr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Динамика. (Закрепление и продолжение формирования данного навыка).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Кульминация в вокальных произведениях.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Промежуточный контроль.</w:t>
            </w:r>
          </w:p>
          <w:p w:rsidR="001554EF" w:rsidRPr="000D1F11" w:rsidRDefault="001554EF" w:rsidP="000D1F11">
            <w:pPr>
              <w:spacing w:after="114" w:line="276" w:lineRule="auto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1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>Темп.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22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color w:val="000000"/>
                <w:sz w:val="28"/>
                <w:szCs w:val="28"/>
                <w:lang w:eastAsia="ru-RU"/>
              </w:rPr>
              <w:t xml:space="preserve">Пение с музыкальным сопровождением и без него. </w:t>
            </w: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49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Средства музыкальной выразительности.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4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Изобразительные возможности музыки.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29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363" w:type="dxa"/>
          </w:tcPr>
          <w:p w:rsidR="001554EF" w:rsidRPr="000D1F11" w:rsidRDefault="000B7EBB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Сценическое мастерство.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41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 xml:space="preserve">Пение. Дыхание между музыкальными фразами. </w:t>
            </w:r>
            <w:r w:rsidRPr="000D1F11">
              <w:rPr>
                <w:color w:val="000000"/>
                <w:sz w:val="28"/>
                <w:szCs w:val="28"/>
                <w:lang w:eastAsia="ru-RU"/>
              </w:rPr>
              <w:t xml:space="preserve">(Закрепление и продолжение </w:t>
            </w:r>
            <w:r w:rsidRPr="000D1F11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формирования данного навыка). </w:t>
            </w: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 xml:space="preserve"> 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05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Определи по ритму.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8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Передай настроение.</w:t>
            </w:r>
          </w:p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51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Музыкальные загадки.</w:t>
            </w:r>
          </w:p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4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Шумовые инструменты и их особенность. 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988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История фортепиано (урок-лекция.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46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Нотная азбука.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986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В стране музыкальных терминов.</w:t>
            </w:r>
          </w:p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1265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Разучивание песен.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29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Играем и подбираем мелодии.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698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sz w:val="28"/>
                <w:szCs w:val="28"/>
                <w:lang w:eastAsia="ru-RU"/>
              </w:rPr>
              <w:t>Тоника – главный звук.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708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363" w:type="dxa"/>
          </w:tcPr>
          <w:p w:rsidR="001554EF" w:rsidRPr="000D1F11" w:rsidRDefault="00960C4B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Средства музыкальной выразительности.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363" w:type="dxa"/>
          </w:tcPr>
          <w:p w:rsidR="001554EF" w:rsidRPr="000D1F11" w:rsidRDefault="00960C4B" w:rsidP="000D1F11">
            <w:pPr>
              <w:spacing w:after="114" w:line="276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/>
                <w:sz w:val="28"/>
                <w:szCs w:val="28"/>
                <w:lang w:eastAsia="ru-RU"/>
              </w:rPr>
              <w:t>Мелодия.</w:t>
            </w:r>
            <w:bookmarkStart w:id="0" w:name="_GoBack"/>
            <w:bookmarkEnd w:id="0"/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554EF" w:rsidRPr="000D1F11" w:rsidTr="00153704">
        <w:trPr>
          <w:trHeight w:val="833"/>
        </w:trPr>
        <w:tc>
          <w:tcPr>
            <w:tcW w:w="707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363" w:type="dxa"/>
          </w:tcPr>
          <w:p w:rsidR="001554EF" w:rsidRPr="000D1F11" w:rsidRDefault="001554EF" w:rsidP="000D1F11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0D1F11">
              <w:rPr>
                <w:bCs/>
                <w:color w:val="000000" w:themeColor="text1"/>
                <w:sz w:val="28"/>
                <w:szCs w:val="28"/>
                <w:lang w:eastAsia="ru-RU"/>
              </w:rPr>
              <w:t>Итоговый контроль.</w:t>
            </w:r>
            <w:r w:rsidRPr="000D1F11">
              <w:rPr>
                <w:sz w:val="28"/>
                <w:szCs w:val="28"/>
                <w:lang w:eastAsia="ru-RU"/>
              </w:rPr>
              <w:t xml:space="preserve"> Диагностика. Тестирование. Концерт.</w:t>
            </w:r>
          </w:p>
        </w:tc>
        <w:tc>
          <w:tcPr>
            <w:tcW w:w="1275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F11"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1554EF" w:rsidRPr="000D1F11" w:rsidRDefault="001554EF" w:rsidP="000D1F11">
            <w:pPr>
              <w:spacing w:after="114" w:line="276" w:lineRule="auto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554EF" w:rsidRPr="000D1F11" w:rsidRDefault="001554EF" w:rsidP="000D1F11">
      <w:pPr>
        <w:shd w:val="clear" w:color="auto" w:fill="FFFFFF"/>
        <w:spacing w:after="114" w:line="276" w:lineRule="auto"/>
        <w:ind w:left="2160"/>
        <w:contextualSpacing/>
        <w:rPr>
          <w:b/>
          <w:bCs/>
          <w:color w:val="000000"/>
          <w:sz w:val="28"/>
          <w:szCs w:val="28"/>
          <w:lang w:eastAsia="ru-RU"/>
        </w:rPr>
      </w:pPr>
    </w:p>
    <w:p w:rsidR="001554EF" w:rsidRPr="000D1F11" w:rsidRDefault="001554EF" w:rsidP="000D1F11">
      <w:pPr>
        <w:shd w:val="clear" w:color="auto" w:fill="FFFFFF"/>
        <w:spacing w:after="114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42DF4" w:rsidRDefault="00F42DF4" w:rsidP="000D1F11">
      <w:pPr>
        <w:spacing w:line="276" w:lineRule="auto"/>
        <w:rPr>
          <w:sz w:val="28"/>
          <w:szCs w:val="28"/>
        </w:rPr>
      </w:pPr>
    </w:p>
    <w:p w:rsidR="007E583C" w:rsidRDefault="007E583C" w:rsidP="000D1F11">
      <w:pPr>
        <w:spacing w:line="276" w:lineRule="auto"/>
        <w:rPr>
          <w:sz w:val="28"/>
          <w:szCs w:val="28"/>
        </w:rPr>
      </w:pPr>
    </w:p>
    <w:p w:rsidR="007E583C" w:rsidRDefault="007E583C" w:rsidP="000D1F11">
      <w:pPr>
        <w:spacing w:line="276" w:lineRule="auto"/>
        <w:rPr>
          <w:sz w:val="28"/>
          <w:szCs w:val="28"/>
        </w:rPr>
      </w:pPr>
    </w:p>
    <w:p w:rsidR="007E583C" w:rsidRPr="000D1F11" w:rsidRDefault="007E583C" w:rsidP="000D1F1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-339090</wp:posOffset>
            </wp:positionV>
            <wp:extent cx="6629400" cy="9686925"/>
            <wp:effectExtent l="19050" t="0" r="0" b="0"/>
            <wp:wrapNone/>
            <wp:docPr id="2" name="Рисунок 1" descr="G:\Программы Художественное\22-23\задники\улыбка-инд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Художественное\22-23\задники\улыбка-инд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583C" w:rsidRPr="000D1F11" w:rsidSect="008B6869">
      <w:foot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E02" w:rsidRDefault="00526E02" w:rsidP="008B6869">
      <w:r>
        <w:separator/>
      </w:r>
    </w:p>
  </w:endnote>
  <w:endnote w:type="continuationSeparator" w:id="0">
    <w:p w:rsidR="00526E02" w:rsidRDefault="00526E02" w:rsidP="008B6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1579"/>
      <w:docPartObj>
        <w:docPartGallery w:val="Page Numbers (Bottom of Page)"/>
        <w:docPartUnique/>
      </w:docPartObj>
    </w:sdtPr>
    <w:sdtContent>
      <w:p w:rsidR="004735F7" w:rsidRDefault="00A80491">
        <w:pPr>
          <w:pStyle w:val="ad"/>
          <w:jc w:val="right"/>
        </w:pPr>
        <w:fldSimple w:instr=" PAGE   \* MERGEFORMAT ">
          <w:r w:rsidR="007E583C">
            <w:rPr>
              <w:noProof/>
            </w:rPr>
            <w:t>22</w:t>
          </w:r>
        </w:fldSimple>
      </w:p>
    </w:sdtContent>
  </w:sdt>
  <w:p w:rsidR="004735F7" w:rsidRDefault="004735F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E02" w:rsidRDefault="00526E02" w:rsidP="008B6869">
      <w:r>
        <w:separator/>
      </w:r>
    </w:p>
  </w:footnote>
  <w:footnote w:type="continuationSeparator" w:id="0">
    <w:p w:rsidR="00526E02" w:rsidRDefault="00526E02" w:rsidP="008B68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B076B"/>
    <w:multiLevelType w:val="hybridMultilevel"/>
    <w:tmpl w:val="5B2288A2"/>
    <w:lvl w:ilvl="0" w:tplc="5D6A1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477E36"/>
    <w:multiLevelType w:val="hybridMultilevel"/>
    <w:tmpl w:val="4D425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F6364"/>
    <w:multiLevelType w:val="multilevel"/>
    <w:tmpl w:val="1448740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55224D81"/>
    <w:multiLevelType w:val="hybridMultilevel"/>
    <w:tmpl w:val="4922F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10E38"/>
    <w:multiLevelType w:val="hybridMultilevel"/>
    <w:tmpl w:val="0C4C40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2D10C64"/>
    <w:multiLevelType w:val="multilevel"/>
    <w:tmpl w:val="0C4AE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7B2"/>
    <w:rsid w:val="000444C2"/>
    <w:rsid w:val="00056332"/>
    <w:rsid w:val="000B7EBB"/>
    <w:rsid w:val="000D1F11"/>
    <w:rsid w:val="000E2A88"/>
    <w:rsid w:val="001417B2"/>
    <w:rsid w:val="00153704"/>
    <w:rsid w:val="001554EF"/>
    <w:rsid w:val="001B67EA"/>
    <w:rsid w:val="001E410E"/>
    <w:rsid w:val="00243E38"/>
    <w:rsid w:val="00252401"/>
    <w:rsid w:val="002A5831"/>
    <w:rsid w:val="003631F4"/>
    <w:rsid w:val="00365C2C"/>
    <w:rsid w:val="00453422"/>
    <w:rsid w:val="004735F7"/>
    <w:rsid w:val="00477381"/>
    <w:rsid w:val="004972B5"/>
    <w:rsid w:val="004B0419"/>
    <w:rsid w:val="004C3685"/>
    <w:rsid w:val="004D6E6E"/>
    <w:rsid w:val="00503667"/>
    <w:rsid w:val="00507A79"/>
    <w:rsid w:val="00526E02"/>
    <w:rsid w:val="005441AD"/>
    <w:rsid w:val="00591CEF"/>
    <w:rsid w:val="005E1861"/>
    <w:rsid w:val="006F0AE0"/>
    <w:rsid w:val="007047E4"/>
    <w:rsid w:val="007175D9"/>
    <w:rsid w:val="00732FBE"/>
    <w:rsid w:val="007C396B"/>
    <w:rsid w:val="007D15DF"/>
    <w:rsid w:val="007E583C"/>
    <w:rsid w:val="0082475E"/>
    <w:rsid w:val="00834B01"/>
    <w:rsid w:val="00837A0C"/>
    <w:rsid w:val="008B6869"/>
    <w:rsid w:val="008B7330"/>
    <w:rsid w:val="008D5BEC"/>
    <w:rsid w:val="008F76E1"/>
    <w:rsid w:val="00942074"/>
    <w:rsid w:val="00957A61"/>
    <w:rsid w:val="00960C4B"/>
    <w:rsid w:val="00975E92"/>
    <w:rsid w:val="009C05E3"/>
    <w:rsid w:val="009F572A"/>
    <w:rsid w:val="00A03521"/>
    <w:rsid w:val="00A21437"/>
    <w:rsid w:val="00A47C6E"/>
    <w:rsid w:val="00A80491"/>
    <w:rsid w:val="00AA0A66"/>
    <w:rsid w:val="00B0513E"/>
    <w:rsid w:val="00B20F10"/>
    <w:rsid w:val="00B21493"/>
    <w:rsid w:val="00B26434"/>
    <w:rsid w:val="00B3722A"/>
    <w:rsid w:val="00B5319F"/>
    <w:rsid w:val="00B96B1E"/>
    <w:rsid w:val="00BC0A84"/>
    <w:rsid w:val="00BD5C78"/>
    <w:rsid w:val="00BE023D"/>
    <w:rsid w:val="00C97658"/>
    <w:rsid w:val="00CC3B32"/>
    <w:rsid w:val="00CF4824"/>
    <w:rsid w:val="00CF7087"/>
    <w:rsid w:val="00D267BB"/>
    <w:rsid w:val="00D323B2"/>
    <w:rsid w:val="00DA64A9"/>
    <w:rsid w:val="00DF649C"/>
    <w:rsid w:val="00E73BEE"/>
    <w:rsid w:val="00E76D3E"/>
    <w:rsid w:val="00EA6739"/>
    <w:rsid w:val="00F42DF4"/>
    <w:rsid w:val="00F80821"/>
    <w:rsid w:val="00F90ABF"/>
    <w:rsid w:val="00FA2C80"/>
    <w:rsid w:val="00FC2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EF"/>
    <w:rPr>
      <w:sz w:val="24"/>
      <w:szCs w:val="24"/>
    </w:rPr>
  </w:style>
  <w:style w:type="paragraph" w:styleId="1">
    <w:name w:val="heading 1"/>
    <w:basedOn w:val="a"/>
    <w:link w:val="10"/>
    <w:qFormat/>
    <w:rsid w:val="00FC23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0A84"/>
    <w:rPr>
      <w:b/>
      <w:bCs/>
      <w:kern w:val="36"/>
      <w:sz w:val="48"/>
      <w:szCs w:val="48"/>
    </w:rPr>
  </w:style>
  <w:style w:type="paragraph" w:customStyle="1" w:styleId="a3">
    <w:basedOn w:val="a"/>
    <w:next w:val="a"/>
    <w:rsid w:val="00BC0A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">
    <w:name w:val="Название Знак1"/>
    <w:link w:val="a4"/>
    <w:rsid w:val="00BC0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11"/>
    <w:qFormat/>
    <w:rsid w:val="00BC0A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uiPriority w:val="10"/>
    <w:rsid w:val="00BC0A8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6">
    <w:name w:val="No Spacing"/>
    <w:qFormat/>
    <w:rsid w:val="00FC2372"/>
    <w:rPr>
      <w:rFonts w:ascii="Calibri" w:eastAsia="Calibri" w:hAnsi="Calibri"/>
      <w:sz w:val="22"/>
      <w:szCs w:val="22"/>
    </w:rPr>
  </w:style>
  <w:style w:type="paragraph" w:customStyle="1" w:styleId="12">
    <w:name w:val="Название1"/>
    <w:basedOn w:val="a"/>
    <w:next w:val="a"/>
    <w:link w:val="a7"/>
    <w:qFormat/>
    <w:rsid w:val="00FC237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link w:val="12"/>
    <w:rsid w:val="00FC2372"/>
    <w:rPr>
      <w:rFonts w:ascii="Cambria" w:hAnsi="Cambria"/>
      <w:b/>
      <w:bCs/>
      <w:kern w:val="28"/>
      <w:sz w:val="32"/>
      <w:szCs w:val="32"/>
      <w:lang w:eastAsia="ru-RU"/>
    </w:rPr>
  </w:style>
  <w:style w:type="table" w:styleId="a8">
    <w:name w:val="Table Grid"/>
    <w:basedOn w:val="a1"/>
    <w:uiPriority w:val="39"/>
    <w:rsid w:val="00155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90AB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75E92"/>
    <w:rPr>
      <w:color w:val="0563C1" w:themeColor="hyperlink"/>
      <w:u w:val="single"/>
    </w:rPr>
  </w:style>
  <w:style w:type="paragraph" w:customStyle="1" w:styleId="Default">
    <w:name w:val="Default"/>
    <w:rsid w:val="00837A0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8B68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B6869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8B68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B6869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20F1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0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eks-metod.narod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4508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555</cp:lastModifiedBy>
  <cp:revision>48</cp:revision>
  <cp:lastPrinted>2022-09-29T09:04:00Z</cp:lastPrinted>
  <dcterms:created xsi:type="dcterms:W3CDTF">2022-09-10T06:57:00Z</dcterms:created>
  <dcterms:modified xsi:type="dcterms:W3CDTF">2022-11-21T12:41:00Z</dcterms:modified>
</cp:coreProperties>
</file>