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2" w:rsidRDefault="002B1E22" w:rsidP="008D4299">
      <w:pPr>
        <w:spacing w:after="0"/>
        <w:ind w:left="-1134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93062" cy="9837337"/>
            <wp:effectExtent l="0" t="0" r="0" b="0"/>
            <wp:docPr id="2" name="Рисунок 2" descr="C:\Users\Metod\Desktop\Титульные листы сканировованные 22-23\Боева - Говор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\Desktop\Титульные листы сканировованные 22-23\Боева - Говоруш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527" cy="98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Пояснительная записка. 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Календарный учебный график. 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Учебный план.  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Содержание программы. 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Оценочные и методические материалы (методические обеспечение программы).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Список литературы. 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7.  Рабочая программа первого года обучения 1 группы.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8.  Рабочая программа первого года обучения 2 группы.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9.  Рабочая программа второго года обучения 3 группы.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B1E22" w:rsidRDefault="002B1E22" w:rsidP="00C437B6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B1E22" w:rsidRDefault="002B1E22" w:rsidP="00C437B6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B1E22" w:rsidRDefault="002B1E22" w:rsidP="00C437B6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D2DF1" w:rsidRPr="002D2DF1" w:rsidRDefault="00D045E6" w:rsidP="00C437B6">
      <w:pPr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</w:t>
      </w:r>
      <w:r w:rsidR="002D2DF1"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Пояснительная записка</w:t>
      </w:r>
    </w:p>
    <w:p w:rsidR="002D2DF1" w:rsidRPr="00796C45" w:rsidRDefault="001C4F96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="002D2DF1" w:rsidRPr="002D2DF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Дополнительная (общеразвивающая) </w:t>
      </w:r>
      <w:r w:rsidR="00F643F2">
        <w:rPr>
          <w:rFonts w:ascii="Times New Roman" w:eastAsia="Times New Roman" w:hAnsi="Times New Roman" w:cs="Times New Roman"/>
          <w:bCs/>
          <w:sz w:val="28"/>
          <w:lang w:eastAsia="ru-RU"/>
        </w:rPr>
        <w:t>обще</w:t>
      </w:r>
      <w:r w:rsidR="002D2DF1" w:rsidRPr="002D2DF1">
        <w:rPr>
          <w:rFonts w:ascii="Times New Roman" w:eastAsia="Times New Roman" w:hAnsi="Times New Roman" w:cs="Times New Roman"/>
          <w:bCs/>
          <w:sz w:val="28"/>
          <w:lang w:eastAsia="ru-RU"/>
        </w:rPr>
        <w:t>образовательная программа «</w:t>
      </w:r>
      <w:r w:rsidR="002D2DF1">
        <w:rPr>
          <w:rFonts w:ascii="Times New Roman" w:eastAsia="Times New Roman" w:hAnsi="Times New Roman" w:cs="Times New Roman"/>
          <w:bCs/>
          <w:sz w:val="28"/>
          <w:lang w:eastAsia="ru-RU"/>
        </w:rPr>
        <w:t>Говорушки</w:t>
      </w:r>
      <w:r w:rsidR="002D2DF1" w:rsidRPr="002D2DF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 </w:t>
      </w:r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796C45">
        <w:rPr>
          <w:rFonts w:ascii="Times New Roman" w:eastAsia="Times New Roman" w:hAnsi="Times New Roman" w:cs="Times New Roman"/>
          <w:sz w:val="28"/>
          <w:lang w:eastAsia="ru-RU"/>
        </w:rPr>
        <w:t>обще</w:t>
      </w:r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образовательных программ в МАОУ </w:t>
      </w:r>
      <w:proofErr w:type="gramStart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ДО</w:t>
      </w:r>
      <w:proofErr w:type="gramEnd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«Детско-юношеский центр им. Б.Г. Лесюка»</w:t>
      </w:r>
      <w:r w:rsidR="002D2DF1">
        <w:rPr>
          <w:rFonts w:ascii="Times New Roman" w:eastAsia="Times New Roman" w:hAnsi="Times New Roman" w:cs="Times New Roman"/>
          <w:sz w:val="28"/>
          <w:lang w:eastAsia="ru-RU"/>
        </w:rPr>
        <w:t xml:space="preserve"> и имеет </w:t>
      </w:r>
      <w:r w:rsidR="002D2DF1" w:rsidRPr="00796C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социально – </w:t>
      </w:r>
      <w:r w:rsidR="002005C9" w:rsidRPr="00796C45">
        <w:rPr>
          <w:rFonts w:ascii="Times New Roman" w:eastAsia="Times New Roman" w:hAnsi="Times New Roman" w:cs="Times New Roman"/>
          <w:b/>
          <w:sz w:val="28"/>
          <w:lang w:eastAsia="ru-RU"/>
        </w:rPr>
        <w:t>гуманитарную</w:t>
      </w:r>
      <w:r w:rsidR="002D2DF1" w:rsidRPr="00796C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направленность.</w:t>
      </w:r>
    </w:p>
    <w:p w:rsidR="002D2DF1" w:rsidRPr="002D2DF1" w:rsidRDefault="002D2DF1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D2DF1" w:rsidRPr="002D2DF1" w:rsidRDefault="001C4F96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gramStart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В основу данной программы положены такие дидактические  принципы, как переход от простого к сложному, системность и концентричность при изучении материала, который подобран с учетом актуальности той или иной темы для детей старшего дошкольного возраста.</w:t>
      </w:r>
      <w:proofErr w:type="gramEnd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Занятия проходят в форме игры и игровых упражнений с использованием специальных символов, наглядного материала, игрушек, сказочных персонажей, для определения позиции звука в слове используются схемы слов и фишки (красного, зеленого и синего цветов), карточки с условным обозначением: слово - предмет, слов</w:t>
      </w:r>
      <w:proofErr w:type="gramStart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признак, слово- действие; схемы предложений; широко используются пальчиковые игры, логоритмические упражнения.</w:t>
      </w:r>
    </w:p>
    <w:p w:rsidR="002E61DB" w:rsidRDefault="002D2DF1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    На основном этапе включаются игры с буквами (кроссворды, ребусы), работа с кассой букв, «звуковыми линейками», карточками – схемами; задания на развитие моторики, ориентировку на рабочем листе бумаги, графические диктанты, печатание слов и предложений</w:t>
      </w:r>
      <w:r w:rsidRPr="002D2DF1">
        <w:rPr>
          <w:rFonts w:ascii="Times New Roman" w:eastAsia="Times New Roman" w:hAnsi="Times New Roman" w:cs="Times New Roman"/>
          <w:spacing w:val="38"/>
          <w:sz w:val="28"/>
          <w:lang w:eastAsia="ru-RU"/>
        </w:rPr>
        <w:t xml:space="preserve">. 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>Таким образом, во время занятий у детей, кроме развития элементарных навыков чтения и письма, происходит всестороннее развитие (умственное развитие, развитие творческих, психофизических процессов), а также развитие устойчивого интереса к новым знаниям, желание учиться в школе.</w:t>
      </w:r>
    </w:p>
    <w:p w:rsidR="002E61DB" w:rsidRDefault="002E61DB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61DB">
        <w:rPr>
          <w:rFonts w:ascii="Times New Roman" w:eastAsia="Times New Roman" w:hAnsi="Times New Roman" w:cs="Times New Roman"/>
          <w:b/>
          <w:sz w:val="28"/>
          <w:lang w:eastAsia="ru-RU"/>
        </w:rPr>
        <w:t>Новизна программы.</w:t>
      </w:r>
      <w:r w:rsidRPr="002E61D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D2DF1" w:rsidRPr="002D2DF1" w:rsidRDefault="002E61DB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2E61DB">
        <w:rPr>
          <w:rFonts w:ascii="Times New Roman" w:eastAsia="Times New Roman" w:hAnsi="Times New Roman" w:cs="Times New Roman"/>
          <w:sz w:val="28"/>
          <w:lang w:eastAsia="ru-RU"/>
        </w:rPr>
        <w:t>Новизна данной программы дополнительного образования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E61DB">
        <w:rPr>
          <w:rFonts w:ascii="Times New Roman" w:eastAsia="Times New Roman" w:hAnsi="Times New Roman" w:cs="Times New Roman"/>
          <w:sz w:val="28"/>
          <w:lang w:eastAsia="ru-RU"/>
        </w:rPr>
        <w:t xml:space="preserve"> состоит в том, что она разработана для реализации в условиях дошкольного учреждения общеразвивающего вида и направлена на профилактику и преодоление фонетического и фонематического недоразвития и создания равных стартовых возможностей детей с речевыми недостатками для успешного освоения основной образовательной программы.</w:t>
      </w:r>
    </w:p>
    <w:p w:rsidR="002D2DF1" w:rsidRPr="002D2DF1" w:rsidRDefault="002D2DF1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Актуальность</w:t>
      </w:r>
      <w:r w:rsidR="00796C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программы</w:t>
      </w:r>
      <w:r w:rsidR="00F643F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2D2DF1" w:rsidRPr="002D2DF1" w:rsidRDefault="002D2DF1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5-6-летнего возраста, не овладевшие в нормативные сроки звуковой стороной языка. Имея полноценный слух и </w:t>
      </w: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– недостат</w:t>
      </w:r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ки в  развитии  процессов </w:t>
      </w:r>
      <w:proofErr w:type="gramStart"/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звуко-</w:t>
      </w: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буквенного</w:t>
      </w:r>
      <w:proofErr w:type="gramEnd"/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анализа  и  </w:t>
      </w:r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синтеза.   Известно,  что </w:t>
      </w:r>
      <w:proofErr w:type="gramStart"/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звуко-</w:t>
      </w: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буквенный</w:t>
      </w:r>
      <w:proofErr w:type="gramEnd"/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анализ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слухоречедвигательного взаимодействия, которое выражается в правильной артикуляции звуков и их тонкой дифференциации на слух. Недостатки произношения являются часто индикатором недостаточ</w:t>
      </w:r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ной готовности к усвоению </w:t>
      </w:r>
      <w:proofErr w:type="gramStart"/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звуко-</w:t>
      </w: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буквенного</w:t>
      </w:r>
      <w:proofErr w:type="gramEnd"/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анализа.</w:t>
      </w:r>
    </w:p>
    <w:p w:rsidR="002D2DF1" w:rsidRPr="002D2DF1" w:rsidRDefault="00E020B8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</w:t>
      </w:r>
      <w:r w:rsidR="002D2DF1"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Педагогическая целесообразность</w:t>
      </w:r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программы объясняется соответствием новым стандартам обучения, которые обладают отличительной особенностью, способствующей личностному творческому росту </w:t>
      </w:r>
      <w:proofErr w:type="gramStart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. Программа основывается на общепедагогической установке</w:t>
      </w:r>
    </w:p>
    <w:p w:rsidR="002D2DF1" w:rsidRDefault="002D2DF1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– путь от </w:t>
      </w:r>
      <w:proofErr w:type="gramStart"/>
      <w:r w:rsidRPr="002D2DF1">
        <w:rPr>
          <w:rFonts w:ascii="Times New Roman" w:eastAsia="Times New Roman" w:hAnsi="Times New Roman" w:cs="Times New Roman"/>
          <w:sz w:val="28"/>
          <w:lang w:eastAsia="ru-RU"/>
        </w:rPr>
        <w:t>простого</w:t>
      </w:r>
      <w:proofErr w:type="gramEnd"/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к более сложному. Программа позволяет детям увидеть результат своего труда, каждый последующий этап работы является, как бы, новой ступенькой, позволяющий обучающимся чувствовать движение вперед.</w:t>
      </w:r>
    </w:p>
    <w:p w:rsidR="002D2DF1" w:rsidRDefault="002D2DF1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D2DF1" w:rsidRPr="002D2DF1" w:rsidRDefault="002D2DF1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Цель и задачи программы.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создание условий для освоения правильного звукопроизношения детьми дошкольного возраста.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i/>
          <w:sz w:val="28"/>
          <w:lang w:eastAsia="ru-RU"/>
        </w:rPr>
        <w:t>Обучающие: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1. Познакомить детей со звуками русского языка.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2. Научить давать характеристику звуков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по акустическим </w:t>
      </w:r>
      <w:r w:rsidRPr="002D2DF1">
        <w:rPr>
          <w:rFonts w:ascii="Times New Roman" w:eastAsia="Times New Roman" w:hAnsi="Times New Roman" w:cs="Times New Roman"/>
          <w:spacing w:val="-17"/>
          <w:sz w:val="28"/>
          <w:lang w:eastAsia="ru-RU"/>
        </w:rPr>
        <w:t xml:space="preserve">и 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>артикуляционным признакам.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3. Обучить составлять звуковые схемы слов.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4. Обучить определять позицию заданного звука в слове.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i/>
          <w:sz w:val="28"/>
          <w:lang w:eastAsia="ru-RU"/>
        </w:rPr>
        <w:t>Развивающие: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1. Развивать фонематический слух.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2. Закреплять понятия звук, слог, слово.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3. Развивать образное и логическое мышление.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4. Развивать моторику рук, внимание.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Воспитательные: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1. Воспитывать трудолюбие, аккуратность.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2. Воспитывать умение внимательно слушать педагога.</w:t>
      </w:r>
    </w:p>
    <w:p w:rsidR="002D2DF1" w:rsidRP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3. Воспитывать бережное отношение к окружающей среде (природе, своему здоровью, здоровью других людей, произведениям искусства).</w:t>
      </w:r>
    </w:p>
    <w:p w:rsidR="002D2DF1" w:rsidRDefault="002D2DF1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4. Воспитывать умение работать в коллективе.</w:t>
      </w:r>
    </w:p>
    <w:p w:rsidR="000F77CE" w:rsidRPr="002D2DF1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Ожидаемые результаты.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программы обучающиеся должны знать и уметь: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знать буквы русского алфавита;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проявлять интерес к звучащему слову, чтению, письму;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ориентироваться в звукобуквенной системе языка;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понимать смысл разделительной функции звуков, букв;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ориентироваться в тетради в линейку (широкая и узкая строка);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читать слова, предложения, небольшие тексты, понимать смысл прочитанного;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под руководством взрослого осуществлять самоконтроль и самооценку;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рисовать предметы в тетради в линейку;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записывать слова, предложения печатными буквами;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самостоятельно планировать свои действия, направленные на достижение поставленной цели;</w:t>
      </w:r>
    </w:p>
    <w:p w:rsidR="000F77CE" w:rsidRPr="000F77CE" w:rsidRDefault="000F77CE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владеть предпосылками учебной деятельности (понимать смысл предложенных заданий и выполнять их самостоятельно).</w:t>
      </w:r>
    </w:p>
    <w:p w:rsidR="000F77CE" w:rsidRPr="000F77CE" w:rsidRDefault="000F77CE" w:rsidP="001C4F96">
      <w:pPr>
        <w:tabs>
          <w:tab w:val="left" w:pos="2189"/>
          <w:tab w:val="left" w:pos="2190"/>
        </w:tabs>
        <w:spacing w:after="0"/>
        <w:ind w:right="141"/>
        <w:rPr>
          <w:rFonts w:ascii="Times New Roman" w:eastAsia="Times New Roman" w:hAnsi="Times New Roman" w:cs="Times New Roman"/>
          <w:sz w:val="28"/>
          <w:lang w:eastAsia="ru-RU"/>
        </w:rPr>
      </w:pPr>
    </w:p>
    <w:p w:rsidR="002D2DF1" w:rsidRDefault="00E020B8" w:rsidP="001C4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DF1" w:rsidRPr="002D2DF1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2D2DF1" w:rsidRPr="002D2DF1">
        <w:rPr>
          <w:rFonts w:ascii="Times New Roman" w:hAnsi="Times New Roman" w:cs="Times New Roman"/>
          <w:sz w:val="28"/>
          <w:szCs w:val="28"/>
        </w:rPr>
        <w:t xml:space="preserve"> 1 год, </w:t>
      </w:r>
      <w:r w:rsidR="00D045E6">
        <w:rPr>
          <w:rFonts w:ascii="Times New Roman" w:hAnsi="Times New Roman" w:cs="Times New Roman"/>
          <w:sz w:val="28"/>
          <w:szCs w:val="28"/>
        </w:rPr>
        <w:t>36 учебных недель (</w:t>
      </w:r>
      <w:r w:rsidR="002005C9">
        <w:rPr>
          <w:rFonts w:ascii="Times New Roman" w:hAnsi="Times New Roman" w:cs="Times New Roman"/>
          <w:sz w:val="28"/>
          <w:szCs w:val="28"/>
        </w:rPr>
        <w:t>36 учебных недель в год</w:t>
      </w:r>
      <w:r w:rsidR="00D045E6">
        <w:rPr>
          <w:rFonts w:ascii="Times New Roman" w:hAnsi="Times New Roman" w:cs="Times New Roman"/>
          <w:sz w:val="28"/>
          <w:szCs w:val="28"/>
        </w:rPr>
        <w:t>)</w:t>
      </w:r>
      <w:r w:rsidR="002D2DF1" w:rsidRPr="002D2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DF1" w:rsidRPr="002D2DF1" w:rsidRDefault="002D2DF1" w:rsidP="001C4F96">
      <w:pPr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b/>
          <w:sz w:val="28"/>
          <w:szCs w:val="28"/>
        </w:rPr>
        <w:t xml:space="preserve">   Условия реализации программы.</w:t>
      </w:r>
    </w:p>
    <w:p w:rsidR="001F3025" w:rsidRDefault="002D2DF1" w:rsidP="001C4F96">
      <w:pPr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sz w:val="28"/>
          <w:szCs w:val="28"/>
        </w:rPr>
        <w:t xml:space="preserve"> Обучаться по данной программе могут все желающие дети 5-6 лет.  Всего в объединении 3 группы обучающихся. Группы №1 , №2 и №3  первого года обучения занимаются 3 раза в неделю по 2 часа.</w:t>
      </w:r>
    </w:p>
    <w:p w:rsidR="002D2DF1" w:rsidRPr="002D2DF1" w:rsidRDefault="002D2DF1" w:rsidP="001C4F96">
      <w:pPr>
        <w:rPr>
          <w:rFonts w:ascii="Times New Roman" w:hAnsi="Times New Roman" w:cs="Times New Roman"/>
          <w:b/>
          <w:sz w:val="28"/>
          <w:szCs w:val="28"/>
        </w:rPr>
      </w:pPr>
      <w:r w:rsidRPr="002D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0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2DF1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r w:rsidR="001F3025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1C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025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2D2DF1">
        <w:rPr>
          <w:rFonts w:ascii="Times New Roman" w:hAnsi="Times New Roman" w:cs="Times New Roman"/>
          <w:b/>
          <w:sz w:val="28"/>
          <w:szCs w:val="28"/>
        </w:rPr>
        <w:t>:</w:t>
      </w:r>
    </w:p>
    <w:p w:rsidR="002D2DF1" w:rsidRPr="002D2DF1" w:rsidRDefault="002D2DF1" w:rsidP="001C4F96">
      <w:pPr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sz w:val="28"/>
          <w:szCs w:val="28"/>
        </w:rPr>
        <w:t>- познавательная деятельность (бесед</w:t>
      </w:r>
      <w:r w:rsidR="00F643F2">
        <w:rPr>
          <w:rFonts w:ascii="Times New Roman" w:hAnsi="Times New Roman" w:cs="Times New Roman"/>
          <w:sz w:val="28"/>
          <w:szCs w:val="28"/>
        </w:rPr>
        <w:t>ы, познавательные игры</w:t>
      </w:r>
      <w:r w:rsidRPr="002D2DF1">
        <w:rPr>
          <w:rFonts w:ascii="Times New Roman" w:hAnsi="Times New Roman" w:cs="Times New Roman"/>
          <w:sz w:val="28"/>
          <w:szCs w:val="28"/>
        </w:rPr>
        <w:t>);</w:t>
      </w:r>
    </w:p>
    <w:p w:rsidR="002D2DF1" w:rsidRPr="002D2DF1" w:rsidRDefault="002D2DF1" w:rsidP="001C4F96">
      <w:pPr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sz w:val="28"/>
          <w:szCs w:val="28"/>
        </w:rPr>
        <w:t>- ценностно-ориентированная де</w:t>
      </w:r>
      <w:r w:rsidR="00F643F2">
        <w:rPr>
          <w:rFonts w:ascii="Times New Roman" w:hAnsi="Times New Roman" w:cs="Times New Roman"/>
          <w:sz w:val="28"/>
          <w:szCs w:val="28"/>
        </w:rPr>
        <w:t>ятельность (беседы, викторины</w:t>
      </w:r>
      <w:r w:rsidRPr="002D2DF1">
        <w:rPr>
          <w:rFonts w:ascii="Times New Roman" w:hAnsi="Times New Roman" w:cs="Times New Roman"/>
          <w:sz w:val="28"/>
          <w:szCs w:val="28"/>
        </w:rPr>
        <w:t>);</w:t>
      </w:r>
    </w:p>
    <w:p w:rsidR="002D2DF1" w:rsidRPr="002D2DF1" w:rsidRDefault="002D2DF1" w:rsidP="001C4F96">
      <w:pPr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sz w:val="28"/>
          <w:szCs w:val="28"/>
        </w:rPr>
        <w:t>- свободное общение (праздничные, конкурс</w:t>
      </w:r>
      <w:r w:rsidR="00F643F2">
        <w:rPr>
          <w:rFonts w:ascii="Times New Roman" w:hAnsi="Times New Roman" w:cs="Times New Roman"/>
          <w:sz w:val="28"/>
          <w:szCs w:val="28"/>
        </w:rPr>
        <w:t>ные, игровые  программы</w:t>
      </w:r>
      <w:r w:rsidR="00D94587">
        <w:rPr>
          <w:rFonts w:ascii="Times New Roman" w:hAnsi="Times New Roman" w:cs="Times New Roman"/>
          <w:sz w:val="28"/>
          <w:szCs w:val="28"/>
        </w:rPr>
        <w:t>).</w:t>
      </w:r>
    </w:p>
    <w:p w:rsidR="002D2DF1" w:rsidRPr="002D2DF1" w:rsidRDefault="002D2DF1" w:rsidP="001C4F96">
      <w:pPr>
        <w:rPr>
          <w:rFonts w:ascii="Times New Roman" w:hAnsi="Times New Roman" w:cs="Times New Roman"/>
          <w:sz w:val="28"/>
          <w:szCs w:val="28"/>
        </w:rPr>
      </w:pPr>
    </w:p>
    <w:p w:rsidR="00A46B22" w:rsidRDefault="00A46B22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22" w:rsidRDefault="00A46B22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22" w:rsidRDefault="002B1E22" w:rsidP="001E4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22" w:rsidRDefault="002B1E22" w:rsidP="001E4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22" w:rsidRDefault="002B1E22" w:rsidP="001E4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22" w:rsidRDefault="002B1E22" w:rsidP="001E4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22" w:rsidRDefault="002B1E22" w:rsidP="001E4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25" w:rsidRDefault="001E475D" w:rsidP="001E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Календарный учебный график</w:t>
      </w:r>
    </w:p>
    <w:p w:rsidR="000F77CE" w:rsidRPr="000F77CE" w:rsidRDefault="000F77CE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E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   - </w:t>
      </w:r>
      <w:r w:rsidRPr="000F77CE">
        <w:rPr>
          <w:rFonts w:ascii="Times New Roman" w:hAnsi="Times New Roman" w:cs="Times New Roman"/>
          <w:sz w:val="28"/>
          <w:szCs w:val="28"/>
        </w:rPr>
        <w:t>1 сентября.</w:t>
      </w:r>
    </w:p>
    <w:p w:rsidR="000F77CE" w:rsidRPr="000F77CE" w:rsidRDefault="008D6C25" w:rsidP="001C4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F77CE" w:rsidRPr="000F77CE">
        <w:rPr>
          <w:rFonts w:ascii="Times New Roman" w:hAnsi="Times New Roman" w:cs="Times New Roman"/>
          <w:b/>
          <w:sz w:val="28"/>
          <w:szCs w:val="28"/>
        </w:rPr>
        <w:t xml:space="preserve">Окончание учебного года – </w:t>
      </w:r>
      <w:r w:rsidR="000F77CE" w:rsidRPr="000F77CE">
        <w:rPr>
          <w:rFonts w:ascii="Times New Roman" w:hAnsi="Times New Roman" w:cs="Times New Roman"/>
          <w:sz w:val="28"/>
          <w:szCs w:val="28"/>
        </w:rPr>
        <w:t>31 мая.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2187"/>
        <w:gridCol w:w="1756"/>
        <w:gridCol w:w="1498"/>
        <w:gridCol w:w="1498"/>
        <w:gridCol w:w="1450"/>
      </w:tblGrid>
      <w:tr w:rsidR="000F77CE" w:rsidRPr="000F77CE" w:rsidTr="002005C9">
        <w:trPr>
          <w:trHeight w:val="1088"/>
        </w:trPr>
        <w:tc>
          <w:tcPr>
            <w:tcW w:w="1641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77CE" w:rsidRPr="000F77CE" w:rsidRDefault="000F77CE" w:rsidP="001C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87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56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450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0F77CE" w:rsidRPr="000F77CE" w:rsidTr="002005C9">
        <w:tc>
          <w:tcPr>
            <w:tcW w:w="1641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D045E6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B3815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50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D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F77CE" w:rsidRPr="000F77CE" w:rsidTr="002005C9">
        <w:tc>
          <w:tcPr>
            <w:tcW w:w="1641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D045E6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B3815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50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</w:t>
            </w:r>
            <w:r w:rsidR="00D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 по 2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F77CE" w:rsidRPr="000F77CE" w:rsidTr="002005C9">
        <w:tc>
          <w:tcPr>
            <w:tcW w:w="1641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0F77CE" w:rsidRPr="000F77CE" w:rsidRDefault="002005C9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D045E6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B3815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50" w:type="dxa"/>
            <w:shd w:val="clear" w:color="auto" w:fill="auto"/>
          </w:tcPr>
          <w:p w:rsidR="000F77CE" w:rsidRPr="000F77CE" w:rsidRDefault="000F77CE" w:rsidP="001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2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2D2DF1" w:rsidRDefault="002D2DF1" w:rsidP="001C4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7CE" w:rsidRPr="000F77CE" w:rsidRDefault="000F77CE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E">
        <w:rPr>
          <w:rFonts w:ascii="Times New Roman" w:hAnsi="Times New Roman" w:cs="Times New Roman"/>
          <w:b/>
          <w:sz w:val="28"/>
          <w:szCs w:val="28"/>
        </w:rPr>
        <w:t>3. Учебный план</w:t>
      </w:r>
    </w:p>
    <w:p w:rsidR="000F77CE" w:rsidRPr="000F77CE" w:rsidRDefault="000F77CE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E">
        <w:rPr>
          <w:rFonts w:ascii="Times New Roman" w:hAnsi="Times New Roman" w:cs="Times New Roman"/>
          <w:b/>
          <w:sz w:val="28"/>
          <w:szCs w:val="28"/>
        </w:rPr>
        <w:t>(первый год обучения)</w:t>
      </w:r>
    </w:p>
    <w:p w:rsidR="006B0A4B" w:rsidRPr="006B0A4B" w:rsidRDefault="006B0A4B" w:rsidP="001C4F96">
      <w:pPr>
        <w:tabs>
          <w:tab w:val="left" w:pos="4020"/>
          <w:tab w:val="left" w:pos="4021"/>
        </w:tabs>
        <w:spacing w:before="89" w:after="0"/>
        <w:ind w:left="-284" w:right="14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293"/>
        <w:gridCol w:w="1429"/>
        <w:gridCol w:w="1467"/>
        <w:gridCol w:w="1513"/>
      </w:tblGrid>
      <w:tr w:rsidR="006B0A4B" w:rsidRPr="006B0A4B" w:rsidTr="0062474F">
        <w:trPr>
          <w:trHeight w:val="346"/>
        </w:trPr>
        <w:tc>
          <w:tcPr>
            <w:tcW w:w="869" w:type="dxa"/>
            <w:vMerge w:val="restart"/>
            <w:vAlign w:val="center"/>
          </w:tcPr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/</w:t>
            </w:r>
            <w:proofErr w:type="gramStart"/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93" w:type="dxa"/>
            <w:vMerge w:val="restart"/>
            <w:vAlign w:val="center"/>
          </w:tcPr>
          <w:p w:rsidR="006B0A4B" w:rsidRPr="006B0A4B" w:rsidRDefault="006B0A4B" w:rsidP="001C4F9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80" w:type="dxa"/>
            <w:gridSpan w:val="2"/>
            <w:vAlign w:val="center"/>
          </w:tcPr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6B0A4B" w:rsidRPr="006B0A4B" w:rsidTr="0062474F">
        <w:trPr>
          <w:trHeight w:val="307"/>
        </w:trPr>
        <w:tc>
          <w:tcPr>
            <w:tcW w:w="869" w:type="dxa"/>
            <w:vMerge/>
            <w:vAlign w:val="center"/>
          </w:tcPr>
          <w:p w:rsidR="006B0A4B" w:rsidRPr="006B0A4B" w:rsidRDefault="006B0A4B" w:rsidP="001C4F9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vMerge/>
            <w:vAlign w:val="center"/>
          </w:tcPr>
          <w:p w:rsidR="006B0A4B" w:rsidRPr="006B0A4B" w:rsidRDefault="006B0A4B" w:rsidP="001C4F9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Merge/>
            <w:vAlign w:val="center"/>
          </w:tcPr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13" w:type="dxa"/>
            <w:vAlign w:val="center"/>
          </w:tcPr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4293" w:type="dxa"/>
          </w:tcPr>
          <w:p w:rsidR="001E475D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Вводное занятие.</w:t>
            </w:r>
          </w:p>
          <w:p w:rsidR="006B0A4B" w:rsidRPr="006B0A4B" w:rsidRDefault="001E475D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Входящий контроль. </w:t>
            </w:r>
          </w:p>
        </w:tc>
        <w:tc>
          <w:tcPr>
            <w:tcW w:w="1429" w:type="dxa"/>
          </w:tcPr>
          <w:p w:rsidR="006B0A4B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467" w:type="dxa"/>
          </w:tcPr>
          <w:p w:rsidR="006B0A4B" w:rsidRPr="006B0A4B" w:rsidRDefault="006B0A4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513" w:type="dxa"/>
          </w:tcPr>
          <w:p w:rsidR="006B0A4B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4293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Знакомство с органами речевого аппарата.</w:t>
            </w:r>
          </w:p>
        </w:tc>
        <w:tc>
          <w:tcPr>
            <w:tcW w:w="1429" w:type="dxa"/>
          </w:tcPr>
          <w:p w:rsidR="006B0A4B" w:rsidRPr="006B0A4B" w:rsidRDefault="00AA70ED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17</w:t>
            </w:r>
          </w:p>
        </w:tc>
        <w:tc>
          <w:tcPr>
            <w:tcW w:w="1467" w:type="dxa"/>
          </w:tcPr>
          <w:p w:rsidR="006B0A4B" w:rsidRPr="006B0A4B" w:rsidRDefault="00B650A2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1513" w:type="dxa"/>
          </w:tcPr>
          <w:p w:rsidR="006B0A4B" w:rsidRPr="006B0A4B" w:rsidRDefault="00B650A2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3.</w:t>
            </w:r>
          </w:p>
        </w:tc>
        <w:tc>
          <w:tcPr>
            <w:tcW w:w="4293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Знакомство с гласными и согласными звуками.</w:t>
            </w:r>
          </w:p>
        </w:tc>
        <w:tc>
          <w:tcPr>
            <w:tcW w:w="1429" w:type="dxa"/>
          </w:tcPr>
          <w:p w:rsidR="006B0A4B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139</w:t>
            </w:r>
          </w:p>
        </w:tc>
        <w:tc>
          <w:tcPr>
            <w:tcW w:w="1467" w:type="dxa"/>
          </w:tcPr>
          <w:p w:rsidR="006B0A4B" w:rsidRPr="006B0A4B" w:rsidRDefault="00F13E0D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6</w:t>
            </w:r>
          </w:p>
        </w:tc>
        <w:tc>
          <w:tcPr>
            <w:tcW w:w="1513" w:type="dxa"/>
          </w:tcPr>
          <w:p w:rsidR="006B0A4B" w:rsidRPr="002005C9" w:rsidRDefault="00F13E0D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  <w:r w:rsidR="002005C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</w:t>
            </w:r>
          </w:p>
        </w:tc>
        <w:tc>
          <w:tcPr>
            <w:tcW w:w="4293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Промежуточный контроль.</w:t>
            </w:r>
          </w:p>
        </w:tc>
        <w:tc>
          <w:tcPr>
            <w:tcW w:w="1429" w:type="dxa"/>
          </w:tcPr>
          <w:p w:rsidR="006B0A4B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467" w:type="dxa"/>
          </w:tcPr>
          <w:p w:rsidR="006B0A4B" w:rsidRPr="006B0A4B" w:rsidRDefault="0062474F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513" w:type="dxa"/>
          </w:tcPr>
          <w:p w:rsidR="006B0A4B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5.</w:t>
            </w:r>
          </w:p>
        </w:tc>
        <w:tc>
          <w:tcPr>
            <w:tcW w:w="4293" w:type="dxa"/>
          </w:tcPr>
          <w:p w:rsidR="006B0A4B" w:rsidRPr="006B0A4B" w:rsidRDefault="006B0A4B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Дифференциация звуков.</w:t>
            </w:r>
          </w:p>
        </w:tc>
        <w:tc>
          <w:tcPr>
            <w:tcW w:w="1429" w:type="dxa"/>
          </w:tcPr>
          <w:p w:rsidR="006B0A4B" w:rsidRPr="006B0A4B" w:rsidRDefault="00ED20B4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  <w:r w:rsidR="002005C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467" w:type="dxa"/>
          </w:tcPr>
          <w:p w:rsidR="006B0A4B" w:rsidRPr="006B0A4B" w:rsidRDefault="00ED20B4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1513" w:type="dxa"/>
          </w:tcPr>
          <w:p w:rsidR="006B0A4B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23</w:t>
            </w:r>
          </w:p>
        </w:tc>
      </w:tr>
      <w:tr w:rsidR="00ED20B4" w:rsidRPr="006B0A4B" w:rsidTr="0062474F">
        <w:tc>
          <w:tcPr>
            <w:tcW w:w="869" w:type="dxa"/>
          </w:tcPr>
          <w:p w:rsidR="00ED20B4" w:rsidRPr="006B0A4B" w:rsidRDefault="00ED20B4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</w:t>
            </w:r>
          </w:p>
        </w:tc>
        <w:tc>
          <w:tcPr>
            <w:tcW w:w="4293" w:type="dxa"/>
          </w:tcPr>
          <w:p w:rsidR="00ED20B4" w:rsidRDefault="00ED20B4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Автоматизация звуков.</w:t>
            </w:r>
          </w:p>
        </w:tc>
        <w:tc>
          <w:tcPr>
            <w:tcW w:w="1429" w:type="dxa"/>
          </w:tcPr>
          <w:p w:rsidR="00ED20B4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21</w:t>
            </w:r>
          </w:p>
        </w:tc>
        <w:tc>
          <w:tcPr>
            <w:tcW w:w="1467" w:type="dxa"/>
          </w:tcPr>
          <w:p w:rsidR="00ED20B4" w:rsidRPr="006B0A4B" w:rsidRDefault="00B650A2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1513" w:type="dxa"/>
          </w:tcPr>
          <w:p w:rsidR="00ED20B4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ED20B4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</w:t>
            </w:r>
            <w:r w:rsidR="006B0A4B"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293" w:type="dxa"/>
          </w:tcPr>
          <w:p w:rsidR="006B0A4B" w:rsidRPr="006B0A4B" w:rsidRDefault="0062474F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</w:pPr>
            <w:r w:rsidRPr="0062474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Итоговый контроль.</w:t>
            </w:r>
          </w:p>
        </w:tc>
        <w:tc>
          <w:tcPr>
            <w:tcW w:w="1429" w:type="dxa"/>
          </w:tcPr>
          <w:p w:rsidR="006B0A4B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467" w:type="dxa"/>
          </w:tcPr>
          <w:p w:rsidR="006B0A4B" w:rsidRPr="006B0A4B" w:rsidRDefault="00C970E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513" w:type="dxa"/>
          </w:tcPr>
          <w:p w:rsidR="006B0A4B" w:rsidRPr="006B0A4B" w:rsidRDefault="002005C9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</w:tr>
      <w:tr w:rsidR="0062474F" w:rsidRPr="006B0A4B" w:rsidTr="00FF78F0">
        <w:tc>
          <w:tcPr>
            <w:tcW w:w="869" w:type="dxa"/>
          </w:tcPr>
          <w:p w:rsidR="0062474F" w:rsidRPr="006B0A4B" w:rsidRDefault="0062474F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4293" w:type="dxa"/>
          </w:tcPr>
          <w:p w:rsidR="0062474F" w:rsidRPr="006B0A4B" w:rsidRDefault="0062474F" w:rsidP="001C4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Итого:</w:t>
            </w:r>
          </w:p>
        </w:tc>
        <w:tc>
          <w:tcPr>
            <w:tcW w:w="1429" w:type="dxa"/>
          </w:tcPr>
          <w:p w:rsidR="0062474F" w:rsidRPr="006B0A4B" w:rsidRDefault="00C970EB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67" w:type="dxa"/>
          </w:tcPr>
          <w:p w:rsidR="0062474F" w:rsidRPr="006B0A4B" w:rsidRDefault="00F13E0D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0</w:t>
            </w:r>
          </w:p>
        </w:tc>
        <w:tc>
          <w:tcPr>
            <w:tcW w:w="1513" w:type="dxa"/>
          </w:tcPr>
          <w:p w:rsidR="0062474F" w:rsidRPr="006B0A4B" w:rsidRDefault="00F13E0D" w:rsidP="001C4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6</w:t>
            </w:r>
          </w:p>
        </w:tc>
      </w:tr>
    </w:tbl>
    <w:p w:rsidR="008D6C25" w:rsidRDefault="008D6C25" w:rsidP="00A46B22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B1E22" w:rsidRDefault="002B1E22" w:rsidP="001C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B1E22" w:rsidRDefault="002B1E22" w:rsidP="001C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2B17" w:rsidRPr="00312B17" w:rsidRDefault="000B3815" w:rsidP="001C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 </w:t>
      </w:r>
      <w:r w:rsidR="00312B17" w:rsidRPr="00312B17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 программы</w:t>
      </w:r>
    </w:p>
    <w:p w:rsidR="00312B17" w:rsidRPr="001F3025" w:rsidRDefault="001F3025" w:rsidP="001C4F96">
      <w:pPr>
        <w:tabs>
          <w:tab w:val="left" w:pos="4020"/>
          <w:tab w:val="left" w:pos="4021"/>
        </w:tabs>
        <w:spacing w:before="89" w:after="0"/>
        <w:ind w:left="-284" w:right="141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1F3025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Первый год обучения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Тема 1. Вводное занятие.</w:t>
      </w:r>
      <w:r w:rsidR="001E475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Входящий контроль. 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Знакомство с учащимися. </w:t>
      </w:r>
      <w:r w:rsidR="001E475D">
        <w:rPr>
          <w:rFonts w:ascii="Times New Roman" w:eastAsia="Times New Roman" w:hAnsi="Times New Roman" w:cs="Times New Roman"/>
          <w:sz w:val="28"/>
          <w:lang w:eastAsia="ru-RU"/>
        </w:rPr>
        <w:t>Вводная диагностика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. Беседа.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Тема 2. Знакомство с органами речевого аппарата.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Изучение органов речевого аппарата человека.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Тема 3. Знакомство с гласными и согласными звуками. Речевые и неречевые звуки.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Обучающиеся  определяют на слух речевые и неречевые звуки.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[а].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«А» (его символом). Дать понятие «гласный звук. Выделение в словах первого гласного звука. Закрепление характеристики звука [а]. Деление слов на слоги.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схемой слова (начало, середина и конец слова).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[у].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«У» (его символом). Выделение в словах первого гласного звука. Закрепление характеристики звука [у].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Работа со схемой слова. Определение позиции звука [у] в слове.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[а], [у].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Выделение гласных звуков [а], [у] в конце слов (под ударением: лиса, иду, бегу, зима, пила, не су, игла, везу, игра).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 и  синтез  сочетания АУ, УА. Отхлопывание (по слогам) ритмического  рисунка слов.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[и].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«И» (его символом). Раскрашивание сим вола «И» в тетради. Анализ и синтез сочетаний из двух гласных (АУ, УА). Деление слов на слоги.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[а], [у], [и].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Закрепление понятия «гласный звук» (по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тся голосом, воздух изо рта выходит свободно, во рту нет преграды).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Выделение гласных звуков [а], [у], [и] в начале слов (под ударением: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Аня, Уля, Инна, аист, утка, иволга).</w:t>
      </w:r>
      <w:proofErr w:type="gramEnd"/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сочетаний из 3-х звуков: АУИ, УИА, ИАУ и т.д.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Выделение  гласных звуков  [а], [у], [и] в середине односложных слов типа: так, тук, тик, мак, кит, суп.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сочетаний из 3-х звуков: АУИ.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[о].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«О» (его символом). Рисование пальчиком на манке символа звука «О».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Определение первого и последнего гласного звука фишкой красного цвета (работа со схемой слова). Анализ и синтез сочетаний из двух гласных (ИА, АО, ИА) Определение наличия либо отсутствия в словах гласного звука (А, У, И, О) (картинки).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[ы].</w:t>
      </w:r>
    </w:p>
    <w:p w:rsidR="0062474F" w:rsidRPr="002005C9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«Ы» (его символом). Выделение первого и последнего гласного звука (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ОсЫ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АвтобусЫ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УдочкА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ИголкА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) (работа со схемой слова). Закрепление понятия «гласный звук». Деление слов на слоги Выделение ударного гласного в словах (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посУда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Ослик,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картИны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FF78F0" w:rsidRP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Звуки [ы]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,[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Знакомство со звуком «Ы»</w:t>
      </w:r>
      <w:r w:rsidR="008D6C2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и «И». У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пражнение </w:t>
      </w:r>
      <w:r w:rsidRPr="00FF78F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«Повтори за мной»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 (развитие слухового внимания и подготовка к усвоению слоговой структуры слов).</w:t>
      </w:r>
    </w:p>
    <w:p w:rsidR="00FF78F0" w:rsidRP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Составить со 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словами предложения:</w:t>
      </w:r>
    </w:p>
    <w:p w:rsidR="00FF78F0" w:rsidRPr="0062474F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8F0">
        <w:rPr>
          <w:rFonts w:ascii="Times New Roman" w:eastAsia="Times New Roman" w:hAnsi="Times New Roman" w:cs="Times New Roman"/>
          <w:sz w:val="28"/>
          <w:lang w:eastAsia="ru-RU"/>
        </w:rPr>
        <w:t>быть — бить; выть — вить; забыть — забить; мыла — Мила.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Гласные звуки.</w:t>
      </w:r>
    </w:p>
    <w:p w:rsid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Закрепление артикуляции гласных звуков их зрительными символами. Рисование символов звуков пальчиком на манке. Определение первого звука в словах.</w:t>
      </w:r>
    </w:p>
    <w:p w:rsid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Звук [э</w:t>
      </w:r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нако</w:t>
      </w:r>
      <w:r>
        <w:rPr>
          <w:rFonts w:ascii="Times New Roman" w:eastAsia="Times New Roman" w:hAnsi="Times New Roman" w:cs="Times New Roman"/>
          <w:sz w:val="28"/>
          <w:lang w:eastAsia="ru-RU"/>
        </w:rPr>
        <w:t>мство со звуком [э] и буквами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э; звуковой анализ слов.</w:t>
      </w:r>
    </w:p>
    <w:p w:rsidR="00FF78F0" w:rsidRP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Речевая</w:t>
      </w:r>
      <w:r w:rsidR="001C4F9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FF78F0">
        <w:rPr>
          <w:rFonts w:ascii="Times New Roman" w:eastAsia="Times New Roman" w:hAnsi="Times New Roman" w:cs="Times New Roman"/>
          <w:bCs/>
          <w:sz w:val="28"/>
          <w:lang w:eastAsia="ru-RU"/>
        </w:rPr>
        <w:t>зарядка.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EA13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Игр</w:t>
      </w:r>
      <w:proofErr w:type="gramStart"/>
      <w:r w:rsidR="001C4F96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End"/>
      <w:r w:rsidRPr="00FF78F0">
        <w:rPr>
          <w:rFonts w:ascii="Times New Roman" w:eastAsia="Times New Roman" w:hAnsi="Times New Roman" w:cs="Times New Roman"/>
          <w:sz w:val="28"/>
          <w:lang w:eastAsia="ru-RU"/>
        </w:rPr>
        <w:t>повторялки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br/>
        <w:t>ЭМ-ЭК ЭС-ЭТ ЭМ-ЭП ЭК-ЭХ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ЭП-ОП -АП  УП-ЭП-ОП      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ИП-УП-ЭП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ИП-ЭП-АП 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ЭП-АП-ЭП 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   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 ОП-УП-ЭП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FF78F0">
        <w:rPr>
          <w:rFonts w:ascii="Times New Roman" w:eastAsia="Times New Roman" w:hAnsi="Times New Roman" w:cs="Times New Roman"/>
          <w:bCs/>
          <w:sz w:val="28"/>
          <w:lang w:eastAsia="ru-RU"/>
        </w:rPr>
        <w:t>Игровое упражнение «Услышь звук»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Дети хлопают в ладоши, когда слышат  звук [Э].</w:t>
      </w:r>
    </w:p>
    <w:p w:rsid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А, у, э, и, о, э, у, э, эх, эс, оп,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эш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ум,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ти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лэ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>, это, он, эхо, эскимо, жук, эстафета, магазин, экскурсия.</w:t>
      </w:r>
      <w:proofErr w:type="gramEnd"/>
    </w:p>
    <w:p w:rsid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>Звуки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[Й</w:t>
      </w:r>
      <w:proofErr w:type="gramStart"/>
      <w:r w:rsidRPr="002005C9">
        <w:rPr>
          <w:rFonts w:ascii="Times New Roman" w:eastAsia="Times New Roman" w:hAnsi="Times New Roman" w:cs="Times New Roman"/>
          <w:b/>
          <w:sz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У</w:t>
      </w:r>
      <w:proofErr w:type="gramEnd"/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FF78F0" w:rsidRP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8F0">
        <w:rPr>
          <w:rFonts w:ascii="Times New Roman" w:eastAsia="Times New Roman" w:hAnsi="Times New Roman" w:cs="Times New Roman"/>
          <w:bCs/>
          <w:sz w:val="28"/>
          <w:lang w:eastAsia="ru-RU"/>
        </w:rPr>
        <w:t>Словесная игра «Закончи слово»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F78F0" w:rsidRPr="00FF78F0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-Хочу куклу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красиву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большу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голубоглазу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резинову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(ю, говоря (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щую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длинноволосу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(ю).</w:t>
      </w:r>
      <w:proofErr w:type="gramEnd"/>
    </w:p>
    <w:p w:rsidR="00FF78F0" w:rsidRPr="0062474F" w:rsidRDefault="00FF78F0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-Хочу собаку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доб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рую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сме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лую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лох</w:t>
      </w:r>
      <w:r w:rsidR="00440585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 xml:space="preserve"> (тую, </w:t>
      </w:r>
      <w:proofErr w:type="spellStart"/>
      <w:r w:rsidR="00440585">
        <w:rPr>
          <w:rFonts w:ascii="Times New Roman" w:eastAsia="Times New Roman" w:hAnsi="Times New Roman" w:cs="Times New Roman"/>
          <w:sz w:val="28"/>
          <w:lang w:eastAsia="ru-RU"/>
        </w:rPr>
        <w:t>вес</w:t>
      </w:r>
      <w:proofErr w:type="gramStart"/>
      <w:r w:rsidR="00440585">
        <w:rPr>
          <w:rFonts w:ascii="Times New Roman" w:eastAsia="Times New Roman" w:hAnsi="Times New Roman" w:cs="Times New Roman"/>
          <w:sz w:val="28"/>
          <w:lang w:eastAsia="ru-RU"/>
        </w:rPr>
        <w:t>ё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proofErr w:type="gramEnd"/>
      <w:r w:rsidR="00440585">
        <w:rPr>
          <w:rFonts w:ascii="Times New Roman" w:eastAsia="Times New Roman" w:hAnsi="Times New Roman" w:cs="Times New Roman"/>
          <w:sz w:val="28"/>
          <w:lang w:eastAsia="ru-RU"/>
        </w:rPr>
        <w:t>лую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440585">
        <w:rPr>
          <w:rFonts w:ascii="Times New Roman" w:eastAsia="Times New Roman" w:hAnsi="Times New Roman" w:cs="Times New Roman"/>
          <w:sz w:val="28"/>
          <w:lang w:eastAsia="ru-RU"/>
        </w:rPr>
        <w:t>отваж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="00440585">
        <w:rPr>
          <w:rFonts w:ascii="Times New Roman" w:eastAsia="Times New Roman" w:hAnsi="Times New Roman" w:cs="Times New Roman"/>
          <w:sz w:val="28"/>
          <w:lang w:eastAsia="ru-RU"/>
        </w:rPr>
        <w:t>ную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«М», с его артикуляцией, зрительным сим волом. Дать понятие «согласный звук». Учить определять «звонкость» согласного. Синтез слов, состоящих из двух звуков: гласного и согласного (АМ, УМ).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 в словах.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Знакомство со звуком «Н», с его артикуляцией, зрительным символом.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«Н» (по таблице: согласный, звонкий, твердый.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Синтез слов, состоящих из двух звуков: гласного и согласного (АН, УН, ОН). Определение позиции звука [н] в словах. Обогащение словаря детей словами со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звуком «Н». Синтез слов, состоящих из двух звуков: гласного и согласного (АМ, УМ). Определение позиции звука [н] в словах.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Повторение пройденного материала.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звуков (согласный или гласный,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 или мягкий). Определение позиции звуков в слове.</w:t>
      </w:r>
    </w:p>
    <w:p w:rsid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«Отхлопывание» ритмического рисунка слов.</w:t>
      </w:r>
    </w:p>
    <w:p w:rsidR="004C6759" w:rsidRPr="004C6759" w:rsidRDefault="004C6759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6759">
        <w:rPr>
          <w:rFonts w:ascii="Times New Roman" w:eastAsia="Times New Roman" w:hAnsi="Times New Roman" w:cs="Times New Roman"/>
          <w:b/>
          <w:sz w:val="28"/>
          <w:lang w:eastAsia="ru-RU"/>
        </w:rPr>
        <w:t>Знакомство с гласными и согласными звукам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и.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«В», с его артикуляцией, зрительным символом.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Синтез слов, состоящих из двух звуков: ВА, ВО, ВУ, ВЫ, ВИ. Закрепление понятия «согласный, звонкий звук. Выделение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середине слов (сова, ива, диван). «Отхлопывание» ритмического рисунка слов.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[б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«Б», с его артикуляцией, зрительным символом. Синтез односложных звукоподражательных слов (БАМ, БОМ, БУМ). Закрепление понятия «согласный глухой звук». Определение позиции звука [б] в словах (начало, конец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слова).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со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звуком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«П».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звука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«П»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(по </w:t>
      </w:r>
      <w:r w:rsidRPr="0062474F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таблице: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согласный, глухой, твердый (мягкий).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Заучивание слов со звуком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 Закрепление понятия «согласный глухой звук». Деление слов на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слоги.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Синтез звукосочетаний: АП, ОП. УП, ИП, ЫП, ПА, ПО, ПУ, ПИ, ПЫ.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Закрепление понятия «согласный, глухой звук» (в горлышке не звенит голосок).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в на чале и конце слов (Коля, Катя, мак, песок). Звуковой анализ и синтез слогов: АК, УК,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ИК, КА, КУ, КО. Выделение звука [к] середине слов (мука, шакал, самокат).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Звуковой анализ и синтез слов: как, ком, кок, мука, кон,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Кама, кума,</w:t>
      </w:r>
      <w:proofErr w:type="gramEnd"/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[д]</w:t>
      </w:r>
      <w:r w:rsidRPr="0062474F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«Д»; с его артикуляцией, зрительным символом. Характеристика звука «Д» (по таблице: согласный, звонкий, твердый).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</w:t>
      </w:r>
      <w:r w:rsidR="001C4F96">
        <w:rPr>
          <w:rFonts w:ascii="Times New Roman" w:eastAsia="Times New Roman" w:hAnsi="Times New Roman" w:cs="Times New Roman"/>
          <w:sz w:val="28"/>
          <w:lang w:eastAsia="ru-RU"/>
        </w:rPr>
        <w:t>ком «Т» с его артикуляцией, зри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тельным символом Характеристика звук «Т» (по таблице: согласный, глухой, твердый (мягкий).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Синтез звукосочетаний: АТ, ОТ, УТ, ЫТ,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ИТ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ТА, ТО, ТУ. </w:t>
      </w:r>
    </w:p>
    <w:p w:rsid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звука [т] в словах. Обогащение словаря детей словами со звуком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].</w:t>
      </w:r>
    </w:p>
    <w:p w:rsidR="004C6759" w:rsidRPr="004C6759" w:rsidRDefault="004C6759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6759">
        <w:rPr>
          <w:rFonts w:ascii="Times New Roman" w:eastAsia="Times New Roman" w:hAnsi="Times New Roman" w:cs="Times New Roman"/>
          <w:b/>
          <w:sz w:val="28"/>
          <w:lang w:eastAsia="ru-RU"/>
        </w:rPr>
        <w:t>Звук «Т’»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1C4F9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Закрепление характеристики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End"/>
      <w:r w:rsidRPr="004C6759">
        <w:rPr>
          <w:rFonts w:ascii="Times New Roman" w:eastAsia="Times New Roman" w:hAnsi="Times New Roman" w:cs="Times New Roman"/>
          <w:sz w:val="28"/>
          <w:lang w:eastAsia="ru-RU"/>
        </w:rPr>
        <w:t>’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]. Деление слов со звуком [т</w:t>
      </w:r>
      <w:r w:rsidRPr="004C6759">
        <w:rPr>
          <w:rFonts w:ascii="Times New Roman" w:eastAsia="Times New Roman" w:hAnsi="Times New Roman" w:cs="Times New Roman"/>
          <w:sz w:val="28"/>
          <w:lang w:eastAsia="ru-RU"/>
        </w:rPr>
        <w:t>’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] на слоги.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[х].</w:t>
      </w:r>
    </w:p>
    <w:p w:rsidR="00F643F2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Знакомство со звуком «Х»; с его артикуляцией, зрительным символом.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«Х» (по таблице: согласный, глухой, твердый (мягкий).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Закрепление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понятия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«согласный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глухой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звук».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pacing w:val="-1"/>
          <w:sz w:val="28"/>
          <w:lang w:eastAsia="ru-RU"/>
        </w:rPr>
        <w:t xml:space="preserve">«Отхлопывание»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ритмического рисунка слов. Определение позиции звука [х] в</w:t>
      </w:r>
      <w:r w:rsidR="001C4F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слове.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</w:t>
      </w:r>
      <w:r w:rsidRPr="0062474F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Ознакомление с понятием «согласный, звонкий,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 звук».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Если после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 следует гласные звуки [а, у, ы, о], то согласный звук [л] звучит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рдо: ла,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ло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лу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. Определение позиции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в начале и конце слов: Лада, лужа, пол, стол.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Звуковой анализ и синтез слогов, типа: ал, ла; слов: лапы, лама, пол, кол, мыл, выл.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Закрепление понятия «согласный,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рдый, звонкий звук». Определение позиции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 в середине слов: полы, салат, халат и т.д.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слогов, типа: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ыл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; слов: мыла, выла, мала,  ныла, лама.</w:t>
      </w:r>
      <w:proofErr w:type="gramEnd"/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'].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Ознакомление с понятием «согласный, звонкий, мягкий звук». Если после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’] следует гласный звук [и], то согласный звук [л’] звучит мягко: ли. Согласный мягкий звук обозначается квадратом зел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ного цвета.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'] в начале и конце слов: Лина, липа, лифт, лист, лимон, моль, соль, метель.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слогов, типа: аль,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уль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оль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иль, ли; слов: Лина, липа, лифт, ноль, моль, куль. Закрепление понятия «согласный, звонкий, мягкий звук».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'] в середине слов: Алина, малина, калина, калитка, Полина, Галина, улитка. Звуковой анализ и синтез слогов: АЛЬ, УЛЬ, ИЛЬ, ЛИ; слов: ли - ли, Ли -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липа.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], [л'].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звуков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], [л’] в словах. Закрепить понятия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«согласный,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рдый звук» и «согласный, мягкий звук».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согласных звуков [л], [л'] (лис - лыс, Лика - лыко, лысый - лисий и т.д.)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слогов: ЛИ, ЛЫ; слов: Милы – мыли, вил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и-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выли, Вали - валы, пили - пилы. Выкладывание схем этих слов.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'], [й].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согласного, звонкого, мягкого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’] в словах.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согласных звуков [л'], [й] (люк - юг, л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д - йод,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Любочка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- юбочка, ямка - лямка, мой - моль, боль - бой…).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слов: лил, Лина, А - ли -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[с]: согласный, глухой,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 звук.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словах (начало и конец).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Звуковой анализ и синтез слогов, типа: АС, СА; слов: сын, сок, сам, суп, нос, совы, сама.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середине  слов.  Звуковой анализ и синтез слов: А - ли -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кусок, насос,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–н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ок.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'].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[с']: согласный, глухой, мягкий звук…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']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словах (начало и конец): Сима, Сева, гусь, лось и т.д. Звуковой анализ и синтез слогов, типа: ась, си; слов: лось,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Сима, сила.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звука [с’] в слове (сере дине слов: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Ася, Вася, гуси, лоси, такси, носилки и т.д.).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слов: лоси,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но -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сик</w:t>
      </w:r>
      <w:proofErr w:type="spellEnd"/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носим, у - си-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ки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[з].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[з]: согласный, звонкий,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 звук.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позиции звука [з'] в словах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в начале и в середине: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Зоя, зал, зайка, заноза…, Лиза, ваза…).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Закрепление характеристики звук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а[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з].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Обогащение словаря словами со звуком [з]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.З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вуковой анализ и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ЗА, ЗЫ, ЗУ, ЗО, слов: зал, зол, ваза, козы, Лиза, замок.</w:t>
      </w:r>
      <w:proofErr w:type="gramEnd"/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[з'].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[з']: согласный, звонкий, мягкий.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звука [з'] в словах (в начале и в середине: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Зина, зима, зебра, магазин, изюм, корзина и т.д.).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 Звуковой анализ и синтез слога ЗИ, слов: Зина, зима,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во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– зим.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[с]- [з]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4C6759"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[</w:t>
      </w:r>
      <w:proofErr w:type="gramEnd"/>
      <w:r w:rsidR="004C6759"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с']- [з'].</w:t>
      </w:r>
    </w:p>
    <w:p w:rsidR="004C6759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позиции звуков [с], [з] в словах. Закрепить, что при согласном, звонком звуке в горлышке звенит голосок, а при согласных, глухих – не звенит.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согласных звуков [с] - [з] (зуб - суп, сайка - зайка, Зоя - соя, коза - коса т.д.)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ЗА, СА, СУ, ЗУ,  ЗО, СО, ЗЫ, СЫ; слов: козы, косы, Лиза, лиса, сазан.</w:t>
      </w:r>
      <w:proofErr w:type="gramEnd"/>
    </w:p>
    <w:p w:rsidR="0062474F" w:rsidRPr="002005C9" w:rsidRDefault="004C6759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звуков [с’], [з’] в словах. Дифференциация согласных звуков [с']- [з']. Звуковой анализ и синтез слогов: СИ, ЗИ; слов: Сима, зима, носим, возим. Выклады</w:t>
      </w:r>
      <w:r>
        <w:rPr>
          <w:rFonts w:ascii="Times New Roman" w:eastAsia="Times New Roman" w:hAnsi="Times New Roman" w:cs="Times New Roman"/>
          <w:sz w:val="28"/>
          <w:lang w:eastAsia="ru-RU"/>
        </w:rPr>
        <w:t>вание звуковых схем этих слов.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[ш].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[ш]: согласный, глухой, всегда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рдый. Определение позиции согласного звука [ш] в слове (в начале и в конце).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АШ,  УШ,  ОШ, ИШ, ША, ШУ, ШО; слов: шум, шакал, шалун, шалаш, малыш,  камыш.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Определение позиции согласного звука [ш] в слове (в середине). Звуковой анализ и синтез слогов, типа: АШ,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ША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; слов: Маша, Паша, Луша, Пушок, кушал.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Звуки [с]- [ш].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позиции согласных, глухих звуков [с], [ш] в словах.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согласных звуков [с] - [ш] (сок - шок, миска - мишка, каска - кашка, Машка - маска, усы - уши, нос - нож и т.д.).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СА, ША, ШО, СО, СУ, ШУ, слов: сок, шок, суша, Саша, Сашок.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Определение позиции согласных, глухих звуков [с], [ш] в словах. Дифференциация согласных звуков [с] - [ш]. Звуковой анализ и 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АС, АШ, УШ, УС, ОШ, ОС, ИС, ИШ, СА, ША, СУ, ШУ, СО, ШО, слов: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Саша, сушу, Пушок, кусок, сынок, Сашок, шалун, шалуны.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[ж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 характеристикой звука [ж]: согласный, всегда звонкий,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рдый Определение позиции звука [ж] в словах. Звуковой анализ и синтез слогов: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жу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. «Отхлопывание» ритмического рисунка слов со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звуком  [ж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]. Обогащение словаря детей словами со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звуком  [ж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].</w:t>
      </w:r>
    </w:p>
    <w:p w:rsidR="001F3025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Тема 4.</w:t>
      </w:r>
      <w:r w:rsidR="001F30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Промежуточный контроль. </w:t>
      </w:r>
      <w:r w:rsidR="001F3025" w:rsidRPr="001F3025">
        <w:rPr>
          <w:rFonts w:ascii="Times New Roman" w:eastAsia="Times New Roman" w:hAnsi="Times New Roman" w:cs="Times New Roman"/>
          <w:sz w:val="28"/>
          <w:lang w:eastAsia="ru-RU"/>
        </w:rPr>
        <w:t>Контрольные задания.</w:t>
      </w:r>
    </w:p>
    <w:p w:rsidR="0062474F" w:rsidRPr="0062474F" w:rsidRDefault="001F3025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Тема 5.</w:t>
      </w:r>
      <w:r w:rsidR="0062474F" w:rsidRPr="00624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Дифференциация звуков.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Дифференциация гласных звуков [и-ы]. 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Выделение гласных звуков [и], [ы] в конце слов (усы, мячи, носы, коньки, носки, весы).</w:t>
      </w:r>
      <w:proofErr w:type="gramEnd"/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Звуковой анализ и синтез слогов типа: ИМ, ЫМ, МЫ; слов: мамы, папы, Вовы, пумы. Дифференциация гласных звуков [и-ы]. Выделение гласных звуков [и], [ы] в сере дине односложных слов (дым, кит, мыл - мил, вы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л-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вил, пил - пыл, был - бил…). Звуковой анализ и синтез слогов типа: ИП, ЫП, ПЫ; слов: И - ВЫ, Инны, пумы.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Дифференциация звуков «Б-П».</w:t>
      </w:r>
    </w:p>
    <w:p w:rsidR="0062474F" w:rsidRPr="0062474F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Дифференциация данных звуков.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слогов ба, па,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би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пи; слов баба - папа, балка - палка, бочка – почка.</w:t>
      </w:r>
      <w:proofErr w:type="gramEnd"/>
    </w:p>
    <w:p w:rsidR="00B549F4" w:rsidRPr="006A052A" w:rsidRDefault="0062474F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Дифференциация звуков «Д - Т». </w:t>
      </w:r>
    </w:p>
    <w:p w:rsidR="00B43BB8" w:rsidRPr="002005C9" w:rsidRDefault="0062474F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Работа со схемой слова, определение позиции этих звуков в словах. Деление слов на слоги, закрепление понятий «звонкий» и «глухой».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звуков [д-т] в слогах и словах дома - Тома, дочка – точка, дачка - тачка, катушка - кадушка.</w:t>
      </w:r>
      <w:proofErr w:type="gramEnd"/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Дифференциация звуков « </w:t>
      </w:r>
      <w:proofErr w:type="gramStart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Т-</w:t>
      </w:r>
      <w:proofErr w:type="gramEnd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К».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Беседа про осень, белку, ежа.</w:t>
      </w:r>
      <w:r w:rsidR="008D6C2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звуков.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Игры и упражнения.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-«Повтор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и-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не ошибись» : КА – КО – КУ – КЫ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,Т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А – ТО – ТУ – ТЫ               , КА – ТА - КО – ТО, КУ – ТУ -  ТА – КА, ТУ – КУ - ТО – КО ,ТО  - ТЫ – КЫ – ТЫ.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Дифференциация звуков «К – М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». Дидактическое упражнение «Хлопни в ладошки, если услышишь звук [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]»: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к, м, 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в, к...; ка,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па,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ва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ак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ам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...; корова, мак, резина, рука…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Дидактическое упражнение «Угадай слово» (взрослый называет звуки по порядку, а ребенок произносит целое слово):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м, а, к; к, о, т; т, о, к; к, т, о.</w:t>
      </w:r>
      <w:proofErr w:type="gramEnd"/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Работа с картинками: выбрать из ряда нарисованные предметы, в названии которых есть звук [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], определить место звука [К] в этих словах (при затруднении использовать карточку и синий кружок).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Дифференциация звуков «Н – М».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Выделять звуки в составе слова. Определять позицию звука в слове. Определять и называть основные качественные характеристики звуков при звуковом анализе слов.</w:t>
      </w:r>
      <w:r w:rsidRPr="00B549F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Игра « Дразнилки»-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 развитие фонематического слуха.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(повторить слоговые ряды) 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: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-на (девочки),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на-на-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(мальчики)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-на-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(девочки),на-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-на (мальчики). выделение звуков Н, М из ряда звуков, слогов, слов, предложений)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На звук «Н» хлопнуть в ладоши, на звук «М» топнуть.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звуки: а, о,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н</w:t>
      </w:r>
      <w:proofErr w:type="gramStart"/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м,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и,</w:t>
      </w:r>
      <w:r w:rsidR="005262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п, т.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слоги: ан,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ам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ом,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ут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ын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на, па,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му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слова: Наташа, мак, ум, кино, ком, кон.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предложение: Мама купила носки.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Дифференциация звуков «С – </w:t>
      </w:r>
      <w:proofErr w:type="gramStart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Ц</w:t>
      </w:r>
      <w:proofErr w:type="gramEnd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».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Развитие слуховых и зрительных дифференцировок звуков "С" и "Ц"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Уточнение и сравнение артикуляции и звучания звуков "С" и "Ц"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Уточнение и расширение словаря на тему "Животные"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Развитие внимания, восприятия, памяти, мышления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Дифференциация звуков «</w:t>
      </w:r>
      <w:proofErr w:type="gramStart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Ш</w:t>
      </w:r>
      <w:proofErr w:type="gramEnd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– Ж».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Учить дифференцировать  звуки [ж]  и [ш]  в словах и  предложениях;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Развивать фонематическое восприятие: умение выделять  на слух слова со звуками [ж] и [ш];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Совершенствовать умения правильно произносить одн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, двух- и трехсложные  слова с одним стечением согласных;</w:t>
      </w:r>
    </w:p>
    <w:p w:rsidR="00B549F4" w:rsidRPr="00B549F4" w:rsidRDefault="00B549F4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Формировать навык слогового  анализа слов; Дифференциации  звуков [ж] и [ш] на слух: шайба, журнал, петушок, швабра, жадность, кожаный, лампа, жираф, ложе, жалкий, желтый, кувшин, журавль, дружный, школа, лимон, наживка, шмель, дождик, чашка.</w:t>
      </w:r>
      <w:proofErr w:type="gramEnd"/>
    </w:p>
    <w:p w:rsidR="00B650A2" w:rsidRPr="006A052A" w:rsidRDefault="00B650A2" w:rsidP="001C4F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Тема 6</w:t>
      </w:r>
      <w:r w:rsidRPr="00B650A2">
        <w:rPr>
          <w:rFonts w:ascii="Times New Roman" w:eastAsia="Times New Roman" w:hAnsi="Times New Roman" w:cs="Times New Roman"/>
          <w:b/>
          <w:sz w:val="28"/>
          <w:lang w:eastAsia="ru-RU"/>
        </w:rPr>
        <w:t>. Автоматизация звуков.</w:t>
      </w:r>
    </w:p>
    <w:p w:rsid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sz w:val="28"/>
          <w:szCs w:val="28"/>
        </w:rPr>
        <w:t>Автоматизация звука  [</w:t>
      </w:r>
      <w:proofErr w:type="gramStart"/>
      <w:r w:rsidRPr="00B549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549F4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B549F4">
        <w:rPr>
          <w:rFonts w:ascii="Times New Roman" w:hAnsi="Times New Roman" w:cs="Times New Roman"/>
          <w:sz w:val="28"/>
          <w:szCs w:val="28"/>
        </w:rPr>
        <w:t>в прямых слогах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49F4">
        <w:rPr>
          <w:rFonts w:ascii="Times New Roman" w:hAnsi="Times New Roman" w:cs="Times New Roman"/>
          <w:sz w:val="28"/>
          <w:szCs w:val="28"/>
        </w:rPr>
        <w:t xml:space="preserve">в обратных  слогах 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АС – АС – АС – АС – АС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ОС – ОС – ОС – ОС – ОС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ИС – ИС – ИС – ИС – ИС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УС – УС – УС – УС – УС.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549F4">
        <w:rPr>
          <w:rFonts w:ascii="Times New Roman" w:hAnsi="Times New Roman" w:cs="Times New Roman"/>
          <w:sz w:val="28"/>
          <w:szCs w:val="28"/>
        </w:rPr>
        <w:t>в словах, звук в начале слова</w:t>
      </w:r>
      <w:r w:rsidR="005262D6">
        <w:rPr>
          <w:rFonts w:ascii="Times New Roman" w:hAnsi="Times New Roman" w:cs="Times New Roman"/>
          <w:sz w:val="28"/>
          <w:szCs w:val="28"/>
        </w:rPr>
        <w:t xml:space="preserve"> </w:t>
      </w:r>
      <w:r w:rsidRPr="00B549F4">
        <w:rPr>
          <w:rFonts w:ascii="Times New Roman" w:hAnsi="Times New Roman" w:cs="Times New Roman"/>
          <w:sz w:val="28"/>
          <w:szCs w:val="28"/>
        </w:rPr>
        <w:t xml:space="preserve">СА: Сад,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-ни,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-кат,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-ка, сам,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-ня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-у-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549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-док, Сав-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со-бы-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-е,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 со-фа;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9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:  сок, сон, сом, со-я, со-да,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фья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соп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-ка,   сот-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сой-ка, со-ты, сон-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lastRenderedPageBreak/>
        <w:t xml:space="preserve">СУ: суп, </w:t>
      </w:r>
      <w:proofErr w:type="spellStart"/>
      <w:proofErr w:type="gramStart"/>
      <w:r w:rsidRPr="00B549F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-та, суд-но, сук-но, су-хо,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сун-дук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, су-е-та,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сут-ки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су-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СЫ: сын, сыт, </w:t>
      </w:r>
      <w:proofErr w:type="spellStart"/>
      <w:proofErr w:type="gramStart"/>
      <w:r w:rsidRPr="00B549F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-нок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сы-пать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  <w:u w:val="single"/>
        </w:rPr>
        <w:t>в скороговорках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Без пастуха – не  стадо.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Сысоя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 – усы  до пояса.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Сани у Сани едут сами.</w:t>
      </w:r>
    </w:p>
    <w:p w:rsidR="00B549F4" w:rsidRPr="00B549F4" w:rsidRDefault="00B549F4" w:rsidP="001C4F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Автоматизация звука  [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549F4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9F4">
        <w:rPr>
          <w:rFonts w:ascii="Times New Roman" w:hAnsi="Times New Roman" w:cs="Times New Roman"/>
          <w:bCs/>
          <w:sz w:val="28"/>
          <w:szCs w:val="28"/>
        </w:rPr>
        <w:t xml:space="preserve"> в словах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bCs/>
          <w:sz w:val="28"/>
          <w:szCs w:val="28"/>
        </w:rPr>
        <w:t> Игра на развитие дыхания “Снежинка”.</w:t>
      </w:r>
    </w:p>
    <w:p w:rsid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(Снежинку положить на ладонь, поднести к губам, и сдуть длительным, плавным выдохом)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9F4">
        <w:rPr>
          <w:rFonts w:ascii="Times New Roman" w:hAnsi="Times New Roman" w:cs="Times New Roman"/>
          <w:i/>
          <w:iCs/>
          <w:sz w:val="28"/>
          <w:szCs w:val="28"/>
        </w:rPr>
        <w:t>Радио, рак, раковина, рама,  рабочий, ракета,   расчёска, рыба, рыжик, рынок, рысь, руки,  ручка, рубанок,  ружьё, рукав, рукавица,  рог,  рожки, роза,  Рома.</w:t>
      </w:r>
      <w:proofErr w:type="gramEnd"/>
    </w:p>
    <w:p w:rsidR="00B549F4" w:rsidRDefault="00B549F4" w:rsidP="001C4F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Автоматизация звука  [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B549F4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49F4" w:rsidRPr="00B549F4" w:rsidRDefault="00B549F4" w:rsidP="001C4F96">
      <w:pPr>
        <w:rPr>
          <w:rFonts w:ascii="Times New Roman" w:hAnsi="Times New Roman" w:cs="Times New Roman"/>
          <w:i/>
          <w:sz w:val="28"/>
          <w:szCs w:val="28"/>
        </w:rPr>
      </w:pPr>
      <w:r w:rsidRPr="00B549F4">
        <w:rPr>
          <w:rFonts w:ascii="Times New Roman" w:hAnsi="Times New Roman" w:cs="Times New Roman"/>
          <w:i/>
          <w:sz w:val="28"/>
          <w:szCs w:val="28"/>
        </w:rPr>
        <w:t>Проговаривание чистоговорок.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 - это пшенная каша;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Шу-шу-шу – я люблю кашу;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 – много витаминов в каше;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Ши-ши-ши – вы хотите каши?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 – каша очень хороша;</w:t>
      </w:r>
    </w:p>
    <w:p w:rsidR="00B549F4" w:rsidRPr="00B549F4" w:rsidRDefault="00B549F4" w:rsidP="001C4F96">
      <w:pPr>
        <w:rPr>
          <w:rFonts w:ascii="Times New Roman" w:hAnsi="Times New Roman" w:cs="Times New Roman"/>
          <w:i/>
          <w:sz w:val="28"/>
          <w:szCs w:val="28"/>
        </w:rPr>
      </w:pPr>
      <w:r w:rsidRPr="00B549F4">
        <w:rPr>
          <w:rFonts w:ascii="Times New Roman" w:hAnsi="Times New Roman" w:cs="Times New Roman"/>
          <w:i/>
          <w:sz w:val="28"/>
          <w:szCs w:val="28"/>
        </w:rPr>
        <w:t>«Ритмические дорожки».</w:t>
      </w:r>
      <w:r w:rsidR="008D6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9F4">
        <w:rPr>
          <w:rFonts w:ascii="Times New Roman" w:hAnsi="Times New Roman" w:cs="Times New Roman"/>
          <w:i/>
          <w:sz w:val="28"/>
          <w:szCs w:val="28"/>
        </w:rPr>
        <w:t>Проговаривание</w:t>
      </w:r>
      <w:proofErr w:type="gramStart"/>
      <w:r w:rsidRPr="00B549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Ша-ша-ша-ша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;                               Шу—шу-шу-шу;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шо-шо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;                         Ши-ши—ши-ши;</w:t>
      </w:r>
    </w:p>
    <w:p w:rsidR="00C437B6" w:rsidRDefault="00C437B6" w:rsidP="001C4F96">
      <w:pPr>
        <w:rPr>
          <w:rFonts w:ascii="Times New Roman" w:hAnsi="Times New Roman" w:cs="Times New Roman"/>
          <w:sz w:val="28"/>
          <w:szCs w:val="28"/>
        </w:rPr>
      </w:pP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sz w:val="28"/>
          <w:szCs w:val="28"/>
        </w:rPr>
        <w:t>Автоматизация звука [</w:t>
      </w:r>
      <w:proofErr w:type="gramStart"/>
      <w:r w:rsidRPr="00B549F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549F4">
        <w:rPr>
          <w:rFonts w:ascii="Times New Roman" w:hAnsi="Times New Roman" w:cs="Times New Roman"/>
          <w:b/>
          <w:sz w:val="28"/>
          <w:szCs w:val="28"/>
        </w:rPr>
        <w:t>]</w:t>
      </w:r>
      <w:r w:rsidRPr="00B549F4">
        <w:rPr>
          <w:rFonts w:ascii="Times New Roman" w:hAnsi="Times New Roman" w:cs="Times New Roman"/>
          <w:sz w:val="28"/>
          <w:szCs w:val="28"/>
        </w:rPr>
        <w:t xml:space="preserve"> в прямых слогах (прикусывать кончик языка)</w:t>
      </w:r>
    </w:p>
    <w:p w:rsidR="00B549F4" w:rsidRPr="00B549F4" w:rsidRDefault="002021AC" w:rsidP="001C4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="00B549F4" w:rsidRPr="00B549F4">
        <w:rPr>
          <w:rFonts w:ascii="Times New Roman" w:hAnsi="Times New Roman" w:cs="Times New Roman"/>
          <w:sz w:val="28"/>
          <w:szCs w:val="28"/>
        </w:rPr>
        <w:t>ЛА – ЛА</w:t>
      </w:r>
      <w:proofErr w:type="gramEnd"/>
      <w:r w:rsidR="00B549F4" w:rsidRPr="00B549F4">
        <w:rPr>
          <w:rFonts w:ascii="Times New Roman" w:hAnsi="Times New Roman" w:cs="Times New Roman"/>
          <w:sz w:val="28"/>
          <w:szCs w:val="28"/>
        </w:rPr>
        <w:t xml:space="preserve"> – ЛА – ЛА – ЛА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ЛЫ – ЛЫ – ЛЫ – ЛЫ – ЛЫ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ЛО – ЛО – ЛО – ЛО – ЛО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lastRenderedPageBreak/>
        <w:t>     ЛУ – ЛУ – ЛУ – ЛУ – ЛУ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 w:rsidRPr="00B549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] в обратных слогах (прикусывать кончик языка)</w:t>
      </w:r>
    </w:p>
    <w:p w:rsidR="00B549F4" w:rsidRPr="00B549F4" w:rsidRDefault="002021AC" w:rsidP="001C4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B549F4" w:rsidRPr="00B549F4">
        <w:rPr>
          <w:rFonts w:ascii="Times New Roman" w:hAnsi="Times New Roman" w:cs="Times New Roman"/>
          <w:sz w:val="28"/>
          <w:szCs w:val="28"/>
        </w:rPr>
        <w:t>АЛ – АЛ – АЛ – АЛ – АЛ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ОЛ – ОЛ – ОЛ – ОЛ – ОЛ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ИЛ – ИЛ – ИЛ – ИЛ – ИЛ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ЕЛ – ЕЛ – ЕЛ – ЕЛ – ЕЛ 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549F4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 – УЛ – УЛ – УЛ – УЛ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АЛА – АЛО             УЛА – УЛО            ОЛА – ОЛО          ЫЛА – ЫЛО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АЛО – АЛУ             УЛО – УЛЫ            ОЛО – ОЛЫ         ЫЛО – ЫЛУ      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АЛУ – </w:t>
      </w:r>
      <w:proofErr w:type="gramStart"/>
      <w:r w:rsidRPr="00B549F4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             УЛЫ – УЛУ           ОЛЫ – ОЛУ          ЫЛУ – ЫЛЫ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9F4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 – АЛА             УЛУ – УЛА            ОЛУ – ОЛА          ЫЛЫ – ЫЛА</w:t>
      </w:r>
    </w:p>
    <w:p w:rsidR="00B549F4" w:rsidRPr="00B549F4" w:rsidRDefault="00B549F4" w:rsidP="001C4F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звука  [Ч</w:t>
      </w:r>
      <w:r w:rsidRPr="00B549F4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овторение обратных слогов </w:t>
      </w:r>
      <w:r w:rsidRPr="00B549F4">
        <w:rPr>
          <w:rFonts w:ascii="Times New Roman" w:hAnsi="Times New Roman" w:cs="Times New Roman"/>
          <w:i/>
          <w:sz w:val="28"/>
          <w:szCs w:val="28"/>
        </w:rPr>
        <w:t>со звуком Ч.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Ач-оч-уч-ыч-ич-еч-ёч-юч-яч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1C4F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обратных слогов</w:t>
      </w:r>
      <w:r w:rsidRPr="00B549F4">
        <w:rPr>
          <w:rFonts w:ascii="Times New Roman" w:hAnsi="Times New Roman" w:cs="Times New Roman"/>
          <w:i/>
          <w:sz w:val="28"/>
          <w:szCs w:val="28"/>
        </w:rPr>
        <w:t xml:space="preserve"> со стечением согласных: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Ачк-очк-учк-ычк-ичк-ечк-ёчк-ючк-ячкачт-очт-учт-ычт-ичт-ечт-ёчт-ючт-ячт</w:t>
      </w:r>
    </w:p>
    <w:p w:rsidR="00B549F4" w:rsidRPr="00B549F4" w:rsidRDefault="00B549F4" w:rsidP="001C4F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прямых слогов</w:t>
      </w:r>
      <w:r w:rsidRPr="00B549F4">
        <w:rPr>
          <w:rFonts w:ascii="Times New Roman" w:hAnsi="Times New Roman" w:cs="Times New Roman"/>
          <w:i/>
          <w:sz w:val="28"/>
          <w:szCs w:val="28"/>
        </w:rPr>
        <w:t xml:space="preserve"> со звуком Ч.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-чу-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-че</w:t>
      </w:r>
    </w:p>
    <w:p w:rsidR="00B549F4" w:rsidRPr="00B549F4" w:rsidRDefault="00B549F4" w:rsidP="001C4F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 слогов</w:t>
      </w:r>
      <w:r w:rsidRPr="00B549F4">
        <w:rPr>
          <w:rFonts w:ascii="Times New Roman" w:hAnsi="Times New Roman" w:cs="Times New Roman"/>
          <w:i/>
          <w:sz w:val="28"/>
          <w:szCs w:val="28"/>
        </w:rPr>
        <w:t>, где звук Ч находится между гласными.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Ача-ачо-ачу-ачи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оча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очо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-очи</w:t>
      </w:r>
      <w:r w:rsidRPr="00B549F4">
        <w:rPr>
          <w:rFonts w:ascii="Times New Roman" w:hAnsi="Times New Roman" w:cs="Times New Roman"/>
          <w:sz w:val="28"/>
          <w:szCs w:val="28"/>
        </w:rPr>
        <w:br/>
        <w:t>уча-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учо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-учу-учи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ича-ичо-ичу-ичи</w:t>
      </w:r>
      <w:proofErr w:type="spellEnd"/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Повторение прямых </w:t>
      </w:r>
      <w:r w:rsidRPr="00B549F4">
        <w:rPr>
          <w:rFonts w:ascii="Times New Roman" w:hAnsi="Times New Roman" w:cs="Times New Roman"/>
          <w:i/>
          <w:sz w:val="28"/>
          <w:szCs w:val="28"/>
        </w:rPr>
        <w:t>слог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B549F4">
        <w:rPr>
          <w:rFonts w:ascii="Times New Roman" w:hAnsi="Times New Roman" w:cs="Times New Roman"/>
          <w:i/>
          <w:sz w:val="28"/>
          <w:szCs w:val="28"/>
        </w:rPr>
        <w:t xml:space="preserve"> со стечением согласных</w:t>
      </w:r>
      <w:r w:rsidRPr="00B549F4"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Чта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-что-чту-чти-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чте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чма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-чмо-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чму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чми-чме</w:t>
      </w:r>
      <w:proofErr w:type="spellEnd"/>
    </w:p>
    <w:p w:rsidR="00B549F4" w:rsidRPr="00B549F4" w:rsidRDefault="00B549F4" w:rsidP="001C4F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Повторение </w:t>
      </w:r>
      <w:r w:rsidRPr="00B549F4">
        <w:rPr>
          <w:rFonts w:ascii="Times New Roman" w:hAnsi="Times New Roman" w:cs="Times New Roman"/>
          <w:i/>
          <w:sz w:val="28"/>
          <w:szCs w:val="28"/>
        </w:rPr>
        <w:t xml:space="preserve"> слова со звуком Ч в конце слова.</w:t>
      </w:r>
    </w:p>
    <w:p w:rsid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пугач, тягач, ткач, богач, кумач.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ночь, дочь.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: могуч, тягуч,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тянуч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lastRenderedPageBreak/>
        <w:t>Ич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дичь.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Еч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меч, течь.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мяч.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sz w:val="28"/>
          <w:szCs w:val="28"/>
        </w:rPr>
        <w:t>Автоматизация  звука [з</w:t>
      </w:r>
      <w:proofErr w:type="gramStart"/>
      <w:r w:rsidRPr="00B549F4">
        <w:rPr>
          <w:rFonts w:ascii="Times New Roman" w:hAnsi="Times New Roman" w:cs="Times New Roman"/>
          <w:b/>
          <w:sz w:val="28"/>
          <w:szCs w:val="28"/>
        </w:rPr>
        <w:t>]</w:t>
      </w:r>
      <w:r w:rsidRPr="004926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2615">
        <w:rPr>
          <w:rFonts w:ascii="Times New Roman" w:hAnsi="Times New Roman" w:cs="Times New Roman"/>
          <w:sz w:val="28"/>
          <w:szCs w:val="28"/>
        </w:rPr>
        <w:t xml:space="preserve"> прямых слогах ,в обратных </w:t>
      </w:r>
      <w:proofErr w:type="spellStart"/>
      <w:r w:rsidRPr="00492615">
        <w:rPr>
          <w:rFonts w:ascii="Times New Roman" w:hAnsi="Times New Roman" w:cs="Times New Roman"/>
          <w:sz w:val="28"/>
          <w:szCs w:val="28"/>
        </w:rPr>
        <w:t>слогах</w:t>
      </w:r>
      <w:r w:rsidR="00492615" w:rsidRPr="00492615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492615" w:rsidRPr="00492615">
        <w:rPr>
          <w:rFonts w:ascii="Times New Roman" w:hAnsi="Times New Roman" w:cs="Times New Roman"/>
          <w:sz w:val="28"/>
          <w:szCs w:val="28"/>
        </w:rPr>
        <w:t xml:space="preserve"> слогах со стечением согласных, в словах, звук в начале</w:t>
      </w:r>
      <w:r w:rsidR="00F643F2"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ЗА – ЗА – ЗА – ЗА – ЗА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ЗЫ – ЗЫ – ЗЫ – ЗЫ – ЗЫ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ЗО – ЗО – ЗО – ЗО – ЗО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ЗУ – ЗУ – ЗУ – ЗУ – ЗУ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АЗЗ – ОЗЗ – УЗЗ – ИЗЗ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ЕЗЗ – ЁЗЗ – ЮЗЗ – ЯЗЗ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ЗНА – ЗНО – ЗНУ – ЗНЫ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ЗМА – ЗМО – ЗМУ – ЗМЫ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ЗВА – ЗВО – ЗВУ – ЗВЫ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ЗДА – ЗДО – ЗДУ – ЗДЫ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ЗА: </w:t>
      </w:r>
      <w:proofErr w:type="gramStart"/>
      <w:r w:rsidRPr="00B549F4">
        <w:rPr>
          <w:rFonts w:ascii="Times New Roman" w:hAnsi="Times New Roman" w:cs="Times New Roman"/>
          <w:sz w:val="28"/>
          <w:szCs w:val="28"/>
        </w:rPr>
        <w:t>за-то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, за-мок, за-вод, за-кон, за-кат, за-пах, за-гон, за-бег, за-пев, за-выть, за-быть,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зай-ти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заг-нать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-та, за-ба-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за-те-я,  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-ток, за-ку-ток, за-га-дать,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-мать, за-ко-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-дать, за-хо-теть,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-петь,  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хать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за-е-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хать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-гать,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-дать,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-ка, за-гад-ка,  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за-да-ни-е, за-да-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-я-ка,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-то-вить,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ЗО: </w:t>
      </w:r>
      <w:proofErr w:type="spellStart"/>
      <w:proofErr w:type="gramStart"/>
      <w:r w:rsidRPr="00B549F4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, зонт, зон-тик;</w:t>
      </w:r>
    </w:p>
    <w:p w:rsidR="00B549F4" w:rsidRPr="00B549F4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ЗУ: </w:t>
      </w:r>
      <w:proofErr w:type="spellStart"/>
      <w:proofErr w:type="gramStart"/>
      <w:r w:rsidRPr="00B549F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-бы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, зуб,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-бок, зуб-ной,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-бат-ка;</w:t>
      </w:r>
    </w:p>
    <w:p w:rsidR="00492615" w:rsidRDefault="00B549F4" w:rsidP="001C4F96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ЗЫ: </w:t>
      </w:r>
      <w:proofErr w:type="spellStart"/>
      <w:proofErr w:type="gramStart"/>
      <w:r w:rsidR="00492615">
        <w:rPr>
          <w:rFonts w:ascii="Times New Roman" w:hAnsi="Times New Roman" w:cs="Times New Roman"/>
          <w:sz w:val="28"/>
          <w:szCs w:val="28"/>
        </w:rPr>
        <w:t>зыб</w:t>
      </w:r>
      <w:proofErr w:type="spellEnd"/>
      <w:r w:rsidR="00492615">
        <w:rPr>
          <w:rFonts w:ascii="Times New Roman" w:hAnsi="Times New Roman" w:cs="Times New Roman"/>
          <w:sz w:val="28"/>
          <w:szCs w:val="28"/>
        </w:rPr>
        <w:t>-кий</w:t>
      </w:r>
      <w:proofErr w:type="gramEnd"/>
      <w:r w:rsidR="00492615">
        <w:rPr>
          <w:rFonts w:ascii="Times New Roman" w:hAnsi="Times New Roman" w:cs="Times New Roman"/>
          <w:sz w:val="28"/>
          <w:szCs w:val="28"/>
        </w:rPr>
        <w:t>.</w:t>
      </w:r>
    </w:p>
    <w:p w:rsidR="00312B17" w:rsidRPr="00492615" w:rsidRDefault="00B650A2" w:rsidP="001C4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Тема 7</w:t>
      </w:r>
      <w:r w:rsidR="00312B17">
        <w:rPr>
          <w:rFonts w:ascii="Times New Roman" w:eastAsia="Times New Roman" w:hAnsi="Times New Roman" w:cs="Times New Roman"/>
          <w:b/>
          <w:sz w:val="28"/>
          <w:lang w:eastAsia="ru-RU"/>
        </w:rPr>
        <w:t>. Итоговый контроль</w:t>
      </w:r>
      <w:r w:rsidR="00312B17" w:rsidRPr="00312B1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Контрольные задания. </w:t>
      </w:r>
      <w:r w:rsidRPr="00312B17">
        <w:rPr>
          <w:rFonts w:ascii="Times New Roman" w:eastAsia="Times New Roman" w:hAnsi="Times New Roman" w:cs="Times New Roman"/>
          <w:sz w:val="28"/>
          <w:lang w:eastAsia="ru-RU"/>
        </w:rPr>
        <w:t>Подведение итогов учебного года.  Логопедическая диагностика.</w:t>
      </w:r>
    </w:p>
    <w:p w:rsid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2B17" w:rsidRDefault="000B3815" w:rsidP="001C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5. </w:t>
      </w:r>
      <w:r w:rsidR="00312B17" w:rsidRPr="00312B17">
        <w:rPr>
          <w:rFonts w:ascii="Times New Roman" w:eastAsia="Times New Roman" w:hAnsi="Times New Roman" w:cs="Times New Roman"/>
          <w:b/>
          <w:sz w:val="28"/>
          <w:lang w:eastAsia="ru-RU"/>
        </w:rPr>
        <w:t>Оценочные и методические материалы</w:t>
      </w:r>
    </w:p>
    <w:p w:rsidR="000B3815" w:rsidRDefault="00A3600A" w:rsidP="001C4F96">
      <w:pPr>
        <w:tabs>
          <w:tab w:val="left" w:pos="2263"/>
        </w:tabs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(м</w:t>
      </w:r>
      <w:r w:rsidR="000B3815">
        <w:rPr>
          <w:rFonts w:ascii="Times New Roman" w:eastAsia="Times New Roman" w:hAnsi="Times New Roman" w:cs="Times New Roman"/>
          <w:b/>
          <w:sz w:val="28"/>
          <w:lang w:eastAsia="ru-RU"/>
        </w:rPr>
        <w:t>етодические обеспечение программы).</w:t>
      </w:r>
    </w:p>
    <w:p w:rsidR="00D94587" w:rsidRDefault="00D94587" w:rsidP="001C4F96">
      <w:pPr>
        <w:tabs>
          <w:tab w:val="left" w:pos="2263"/>
        </w:tabs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94587" w:rsidRPr="00D94587" w:rsidRDefault="001C4F96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94587" w:rsidRPr="00D9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 </w:t>
      </w:r>
    </w:p>
    <w:p w:rsidR="00D94587" w:rsidRPr="00D94587" w:rsidRDefault="00D94587" w:rsidP="001C4F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промежуточный контроль: </w:t>
      </w:r>
      <w:r w:rsidRPr="00D94587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контрольные задания;</w:t>
      </w:r>
    </w:p>
    <w:p w:rsidR="00D94587" w:rsidRPr="00D94587" w:rsidRDefault="00D9458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итоговый контроль: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диагностика.</w:t>
      </w:r>
    </w:p>
    <w:p w:rsidR="00D94587" w:rsidRPr="00D94587" w:rsidRDefault="00D9458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2B17" w:rsidRPr="00312B17" w:rsidRDefault="008D6C25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Итоговая </w:t>
      </w:r>
      <w:r w:rsidR="00312B17"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аттестация </w:t>
      </w:r>
      <w:proofErr w:type="gramStart"/>
      <w:r w:rsidR="00312B17"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обучающихся</w:t>
      </w:r>
      <w:proofErr w:type="gramEnd"/>
      <w:r w:rsidR="00312B17"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Форма: логопедическая диагностика.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Общее развитие: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Сч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 прямой, обратный, выполнение счетных операций, решение простейших арифметических</w:t>
      </w:r>
      <w:r w:rsidR="001C4F96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задач.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Геометрические формы: проверяется знание различных геометрических форм (квадрат, треугольник, круг, прямоугольник, овал).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Пространственные взаимоотношения: проверяются знания ребенком основных пространственных взаимоотношений, таких как вверху, внизу, справа, слева, выше, ниже и т. д.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Основные цвета и оттенки, проверяются на любых цветных материалах, на предметах, цветных полосках, на вс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м, что доступно реб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нку.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Разрезные картинки: комплект картинок, разрезанных на различные части: на 2, на 4, на 6, на 8, разрезанных в разных направлениях (по прямой, по диагонали, по ломаной</w:t>
      </w:r>
      <w:r w:rsidR="008D6C2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линии).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Ориентация во времени: времена года, дни недели, часы суток, понятия вчера, сегодня, завтра, послезавтра и т.п.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Обследование звукопроизношения.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Примерные картинки: 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Сани, носки, нос, синий, гуси, гусь, замок, коза, зима, магазин</w:t>
      </w:r>
      <w:r w:rsidRPr="00312B1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цапля, пуговица, палец, шапка, кошка, мышь, жук, ножи, чайник, очки, мяч, щ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тка, ящик, плащ, рука, корова, помидор, репа, моряк, якорь, лампа, вилка. мел, лента, малина, пальто, куртка, скрипка, шкаф, грядка, грелка, виноград, хлеб, ткачиха, подсолнух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,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яма, голубая, юбка, вьюны, темный, енот, подъезд, ёлка, пь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т, бель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ё,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т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тя, кот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нок, дети.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Произношение предложений: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Мама сушит шубу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ш). Саша жу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 сушку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ш- ж). У Зины ж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лтый зонтик (з-</w:t>
      </w:r>
      <w:r w:rsidRPr="00312B17">
        <w:rPr>
          <w:rFonts w:ascii="Times New Roman" w:eastAsia="Times New Roman" w:hAnsi="Times New Roman" w:cs="Times New Roman"/>
          <w:color w:val="291E1E"/>
          <w:spacing w:val="-4"/>
          <w:sz w:val="28"/>
          <w:lang w:eastAsia="ru-RU"/>
        </w:rPr>
        <w:t>ж).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Зина шь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 у Саши восемь кожаных сапожек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з- ж- ш).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Забрели к нам в детский сад десять маленьких цыплят, привела их с улицы п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стренькая курица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ц).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Девочки и мальчики скачут, как мячики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ч). Щ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ткой чищу я щенка, щекочу ему бока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ч-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щ).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Моем, моем трубочиста, чисто, чисто, очень чисто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ч-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т- с). У Зои болят зубы. На дубе белка (звонкие 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в).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lastRenderedPageBreak/>
        <w:t>У кошки пять котят (ш-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ть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). Ах, кот! Ух, кот!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к-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х).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Фонематическое восприятие и анализ состава слова: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А) хлопни, когда услышишь звук с: м, н, с, ш, ж, с, з, ц, с;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Б) повтори цепочку из слогов: па - ба, ты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ды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СА - за,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аш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ащ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ус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уч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мА - на,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ву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фу, Ра - ла,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ол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ор (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),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ач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ащ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. Па – ба - па,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ке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хе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Ге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ты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ды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ты,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рю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(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ю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)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ле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мА – на - мА, СА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зо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цы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ос-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ац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ус, ты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цы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се,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ша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жа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ша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ча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тя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ща,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аш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– уж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ощ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ти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– за - СА, ас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ущ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ач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;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В) повтори слова: год - кот - кто, том – дом - ком, кора - гора, дочка – точка – бочка - почка;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Г) покажи, где (по картинкам) коза - коса, удочка - уточка, бочка - дочка, мышка - мишка, крыша - крыса, мишка - миска;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Д) в каких словах есть звук [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] (на слух): рот, арбуз, лапа, кот, барабан (хлопать); звук [ш] шалаш, машина, самол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т, собака, кошка;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Е) отбери картинки со звуком (к, г);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Ж) придумай слова со звуком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п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, б.);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З) назови: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гласный в начале слова Алик, Оля,</w:t>
      </w:r>
      <w:r w:rsidR="008D6C2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утка;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согласный в начале слова рот, лом,</w:t>
      </w:r>
      <w:r w:rsidR="008D6C2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нос;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согласный в конце слова луна, окно,</w:t>
      </w:r>
      <w:r w:rsidR="008D6C2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шары;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гласный в конце слова мак, кот,</w:t>
      </w:r>
      <w:r w:rsidR="008D6C2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стол;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назови каждый </w:t>
      </w:r>
      <w:r w:rsidRPr="00312B17">
        <w:rPr>
          <w:rFonts w:ascii="Times New Roman" w:eastAsia="Times New Roman" w:hAnsi="Times New Roman" w:cs="Times New Roman"/>
          <w:color w:val="291E1E"/>
          <w:spacing w:val="-3"/>
          <w:sz w:val="28"/>
          <w:lang w:eastAsia="ru-RU"/>
        </w:rPr>
        <w:t xml:space="preserve">звук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отдельно по порядку в слове сок, кот, рыба,</w:t>
      </w:r>
      <w:r w:rsidR="008D6C2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окна.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Произнесение слов сложного состава: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Милиционер, конструирование, аквариум, электричество, строительство, скворечник, пластмассовый, велосипед, чистильщик, библиотека.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Грамматический строй речи: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Образование множественного числа существительного.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Стол, глаз, рот, стул, ухо, дерево, перо, окно, рукав, воробей, коза.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Употребление</w:t>
      </w:r>
      <w:r w:rsidR="008D6C25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предлогов: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В, на, у, под, над, около, из, с, из- под, из- за.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Словообразование: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Образование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ab/>
        <w:t>существительных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ab/>
        <w:t xml:space="preserve"> с помощью </w:t>
      </w:r>
      <w:r w:rsidRPr="00312B17">
        <w:rPr>
          <w:rFonts w:ascii="Times New Roman" w:eastAsia="Times New Roman" w:hAnsi="Times New Roman" w:cs="Times New Roman"/>
          <w:i/>
          <w:color w:val="291E1E"/>
          <w:spacing w:val="-1"/>
          <w:sz w:val="28"/>
          <w:lang w:eastAsia="ru-RU"/>
        </w:rPr>
        <w:t>уменьшительно-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ласкательных суффиксов.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Сумка, гнездо, ков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р, голова, ваза, птица, ведро, трава, ухо, лоб, стул, дерево, воробей.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Образование прилагательных от</w:t>
      </w:r>
      <w:r w:rsidR="008D6C25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существительных: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Из дерева - 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деревянный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; из стекла - стеклянный; из снега - ….; из железа - …;  из пластмассы - …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Словарь: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Назвать дет</w:t>
      </w:r>
      <w:r w:rsidRPr="00312B17">
        <w:rPr>
          <w:rFonts w:ascii="Times New Roman" w:eastAsia="Cambria Math" w:hAnsi="Times New Roman" w:cs="Times New Roman"/>
          <w:i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нышей</w:t>
      </w:r>
      <w:r w:rsidR="008D6C25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животных: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У кошки -…; у собаки - … ; у коровы - …; у лошади - …; у курицы - …; у утки -…; у волк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…; у лисы- …; у медведя- … 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lastRenderedPageBreak/>
        <w:t>Подобрать антонимы: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Большой - маленький, холодный - …; чистый - …; тв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рдый - …; тупой - …; мокрый - …; широкий - …; светлый - …; высокий - …; старший - …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.</w:t>
      </w:r>
      <w:proofErr w:type="gramEnd"/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Связная</w:t>
      </w:r>
      <w:r w:rsidR="008D6C25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речь: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sz w:val="28"/>
          <w:lang w:eastAsia="ru-RU"/>
        </w:rPr>
        <w:t>1. Составление рассказа по</w:t>
      </w:r>
      <w:r w:rsidR="008D6C2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sz w:val="28"/>
          <w:lang w:eastAsia="ru-RU"/>
        </w:rPr>
        <w:t>картинке.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sz w:val="28"/>
          <w:lang w:eastAsia="ru-RU"/>
        </w:rPr>
        <w:t xml:space="preserve">2. Составление рассказа по серии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картинок (составляет рассказ, не  вдаваясь в подробности</w:t>
      </w:r>
      <w:r w:rsidR="008D6C2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изображенного).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3. Пересказ.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4. Рассказ</w:t>
      </w:r>
      <w:r w:rsidR="008D6C2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- описание.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5. Рассказ по представлению.</w:t>
      </w: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A46B22" w:rsidRDefault="00A46B22" w:rsidP="008D4299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3815" w:rsidRDefault="000B3815" w:rsidP="001C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B3815">
        <w:rPr>
          <w:rFonts w:ascii="Times New Roman" w:eastAsia="Times New Roman" w:hAnsi="Times New Roman" w:cs="Times New Roman"/>
          <w:b/>
          <w:sz w:val="28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837396" w:rsidRPr="000B3815" w:rsidRDefault="00837396" w:rsidP="001C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3815" w:rsidRPr="000B3815" w:rsidRDefault="000B3815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B3815">
        <w:rPr>
          <w:rFonts w:ascii="Times New Roman" w:eastAsia="Times New Roman" w:hAnsi="Times New Roman" w:cs="Times New Roman"/>
          <w:sz w:val="28"/>
          <w:lang w:eastAsia="ru-RU"/>
        </w:rPr>
        <w:t xml:space="preserve">Наглядные пособия:  </w:t>
      </w:r>
      <w:r w:rsidR="00F643F2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t>лакат «Алфавит», плакат «Звуки».</w:t>
      </w:r>
    </w:p>
    <w:p w:rsidR="000B3815" w:rsidRPr="000B3815" w:rsidRDefault="000B3815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B3815">
        <w:rPr>
          <w:rFonts w:ascii="Times New Roman" w:eastAsia="Times New Roman" w:hAnsi="Times New Roman" w:cs="Times New Roman"/>
          <w:sz w:val="28"/>
          <w:lang w:eastAsia="ru-RU"/>
        </w:rPr>
        <w:t xml:space="preserve">Оборудование: </w:t>
      </w:r>
    </w:p>
    <w:p w:rsidR="000B3815" w:rsidRPr="000B3815" w:rsidRDefault="000B3815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B3815">
        <w:rPr>
          <w:rFonts w:ascii="Times New Roman" w:eastAsia="Times New Roman" w:hAnsi="Times New Roman" w:cs="Times New Roman"/>
          <w:sz w:val="28"/>
          <w:lang w:eastAsia="ru-RU"/>
        </w:rPr>
        <w:t>1.Настенное зеркало для логопедических занятий (50х100).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2. Зеркало для индивидуальной работы (9х12).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3. Логопедические зонды, шпатели.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4. Разрезная азбука (настенная).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5. Кассы букв (индивидуальные).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6. Настольны</w:t>
      </w:r>
      <w:r>
        <w:rPr>
          <w:rFonts w:ascii="Times New Roman" w:eastAsia="Times New Roman" w:hAnsi="Times New Roman" w:cs="Times New Roman"/>
          <w:sz w:val="28"/>
          <w:lang w:eastAsia="ru-RU"/>
        </w:rPr>
        <w:t>е игры, игрушки, конструкторы.</w:t>
      </w:r>
    </w:p>
    <w:p w:rsidR="000B3815" w:rsidRPr="000B3815" w:rsidRDefault="000B3815" w:rsidP="001C4F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Песочные часы.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8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t>. Секундомер.</w:t>
      </w:r>
    </w:p>
    <w:p w:rsidR="000B3815" w:rsidRPr="00312B17" w:rsidRDefault="000B3815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2B17" w:rsidRPr="00312B17" w:rsidRDefault="00312B17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A1EA5" w:rsidRPr="001460E0" w:rsidRDefault="002A1EA5" w:rsidP="001C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6. </w:t>
      </w:r>
      <w:r w:rsidRPr="000B38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Список </w:t>
      </w:r>
      <w:r w:rsidR="001460E0">
        <w:rPr>
          <w:rFonts w:ascii="Times New Roman" w:eastAsia="Times New Roman" w:hAnsi="Times New Roman" w:cs="Times New Roman"/>
          <w:b/>
          <w:sz w:val="28"/>
          <w:lang w:eastAsia="ru-RU"/>
        </w:rPr>
        <w:t>используемый</w:t>
      </w:r>
      <w:r w:rsidR="001460E0" w:rsidRPr="000B38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B3815">
        <w:rPr>
          <w:rFonts w:ascii="Times New Roman" w:eastAsia="Times New Roman" w:hAnsi="Times New Roman" w:cs="Times New Roman"/>
          <w:b/>
          <w:sz w:val="28"/>
          <w:lang w:eastAsia="ru-RU"/>
        </w:rPr>
        <w:t>литературы</w:t>
      </w:r>
      <w:r w:rsidR="001460E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2A1EA5" w:rsidRPr="00312B17" w:rsidRDefault="002A1EA5" w:rsidP="001C4F9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Богомолова А.И. Логопедическое пособие для занятий с детьми. Изд.    "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Библиополис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1994.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Т. Основы логопедии с практикумом по звукопроизношению.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2000.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Гомзяк О. Говорим правильно в 5-6 лет. Альбомы №1, 2. Гном, 2010.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Гомзяк О. Говорим правильно в 6-7 лет. Альбомы №1, 2, 3. Гном, 2010.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Гомзяк О. Я буду писать правильно. Гном, 2010.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Жихарева-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Ю.Б. Комплект домашних лого. тетрадей для занятий с детьми.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2017.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Жукова Н.: Уроки логопеда. Исправление нарушений речи.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2016.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Косинова Е.М. Домашний логопед или Азбука произношения. М., 2005.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Косинова Е.М. Уроки логопеда или Большой логопедический учебник. М., 2010.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lastRenderedPageBreak/>
        <w:t>Краузе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Е.Н. Логопедия. Логопедические занятия с детьми раннего и младшего возраста. Корона-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2012.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Косинова Е.М. Логопедические игры и упражнения для формирования правильной речи. Махаон, 2019. - 104 </w:t>
      </w:r>
      <w:proofErr w:type="gramStart"/>
      <w:r w:rsidRPr="00815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О.И., Воробьёва Т.А. Исправляем произношение. Комплексная методика коррекции артикуляционных расстройств. Литера,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., 2010. 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Косинова Е.М. Логопедический букварь. Махаон, 2014.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Косинова Е.М. Пишем вместе с логопедом. Махаон, 2014.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8151A6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8151A6">
        <w:rPr>
          <w:rFonts w:ascii="Times New Roman" w:hAnsi="Times New Roman" w:cs="Times New Roman"/>
          <w:sz w:val="28"/>
          <w:szCs w:val="28"/>
        </w:rPr>
        <w:t xml:space="preserve"> О.А. Учим ребенка говорить. Игры и упражнения для выработки правильного произношения всех звуков.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., Корона-Век, 2013.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Нищева Н.В. Картотека заданий для автоматизации правильного произношения и дифференциации звуков разных групп.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., Детство-Пресс, 2013.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Ткаченко Т.А. Коррекция фонетических нарушений у детей. Подготовительный этап. Пособие для логопеда.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2015.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Ткаченко Т.А. Логопедическое лото в картинках.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Эксмодетство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2019. - 32 с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Ткаченко Т.А. Логопедическая энциклопедия. Изд. Мир книги, 2010.</w:t>
      </w:r>
    </w:p>
    <w:p w:rsidR="002A1EA5" w:rsidRPr="008151A6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Ткаченко Т.А. Комплект рабочих тетрадей "Правильно произносим звук". Литур, 2017(2018). Звуки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51A6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8151A6">
        <w:rPr>
          <w:rFonts w:ascii="Times New Roman" w:hAnsi="Times New Roman" w:cs="Times New Roman"/>
          <w:sz w:val="28"/>
          <w:szCs w:val="28"/>
        </w:rPr>
        <w:t>,Л,Р.Филичева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Т.Б.,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Н.А., Чиркина Г.В. Основы логопедии. М., Просвещение, 1989.</w:t>
      </w:r>
    </w:p>
    <w:p w:rsidR="002153D3" w:rsidRPr="00A46B22" w:rsidRDefault="002A1EA5" w:rsidP="001C4F96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произношения. М. Просвещение, 1989.</w:t>
      </w:r>
    </w:p>
    <w:p w:rsidR="002E61DB" w:rsidRPr="002E61DB" w:rsidRDefault="002E61DB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D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460E0" w:rsidRPr="002E61DB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="008D6C25">
        <w:rPr>
          <w:rFonts w:ascii="Times New Roman" w:hAnsi="Times New Roman" w:cs="Times New Roman"/>
          <w:b/>
          <w:sz w:val="28"/>
          <w:szCs w:val="28"/>
        </w:rPr>
        <w:t>литературы.</w:t>
      </w:r>
    </w:p>
    <w:p w:rsidR="002E61DB" w:rsidRPr="002E61DB" w:rsidRDefault="002E61DB" w:rsidP="001C4F96">
      <w:pPr>
        <w:rPr>
          <w:rFonts w:ascii="Times New Roman" w:hAnsi="Times New Roman" w:cs="Times New Roman"/>
          <w:sz w:val="28"/>
          <w:szCs w:val="28"/>
        </w:rPr>
      </w:pPr>
      <w:r w:rsidRPr="002E61DB">
        <w:rPr>
          <w:rFonts w:ascii="Times New Roman" w:hAnsi="Times New Roman" w:cs="Times New Roman"/>
          <w:sz w:val="28"/>
          <w:szCs w:val="28"/>
        </w:rPr>
        <w:t xml:space="preserve">1. </w:t>
      </w:r>
      <w:r w:rsidR="00210E74">
        <w:rPr>
          <w:rFonts w:ascii="Times New Roman" w:hAnsi="Times New Roman" w:cs="Times New Roman"/>
          <w:sz w:val="28"/>
          <w:szCs w:val="28"/>
        </w:rPr>
        <w:t xml:space="preserve">    </w:t>
      </w:r>
      <w:r w:rsidRPr="002E61DB">
        <w:rPr>
          <w:rFonts w:ascii="Times New Roman" w:hAnsi="Times New Roman" w:cs="Times New Roman"/>
          <w:sz w:val="28"/>
          <w:szCs w:val="28"/>
        </w:rPr>
        <w:t>Пожиленко Е.А. Энциклопедия развития ребенка: для логопедов, воспитателей, учителей начальных классов и родителей   / Е. А. Пожиленко. – СПб</w:t>
      </w:r>
      <w:proofErr w:type="gramStart"/>
      <w:r w:rsidRPr="002E61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61DB">
        <w:rPr>
          <w:rFonts w:ascii="Times New Roman" w:hAnsi="Times New Roman" w:cs="Times New Roman"/>
          <w:sz w:val="28"/>
          <w:szCs w:val="28"/>
        </w:rPr>
        <w:t>КАРО, 2006 – 640 с.</w:t>
      </w:r>
    </w:p>
    <w:p w:rsidR="002E61DB" w:rsidRPr="002E61DB" w:rsidRDefault="002E61DB" w:rsidP="001C4F96">
      <w:pPr>
        <w:rPr>
          <w:rFonts w:ascii="Times New Roman" w:hAnsi="Times New Roman" w:cs="Times New Roman"/>
          <w:sz w:val="28"/>
          <w:szCs w:val="28"/>
        </w:rPr>
      </w:pPr>
      <w:r w:rsidRPr="002E61DB">
        <w:rPr>
          <w:rFonts w:ascii="Times New Roman" w:hAnsi="Times New Roman" w:cs="Times New Roman"/>
          <w:sz w:val="28"/>
          <w:szCs w:val="28"/>
        </w:rPr>
        <w:t>2.</w:t>
      </w:r>
      <w:r w:rsidR="00210E74">
        <w:rPr>
          <w:rFonts w:ascii="Times New Roman" w:hAnsi="Times New Roman" w:cs="Times New Roman"/>
          <w:sz w:val="28"/>
          <w:szCs w:val="28"/>
        </w:rPr>
        <w:t xml:space="preserve">    </w:t>
      </w:r>
      <w:r w:rsidRPr="002E61DB">
        <w:rPr>
          <w:rFonts w:ascii="Times New Roman" w:hAnsi="Times New Roman" w:cs="Times New Roman"/>
          <w:sz w:val="28"/>
          <w:szCs w:val="28"/>
        </w:rPr>
        <w:t xml:space="preserve"> Светлова И. Домашний логопед: Эффективная программа самостоятельных занятий родителей с ребенком по звукопроизношению / И. Светлова. – М.: ЭКСМО, 2002– 256 с.</w:t>
      </w:r>
    </w:p>
    <w:p w:rsidR="002E61DB" w:rsidRDefault="002E61DB" w:rsidP="001C4F96">
      <w:pPr>
        <w:rPr>
          <w:rFonts w:ascii="Times New Roman" w:hAnsi="Times New Roman" w:cs="Times New Roman"/>
          <w:sz w:val="28"/>
          <w:szCs w:val="28"/>
        </w:rPr>
      </w:pPr>
      <w:r w:rsidRPr="002E61DB">
        <w:rPr>
          <w:rFonts w:ascii="Times New Roman" w:hAnsi="Times New Roman" w:cs="Times New Roman"/>
          <w:sz w:val="28"/>
          <w:szCs w:val="28"/>
        </w:rPr>
        <w:t xml:space="preserve">3. </w:t>
      </w:r>
      <w:r w:rsidR="00210E7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E61DB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2E61DB">
        <w:rPr>
          <w:rFonts w:ascii="Times New Roman" w:hAnsi="Times New Roman" w:cs="Times New Roman"/>
          <w:sz w:val="28"/>
          <w:szCs w:val="28"/>
        </w:rPr>
        <w:t xml:space="preserve"> М. Е. Предупреждение и устранение недостатков речи: пособие для логопедов, студентов педагогических вузов и родителей / М. Е. </w:t>
      </w:r>
      <w:proofErr w:type="spellStart"/>
      <w:r w:rsidRPr="002E61DB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2E61D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2E61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61DB">
        <w:rPr>
          <w:rFonts w:ascii="Times New Roman" w:hAnsi="Times New Roman" w:cs="Times New Roman"/>
          <w:sz w:val="28"/>
          <w:szCs w:val="28"/>
        </w:rPr>
        <w:t>КАРО; Дельта +, 2004 – 272 с.</w:t>
      </w:r>
    </w:p>
    <w:p w:rsidR="00210E74" w:rsidRDefault="001460E0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электронных ресурсов</w:t>
      </w:r>
      <w:r w:rsidR="00210E74">
        <w:rPr>
          <w:rFonts w:ascii="Times New Roman" w:hAnsi="Times New Roman" w:cs="Times New Roman"/>
          <w:b/>
          <w:sz w:val="28"/>
          <w:szCs w:val="28"/>
        </w:rPr>
        <w:t>.</w:t>
      </w:r>
    </w:p>
    <w:p w:rsidR="001460E0" w:rsidRPr="00210E74" w:rsidRDefault="008D6C25" w:rsidP="001C4F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1460E0">
        <w:rPr>
          <w:rFonts w:ascii="Times New Roman" w:hAnsi="Times New Roman" w:cs="Times New Roman"/>
          <w:sz w:val="28"/>
          <w:szCs w:val="28"/>
        </w:rPr>
        <w:t>фек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60E0">
        <w:rPr>
          <w:rFonts w:ascii="Times New Roman" w:hAnsi="Times New Roman" w:cs="Times New Roman"/>
          <w:sz w:val="28"/>
          <w:szCs w:val="28"/>
        </w:rPr>
        <w:t>олог.</w:t>
      </w:r>
      <w:r w:rsidR="001460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60E0" w:rsidRPr="00210E74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1460E0" w:rsidRPr="00210E74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http://defectolog.ru/</w:t>
        </w:r>
      </w:hyperlink>
    </w:p>
    <w:p w:rsidR="00210E74" w:rsidRDefault="00210E74" w:rsidP="001C4F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E74">
        <w:rPr>
          <w:rFonts w:ascii="Times New Roman" w:hAnsi="Times New Roman" w:cs="Times New Roman"/>
          <w:sz w:val="28"/>
          <w:szCs w:val="28"/>
        </w:rPr>
        <w:t>Детский портал "Солнышко"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E74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210E74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http://www.solnet.ee/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6B22" w:rsidRDefault="001460E0" w:rsidP="002B1E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E74">
        <w:rPr>
          <w:rFonts w:ascii="Times New Roman" w:hAnsi="Times New Roman" w:cs="Times New Roman"/>
          <w:sz w:val="28"/>
          <w:szCs w:val="28"/>
        </w:rPr>
        <w:t>Журнал "Логопед"</w:t>
      </w:r>
      <w:r w:rsidR="008D6C2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10E74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http://www.logoped-sfera.ru/</w:t>
        </w:r>
      </w:hyperlink>
      <w:r w:rsidRPr="00210E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E22" w:rsidRPr="002B1E22" w:rsidRDefault="002B1E22" w:rsidP="002B1E22">
      <w:pPr>
        <w:rPr>
          <w:rFonts w:ascii="Times New Roman" w:hAnsi="Times New Roman" w:cs="Times New Roman"/>
          <w:sz w:val="28"/>
          <w:szCs w:val="28"/>
        </w:rPr>
      </w:pPr>
    </w:p>
    <w:p w:rsidR="001460E0" w:rsidRPr="001460E0" w:rsidRDefault="001460E0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E0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:rsidR="001460E0" w:rsidRPr="001460E0" w:rsidRDefault="001460E0" w:rsidP="001C4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E0">
        <w:rPr>
          <w:rFonts w:ascii="Times New Roman" w:hAnsi="Times New Roman" w:cs="Times New Roman"/>
          <w:b/>
          <w:sz w:val="28"/>
          <w:szCs w:val="28"/>
        </w:rPr>
        <w:t>«Детско-юношеский</w:t>
      </w:r>
      <w:r w:rsidR="008D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0E0">
        <w:rPr>
          <w:rFonts w:ascii="Times New Roman" w:hAnsi="Times New Roman" w:cs="Times New Roman"/>
          <w:b/>
          <w:sz w:val="28"/>
          <w:szCs w:val="28"/>
        </w:rPr>
        <w:t>центр им.</w:t>
      </w:r>
      <w:r w:rsidR="008D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0E0">
        <w:rPr>
          <w:rFonts w:ascii="Times New Roman" w:hAnsi="Times New Roman" w:cs="Times New Roman"/>
          <w:b/>
          <w:sz w:val="28"/>
          <w:szCs w:val="28"/>
        </w:rPr>
        <w:t>Б.Г. Лесюка»</w:t>
      </w:r>
    </w:p>
    <w:p w:rsidR="001460E0" w:rsidRDefault="001460E0" w:rsidP="001C4F96">
      <w:pPr>
        <w:rPr>
          <w:rFonts w:ascii="Times New Roman" w:hAnsi="Times New Roman" w:cs="Times New Roman"/>
          <w:sz w:val="28"/>
          <w:szCs w:val="28"/>
        </w:rPr>
      </w:pPr>
    </w:p>
    <w:p w:rsidR="001460E0" w:rsidRDefault="001460E0" w:rsidP="001C4F96">
      <w:pPr>
        <w:rPr>
          <w:rFonts w:ascii="Times New Roman" w:hAnsi="Times New Roman" w:cs="Times New Roman"/>
          <w:sz w:val="28"/>
          <w:szCs w:val="28"/>
        </w:rPr>
      </w:pPr>
    </w:p>
    <w:p w:rsidR="001460E0" w:rsidRPr="001460E0" w:rsidRDefault="001460E0" w:rsidP="001C4F96">
      <w:pPr>
        <w:rPr>
          <w:rFonts w:ascii="Times New Roman" w:hAnsi="Times New Roman" w:cs="Times New Roman"/>
          <w:sz w:val="28"/>
          <w:szCs w:val="28"/>
        </w:rPr>
      </w:pPr>
    </w:p>
    <w:p w:rsidR="001460E0" w:rsidRPr="00E72C00" w:rsidRDefault="001460E0" w:rsidP="001C4F96">
      <w:pPr>
        <w:rPr>
          <w:rFonts w:ascii="Times New Roman" w:hAnsi="Times New Roman" w:cs="Times New Roman"/>
          <w:sz w:val="28"/>
          <w:szCs w:val="28"/>
        </w:rPr>
      </w:pPr>
    </w:p>
    <w:p w:rsidR="002153D3" w:rsidRPr="005F3CC3" w:rsidRDefault="002153D3" w:rsidP="001C4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CC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153D3" w:rsidRPr="005F3CC3" w:rsidRDefault="002153D3" w:rsidP="001C4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CC3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</w:t>
      </w:r>
      <w:r w:rsidR="00F643F2" w:rsidRPr="005F3CC3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5F3CC3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программе «Говорушки»</w:t>
      </w:r>
    </w:p>
    <w:p w:rsidR="002153D3" w:rsidRPr="005F3CC3" w:rsidRDefault="002153D3" w:rsidP="001C4F96">
      <w:pPr>
        <w:rPr>
          <w:rFonts w:ascii="Times New Roman" w:hAnsi="Times New Roman" w:cs="Times New Roman"/>
          <w:b/>
          <w:sz w:val="28"/>
          <w:szCs w:val="28"/>
        </w:rPr>
      </w:pPr>
    </w:p>
    <w:p w:rsidR="002153D3" w:rsidRPr="002153D3" w:rsidRDefault="002153D3" w:rsidP="001E475D">
      <w:pPr>
        <w:rPr>
          <w:rFonts w:ascii="Times New Roman" w:hAnsi="Times New Roman" w:cs="Times New Roman"/>
          <w:sz w:val="28"/>
          <w:szCs w:val="28"/>
        </w:rPr>
      </w:pPr>
    </w:p>
    <w:p w:rsidR="002153D3" w:rsidRDefault="008D6C25" w:rsidP="001E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3D3" w:rsidRPr="002153D3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2153D3">
        <w:rPr>
          <w:rFonts w:ascii="Times New Roman" w:hAnsi="Times New Roman" w:cs="Times New Roman"/>
          <w:sz w:val="28"/>
          <w:szCs w:val="28"/>
        </w:rPr>
        <w:t xml:space="preserve"> 5-6</w:t>
      </w:r>
      <w:r w:rsidR="002153D3" w:rsidRPr="002153D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153D3" w:rsidRDefault="001E475D" w:rsidP="001E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3D3" w:rsidRPr="002153D3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="002153D3" w:rsidRPr="002153D3">
        <w:rPr>
          <w:rFonts w:ascii="Times New Roman" w:hAnsi="Times New Roman" w:cs="Times New Roman"/>
          <w:sz w:val="28"/>
          <w:szCs w:val="28"/>
        </w:rPr>
        <w:t>1 год.</w:t>
      </w:r>
    </w:p>
    <w:p w:rsidR="002153D3" w:rsidRPr="002153D3" w:rsidRDefault="001E475D" w:rsidP="001E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3D3" w:rsidRPr="002153D3">
        <w:rPr>
          <w:rFonts w:ascii="Times New Roman" w:hAnsi="Times New Roman" w:cs="Times New Roman"/>
          <w:sz w:val="28"/>
          <w:szCs w:val="28"/>
        </w:rPr>
        <w:t>Группа №1.</w:t>
      </w:r>
    </w:p>
    <w:p w:rsidR="002153D3" w:rsidRPr="002153D3" w:rsidRDefault="002153D3" w:rsidP="001C4F96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1460E0" w:rsidRPr="001460E0" w:rsidRDefault="001460E0" w:rsidP="001460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0E0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1460E0" w:rsidRPr="001460E0" w:rsidRDefault="001460E0" w:rsidP="001460E0">
      <w:pPr>
        <w:jc w:val="right"/>
        <w:rPr>
          <w:rFonts w:ascii="Times New Roman" w:hAnsi="Times New Roman" w:cs="Times New Roman"/>
          <w:sz w:val="28"/>
          <w:szCs w:val="28"/>
        </w:rPr>
      </w:pPr>
      <w:r w:rsidRPr="001460E0">
        <w:rPr>
          <w:rFonts w:ascii="Times New Roman" w:hAnsi="Times New Roman" w:cs="Times New Roman"/>
          <w:sz w:val="28"/>
          <w:szCs w:val="28"/>
        </w:rPr>
        <w:t xml:space="preserve">  Боева Кристина Геннадьевна, </w:t>
      </w:r>
    </w:p>
    <w:p w:rsidR="002153D3" w:rsidRPr="002153D3" w:rsidRDefault="001460E0" w:rsidP="001460E0">
      <w:pPr>
        <w:jc w:val="right"/>
        <w:rPr>
          <w:rFonts w:ascii="Times New Roman" w:hAnsi="Times New Roman" w:cs="Times New Roman"/>
          <w:sz w:val="28"/>
          <w:szCs w:val="28"/>
        </w:rPr>
      </w:pPr>
      <w:r w:rsidRPr="001460E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F643F2" w:rsidRPr="00E72C00" w:rsidRDefault="00F643F2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3F2" w:rsidRDefault="00F643F2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3F2" w:rsidRDefault="00F643F2" w:rsidP="00C437B6">
      <w:pPr>
        <w:rPr>
          <w:rFonts w:ascii="Times New Roman" w:hAnsi="Times New Roman" w:cs="Times New Roman"/>
          <w:bCs/>
          <w:sz w:val="28"/>
          <w:szCs w:val="28"/>
        </w:rPr>
      </w:pPr>
    </w:p>
    <w:p w:rsidR="00C437B6" w:rsidRDefault="002153D3" w:rsidP="001460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53D3">
        <w:rPr>
          <w:rFonts w:ascii="Times New Roman" w:hAnsi="Times New Roman" w:cs="Times New Roman"/>
          <w:bCs/>
          <w:sz w:val="28"/>
          <w:szCs w:val="28"/>
        </w:rPr>
        <w:t>202</w:t>
      </w:r>
      <w:r w:rsidR="005262D6">
        <w:rPr>
          <w:rFonts w:ascii="Times New Roman" w:hAnsi="Times New Roman" w:cs="Times New Roman"/>
          <w:bCs/>
          <w:sz w:val="28"/>
          <w:szCs w:val="28"/>
        </w:rPr>
        <w:t>2</w:t>
      </w:r>
      <w:r w:rsidRPr="002153D3">
        <w:rPr>
          <w:rFonts w:ascii="Times New Roman" w:hAnsi="Times New Roman" w:cs="Times New Roman"/>
          <w:bCs/>
          <w:sz w:val="28"/>
          <w:szCs w:val="28"/>
        </w:rPr>
        <w:t>-202</w:t>
      </w:r>
      <w:r w:rsidR="005262D6">
        <w:rPr>
          <w:rFonts w:ascii="Times New Roman" w:hAnsi="Times New Roman" w:cs="Times New Roman"/>
          <w:bCs/>
          <w:sz w:val="28"/>
          <w:szCs w:val="28"/>
        </w:rPr>
        <w:t>3</w:t>
      </w:r>
      <w:r w:rsidRPr="002153D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2153D3" w:rsidRDefault="002153D3" w:rsidP="00215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437B6" w:rsidRPr="002153D3" w:rsidRDefault="00C437B6" w:rsidP="00215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  <w:r w:rsidRPr="002153D3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  <w:r w:rsidRPr="002153D3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b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программы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«Говорушки»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 xml:space="preserve"> создание условий для освоения правильного звукопроизношения детьми дошкольного возраста.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i/>
          <w:sz w:val="28"/>
          <w:lang w:eastAsia="ru-RU"/>
        </w:rPr>
        <w:t>Обучающие: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 xml:space="preserve"> Познакомить детей со звуками русского языка.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Научить давать характеристику звуков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по акустическим </w:t>
      </w:r>
      <w:r w:rsidRPr="002153D3">
        <w:rPr>
          <w:rFonts w:ascii="Times New Roman" w:eastAsia="Times New Roman" w:hAnsi="Times New Roman" w:cs="Times New Roman"/>
          <w:spacing w:val="-17"/>
          <w:sz w:val="28"/>
          <w:lang w:eastAsia="ru-RU"/>
        </w:rPr>
        <w:t xml:space="preserve">и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артикуляционным признакам.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Обучить составлять звуковые схемы слов.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Обучить определять позицию заданного звука в слове.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i/>
          <w:sz w:val="28"/>
          <w:lang w:eastAsia="ru-RU"/>
        </w:rPr>
        <w:t>Развивающие: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Развивать фонематический слух.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Закреплять понятия звук, слог, слово.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Развивать образное и логическое мышление.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Развивать моторику рук, внимание.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Воспитательные: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Воспитывать трудолюбие, аккуратность.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Воспитывать умение внимательно слушать педагога.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Воспитывать бережное отношение к окружающей среде (природе, своему здоровью, здоровью других людей, произведениям искусства).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Воспитывать умение работать в коллективе.</w:t>
      </w:r>
    </w:p>
    <w:p w:rsidR="002153D3" w:rsidRDefault="002153D3" w:rsidP="008D6C25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2153D3" w:rsidRPr="002153D3" w:rsidRDefault="002153D3" w:rsidP="001E47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3 раза в неделю по 2 часа (36 учебных недель). </w:t>
      </w:r>
    </w:p>
    <w:p w:rsidR="002153D3" w:rsidRPr="002153D3" w:rsidRDefault="002153D3" w:rsidP="002153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часов в неделю, 216 часов в год. 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Ожидаемые результаты.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программы</w:t>
      </w:r>
      <w:r w:rsidR="002021AC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обучающиеся должны знать и уметь: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знать буквы русского алфавита;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проявлять интерес к звучащему слову, чтению, письму;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ориентироваться в звукобуквенной системе языка;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понимать смысл разделительной функции звуков, букв;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ориентироваться в тетради в линейку (широкая и узкая строка);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уметь читать слова, предложения, небольшие тексты, понимать смысл прочитанного;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уметь под руководством взрослого осуществлять самоконтроль и самооценку;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уметь рисовать предметы в тетради в линейку;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уметь записывать слова, предложения печатными буквами;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уметь самостоятельно планировать свои действия, направленные на достижение поставленной цели;</w:t>
      </w:r>
    </w:p>
    <w:p w:rsidR="002153D3" w:rsidRPr="002153D3" w:rsidRDefault="002153D3" w:rsidP="008D6C2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владеть предпосылками учебной деятельности (понимать смысл предложенных заданий и выполнять их самостоятельно).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8B73B8" w:rsidRPr="00C437B6" w:rsidRDefault="008B73B8" w:rsidP="00C4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Календарно – 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432"/>
        <w:gridCol w:w="1197"/>
        <w:gridCol w:w="1392"/>
        <w:gridCol w:w="1768"/>
      </w:tblGrid>
      <w:tr w:rsidR="008B73B8" w:rsidRPr="008B73B8" w:rsidTr="00917869">
        <w:trPr>
          <w:cantSplit/>
          <w:trHeight w:val="640"/>
        </w:trPr>
        <w:tc>
          <w:tcPr>
            <w:tcW w:w="674" w:type="dxa"/>
            <w:vMerge w:val="restart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2" w:type="dxa"/>
            <w:vMerge w:val="restart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B73B8" w:rsidRPr="008B73B8" w:rsidTr="00917869">
        <w:trPr>
          <w:cantSplit/>
          <w:trHeight w:val="520"/>
        </w:trPr>
        <w:tc>
          <w:tcPr>
            <w:tcW w:w="674" w:type="dxa"/>
            <w:vMerge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EA1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75D" w:rsidRPr="00EA13B1">
              <w:rPr>
                <w:rFonts w:ascii="Times New Roman" w:hAnsi="Times New Roman" w:cs="Times New Roman"/>
                <w:b/>
                <w:sz w:val="28"/>
                <w:szCs w:val="28"/>
              </w:rPr>
              <w:t>Входящий контроль.</w:t>
            </w:r>
            <w:r w:rsidR="001E4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8B73B8" w:rsidRPr="008B73B8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речевого аппарата.</w:t>
            </w:r>
          </w:p>
        </w:tc>
        <w:tc>
          <w:tcPr>
            <w:tcW w:w="1197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8B73B8" w:rsidRPr="001E475D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Речевые и неречевые звуки.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4E1039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[у].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D3D41" w:rsidRDefault="008B73B8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Звуки [a], [у].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D3D41" w:rsidRDefault="008B73B8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:rsidR="00AA70ED" w:rsidRPr="00AA70ED" w:rsidRDefault="00AA70ED" w:rsidP="00AA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[и].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[а], [у], [и].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rPr>
          <w:trHeight w:val="695"/>
        </w:trPr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[о].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[ы], [и].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F13E0D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rPr>
          <w:trHeight w:val="293"/>
        </w:trPr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:rsidR="008B73B8" w:rsidRPr="008B73B8" w:rsidRDefault="00C003B1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B1">
              <w:rPr>
                <w:rFonts w:ascii="Times New Roman" w:hAnsi="Times New Roman" w:cs="Times New Roman"/>
                <w:sz w:val="28"/>
                <w:szCs w:val="28"/>
              </w:rPr>
              <w:t>Знакомств</w:t>
            </w:r>
            <w:r w:rsidR="00702E4C">
              <w:rPr>
                <w:rFonts w:ascii="Times New Roman" w:hAnsi="Times New Roman" w:cs="Times New Roman"/>
                <w:sz w:val="28"/>
                <w:szCs w:val="28"/>
              </w:rPr>
              <w:t>о с  согласными звуками. Звук [э</w:t>
            </w:r>
            <w:r w:rsidRPr="00C003B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2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  согласными звуками. Звук [й</w:t>
            </w: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2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 и согласными звуками. Повторение пройденного материала</w:t>
            </w:r>
          </w:p>
        </w:tc>
        <w:tc>
          <w:tcPr>
            <w:tcW w:w="1197" w:type="dxa"/>
          </w:tcPr>
          <w:p w:rsidR="008B73B8" w:rsidRPr="005F18CB" w:rsidRDefault="00F13E0D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32" w:type="dxa"/>
          </w:tcPr>
          <w:p w:rsidR="008B73B8" w:rsidRPr="008B73B8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Звук [б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rPr>
          <w:trHeight w:val="551"/>
        </w:trPr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[д].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</w:t>
            </w:r>
            <w:r w:rsidRPr="0070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BC6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432" w:type="dxa"/>
          </w:tcPr>
          <w:p w:rsidR="00917869" w:rsidRPr="00702E4C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[х].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32" w:type="dxa"/>
          </w:tcPr>
          <w:p w:rsidR="008B73B8" w:rsidRPr="008B73B8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rPr>
          <w:trHeight w:val="452"/>
        </w:trPr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32" w:type="dxa"/>
          </w:tcPr>
          <w:p w:rsidR="008B73B8" w:rsidRPr="008B73B8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B73B8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], [л]`.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B73B8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`], [й].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F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с].</w:t>
            </w:r>
          </w:p>
        </w:tc>
        <w:tc>
          <w:tcPr>
            <w:tcW w:w="1197" w:type="dxa"/>
          </w:tcPr>
          <w:p w:rsidR="00917869" w:rsidRPr="005F18CB" w:rsidRDefault="005F18CB" w:rsidP="00FF7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`].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322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3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73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[з`].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70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Буква [c] –[з].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702E4C" w:rsidRDefault="00E85F78" w:rsidP="0070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[ш].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E85F78" w:rsidRPr="00917869" w:rsidRDefault="00E85F78" w:rsidP="00E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[ с] </w:t>
            </w:r>
            <w:proofErr w:type="gramStart"/>
            <w:r w:rsidR="00BC6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ш].</w:t>
            </w:r>
          </w:p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BC6C8E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A46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[ж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BC6C8E" w:rsidRDefault="00BC6C8E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432" w:type="dxa"/>
          </w:tcPr>
          <w:p w:rsidR="00E85F78" w:rsidRPr="00837396" w:rsidRDefault="00E85F78" w:rsidP="008B7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9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E85F78" w:rsidRPr="008B73B8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и-ы].</w:t>
            </w:r>
          </w:p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«Б-П».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«Д - Т».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 </w:t>
            </w:r>
            <w:proofErr w:type="gramStart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 К».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«К – М».</w:t>
            </w: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«Н – М».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«С – </w:t>
            </w:r>
            <w:proofErr w:type="gramStart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</w:t>
            </w:r>
            <w:proofErr w:type="gramStart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 – Ж</w:t>
            </w:r>
            <w:r w:rsidR="002021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32" w:type="dxa"/>
          </w:tcPr>
          <w:p w:rsidR="00E85F78" w:rsidRPr="00E85F78" w:rsidRDefault="00E85F78" w:rsidP="00E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85F7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E85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85F7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85F78" w:rsidRPr="00917869" w:rsidRDefault="00E85F78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32" w:type="dxa"/>
          </w:tcPr>
          <w:p w:rsidR="00E85F78" w:rsidRPr="000E1AFD" w:rsidRDefault="000E1AFD" w:rsidP="000E1A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AF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Автоматизация звука [</w:t>
            </w:r>
            <w:proofErr w:type="gramStart"/>
            <w:r w:rsidRPr="000E1AF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0E1AFD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E85F78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32" w:type="dxa"/>
          </w:tcPr>
          <w:p w:rsidR="00E85F78" w:rsidRPr="00917869" w:rsidRDefault="000E1AFD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F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2A1E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E85F78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32" w:type="dxa"/>
          </w:tcPr>
          <w:p w:rsidR="00E85F78" w:rsidRPr="000E1AFD" w:rsidRDefault="000E1AFD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FD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[Л]</w:t>
            </w:r>
          </w:p>
        </w:tc>
        <w:tc>
          <w:tcPr>
            <w:tcW w:w="1197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AFD" w:rsidRPr="008B73B8" w:rsidTr="00917869">
        <w:trPr>
          <w:trHeight w:val="240"/>
        </w:trPr>
        <w:tc>
          <w:tcPr>
            <w:tcW w:w="674" w:type="dxa"/>
          </w:tcPr>
          <w:p w:rsidR="000E1AFD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32" w:type="dxa"/>
          </w:tcPr>
          <w:p w:rsidR="000E1AFD" w:rsidRPr="000E1AFD" w:rsidRDefault="000E1AFD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[Ч</w:t>
            </w:r>
            <w:r w:rsidRPr="000E1A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0E1AFD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E1AFD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E1AFD" w:rsidRPr="008B73B8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AFD" w:rsidRPr="008B73B8" w:rsidTr="00917869">
        <w:trPr>
          <w:trHeight w:val="240"/>
        </w:trPr>
        <w:tc>
          <w:tcPr>
            <w:tcW w:w="674" w:type="dxa"/>
          </w:tcPr>
          <w:p w:rsidR="000E1AFD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32" w:type="dxa"/>
          </w:tcPr>
          <w:p w:rsidR="000E1AFD" w:rsidRDefault="000E1AFD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E1A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0E1AFD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E1AFD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E1AFD" w:rsidRPr="008B73B8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32" w:type="dxa"/>
          </w:tcPr>
          <w:p w:rsidR="00917869" w:rsidRPr="00492615" w:rsidRDefault="00917869" w:rsidP="008B7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1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17869" w:rsidRPr="008B73B8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3F2" w:rsidRDefault="00F643F2" w:rsidP="004E1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8D6C2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6B22" w:rsidRPr="001460E0" w:rsidRDefault="00A46B22" w:rsidP="00A4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E0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:rsidR="00A46B22" w:rsidRPr="001460E0" w:rsidRDefault="00A46B22" w:rsidP="00A4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E0">
        <w:rPr>
          <w:rFonts w:ascii="Times New Roman" w:hAnsi="Times New Roman" w:cs="Times New Roman"/>
          <w:b/>
          <w:sz w:val="28"/>
          <w:szCs w:val="28"/>
        </w:rPr>
        <w:t>«Детско-юношеский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0E0">
        <w:rPr>
          <w:rFonts w:ascii="Times New Roman" w:hAnsi="Times New Roman" w:cs="Times New Roman"/>
          <w:b/>
          <w:sz w:val="28"/>
          <w:szCs w:val="28"/>
        </w:rPr>
        <w:t>центр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0E0">
        <w:rPr>
          <w:rFonts w:ascii="Times New Roman" w:hAnsi="Times New Roman" w:cs="Times New Roman"/>
          <w:b/>
          <w:sz w:val="28"/>
          <w:szCs w:val="28"/>
        </w:rPr>
        <w:t>Б.Г. Лесюка»</w:t>
      </w:r>
    </w:p>
    <w:p w:rsidR="00A46B22" w:rsidRDefault="00A46B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22" w:rsidRDefault="00A46B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39" w:rsidRPr="005F3CC3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CC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E1039" w:rsidRPr="005F3CC3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CC3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</w:t>
      </w:r>
      <w:r w:rsidR="002021AC" w:rsidRPr="005F3CC3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5F3CC3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</w:p>
    <w:p w:rsidR="004E1039" w:rsidRPr="005F3CC3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CC3">
        <w:rPr>
          <w:rFonts w:ascii="Times New Roman" w:hAnsi="Times New Roman" w:cs="Times New Roman"/>
          <w:b/>
          <w:bCs/>
          <w:sz w:val="28"/>
          <w:szCs w:val="28"/>
        </w:rPr>
        <w:t>программе «Говорушки»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4E1039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4E1039">
        <w:rPr>
          <w:rFonts w:ascii="Times New Roman" w:hAnsi="Times New Roman" w:cs="Times New Roman"/>
          <w:sz w:val="28"/>
          <w:szCs w:val="28"/>
        </w:rPr>
        <w:t>1 год.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  <w:r w:rsidRPr="004E1039">
        <w:rPr>
          <w:rFonts w:ascii="Times New Roman" w:hAnsi="Times New Roman" w:cs="Times New Roman"/>
          <w:sz w:val="28"/>
          <w:szCs w:val="28"/>
        </w:rPr>
        <w:t>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A46B22" w:rsidRPr="003070A8" w:rsidRDefault="00A46B22" w:rsidP="00A46B22">
      <w:pPr>
        <w:widowControl w:val="0"/>
        <w:autoSpaceDN w:val="0"/>
        <w:adjustRightInd w:val="0"/>
        <w:spacing w:after="0"/>
        <w:ind w:firstLine="34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Автор-составитель:</w:t>
      </w:r>
    </w:p>
    <w:p w:rsidR="00A46B22" w:rsidRPr="003070A8" w:rsidRDefault="00A46B22" w:rsidP="00A46B22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Боева Кристина Геннадьевна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46B22" w:rsidRPr="003070A8" w:rsidRDefault="00A46B22" w:rsidP="00A46B22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3070A8">
        <w:rPr>
          <w:rFonts w:ascii="Times New Roman" w:hAnsi="Times New Roman"/>
          <w:color w:val="000000"/>
          <w:sz w:val="28"/>
          <w:szCs w:val="28"/>
        </w:rPr>
        <w:t>педагог дополнительного образования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039" w:rsidRPr="004E1039" w:rsidRDefault="004E1039" w:rsidP="005F3C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039">
        <w:rPr>
          <w:rFonts w:ascii="Times New Roman" w:hAnsi="Times New Roman" w:cs="Times New Roman"/>
          <w:bCs/>
          <w:sz w:val="28"/>
          <w:szCs w:val="28"/>
        </w:rPr>
        <w:t>202</w:t>
      </w:r>
      <w:r w:rsidR="005262D6">
        <w:rPr>
          <w:rFonts w:ascii="Times New Roman" w:hAnsi="Times New Roman" w:cs="Times New Roman"/>
          <w:bCs/>
          <w:sz w:val="28"/>
          <w:szCs w:val="28"/>
        </w:rPr>
        <w:t>2</w:t>
      </w:r>
      <w:r w:rsidRPr="004E1039">
        <w:rPr>
          <w:rFonts w:ascii="Times New Roman" w:hAnsi="Times New Roman" w:cs="Times New Roman"/>
          <w:bCs/>
          <w:sz w:val="28"/>
          <w:szCs w:val="28"/>
        </w:rPr>
        <w:t>-202</w:t>
      </w:r>
      <w:r w:rsidR="005262D6">
        <w:rPr>
          <w:rFonts w:ascii="Times New Roman" w:hAnsi="Times New Roman" w:cs="Times New Roman"/>
          <w:bCs/>
          <w:sz w:val="28"/>
          <w:szCs w:val="28"/>
        </w:rPr>
        <w:t>3</w:t>
      </w:r>
      <w:r w:rsidRPr="004E1039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4E1039" w:rsidRPr="004E1039" w:rsidRDefault="004E1039" w:rsidP="004E1039">
      <w:pPr>
        <w:rPr>
          <w:rFonts w:ascii="Times New Roman" w:hAnsi="Times New Roman" w:cs="Times New Roman"/>
          <w:bCs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2A1EA5" w:rsidRPr="002A1EA5" w:rsidRDefault="002A1EA5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2A1EA5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4E1039">
        <w:rPr>
          <w:rFonts w:ascii="Times New Roman" w:hAnsi="Times New Roman" w:cs="Times New Roman"/>
          <w:sz w:val="28"/>
          <w:szCs w:val="28"/>
        </w:rPr>
        <w:t>«Говорушки» -  создание условий для освоения правильного звукопроизношения детьми дошкольного возраста.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Познакомить детей со звуками русского языка.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Научить давать характеристику звуков</w:t>
      </w:r>
      <w:r w:rsidRPr="004E1039">
        <w:rPr>
          <w:rFonts w:ascii="Times New Roman" w:hAnsi="Times New Roman" w:cs="Times New Roman"/>
          <w:sz w:val="28"/>
          <w:szCs w:val="28"/>
        </w:rPr>
        <w:tab/>
        <w:t xml:space="preserve"> по акустическим и артикуляционным признакам.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Обучить составлять звуковые схемы слов.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Обучить определять позицию заданного звука в слове.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фонематический слух.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Закреплять понятия звук, слог, слово.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образное и логическое мышление.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моторику рук, внимание.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трудолюбие, аккуратность.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умение внимательно слушать педагога.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бережное отношение к окружающей среде (природе, своему здоровью, здоровью других людей, произведениям искусства).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умение работать в коллективе.</w:t>
      </w: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Занятия проводятся 3 раза в неделю по 2 часа (36 учебных недель). </w:t>
      </w:r>
    </w:p>
    <w:p w:rsidR="004E1039" w:rsidRPr="008D6C25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6 часов в неделю, 216 часов в год. </w:t>
      </w: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4E103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4E1039">
        <w:rPr>
          <w:rFonts w:ascii="Times New Roman" w:hAnsi="Times New Roman" w:cs="Times New Roman"/>
          <w:sz w:val="28"/>
          <w:szCs w:val="28"/>
        </w:rPr>
        <w:t xml:space="preserve"> обучающиеся должны знать и уметь: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знать буквы русского алфавита;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проявлять интерес к звучащему слову, чтению, письму;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ориентироваться в звукобуквенной системе языка;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понимать смысл разделительной функции звуков, букв;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ориентироваться в тетради в линейку (широкая и узкая строка);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читать слова, предложения, небольшие тексты, понимать смысл прочитанного;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под руководством взрослого осуществлять самоконтроль и самооценку;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рисовать предметы в тетради в линейку;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записывать слова, предложения печатными буквами;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самостоятельно планировать свои действия, направленные на достижение поставленной цели;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владеть предпосылками учебной деятельности (понимать смысл предложенных заданий и выполнять их самостоятельно).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A4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2. Календарно – тематическое планирование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432"/>
        <w:gridCol w:w="1197"/>
        <w:gridCol w:w="1392"/>
        <w:gridCol w:w="1768"/>
      </w:tblGrid>
      <w:tr w:rsidR="004E1039" w:rsidRPr="004E1039" w:rsidTr="004E1039">
        <w:trPr>
          <w:cantSplit/>
          <w:trHeight w:val="640"/>
        </w:trPr>
        <w:tc>
          <w:tcPr>
            <w:tcW w:w="674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2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E1039" w:rsidRPr="004E1039" w:rsidTr="004E1039">
        <w:trPr>
          <w:cantSplit/>
          <w:trHeight w:val="520"/>
        </w:trPr>
        <w:tc>
          <w:tcPr>
            <w:tcW w:w="674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1E475D">
              <w:rPr>
                <w:rFonts w:ascii="Times New Roman" w:hAnsi="Times New Roman" w:cs="Times New Roman"/>
                <w:sz w:val="28"/>
                <w:szCs w:val="28"/>
              </w:rPr>
              <w:t>Входящий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речевого аппарата.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Речевые и неречевые звуки.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 звуками. Звук [а].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Звуки [a],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[и].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[а], [у], [и].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695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[о].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[ы], [и].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93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[э].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[й],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 и согласными звуками. Повторение пройденного материала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 звуками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Звук [б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551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[д].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[х].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452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], [л]`.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`], [й].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`].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322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73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[з`].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Буква [c] –[з].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[ш].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[ с]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32" w:type="dxa"/>
          </w:tcPr>
          <w:p w:rsidR="004E1039" w:rsidRPr="00837396" w:rsidRDefault="004E1039" w:rsidP="004E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9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в[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и-ы].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«Б-П».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«Д - Т».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 К».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«К – М».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«Н – М».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«С –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 – Ж</w:t>
            </w:r>
            <w:r w:rsidR="002021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[Л]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[Ч]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8D6C25" w:rsidRDefault="008D6C25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C25" w:rsidRDefault="008D6C25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5D" w:rsidRDefault="001E475D" w:rsidP="001E475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3BF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1E475D" w:rsidRPr="00B33BFA" w:rsidRDefault="001E475D" w:rsidP="001E475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3BFA">
        <w:rPr>
          <w:rFonts w:ascii="Times New Roman" w:hAnsi="Times New Roman"/>
          <w:b/>
          <w:color w:val="000000"/>
          <w:sz w:val="28"/>
          <w:szCs w:val="28"/>
        </w:rPr>
        <w:t>«Детско-юношеский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3BFA">
        <w:rPr>
          <w:rFonts w:ascii="Times New Roman" w:hAnsi="Times New Roman"/>
          <w:b/>
          <w:color w:val="000000"/>
          <w:sz w:val="28"/>
          <w:szCs w:val="28"/>
        </w:rPr>
        <w:t>центр им.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3BFA">
        <w:rPr>
          <w:rFonts w:ascii="Times New Roman" w:hAnsi="Times New Roman"/>
          <w:b/>
          <w:color w:val="000000"/>
          <w:sz w:val="28"/>
          <w:szCs w:val="28"/>
        </w:rPr>
        <w:t>Б.Г. Лесюка»</w:t>
      </w:r>
    </w:p>
    <w:p w:rsidR="008D6C25" w:rsidRDefault="008D6C25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5D" w:rsidRDefault="001E475D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039" w:rsidRPr="008D6C25" w:rsidRDefault="004E1039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C25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4E1039" w:rsidRPr="004E1039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25">
        <w:rPr>
          <w:rFonts w:ascii="Times New Roman" w:hAnsi="Times New Roman" w:cs="Times New Roman"/>
          <w:bCs/>
          <w:sz w:val="28"/>
          <w:szCs w:val="28"/>
        </w:rPr>
        <w:t xml:space="preserve">к дополнительной (общеразвивающей) </w:t>
      </w:r>
      <w:r w:rsidR="002021AC" w:rsidRPr="008D6C25">
        <w:rPr>
          <w:rFonts w:ascii="Times New Roman" w:hAnsi="Times New Roman" w:cs="Times New Roman"/>
          <w:bCs/>
          <w:sz w:val="28"/>
          <w:szCs w:val="28"/>
        </w:rPr>
        <w:t>обще</w:t>
      </w:r>
      <w:r w:rsidRPr="008D6C25">
        <w:rPr>
          <w:rFonts w:ascii="Times New Roman" w:hAnsi="Times New Roman" w:cs="Times New Roman"/>
          <w:bCs/>
          <w:sz w:val="28"/>
          <w:szCs w:val="28"/>
        </w:rPr>
        <w:t>образовательной программе</w:t>
      </w:r>
      <w:r w:rsidRPr="004E1039">
        <w:rPr>
          <w:rFonts w:ascii="Times New Roman" w:hAnsi="Times New Roman" w:cs="Times New Roman"/>
          <w:b/>
          <w:bCs/>
          <w:sz w:val="28"/>
          <w:szCs w:val="28"/>
        </w:rPr>
        <w:t xml:space="preserve"> «Говорушки»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4E1039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4E1039">
        <w:rPr>
          <w:rFonts w:ascii="Times New Roman" w:hAnsi="Times New Roman" w:cs="Times New Roman"/>
          <w:sz w:val="28"/>
          <w:szCs w:val="28"/>
        </w:rPr>
        <w:t>1 год.</w:t>
      </w:r>
    </w:p>
    <w:p w:rsidR="004E1039" w:rsidRPr="004E1039" w:rsidRDefault="00F111D7" w:rsidP="004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</w:t>
      </w:r>
      <w:r w:rsidR="004E1039" w:rsidRPr="004E1039">
        <w:rPr>
          <w:rFonts w:ascii="Times New Roman" w:hAnsi="Times New Roman" w:cs="Times New Roman"/>
          <w:sz w:val="28"/>
          <w:szCs w:val="28"/>
        </w:rPr>
        <w:t>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A46B22" w:rsidRPr="003070A8" w:rsidRDefault="00A46B22" w:rsidP="00A46B22">
      <w:pPr>
        <w:widowControl w:val="0"/>
        <w:autoSpaceDN w:val="0"/>
        <w:adjustRightInd w:val="0"/>
        <w:spacing w:after="0"/>
        <w:ind w:firstLine="34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Автор-составитель:</w:t>
      </w:r>
    </w:p>
    <w:p w:rsidR="00A46B22" w:rsidRPr="003070A8" w:rsidRDefault="00A46B22" w:rsidP="00A46B22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Боева Кристина Геннадьевна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46B22" w:rsidRPr="003070A8" w:rsidRDefault="00A46B22" w:rsidP="00A46B22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3070A8">
        <w:rPr>
          <w:rFonts w:ascii="Times New Roman" w:hAnsi="Times New Roman"/>
          <w:color w:val="000000"/>
          <w:sz w:val="28"/>
          <w:szCs w:val="28"/>
        </w:rPr>
        <w:t>педагог дополнительного образования</w:t>
      </w:r>
    </w:p>
    <w:p w:rsidR="004E1039" w:rsidRPr="004E1039" w:rsidRDefault="004E1039" w:rsidP="00A46B22">
      <w:pPr>
        <w:tabs>
          <w:tab w:val="left" w:pos="6583"/>
        </w:tabs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EA5" w:rsidRPr="004E1039" w:rsidRDefault="004E1039" w:rsidP="001E47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039">
        <w:rPr>
          <w:rFonts w:ascii="Times New Roman" w:hAnsi="Times New Roman" w:cs="Times New Roman"/>
          <w:bCs/>
          <w:sz w:val="28"/>
          <w:szCs w:val="28"/>
        </w:rPr>
        <w:t>202</w:t>
      </w:r>
      <w:r w:rsidR="005262D6">
        <w:rPr>
          <w:rFonts w:ascii="Times New Roman" w:hAnsi="Times New Roman" w:cs="Times New Roman"/>
          <w:bCs/>
          <w:sz w:val="28"/>
          <w:szCs w:val="28"/>
        </w:rPr>
        <w:t>2</w:t>
      </w:r>
      <w:r w:rsidRPr="004E1039">
        <w:rPr>
          <w:rFonts w:ascii="Times New Roman" w:hAnsi="Times New Roman" w:cs="Times New Roman"/>
          <w:bCs/>
          <w:sz w:val="28"/>
          <w:szCs w:val="28"/>
        </w:rPr>
        <w:t>-202</w:t>
      </w:r>
      <w:r w:rsidR="005262D6">
        <w:rPr>
          <w:rFonts w:ascii="Times New Roman" w:hAnsi="Times New Roman" w:cs="Times New Roman"/>
          <w:bCs/>
          <w:sz w:val="28"/>
          <w:szCs w:val="28"/>
        </w:rPr>
        <w:t>3</w:t>
      </w:r>
      <w:r w:rsidRPr="004E1039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2B1E22" w:rsidRDefault="002B1E22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E22" w:rsidRDefault="002B1E22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2A1EA5" w:rsidRPr="002A1EA5" w:rsidRDefault="002A1EA5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2A1EA5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4E1039">
        <w:rPr>
          <w:rFonts w:ascii="Times New Roman" w:hAnsi="Times New Roman" w:cs="Times New Roman"/>
          <w:sz w:val="28"/>
          <w:szCs w:val="28"/>
        </w:rPr>
        <w:t>«Говорушки» -  создание условий для освоения правильного звукопроизношения детьми дошкольного возраста.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Познакомить детей со звуками русского языка.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Научить давать характеристику звуков</w:t>
      </w:r>
      <w:r w:rsidRPr="004E1039">
        <w:rPr>
          <w:rFonts w:ascii="Times New Roman" w:hAnsi="Times New Roman" w:cs="Times New Roman"/>
          <w:sz w:val="28"/>
          <w:szCs w:val="28"/>
        </w:rPr>
        <w:tab/>
        <w:t xml:space="preserve"> по акустическим и артикуляционным признакам.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Обучить составлять звуковые схемы слов.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Обучить определять позицию заданного звука в слове.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фонематический слух.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Закреплять понятия звук, слог, слово.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образное и логическое мышление.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моторику рук, внимание.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трудолюбие, аккуратность.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умение внимательно слушать педагога.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бережное отношение к окружающей среде (природе, своему здоровью, здоровью других людей, произведениям искусства).</w:t>
      </w:r>
    </w:p>
    <w:p w:rsidR="002A1EA5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умение работать в коллективе.</w:t>
      </w:r>
    </w:p>
    <w:p w:rsidR="001E475D" w:rsidRDefault="001E475D" w:rsidP="004E1039">
      <w:pPr>
        <w:rPr>
          <w:rFonts w:ascii="Times New Roman" w:hAnsi="Times New Roman" w:cs="Times New Roman"/>
          <w:b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проводятся 3 раза в неделю по 2 часа (36 учебных недель). </w:t>
      </w:r>
    </w:p>
    <w:p w:rsidR="004E1039" w:rsidRPr="00A46B22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6 часов в неделю, 216 часов в год. </w:t>
      </w: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4E103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4E1039">
        <w:rPr>
          <w:rFonts w:ascii="Times New Roman" w:hAnsi="Times New Roman" w:cs="Times New Roman"/>
          <w:sz w:val="28"/>
          <w:szCs w:val="28"/>
        </w:rPr>
        <w:t xml:space="preserve"> обучающиеся должны знать и уметь: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знать буквы русского алфавита;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проявлять интерес к звучащему слову, чтению, письму;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ориентироваться в звукобуквенной системе языка;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понимать смысл разделительной функции звуков, букв;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ориентироваться в тетради в линейку (широкая и узкая строка);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читать слова, предложения, небольшие тексты, понимать смысл прочитанного;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под руководством взрослого осуществлять самоконтроль и самооценку;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рисовать предметы в тетради в линейку;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записывать слова, предложения печатными буквами;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самостоятельно планировать свои действия, направленные на достижение поставленной цели;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владеть предпосылками учебной деятельности (понимать смысл предложенных заданий и выполнять их самостоятельно).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A4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2. Календарно – тематическое планирование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432"/>
        <w:gridCol w:w="1197"/>
        <w:gridCol w:w="1392"/>
        <w:gridCol w:w="1768"/>
      </w:tblGrid>
      <w:tr w:rsidR="004E1039" w:rsidRPr="004E1039" w:rsidTr="004E1039">
        <w:trPr>
          <w:cantSplit/>
          <w:trHeight w:val="640"/>
        </w:trPr>
        <w:tc>
          <w:tcPr>
            <w:tcW w:w="674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2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E1039" w:rsidRPr="004E1039" w:rsidTr="004E1039">
        <w:trPr>
          <w:cantSplit/>
          <w:trHeight w:val="520"/>
        </w:trPr>
        <w:tc>
          <w:tcPr>
            <w:tcW w:w="674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1E475D">
              <w:rPr>
                <w:rFonts w:ascii="Times New Roman" w:hAnsi="Times New Roman" w:cs="Times New Roman"/>
                <w:sz w:val="28"/>
                <w:szCs w:val="28"/>
              </w:rPr>
              <w:t>Входящий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речевого аппарата.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Речевые и 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неречевые звуки.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Звуки [a],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[и].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[а], [у], [и].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695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[о].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[ы], [и].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93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[э].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[й],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гласными и согласными звуками. Повторение 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 материала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Звук [б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551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[д].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[х].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452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], [л]`.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`], [й].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`].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322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73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[з`].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Буква [c] –[з].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[ш].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[ с]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32" w:type="dxa"/>
          </w:tcPr>
          <w:p w:rsidR="004E1039" w:rsidRPr="00837396" w:rsidRDefault="004E1039" w:rsidP="004E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9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в[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и-ы].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«Б-П».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«Д - Т».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 К».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«К – М».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«Н – М».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«С –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 – Ж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[Л]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[Ч]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Pr="008B73B8" w:rsidRDefault="002B1E22" w:rsidP="008B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8851" cy="9113298"/>
            <wp:effectExtent l="0" t="0" r="0" b="0"/>
            <wp:docPr id="1" name="Рисунок 1" descr="C:\Users\Metod\Desktop\Программы соц-гум зад\Говоруш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Программы соц-гум зад\Говорушки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51" cy="911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039" w:rsidRPr="008B73B8" w:rsidSect="008D4299">
      <w:footerReference w:type="default" r:id="rId14"/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2A" w:rsidRDefault="008A1D2A" w:rsidP="00C437B6">
      <w:pPr>
        <w:spacing w:after="0" w:line="240" w:lineRule="auto"/>
      </w:pPr>
      <w:r>
        <w:separator/>
      </w:r>
    </w:p>
  </w:endnote>
  <w:endnote w:type="continuationSeparator" w:id="0">
    <w:p w:rsidR="008A1D2A" w:rsidRDefault="008A1D2A" w:rsidP="00C4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74376"/>
      <w:docPartObj>
        <w:docPartGallery w:val="Page Numbers (Bottom of Page)"/>
        <w:docPartUnique/>
      </w:docPartObj>
    </w:sdtPr>
    <w:sdtEndPr/>
    <w:sdtContent>
      <w:p w:rsidR="00EA13B1" w:rsidRDefault="00EA13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99">
          <w:rPr>
            <w:noProof/>
          </w:rPr>
          <w:t>40</w:t>
        </w:r>
        <w:r>
          <w:fldChar w:fldCharType="end"/>
        </w:r>
      </w:p>
    </w:sdtContent>
  </w:sdt>
  <w:p w:rsidR="00EA13B1" w:rsidRDefault="00EA13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2A" w:rsidRDefault="008A1D2A" w:rsidP="00C437B6">
      <w:pPr>
        <w:spacing w:after="0" w:line="240" w:lineRule="auto"/>
      </w:pPr>
      <w:r>
        <w:separator/>
      </w:r>
    </w:p>
  </w:footnote>
  <w:footnote w:type="continuationSeparator" w:id="0">
    <w:p w:rsidR="008A1D2A" w:rsidRDefault="008A1D2A" w:rsidP="00C4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432"/>
    <w:multiLevelType w:val="hybridMultilevel"/>
    <w:tmpl w:val="E09655C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BB5C3F"/>
    <w:multiLevelType w:val="multilevel"/>
    <w:tmpl w:val="6B82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B203D"/>
    <w:multiLevelType w:val="multilevel"/>
    <w:tmpl w:val="EC5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0B35"/>
    <w:multiLevelType w:val="multilevel"/>
    <w:tmpl w:val="4B22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04231"/>
    <w:multiLevelType w:val="multilevel"/>
    <w:tmpl w:val="1548A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B648A"/>
    <w:multiLevelType w:val="hybridMultilevel"/>
    <w:tmpl w:val="024C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42DE"/>
    <w:multiLevelType w:val="multilevel"/>
    <w:tmpl w:val="E1E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129EF"/>
    <w:multiLevelType w:val="hybridMultilevel"/>
    <w:tmpl w:val="41C816F6"/>
    <w:lvl w:ilvl="0" w:tplc="B9EC13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71BF7"/>
    <w:multiLevelType w:val="multilevel"/>
    <w:tmpl w:val="0C62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83DB6"/>
    <w:multiLevelType w:val="multilevel"/>
    <w:tmpl w:val="5DF6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B6EFB"/>
    <w:multiLevelType w:val="multilevel"/>
    <w:tmpl w:val="C844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85655"/>
    <w:multiLevelType w:val="multilevel"/>
    <w:tmpl w:val="695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35E6F"/>
    <w:multiLevelType w:val="multilevel"/>
    <w:tmpl w:val="1292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965AE"/>
    <w:multiLevelType w:val="hybridMultilevel"/>
    <w:tmpl w:val="CCE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1"/>
    <w:lvlOverride w:ilvl="0">
      <w:startOverride w:val="3"/>
    </w:lvlOverride>
  </w:num>
  <w:num w:numId="11">
    <w:abstractNumId w:val="9"/>
    <w:lvlOverride w:ilvl="0">
      <w:startOverride w:val="4"/>
    </w:lvlOverride>
  </w:num>
  <w:num w:numId="12">
    <w:abstractNumId w:val="8"/>
    <w:lvlOverride w:ilvl="0">
      <w:startOverride w:val="5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65"/>
    <w:rsid w:val="00026714"/>
    <w:rsid w:val="0008698D"/>
    <w:rsid w:val="000B3815"/>
    <w:rsid w:val="000E1AFD"/>
    <w:rsid w:val="000F77CE"/>
    <w:rsid w:val="001460E0"/>
    <w:rsid w:val="001C4F96"/>
    <w:rsid w:val="001E475D"/>
    <w:rsid w:val="001F3025"/>
    <w:rsid w:val="002005C9"/>
    <w:rsid w:val="002021AC"/>
    <w:rsid w:val="00205F31"/>
    <w:rsid w:val="00210E74"/>
    <w:rsid w:val="002153D3"/>
    <w:rsid w:val="0024503D"/>
    <w:rsid w:val="00247140"/>
    <w:rsid w:val="002A1EA5"/>
    <w:rsid w:val="002B1E22"/>
    <w:rsid w:val="002D2DF1"/>
    <w:rsid w:val="002E61DB"/>
    <w:rsid w:val="00312B17"/>
    <w:rsid w:val="00435036"/>
    <w:rsid w:val="00440585"/>
    <w:rsid w:val="00461339"/>
    <w:rsid w:val="00492615"/>
    <w:rsid w:val="00492678"/>
    <w:rsid w:val="00494B6F"/>
    <w:rsid w:val="004C6759"/>
    <w:rsid w:val="004E1039"/>
    <w:rsid w:val="005262D6"/>
    <w:rsid w:val="00585CF2"/>
    <w:rsid w:val="005C6BEB"/>
    <w:rsid w:val="005F18CB"/>
    <w:rsid w:val="005F3CC3"/>
    <w:rsid w:val="0062474F"/>
    <w:rsid w:val="006A052A"/>
    <w:rsid w:val="006B0A4B"/>
    <w:rsid w:val="00702E4C"/>
    <w:rsid w:val="0075193F"/>
    <w:rsid w:val="00796C45"/>
    <w:rsid w:val="00823C2A"/>
    <w:rsid w:val="00825938"/>
    <w:rsid w:val="00837396"/>
    <w:rsid w:val="00843A5D"/>
    <w:rsid w:val="008A1D2A"/>
    <w:rsid w:val="008B73B8"/>
    <w:rsid w:val="008D3D41"/>
    <w:rsid w:val="008D4299"/>
    <w:rsid w:val="008D6C25"/>
    <w:rsid w:val="00903991"/>
    <w:rsid w:val="00917869"/>
    <w:rsid w:val="0093036E"/>
    <w:rsid w:val="00941D10"/>
    <w:rsid w:val="00951E6E"/>
    <w:rsid w:val="009D649C"/>
    <w:rsid w:val="00A3600A"/>
    <w:rsid w:val="00A4158A"/>
    <w:rsid w:val="00A46B22"/>
    <w:rsid w:val="00A54F0D"/>
    <w:rsid w:val="00AA70ED"/>
    <w:rsid w:val="00AE5013"/>
    <w:rsid w:val="00B0035F"/>
    <w:rsid w:val="00B20C37"/>
    <w:rsid w:val="00B43BB8"/>
    <w:rsid w:val="00B52A65"/>
    <w:rsid w:val="00B549F4"/>
    <w:rsid w:val="00B650A2"/>
    <w:rsid w:val="00BB302A"/>
    <w:rsid w:val="00BC6C8E"/>
    <w:rsid w:val="00BF00DF"/>
    <w:rsid w:val="00C003B1"/>
    <w:rsid w:val="00C013C0"/>
    <w:rsid w:val="00C437B6"/>
    <w:rsid w:val="00C970EB"/>
    <w:rsid w:val="00D045E6"/>
    <w:rsid w:val="00D94587"/>
    <w:rsid w:val="00E020B8"/>
    <w:rsid w:val="00E72C00"/>
    <w:rsid w:val="00E85F78"/>
    <w:rsid w:val="00EA13B1"/>
    <w:rsid w:val="00ED20B4"/>
    <w:rsid w:val="00F111D7"/>
    <w:rsid w:val="00F13E0D"/>
    <w:rsid w:val="00F30408"/>
    <w:rsid w:val="00F61BA7"/>
    <w:rsid w:val="00F643F2"/>
    <w:rsid w:val="00F711C8"/>
    <w:rsid w:val="00F97AA3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13"/>
    <w:pPr>
      <w:ind w:left="720"/>
      <w:contextualSpacing/>
    </w:pPr>
  </w:style>
  <w:style w:type="table" w:styleId="a4">
    <w:name w:val="Table Grid"/>
    <w:basedOn w:val="a1"/>
    <w:uiPriority w:val="59"/>
    <w:rsid w:val="008B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1E6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C4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7B6"/>
  </w:style>
  <w:style w:type="paragraph" w:styleId="a8">
    <w:name w:val="footer"/>
    <w:basedOn w:val="a"/>
    <w:link w:val="a9"/>
    <w:uiPriority w:val="99"/>
    <w:unhideWhenUsed/>
    <w:rsid w:val="00C4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7B6"/>
  </w:style>
  <w:style w:type="character" w:styleId="aa">
    <w:name w:val="Hyperlink"/>
    <w:basedOn w:val="a0"/>
    <w:uiPriority w:val="99"/>
    <w:unhideWhenUsed/>
    <w:rsid w:val="00210E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13"/>
    <w:pPr>
      <w:ind w:left="720"/>
      <w:contextualSpacing/>
    </w:pPr>
  </w:style>
  <w:style w:type="table" w:styleId="a4">
    <w:name w:val="Table Grid"/>
    <w:basedOn w:val="a1"/>
    <w:uiPriority w:val="59"/>
    <w:rsid w:val="008B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1E6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goped-sfer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net.e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fecto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5897-D4A0-4252-B1AF-C96EDBA8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</dc:creator>
  <cp:lastModifiedBy>RePack by Diakov</cp:lastModifiedBy>
  <cp:revision>13</cp:revision>
  <dcterms:created xsi:type="dcterms:W3CDTF">2022-09-16T10:05:00Z</dcterms:created>
  <dcterms:modified xsi:type="dcterms:W3CDTF">2022-11-24T07:30:00Z</dcterms:modified>
</cp:coreProperties>
</file>