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79" w:rsidRPr="00AA5D0F" w:rsidRDefault="00222A33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  <w:r w:rsidRPr="00222A33">
        <w:rPr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-720090</wp:posOffset>
            </wp:positionV>
            <wp:extent cx="7534689" cy="10702456"/>
            <wp:effectExtent l="19050" t="0" r="0" b="0"/>
            <wp:wrapSquare wrapText="bothSides"/>
            <wp:docPr id="1" name="Рисунок 1" descr="D:\Методическая работа\2022-2023\Документы на начало года\программы 2022-2023 уч.г\для сайта\Демина\АШИХАРА КАРАТ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ческая работа\2022-2023\Документы на начало года\программы 2022-2023 уч.г\для сайта\Демина\АШИХАРА КАРАТЭ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70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79" w:rsidRPr="00AA5D0F" w:rsidRDefault="009D0C79" w:rsidP="002639BE">
      <w:pPr>
        <w:shd w:val="clear" w:color="auto" w:fill="FFFFFF"/>
        <w:ind w:right="10"/>
        <w:rPr>
          <w:b/>
          <w:bCs/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lastRenderedPageBreak/>
        <w:t xml:space="preserve">                                                      </w:t>
      </w:r>
      <w:r w:rsidRPr="00AA5D0F">
        <w:rPr>
          <w:b/>
          <w:bCs/>
          <w:color w:val="000000" w:themeColor="text1"/>
          <w:sz w:val="28"/>
          <w:szCs w:val="28"/>
        </w:rPr>
        <w:t>Содержание</w:t>
      </w: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autoSpaceDE w:val="0"/>
        <w:autoSpaceDN w:val="0"/>
        <w:adjustRightInd w:val="0"/>
        <w:spacing w:after="27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1.  Пояснительная записка </w:t>
      </w:r>
    </w:p>
    <w:p w:rsidR="009D0C79" w:rsidRPr="00AA5D0F" w:rsidRDefault="009D0C79" w:rsidP="002639BE">
      <w:pPr>
        <w:autoSpaceDE w:val="0"/>
        <w:autoSpaceDN w:val="0"/>
        <w:adjustRightInd w:val="0"/>
        <w:spacing w:after="27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2.  Календарный учебный график </w:t>
      </w:r>
    </w:p>
    <w:p w:rsidR="009D0C79" w:rsidRPr="00AA5D0F" w:rsidRDefault="009D0C79" w:rsidP="002639BE">
      <w:pPr>
        <w:autoSpaceDE w:val="0"/>
        <w:autoSpaceDN w:val="0"/>
        <w:adjustRightInd w:val="0"/>
        <w:spacing w:after="27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3.  Учебный план  </w:t>
      </w:r>
    </w:p>
    <w:p w:rsidR="009D0C79" w:rsidRPr="00AA5D0F" w:rsidRDefault="009D0C79" w:rsidP="002639BE">
      <w:pPr>
        <w:autoSpaceDE w:val="0"/>
        <w:autoSpaceDN w:val="0"/>
        <w:adjustRightInd w:val="0"/>
        <w:spacing w:after="27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4.  Содержание программы </w:t>
      </w:r>
    </w:p>
    <w:p w:rsidR="009D0C79" w:rsidRPr="00AA5D0F" w:rsidRDefault="009D0C79" w:rsidP="002639BE">
      <w:pPr>
        <w:autoSpaceDE w:val="0"/>
        <w:autoSpaceDN w:val="0"/>
        <w:adjustRightInd w:val="0"/>
        <w:spacing w:after="27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5. Оценочные и методические материалы (методические обеспечение программы)</w:t>
      </w:r>
    </w:p>
    <w:p w:rsidR="009D0C79" w:rsidRPr="00AA5D0F" w:rsidRDefault="009D0C79" w:rsidP="002639BE">
      <w:pPr>
        <w:autoSpaceDE w:val="0"/>
        <w:autoSpaceDN w:val="0"/>
        <w:adjustRightInd w:val="0"/>
        <w:spacing w:after="27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6.  Список литературы </w:t>
      </w:r>
    </w:p>
    <w:p w:rsidR="009D0C79" w:rsidRPr="00AA5D0F" w:rsidRDefault="009D0C79" w:rsidP="002639B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7. Рабочая программа 1 года обучения </w:t>
      </w:r>
    </w:p>
    <w:p w:rsidR="009D0C79" w:rsidRPr="00AA5D0F" w:rsidRDefault="009D0C79" w:rsidP="002639B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8. Рабочая программа 2 года обучения </w:t>
      </w: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3A45E8" w:rsidRPr="00AA5D0F" w:rsidRDefault="003A45E8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195578" w:rsidRDefault="00195578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195578" w:rsidRDefault="00195578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AB0780" w:rsidRDefault="00AB0780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195578" w:rsidRPr="00AA5D0F" w:rsidRDefault="00195578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2639BE">
      <w:pPr>
        <w:shd w:val="clear" w:color="auto" w:fill="FFFFFF"/>
        <w:ind w:right="10"/>
        <w:rPr>
          <w:b/>
          <w:bCs/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lastRenderedPageBreak/>
        <w:t xml:space="preserve">                                        1. </w:t>
      </w:r>
      <w:r w:rsidRPr="00AA5D0F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9D0C79" w:rsidRPr="00AA5D0F" w:rsidRDefault="009D0C79" w:rsidP="002639BE">
      <w:pPr>
        <w:shd w:val="clear" w:color="auto" w:fill="FFFFFF"/>
        <w:ind w:right="10"/>
        <w:rPr>
          <w:color w:val="000000" w:themeColor="text1"/>
          <w:sz w:val="28"/>
          <w:szCs w:val="28"/>
        </w:rPr>
      </w:pP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AA5D0F">
        <w:rPr>
          <w:color w:val="000000" w:themeColor="text1"/>
          <w:sz w:val="28"/>
          <w:szCs w:val="28"/>
        </w:rPr>
        <w:t>Ашихара</w:t>
      </w:r>
      <w:proofErr w:type="spellEnd"/>
      <w:r w:rsidRPr="00AA5D0F">
        <w:rPr>
          <w:color w:val="000000" w:themeColor="text1"/>
          <w:sz w:val="28"/>
          <w:szCs w:val="28"/>
        </w:rPr>
        <w:t>–каратэ является одним из направлений контактного каратэ, основанном на традициях восточных единоборств.</w:t>
      </w:r>
      <w:proofErr w:type="gramEnd"/>
      <w:r w:rsidRPr="00AA5D0F">
        <w:rPr>
          <w:color w:val="000000" w:themeColor="text1"/>
          <w:sz w:val="28"/>
          <w:szCs w:val="28"/>
        </w:rPr>
        <w:t xml:space="preserve"> Боевые искусства – путь всестороннего гармоничного развития личности, инструмент физического и духовно-нравственного воспитания. Прежде всего, они формируют волевые качества – внутренний стержень, который, в свою, очередь, способствует развитию духа и жизненной стойкости. Начиная заниматься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 xml:space="preserve">, воспитанники преодолевают внешние и внутренние препятствия, такие как лень, робость, пассивность, страх. Благодаря этому развивается выдержка, настойчивость, решительность, смелость и, самое главное – целеустремленность. Это умение направить свою деятельность, выстраивать стратегию достижения целей, находить единомышленников и вступать с ними во взаимодействие, творчески мыслить, критически воспринимать события, исходя из мотива – стремление к победе и совершенству. 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По мере подготовленности, обучающиеся принимают участие в соревнованиях. Соревновательная деятельность требует больших физических сил и самообладания. В жестком соперничестве полнее и ярче, чем в обыденности проявляется каждая черта характера. Спорт способствует тому, что приобретенные качества характера переносятся и на другие стороны жизни и деятельности. Поэтому, спортсмены-единоборцы находят себя не только в силовых структурах, но и часто добиваются успехов в бизнесе, политике, социальной сфере и других областях. Таким </w:t>
      </w:r>
      <w:proofErr w:type="gramStart"/>
      <w:r w:rsidRPr="00AA5D0F">
        <w:rPr>
          <w:color w:val="000000" w:themeColor="text1"/>
          <w:sz w:val="28"/>
          <w:szCs w:val="28"/>
        </w:rPr>
        <w:t>образом</w:t>
      </w:r>
      <w:proofErr w:type="gramEnd"/>
      <w:r w:rsidRPr="00AA5D0F">
        <w:rPr>
          <w:color w:val="000000" w:themeColor="text1"/>
          <w:sz w:val="28"/>
          <w:szCs w:val="28"/>
        </w:rPr>
        <w:t xml:space="preserve"> программа «Ашихара-каратэ» содействует определению жизненных планов обучающихся, включая предпрофессиональную ориентацию.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5D0F">
        <w:rPr>
          <w:color w:val="000000" w:themeColor="text1"/>
          <w:sz w:val="28"/>
          <w:szCs w:val="28"/>
        </w:rPr>
        <w:t xml:space="preserve">Дополнительная </w:t>
      </w:r>
      <w:r w:rsidR="00B7706D" w:rsidRPr="00AA5D0F">
        <w:rPr>
          <w:color w:val="000000" w:themeColor="text1"/>
          <w:sz w:val="28"/>
          <w:szCs w:val="28"/>
        </w:rPr>
        <w:t>(</w:t>
      </w:r>
      <w:r w:rsidRPr="00AA5D0F">
        <w:rPr>
          <w:color w:val="000000" w:themeColor="text1"/>
          <w:sz w:val="28"/>
          <w:szCs w:val="28"/>
        </w:rPr>
        <w:t>общеразвивающая</w:t>
      </w:r>
      <w:r w:rsidR="00B7706D" w:rsidRPr="00AA5D0F">
        <w:rPr>
          <w:color w:val="000000" w:themeColor="text1"/>
          <w:sz w:val="28"/>
          <w:szCs w:val="28"/>
        </w:rPr>
        <w:t>)</w:t>
      </w:r>
      <w:r w:rsidRPr="00AA5D0F">
        <w:rPr>
          <w:color w:val="000000" w:themeColor="text1"/>
          <w:sz w:val="28"/>
          <w:szCs w:val="28"/>
        </w:rPr>
        <w:t xml:space="preserve"> </w:t>
      </w:r>
      <w:r w:rsidR="00E72C44" w:rsidRPr="00AA5D0F">
        <w:rPr>
          <w:color w:val="000000" w:themeColor="text1"/>
          <w:sz w:val="28"/>
          <w:szCs w:val="28"/>
        </w:rPr>
        <w:t xml:space="preserve">образовательная программа </w:t>
      </w:r>
      <w:r w:rsidRPr="00AA5D0F">
        <w:rPr>
          <w:color w:val="000000" w:themeColor="text1"/>
          <w:sz w:val="28"/>
          <w:szCs w:val="28"/>
        </w:rPr>
        <w:t xml:space="preserve">физкультурно-спортивной направленности «Ашихара-каратэ» </w:t>
      </w:r>
      <w:r w:rsidR="00954AE4" w:rsidRPr="00AA5D0F">
        <w:rPr>
          <w:color w:val="000000" w:themeColor="text1"/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программ в МАОУ ДО </w:t>
      </w:r>
      <w:r w:rsidR="00E45770" w:rsidRPr="00AA5D0F">
        <w:rPr>
          <w:color w:val="000000" w:themeColor="text1"/>
          <w:sz w:val="28"/>
          <w:szCs w:val="28"/>
        </w:rPr>
        <w:t>ДЮЦ</w:t>
      </w:r>
      <w:r w:rsidR="00954AE4" w:rsidRPr="00AA5D0F">
        <w:rPr>
          <w:color w:val="000000" w:themeColor="text1"/>
          <w:sz w:val="28"/>
          <w:szCs w:val="28"/>
        </w:rPr>
        <w:t xml:space="preserve"> им. Б.Г. Лесюка</w:t>
      </w:r>
      <w:r w:rsidR="00E45770" w:rsidRPr="00AA5D0F">
        <w:rPr>
          <w:color w:val="000000" w:themeColor="text1"/>
          <w:sz w:val="28"/>
          <w:szCs w:val="28"/>
        </w:rPr>
        <w:t xml:space="preserve"> (Приказ от 31.08.2021  №129)</w:t>
      </w:r>
      <w:r w:rsidR="00954AE4" w:rsidRPr="00AA5D0F">
        <w:rPr>
          <w:color w:val="000000" w:themeColor="text1"/>
          <w:sz w:val="28"/>
          <w:szCs w:val="28"/>
        </w:rPr>
        <w:t xml:space="preserve">, </w:t>
      </w:r>
      <w:r w:rsidRPr="00AA5D0F">
        <w:rPr>
          <w:color w:val="000000" w:themeColor="text1"/>
          <w:sz w:val="28"/>
          <w:szCs w:val="28"/>
        </w:rPr>
        <w:t>ориентирована на решение обучающих и воспитательных задач, определяемых Концепцией духовно-нравственного развития и воспитания личности гражданина России (2009г.), Концепцией развития дополнительного образования детей до 2030 года, Стратегией</w:t>
      </w:r>
      <w:proofErr w:type="gramEnd"/>
      <w:r w:rsidRPr="00AA5D0F">
        <w:rPr>
          <w:color w:val="000000" w:themeColor="text1"/>
          <w:sz w:val="28"/>
          <w:szCs w:val="28"/>
        </w:rPr>
        <w:t xml:space="preserve"> развития воспитания в РФ на период до 2025 года (распоряжение Правительства РФ от 29 мая 2015 г. № 996-р), и разработана с учетом образовательных запросов обучающихся, интересов их родителей, а также нормативно-правовых документов: </w:t>
      </w:r>
    </w:p>
    <w:p w:rsidR="009D0C79" w:rsidRPr="00AA5D0F" w:rsidRDefault="003A45E8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 «Конвенция</w:t>
      </w:r>
      <w:r w:rsidR="009D0C79" w:rsidRPr="00AA5D0F">
        <w:rPr>
          <w:color w:val="000000" w:themeColor="text1"/>
          <w:sz w:val="28"/>
          <w:szCs w:val="28"/>
        </w:rPr>
        <w:t xml:space="preserve"> о правах ребенка»;</w:t>
      </w:r>
    </w:p>
    <w:p w:rsidR="003A45E8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lastRenderedPageBreak/>
        <w:t xml:space="preserve">- </w:t>
      </w:r>
      <w:r w:rsidR="003A45E8" w:rsidRPr="00AA5D0F">
        <w:rPr>
          <w:color w:val="000000" w:themeColor="text1"/>
          <w:sz w:val="28"/>
          <w:szCs w:val="28"/>
        </w:rPr>
        <w:t xml:space="preserve">Федеральный закон от 29.12.2012 N 273-ФЗ (ред. от 01.03.2020) «Об образовании в Российской Федерации»; </w:t>
      </w:r>
    </w:p>
    <w:p w:rsidR="003A45E8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 Федеральн</w:t>
      </w:r>
      <w:r w:rsidR="003A45E8" w:rsidRPr="00AA5D0F">
        <w:rPr>
          <w:color w:val="000000" w:themeColor="text1"/>
          <w:sz w:val="28"/>
          <w:szCs w:val="28"/>
        </w:rPr>
        <w:t>ый закон</w:t>
      </w:r>
      <w:r w:rsidRPr="00AA5D0F">
        <w:rPr>
          <w:color w:val="000000" w:themeColor="text1"/>
          <w:sz w:val="28"/>
          <w:szCs w:val="28"/>
        </w:rPr>
        <w:t xml:space="preserve"> «О физической культуре и</w:t>
      </w:r>
      <w:r w:rsidR="003A45E8" w:rsidRPr="00AA5D0F">
        <w:rPr>
          <w:color w:val="000000" w:themeColor="text1"/>
          <w:sz w:val="28"/>
          <w:szCs w:val="28"/>
        </w:rPr>
        <w:t xml:space="preserve"> спорте в Российской федерации» от 04.12.2007;</w:t>
      </w:r>
    </w:p>
    <w:p w:rsidR="009D0C79" w:rsidRPr="00AA5D0F" w:rsidRDefault="003A45E8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</w:t>
      </w:r>
      <w:r w:rsidR="005C0120" w:rsidRPr="00AA5D0F">
        <w:rPr>
          <w:color w:val="000000" w:themeColor="text1"/>
          <w:sz w:val="28"/>
          <w:szCs w:val="28"/>
        </w:rPr>
        <w:t>щеоб</w:t>
      </w:r>
      <w:r w:rsidRPr="00AA5D0F">
        <w:rPr>
          <w:color w:val="000000" w:themeColor="text1"/>
          <w:sz w:val="28"/>
          <w:szCs w:val="28"/>
        </w:rPr>
        <w:t xml:space="preserve">разовательным программам». 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A5D0F">
        <w:rPr>
          <w:b/>
          <w:bCs/>
          <w:i/>
          <w:color w:val="000000" w:themeColor="text1"/>
          <w:sz w:val="28"/>
          <w:szCs w:val="28"/>
        </w:rPr>
        <w:t>Направленность программы</w:t>
      </w:r>
      <w:r w:rsidRPr="00AA5D0F">
        <w:rPr>
          <w:b/>
          <w:i/>
          <w:color w:val="000000" w:themeColor="text1"/>
          <w:sz w:val="28"/>
          <w:szCs w:val="28"/>
        </w:rPr>
        <w:t xml:space="preserve"> - </w:t>
      </w:r>
      <w:r w:rsidRPr="00AA5D0F">
        <w:rPr>
          <w:i/>
          <w:color w:val="000000" w:themeColor="text1"/>
          <w:sz w:val="28"/>
          <w:szCs w:val="28"/>
        </w:rPr>
        <w:t>физкультурно-спортивная.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Программа раскрывает основы техники и тактики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>, различные элементы защитных и атакующих действий, методику развития физических качеств, воспитывает потребность и умение самостоятельно заниматься физическими упражнениями, укрепляя тем самым здоровье за счет повышения двигательной и гигиенической культуры, развивает умение сознательно применять знания в целях отдыха, тренировки, повышения работоспособности и общения.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rFonts w:eastAsia="Times New Roman"/>
          <w:b/>
          <w:bCs/>
          <w:i/>
          <w:color w:val="000000" w:themeColor="text1"/>
          <w:sz w:val="28"/>
          <w:szCs w:val="28"/>
        </w:rPr>
      </w:pPr>
      <w:r w:rsidRPr="00AA5D0F">
        <w:rPr>
          <w:rFonts w:eastAsia="Times New Roman"/>
          <w:b/>
          <w:bCs/>
          <w:i/>
          <w:color w:val="000000" w:themeColor="text1"/>
          <w:sz w:val="28"/>
          <w:szCs w:val="28"/>
        </w:rPr>
        <w:t xml:space="preserve">Актуальность. 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В условиях социально-экономических и политических преобразований современной России, резкого снижения двигательной активности населения, особое значение приобретают вопросы укрепления физического и духовного здоровья человека, формирования здорового образа жизни, поэтому развитие физической культуры и спорта является приоритетным направлением социальной политики государства. Занятия в объединении «Ашихара-каратэ» способствуют укреплению здоровья обучающихся, повышению уровня жизнедеятельности, сопротивляемости организма действию неблагоприятных факторов окружающей среды, всестороннему развитию двигательных качеств (координация, сила, гибкость, выносливость, скорость). В процессе занятий происходит воспитание нравственных, волевых и эстетических качеств, а также формируется уважительное отношение к себе, к окружающим людям, к окружающему миру. Кроме того, занятия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 xml:space="preserve"> под руководством педагога стимулируют умственное развитие (внимание, память, логическое и образное мышление), уводят от стереотипного мышления, укрепляют опорно-двигательный аппарат, дыхательную и сердечнососудистую системы. 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Потребность человека в личной и общественной безопасности актуальна на протяж</w:t>
      </w:r>
      <w:r w:rsidR="003A45E8" w:rsidRPr="00AA5D0F">
        <w:rPr>
          <w:color w:val="000000" w:themeColor="text1"/>
          <w:sz w:val="28"/>
          <w:szCs w:val="28"/>
        </w:rPr>
        <w:t>ении всей жизни человека. Умение</w:t>
      </w:r>
      <w:r w:rsidRPr="00AA5D0F">
        <w:rPr>
          <w:color w:val="000000" w:themeColor="text1"/>
          <w:sz w:val="28"/>
          <w:szCs w:val="28"/>
        </w:rPr>
        <w:t xml:space="preserve"> предотвращать конфликты и </w:t>
      </w:r>
      <w:r w:rsidR="003A45E8" w:rsidRPr="00AA5D0F">
        <w:rPr>
          <w:color w:val="000000" w:themeColor="text1"/>
          <w:sz w:val="28"/>
          <w:szCs w:val="28"/>
        </w:rPr>
        <w:t>защищать себя особенно актуально</w:t>
      </w:r>
      <w:r w:rsidRPr="00AA5D0F">
        <w:rPr>
          <w:color w:val="000000" w:themeColor="text1"/>
          <w:sz w:val="28"/>
          <w:szCs w:val="28"/>
        </w:rPr>
        <w:t xml:space="preserve"> в школьный период, когда формируется личность обучающегося, определяется его положение в системе отношений внутри школьного коллектива и вне школы. Программа дополнительного образования «Ашихара-каратэ» содержит обучение эффективным техникам и </w:t>
      </w:r>
      <w:r w:rsidRPr="00AA5D0F">
        <w:rPr>
          <w:color w:val="000000" w:themeColor="text1"/>
          <w:sz w:val="28"/>
          <w:szCs w:val="28"/>
        </w:rPr>
        <w:lastRenderedPageBreak/>
        <w:t xml:space="preserve">приемам самозащиты, а также специальную физическую и психологическую подготовку. Полученные знания и умения позволят не только обеспечить личную безопасность обучающегося, но и научат разрешать конфликты без применения физической борьбы. 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rFonts w:eastAsia="Times New Roman"/>
          <w:b/>
          <w:bCs/>
          <w:i/>
          <w:color w:val="000000" w:themeColor="text1"/>
          <w:sz w:val="28"/>
          <w:szCs w:val="28"/>
        </w:rPr>
      </w:pPr>
      <w:r w:rsidRPr="00AA5D0F">
        <w:rPr>
          <w:rFonts w:eastAsia="Times New Roman"/>
          <w:b/>
          <w:bCs/>
          <w:i/>
          <w:color w:val="000000" w:themeColor="text1"/>
          <w:sz w:val="28"/>
          <w:szCs w:val="28"/>
        </w:rPr>
        <w:t>Отличительные особенности программы.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Образовательная программа составлена на основе международной системы классификации спортсменов по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 xml:space="preserve">, представляющей собой градацию ученических (от белого пояса 10кю до коричневого 1 </w:t>
      </w:r>
      <w:proofErr w:type="spellStart"/>
      <w:r w:rsidRPr="00AA5D0F">
        <w:rPr>
          <w:color w:val="000000" w:themeColor="text1"/>
          <w:sz w:val="28"/>
          <w:szCs w:val="28"/>
        </w:rPr>
        <w:t>кю</w:t>
      </w:r>
      <w:proofErr w:type="spellEnd"/>
      <w:r w:rsidRPr="00AA5D0F">
        <w:rPr>
          <w:color w:val="000000" w:themeColor="text1"/>
          <w:sz w:val="28"/>
          <w:szCs w:val="28"/>
        </w:rPr>
        <w:t xml:space="preserve">) и мастерских степеней (от черного пояса 1 </w:t>
      </w:r>
      <w:proofErr w:type="gramStart"/>
      <w:r w:rsidRPr="00AA5D0F">
        <w:rPr>
          <w:color w:val="000000" w:themeColor="text1"/>
          <w:sz w:val="28"/>
          <w:szCs w:val="28"/>
        </w:rPr>
        <w:t>дан</w:t>
      </w:r>
      <w:proofErr w:type="gramEnd"/>
      <w:r w:rsidRPr="00AA5D0F">
        <w:rPr>
          <w:color w:val="000000" w:themeColor="text1"/>
          <w:sz w:val="28"/>
          <w:szCs w:val="28"/>
        </w:rPr>
        <w:t xml:space="preserve"> до 9 дана). Последовательный переход от новичка 10 </w:t>
      </w:r>
      <w:proofErr w:type="spellStart"/>
      <w:r w:rsidRPr="00AA5D0F">
        <w:rPr>
          <w:color w:val="000000" w:themeColor="text1"/>
          <w:sz w:val="28"/>
          <w:szCs w:val="28"/>
        </w:rPr>
        <w:t>кю</w:t>
      </w:r>
      <w:proofErr w:type="spellEnd"/>
      <w:r w:rsidRPr="00AA5D0F">
        <w:rPr>
          <w:color w:val="000000" w:themeColor="text1"/>
          <w:sz w:val="28"/>
          <w:szCs w:val="28"/>
        </w:rPr>
        <w:t xml:space="preserve"> до мастерской степени достигается путем поэтапного освоения техники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>, по принципу «</w:t>
      </w:r>
      <w:proofErr w:type="gramStart"/>
      <w:r w:rsidRPr="00AA5D0F">
        <w:rPr>
          <w:color w:val="000000" w:themeColor="text1"/>
          <w:sz w:val="28"/>
          <w:szCs w:val="28"/>
        </w:rPr>
        <w:t>от</w:t>
      </w:r>
      <w:proofErr w:type="gramEnd"/>
      <w:r w:rsidRPr="00AA5D0F">
        <w:rPr>
          <w:color w:val="000000" w:themeColor="text1"/>
          <w:sz w:val="28"/>
          <w:szCs w:val="28"/>
        </w:rPr>
        <w:t xml:space="preserve"> простого к сложному». 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Настоящая образовательная программа предполагает подготовку спортсменов от 10 </w:t>
      </w:r>
      <w:proofErr w:type="spellStart"/>
      <w:r w:rsidRPr="00AA5D0F">
        <w:rPr>
          <w:color w:val="000000" w:themeColor="text1"/>
          <w:sz w:val="28"/>
          <w:szCs w:val="28"/>
        </w:rPr>
        <w:t>кю</w:t>
      </w:r>
      <w:proofErr w:type="spellEnd"/>
      <w:r w:rsidRPr="00AA5D0F">
        <w:rPr>
          <w:color w:val="000000" w:themeColor="text1"/>
          <w:sz w:val="28"/>
          <w:szCs w:val="28"/>
        </w:rPr>
        <w:t xml:space="preserve"> до 5 </w:t>
      </w:r>
      <w:proofErr w:type="spellStart"/>
      <w:r w:rsidRPr="00AA5D0F">
        <w:rPr>
          <w:color w:val="000000" w:themeColor="text1"/>
          <w:sz w:val="28"/>
          <w:szCs w:val="28"/>
        </w:rPr>
        <w:t>кю</w:t>
      </w:r>
      <w:proofErr w:type="spellEnd"/>
      <w:r w:rsidRPr="00AA5D0F">
        <w:rPr>
          <w:color w:val="000000" w:themeColor="text1"/>
          <w:sz w:val="28"/>
          <w:szCs w:val="28"/>
        </w:rPr>
        <w:t xml:space="preserve"> по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>, в процессе которой используется научно-обоснованные, биологически целесообразные методики  по развитию физических качеств (силы, выносливости, координации, гибкости и т.д.).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Ярко просматривается взаимосвязь оздоровительной и спортивной направленности. Образовательный процесс - искусство педагога (вначале как лидера группы, затем как руководителя, потом как наставника и в конце спортивной карьеры – старшего товарища) дать </w:t>
      </w:r>
      <w:proofErr w:type="gramStart"/>
      <w:r w:rsidRPr="00AA5D0F">
        <w:rPr>
          <w:color w:val="000000" w:themeColor="text1"/>
          <w:sz w:val="28"/>
          <w:szCs w:val="28"/>
        </w:rPr>
        <w:t>обучающимся</w:t>
      </w:r>
      <w:proofErr w:type="gramEnd"/>
      <w:r w:rsidRPr="00AA5D0F">
        <w:rPr>
          <w:color w:val="000000" w:themeColor="text1"/>
          <w:sz w:val="28"/>
          <w:szCs w:val="28"/>
        </w:rPr>
        <w:t xml:space="preserve"> знания в наиболее доступной для них форме и наиболее действенными методами.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Важным условием эффективности реализации программы является принцип </w:t>
      </w:r>
      <w:proofErr w:type="spellStart"/>
      <w:r w:rsidRPr="00AA5D0F">
        <w:rPr>
          <w:b/>
          <w:i/>
          <w:color w:val="000000" w:themeColor="text1"/>
          <w:sz w:val="28"/>
          <w:szCs w:val="28"/>
          <w:u w:val="single"/>
        </w:rPr>
        <w:t>разноуровневости</w:t>
      </w:r>
      <w:proofErr w:type="spellEnd"/>
      <w:r w:rsidRPr="00AA5D0F">
        <w:rPr>
          <w:b/>
          <w:i/>
          <w:color w:val="000000" w:themeColor="text1"/>
          <w:sz w:val="28"/>
          <w:szCs w:val="28"/>
          <w:u w:val="single"/>
        </w:rPr>
        <w:t>,</w:t>
      </w:r>
      <w:r w:rsidRPr="00AA5D0F">
        <w:rPr>
          <w:color w:val="000000" w:themeColor="text1"/>
          <w:sz w:val="28"/>
          <w:szCs w:val="28"/>
        </w:rPr>
        <w:t xml:space="preserve"> который заключается в предоставлении возможности </w:t>
      </w:r>
      <w:r w:rsidR="005C0120" w:rsidRPr="00AA5D0F">
        <w:rPr>
          <w:color w:val="000000" w:themeColor="text1"/>
          <w:sz w:val="28"/>
          <w:szCs w:val="28"/>
        </w:rPr>
        <w:t>заниматься всем детям от 7 до 17</w:t>
      </w:r>
      <w:r w:rsidRPr="00AA5D0F">
        <w:rPr>
          <w:color w:val="000000" w:themeColor="text1"/>
          <w:sz w:val="28"/>
          <w:szCs w:val="28"/>
        </w:rPr>
        <w:t xml:space="preserve"> лет, независимо от способностей и уровня общего развития. Учебный материал усложняется в зависимости от года обучения.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rFonts w:eastAsia="Times New Roman"/>
          <w:b/>
          <w:bCs/>
          <w:i/>
          <w:color w:val="000000" w:themeColor="text1"/>
          <w:sz w:val="28"/>
          <w:szCs w:val="28"/>
        </w:rPr>
      </w:pPr>
      <w:r w:rsidRPr="00AA5D0F">
        <w:rPr>
          <w:rFonts w:eastAsia="Times New Roman"/>
          <w:b/>
          <w:bCs/>
          <w:i/>
          <w:color w:val="000000" w:themeColor="text1"/>
          <w:sz w:val="28"/>
          <w:szCs w:val="28"/>
        </w:rPr>
        <w:t xml:space="preserve">Педагогическая целесообразность. 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Программа содержит научно обоснованные рекомендации по структуре и организации учебно-тренировочного процесса на различных этапах многолетней подготовки. Обучение содержанию программного материала построено на основе общих методических положений; 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-от простого к сложному, 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-от частного к общему, 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-с использованием технологий личностно - ориентированного подхода в обучении.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Развитие двигательных качеств на всех этапах подготовки проходит в соответствии с сенситивными возрастными периодами. На раннем этапе тренировочного процесса акцент делается на развитие гибкости, координации движений, развитии общей выносливости и скоростно-силовых качеств. В </w:t>
      </w:r>
      <w:r w:rsidRPr="00AA5D0F">
        <w:rPr>
          <w:color w:val="000000" w:themeColor="text1"/>
          <w:sz w:val="28"/>
          <w:szCs w:val="28"/>
        </w:rPr>
        <w:lastRenderedPageBreak/>
        <w:t xml:space="preserve">возрасте от 12 лет особое внимание уделяется росту мышечной массы, росту, развитию силовых возможностей и специальной выносливости. В процессе тренировок создается особая образовательная среда, способствующая развитию следующих качеств: 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 дисциплинированности: соблюдение времени начала тренировок, исключение опозданий, соблюдение правил поведения на занятии, дома, в общественных местах, в выполнении требований педагога, субординации, в сохранении традиций вида спорта;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 трудолюбия: самостоятельное поддержание в чистоте и порядке спортивной экипировки и инвентаря, соблюдение порядка в спортивном зале, дома, в школе;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-инициативности: стремление к выполнению порученной работы с наилучшим результатом, самостоятельность при закреплении технических и тактических навыков, выполнение отдельных обязанностей помощника педагога при работе с младшими товарищами по тренировкам, стремление к поиску новых и нестандартных тактических действий;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-настойчивости: стремление к качественному освоению сложных действий, не удающихся с первой попытки, преодоление усталости;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-смелости: работа с сильным соперником, выполнение заведомо сложных задач;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-решительности: приучение к выполнению сложной деятельности, результат которой заведомо непредсказуем, преодоление чувства страха;</w:t>
      </w:r>
    </w:p>
    <w:p w:rsidR="009D0C79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-честности: поощрение способности говорить правду педагогу, родителям, товарищам по учебе и тренировкам, исключать возможность применения запрещенных приемов и неспортивных средств ведения борьбы;</w:t>
      </w:r>
    </w:p>
    <w:p w:rsidR="008C46F6" w:rsidRPr="00AA5D0F" w:rsidRDefault="009D0C79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-доброжелательности: воспитание способности к поддержанию дружеских отношений как с партнерами по тренировке, так и с соперниками.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rFonts w:eastAsia="Times New Roman"/>
          <w:b/>
          <w:bCs/>
          <w:i/>
          <w:color w:val="000000" w:themeColor="text1"/>
          <w:sz w:val="28"/>
          <w:szCs w:val="28"/>
        </w:rPr>
      </w:pPr>
      <w:r w:rsidRPr="00AA5D0F">
        <w:rPr>
          <w:rFonts w:eastAsia="Times New Roman"/>
          <w:b/>
          <w:bCs/>
          <w:i/>
          <w:color w:val="000000" w:themeColor="text1"/>
          <w:sz w:val="28"/>
          <w:szCs w:val="28"/>
        </w:rPr>
        <w:t xml:space="preserve">Новизна 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A5D0F">
        <w:rPr>
          <w:rFonts w:eastAsia="Times New Roman"/>
          <w:color w:val="000000" w:themeColor="text1"/>
          <w:sz w:val="28"/>
          <w:szCs w:val="28"/>
        </w:rPr>
        <w:t xml:space="preserve">При работе над программой учтены нормативные требования по физической подготовке спортсменов. Соблюдены современные методические рекомендации по физической подготовке, полученные на основе современных научных исследований в области спортивной подготовки каратистов и спортивной </w:t>
      </w:r>
      <w:proofErr w:type="spellStart"/>
      <w:r w:rsidRPr="00AA5D0F">
        <w:rPr>
          <w:rFonts w:eastAsia="Times New Roman"/>
          <w:color w:val="000000" w:themeColor="text1"/>
          <w:sz w:val="28"/>
          <w:szCs w:val="28"/>
        </w:rPr>
        <w:t>адаптологии</w:t>
      </w:r>
      <w:proofErr w:type="spellEnd"/>
      <w:r w:rsidRPr="00AA5D0F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rFonts w:eastAsia="Times New Roman"/>
          <w:b/>
          <w:bCs/>
          <w:i/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На каждом этапе подготовки первостепенное внимание уделяется развитию индивидуальных способностей воспитанников.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A5D0F">
        <w:rPr>
          <w:rFonts w:eastAsia="Times New Roman"/>
          <w:b/>
          <w:bCs/>
          <w:i/>
          <w:color w:val="000000" w:themeColor="text1"/>
          <w:sz w:val="28"/>
          <w:szCs w:val="28"/>
        </w:rPr>
        <w:t xml:space="preserve">Цель программы: </w:t>
      </w:r>
      <w:r w:rsidRPr="00AA5D0F">
        <w:rPr>
          <w:rFonts w:eastAsia="Times New Roman"/>
          <w:color w:val="000000" w:themeColor="text1"/>
          <w:sz w:val="28"/>
          <w:szCs w:val="28"/>
        </w:rPr>
        <w:t xml:space="preserve">воспитание гармонично развитой личности с активной жизненной позицией посредством формирования культуры здорового и безопасного образа жизни, удовлетворения индивидуальных потребностей в интеллектуальном, нравственном и физическом совершенствовании, а также </w:t>
      </w:r>
      <w:r w:rsidRPr="00AA5D0F">
        <w:rPr>
          <w:rFonts w:eastAsia="Times New Roman"/>
          <w:color w:val="000000" w:themeColor="text1"/>
          <w:sz w:val="28"/>
          <w:szCs w:val="28"/>
        </w:rPr>
        <w:lastRenderedPageBreak/>
        <w:t xml:space="preserve">организация свободного времени обучающихся путем всестороннего изучения </w:t>
      </w:r>
      <w:proofErr w:type="spellStart"/>
      <w:r w:rsidRPr="00AA5D0F">
        <w:rPr>
          <w:rFonts w:eastAsia="Times New Roman"/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rFonts w:eastAsia="Times New Roman"/>
          <w:color w:val="000000" w:themeColor="text1"/>
          <w:sz w:val="28"/>
          <w:szCs w:val="28"/>
        </w:rPr>
        <w:t xml:space="preserve">, его философских, исторических, этических, социально-культурных и других аспектов. </w:t>
      </w:r>
    </w:p>
    <w:p w:rsidR="009D0C79" w:rsidRPr="00AA5D0F" w:rsidRDefault="009D0C79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rFonts w:eastAsia="Times New Roman"/>
          <w:b/>
          <w:bCs/>
          <w:i/>
          <w:color w:val="000000" w:themeColor="text1"/>
          <w:sz w:val="28"/>
          <w:szCs w:val="28"/>
        </w:rPr>
      </w:pPr>
      <w:r w:rsidRPr="00AA5D0F">
        <w:rPr>
          <w:rFonts w:eastAsia="Times New Roman"/>
          <w:b/>
          <w:bCs/>
          <w:i/>
          <w:color w:val="000000" w:themeColor="text1"/>
          <w:sz w:val="28"/>
          <w:szCs w:val="28"/>
        </w:rPr>
        <w:t xml:space="preserve">Задачи программы: 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i/>
          <w:color w:val="000000" w:themeColor="text1"/>
          <w:spacing w:val="2"/>
          <w:sz w:val="28"/>
          <w:szCs w:val="28"/>
        </w:rPr>
      </w:pPr>
      <w:r w:rsidRPr="00AA5D0F">
        <w:rPr>
          <w:i/>
          <w:color w:val="000000" w:themeColor="text1"/>
          <w:spacing w:val="2"/>
          <w:sz w:val="28"/>
          <w:szCs w:val="28"/>
        </w:rPr>
        <w:t xml:space="preserve">Обучающие: 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AA5D0F">
        <w:rPr>
          <w:color w:val="000000" w:themeColor="text1"/>
          <w:sz w:val="28"/>
          <w:szCs w:val="28"/>
          <w:highlight w:val="white"/>
        </w:rPr>
        <w:t xml:space="preserve">- обучение правилам техники безопасности на занятиях, технико-тактическим комплексам </w:t>
      </w:r>
      <w:proofErr w:type="spellStart"/>
      <w:r w:rsidRPr="00AA5D0F">
        <w:rPr>
          <w:color w:val="000000" w:themeColor="text1"/>
          <w:sz w:val="28"/>
          <w:szCs w:val="28"/>
          <w:highlight w:val="white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  <w:highlight w:val="white"/>
        </w:rPr>
        <w:t>;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AA5D0F">
        <w:rPr>
          <w:color w:val="000000" w:themeColor="text1"/>
          <w:sz w:val="28"/>
          <w:szCs w:val="28"/>
          <w:highlight w:val="white"/>
        </w:rPr>
        <w:t xml:space="preserve">- расширение кругозора обучающихся в области истории, этики, этикета, культуры и принципов </w:t>
      </w:r>
      <w:proofErr w:type="spellStart"/>
      <w:r w:rsidRPr="00AA5D0F">
        <w:rPr>
          <w:color w:val="000000" w:themeColor="text1"/>
          <w:sz w:val="28"/>
          <w:szCs w:val="28"/>
          <w:highlight w:val="white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  <w:highlight w:val="white"/>
        </w:rPr>
        <w:t>;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AA5D0F">
        <w:rPr>
          <w:color w:val="000000" w:themeColor="text1"/>
          <w:sz w:val="28"/>
          <w:szCs w:val="28"/>
          <w:highlight w:val="white"/>
        </w:rPr>
        <w:t xml:space="preserve">- формирование основных знаний, умений и навыков ведения поединков в </w:t>
      </w:r>
      <w:proofErr w:type="spellStart"/>
      <w:r w:rsidRPr="00AA5D0F">
        <w:rPr>
          <w:color w:val="000000" w:themeColor="text1"/>
          <w:sz w:val="28"/>
          <w:szCs w:val="28"/>
          <w:highlight w:val="white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  <w:highlight w:val="white"/>
        </w:rPr>
        <w:t xml:space="preserve"> и применение полученных знаний, умений и навыков в спортивной практике.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i/>
          <w:color w:val="000000" w:themeColor="text1"/>
          <w:spacing w:val="2"/>
          <w:sz w:val="28"/>
          <w:szCs w:val="28"/>
        </w:rPr>
      </w:pPr>
      <w:r w:rsidRPr="00AA5D0F">
        <w:rPr>
          <w:i/>
          <w:color w:val="000000" w:themeColor="text1"/>
          <w:spacing w:val="2"/>
          <w:sz w:val="28"/>
          <w:szCs w:val="28"/>
        </w:rPr>
        <w:t xml:space="preserve">Развивающие: 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A5D0F">
        <w:rPr>
          <w:color w:val="000000" w:themeColor="text1"/>
          <w:spacing w:val="2"/>
          <w:sz w:val="28"/>
          <w:szCs w:val="28"/>
        </w:rPr>
        <w:t xml:space="preserve">- укрепление здоровья, улучшение осанки, профилактика плоскостопия, содействие гармоническому физическому развитию, выработки устойчивости к неблагоприятным условиям внешней среды, снижение острой заболеваемости </w:t>
      </w:r>
      <w:proofErr w:type="gramStart"/>
      <w:r w:rsidRPr="00AA5D0F">
        <w:rPr>
          <w:color w:val="000000" w:themeColor="text1"/>
          <w:spacing w:val="2"/>
          <w:sz w:val="28"/>
          <w:szCs w:val="28"/>
        </w:rPr>
        <w:t>обучающихся</w:t>
      </w:r>
      <w:proofErr w:type="gramEnd"/>
      <w:r w:rsidRPr="00AA5D0F">
        <w:rPr>
          <w:color w:val="000000" w:themeColor="text1"/>
          <w:spacing w:val="2"/>
          <w:sz w:val="28"/>
          <w:szCs w:val="28"/>
        </w:rPr>
        <w:t>;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A5D0F">
        <w:rPr>
          <w:color w:val="000000" w:themeColor="text1"/>
          <w:spacing w:val="2"/>
          <w:sz w:val="28"/>
          <w:szCs w:val="28"/>
        </w:rPr>
        <w:t>- формирование универсальных способов мыслительной деятельности (память, внимание, воображение, умение производить логические операции);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A5D0F">
        <w:rPr>
          <w:color w:val="000000" w:themeColor="text1"/>
          <w:spacing w:val="2"/>
          <w:sz w:val="28"/>
          <w:szCs w:val="28"/>
        </w:rPr>
        <w:t>- повышение работоспособности;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A5D0F">
        <w:rPr>
          <w:color w:val="000000" w:themeColor="text1"/>
          <w:spacing w:val="2"/>
          <w:sz w:val="28"/>
          <w:szCs w:val="28"/>
        </w:rPr>
        <w:t>- развитие мотивационной сферы гигиенического поведения, безопасной жизни, физического воспитания.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i/>
          <w:color w:val="000000" w:themeColor="text1"/>
          <w:spacing w:val="2"/>
          <w:sz w:val="28"/>
          <w:szCs w:val="28"/>
        </w:rPr>
      </w:pPr>
      <w:r w:rsidRPr="00AA5D0F">
        <w:rPr>
          <w:i/>
          <w:color w:val="000000" w:themeColor="text1"/>
          <w:spacing w:val="2"/>
          <w:sz w:val="28"/>
          <w:szCs w:val="28"/>
        </w:rPr>
        <w:t xml:space="preserve">Воспитательные: 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A5D0F">
        <w:rPr>
          <w:color w:val="000000" w:themeColor="text1"/>
          <w:spacing w:val="2"/>
          <w:sz w:val="28"/>
          <w:szCs w:val="28"/>
        </w:rPr>
        <w:t>- воспитание уважительного отношения к окружающим людям, к окружающему миру и к собственной личности;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AA5D0F">
        <w:rPr>
          <w:color w:val="000000" w:themeColor="text1"/>
          <w:spacing w:val="2"/>
          <w:sz w:val="28"/>
          <w:szCs w:val="28"/>
        </w:rPr>
        <w:t>-воспитание морально-волевых качеств: психологической устойчивости, самодисциплины, трудолюбия, инициативности, настойчивости, смелости, решительности, честности, доброжелательности;</w:t>
      </w:r>
      <w:proofErr w:type="gramEnd"/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A5D0F">
        <w:rPr>
          <w:color w:val="000000" w:themeColor="text1"/>
          <w:spacing w:val="2"/>
          <w:sz w:val="28"/>
          <w:szCs w:val="28"/>
        </w:rPr>
        <w:t>-воспитать способность к самооценке и самоконтролю;</w:t>
      </w:r>
    </w:p>
    <w:p w:rsidR="0044719C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AA5D0F">
        <w:rPr>
          <w:color w:val="000000" w:themeColor="text1"/>
          <w:spacing w:val="2"/>
          <w:sz w:val="28"/>
          <w:szCs w:val="28"/>
        </w:rPr>
        <w:t>-способствовать вовлечению родителей обучающихся в совместную воспитательную деятельность.</w:t>
      </w:r>
      <w:r w:rsidRPr="00AA5D0F">
        <w:rPr>
          <w:b/>
          <w:i/>
          <w:color w:val="000000" w:themeColor="text1"/>
          <w:sz w:val="28"/>
          <w:szCs w:val="28"/>
        </w:rPr>
        <w:t xml:space="preserve"> </w:t>
      </w:r>
    </w:p>
    <w:p w:rsidR="0044719C" w:rsidRPr="00AA5D0F" w:rsidRDefault="0044719C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rFonts w:eastAsia="Times New Roman"/>
          <w:b/>
          <w:bCs/>
          <w:i/>
          <w:color w:val="000000" w:themeColor="text1"/>
          <w:sz w:val="28"/>
          <w:szCs w:val="28"/>
        </w:rPr>
      </w:pPr>
      <w:r w:rsidRPr="00AA5D0F">
        <w:rPr>
          <w:rFonts w:eastAsia="Times New Roman"/>
          <w:b/>
          <w:bCs/>
          <w:i/>
          <w:color w:val="000000" w:themeColor="text1"/>
          <w:sz w:val="28"/>
          <w:szCs w:val="28"/>
        </w:rPr>
        <w:t>Ожидаемые результаты</w:t>
      </w:r>
    </w:p>
    <w:p w:rsidR="0044719C" w:rsidRPr="00AA5D0F" w:rsidRDefault="0044719C" w:rsidP="007A6773">
      <w:pPr>
        <w:pStyle w:val="af"/>
        <w:shd w:val="clear" w:color="auto" w:fill="FFFFFF"/>
        <w:tabs>
          <w:tab w:val="num" w:pos="-567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i/>
          <w:color w:val="000000" w:themeColor="text1"/>
          <w:sz w:val="28"/>
          <w:szCs w:val="28"/>
          <w:u w:val="single"/>
        </w:rPr>
        <w:t>Стартовый уровень (соответствует первому году обучения)</w:t>
      </w:r>
      <w:r w:rsidRPr="00AA5D0F">
        <w:rPr>
          <w:i/>
          <w:color w:val="000000" w:themeColor="text1"/>
          <w:sz w:val="28"/>
          <w:szCs w:val="28"/>
        </w:rPr>
        <w:t xml:space="preserve"> </w:t>
      </w:r>
      <w:r w:rsidRPr="00AA5D0F">
        <w:rPr>
          <w:color w:val="000000" w:themeColor="text1"/>
          <w:sz w:val="28"/>
          <w:szCs w:val="28"/>
        </w:rPr>
        <w:t>программы</w:t>
      </w:r>
      <w:r w:rsidRPr="00AA5D0F">
        <w:rPr>
          <w:b/>
          <w:i/>
          <w:color w:val="000000" w:themeColor="text1"/>
          <w:sz w:val="28"/>
          <w:szCs w:val="28"/>
        </w:rPr>
        <w:t xml:space="preserve"> </w:t>
      </w:r>
      <w:r w:rsidRPr="00AA5D0F">
        <w:rPr>
          <w:color w:val="000000" w:themeColor="text1"/>
          <w:sz w:val="28"/>
          <w:szCs w:val="28"/>
        </w:rPr>
        <w:t xml:space="preserve">предполагает обучение простейшим двигательным навыкам и умениям, минимальную сложность предлагаемых заданий. На занятиях большое внимание уделяется общей физической подготовке, развитию координации и гибкости. </w:t>
      </w:r>
      <w:proofErr w:type="spellStart"/>
      <w:r w:rsidRPr="00AA5D0F">
        <w:rPr>
          <w:color w:val="000000" w:themeColor="text1"/>
          <w:sz w:val="28"/>
          <w:szCs w:val="28"/>
        </w:rPr>
        <w:t>Обучащиеся</w:t>
      </w:r>
      <w:proofErr w:type="spellEnd"/>
      <w:r w:rsidRPr="00AA5D0F">
        <w:rPr>
          <w:color w:val="000000" w:themeColor="text1"/>
          <w:sz w:val="28"/>
          <w:szCs w:val="28"/>
        </w:rPr>
        <w:t xml:space="preserve"> знакомятся с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 xml:space="preserve"> как видом спорта, изучают основные базовые стойки, способы передвижения, элементарные способы нанесения ударов, защиты и тактики их применения, получают первоначальный </w:t>
      </w:r>
      <w:r w:rsidRPr="00AA5D0F">
        <w:rPr>
          <w:color w:val="000000" w:themeColor="text1"/>
          <w:sz w:val="28"/>
          <w:szCs w:val="28"/>
        </w:rPr>
        <w:lastRenderedPageBreak/>
        <w:t xml:space="preserve">опыт участия в соревнованиях и показательных выступлениях различного уровня. По окончанию стартового уровня, обучающиеся осваивают программу экзамена по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 xml:space="preserve"> на 10 </w:t>
      </w:r>
      <w:proofErr w:type="spellStart"/>
      <w:r w:rsidRPr="00AA5D0F">
        <w:rPr>
          <w:color w:val="000000" w:themeColor="text1"/>
          <w:sz w:val="28"/>
          <w:szCs w:val="28"/>
        </w:rPr>
        <w:t>кю</w:t>
      </w:r>
      <w:proofErr w:type="spellEnd"/>
      <w:r w:rsidRPr="00AA5D0F">
        <w:rPr>
          <w:color w:val="000000" w:themeColor="text1"/>
          <w:sz w:val="28"/>
          <w:szCs w:val="28"/>
        </w:rPr>
        <w:t xml:space="preserve"> и 9 </w:t>
      </w:r>
      <w:proofErr w:type="spellStart"/>
      <w:r w:rsidRPr="00AA5D0F">
        <w:rPr>
          <w:color w:val="000000" w:themeColor="text1"/>
          <w:sz w:val="28"/>
          <w:szCs w:val="28"/>
        </w:rPr>
        <w:t>кю</w:t>
      </w:r>
      <w:proofErr w:type="spellEnd"/>
      <w:r w:rsidRPr="00AA5D0F">
        <w:rPr>
          <w:color w:val="000000" w:themeColor="text1"/>
          <w:sz w:val="28"/>
          <w:szCs w:val="28"/>
        </w:rPr>
        <w:t xml:space="preserve"> (белые пояса по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>).</w:t>
      </w:r>
    </w:p>
    <w:p w:rsidR="0044719C" w:rsidRPr="00AA5D0F" w:rsidRDefault="0044719C" w:rsidP="007A6773">
      <w:pPr>
        <w:pStyle w:val="af"/>
        <w:shd w:val="clear" w:color="auto" w:fill="FFFFFF"/>
        <w:tabs>
          <w:tab w:val="num" w:pos="-567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i/>
          <w:color w:val="000000" w:themeColor="text1"/>
          <w:sz w:val="28"/>
          <w:szCs w:val="28"/>
          <w:u w:val="single"/>
        </w:rPr>
        <w:t>Базовый уровень (соответствует второму году обучения)</w:t>
      </w:r>
      <w:r w:rsidRPr="00AA5D0F">
        <w:rPr>
          <w:i/>
          <w:color w:val="000000" w:themeColor="text1"/>
          <w:sz w:val="28"/>
          <w:szCs w:val="28"/>
        </w:rPr>
        <w:t xml:space="preserve"> </w:t>
      </w:r>
      <w:r w:rsidRPr="00AA5D0F">
        <w:rPr>
          <w:color w:val="000000" w:themeColor="text1"/>
          <w:sz w:val="28"/>
          <w:szCs w:val="28"/>
        </w:rPr>
        <w:t>предполагает овладение специальными знаниями, умениями и навыками.</w:t>
      </w:r>
    </w:p>
    <w:p w:rsidR="0044719C" w:rsidRPr="00AA5D0F" w:rsidRDefault="0044719C" w:rsidP="007A6773">
      <w:pPr>
        <w:pStyle w:val="af"/>
        <w:shd w:val="clear" w:color="auto" w:fill="FFFFFF"/>
        <w:tabs>
          <w:tab w:val="num" w:pos="-567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Группы базового уровня формируются из воспитанников, которые прошли обучение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 xml:space="preserve"> по программе стартового уровня, имеют необходимый уровень физической подготовки и объем знаний, умений и навыков в области спортивных единоборств. </w:t>
      </w:r>
    </w:p>
    <w:p w:rsidR="0044719C" w:rsidRPr="00AA5D0F" w:rsidRDefault="0044719C" w:rsidP="007A6773">
      <w:pPr>
        <w:pStyle w:val="af"/>
        <w:shd w:val="clear" w:color="auto" w:fill="FFFFFF"/>
        <w:tabs>
          <w:tab w:val="num" w:pos="-567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Обучающиеся продолжают совершенствование навыков выполнения общефизических и специальных упражнений. На занятиях спортсмены </w:t>
      </w:r>
      <w:proofErr w:type="gramStart"/>
      <w:r w:rsidRPr="00AA5D0F">
        <w:rPr>
          <w:color w:val="000000" w:themeColor="text1"/>
          <w:sz w:val="28"/>
          <w:szCs w:val="28"/>
        </w:rPr>
        <w:t>продолжат</w:t>
      </w:r>
      <w:proofErr w:type="gramEnd"/>
      <w:r w:rsidRPr="00AA5D0F">
        <w:rPr>
          <w:color w:val="000000" w:themeColor="text1"/>
          <w:sz w:val="28"/>
          <w:szCs w:val="28"/>
        </w:rPr>
        <w:t xml:space="preserve"> отрабатывают стойки, удары руками и ногами, изучают технику более сложных ударов и способов передвижений, знакомятся с тактикой ведения боя и правилами соревнований. Воспитанники получают позитивный соревновательный опыт, став участниками показательных выступлений и соревнований ра</w:t>
      </w:r>
      <w:r w:rsidR="00C832DF" w:rsidRPr="00AA5D0F">
        <w:rPr>
          <w:color w:val="000000" w:themeColor="text1"/>
          <w:sz w:val="28"/>
          <w:szCs w:val="28"/>
        </w:rPr>
        <w:t>зличного уровня. По окончании ба</w:t>
      </w:r>
      <w:r w:rsidRPr="00AA5D0F">
        <w:rPr>
          <w:color w:val="000000" w:themeColor="text1"/>
          <w:sz w:val="28"/>
          <w:szCs w:val="28"/>
        </w:rPr>
        <w:t xml:space="preserve">зового уровня, обучающиеся осваивают программу экзамена по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 xml:space="preserve"> на 8 </w:t>
      </w:r>
      <w:proofErr w:type="spellStart"/>
      <w:r w:rsidRPr="00AA5D0F">
        <w:rPr>
          <w:color w:val="000000" w:themeColor="text1"/>
          <w:sz w:val="28"/>
          <w:szCs w:val="28"/>
        </w:rPr>
        <w:t>кю</w:t>
      </w:r>
      <w:proofErr w:type="spellEnd"/>
      <w:r w:rsidRPr="00AA5D0F">
        <w:rPr>
          <w:color w:val="000000" w:themeColor="text1"/>
          <w:sz w:val="28"/>
          <w:szCs w:val="28"/>
        </w:rPr>
        <w:t xml:space="preserve"> и 7 </w:t>
      </w:r>
      <w:proofErr w:type="spellStart"/>
      <w:r w:rsidRPr="00AA5D0F">
        <w:rPr>
          <w:color w:val="000000" w:themeColor="text1"/>
          <w:sz w:val="28"/>
          <w:szCs w:val="28"/>
        </w:rPr>
        <w:t>кю</w:t>
      </w:r>
      <w:proofErr w:type="spellEnd"/>
      <w:r w:rsidRPr="00AA5D0F">
        <w:rPr>
          <w:color w:val="000000" w:themeColor="text1"/>
          <w:sz w:val="28"/>
          <w:szCs w:val="28"/>
        </w:rPr>
        <w:t xml:space="preserve"> (синие пояса по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>).</w:t>
      </w:r>
    </w:p>
    <w:p w:rsidR="0044719C" w:rsidRPr="00AA5D0F" w:rsidRDefault="0044719C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rFonts w:eastAsia="Times New Roman"/>
          <w:i/>
          <w:color w:val="000000" w:themeColor="text1"/>
          <w:sz w:val="28"/>
          <w:szCs w:val="28"/>
          <w:u w:val="single"/>
        </w:rPr>
      </w:pPr>
      <w:r w:rsidRPr="00AA5D0F">
        <w:rPr>
          <w:rFonts w:eastAsia="Times New Roman"/>
          <w:i/>
          <w:color w:val="000000" w:themeColor="text1"/>
          <w:sz w:val="28"/>
          <w:szCs w:val="28"/>
          <w:u w:val="single"/>
        </w:rPr>
        <w:t>Углубленный уровень (соответствует третьему году обучения).</w:t>
      </w:r>
    </w:p>
    <w:p w:rsidR="0044719C" w:rsidRPr="00AA5D0F" w:rsidRDefault="0044719C" w:rsidP="007A6773">
      <w:pPr>
        <w:pStyle w:val="Default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Преимущественные направления углубленного уровня - создание предпосылок к дальнейшему повышению спортивного мастерства на основе всесторонней общей физической подготовки, формирование специальных физических качеств, повышение уровня функциональной подготовленности и освоения допустимых тренировочных нагрузок. Обучающиеся совер</w:t>
      </w:r>
      <w:r w:rsidR="00C832DF" w:rsidRPr="00AA5D0F">
        <w:rPr>
          <w:color w:val="000000" w:themeColor="text1"/>
          <w:sz w:val="28"/>
          <w:szCs w:val="28"/>
        </w:rPr>
        <w:t xml:space="preserve">шенствуют </w:t>
      </w:r>
      <w:proofErr w:type="gramStart"/>
      <w:r w:rsidR="00C832DF" w:rsidRPr="00AA5D0F">
        <w:rPr>
          <w:color w:val="000000" w:themeColor="text1"/>
          <w:sz w:val="28"/>
          <w:szCs w:val="28"/>
        </w:rPr>
        <w:t>изученное</w:t>
      </w:r>
      <w:proofErr w:type="gramEnd"/>
      <w:r w:rsidR="00C832DF" w:rsidRPr="00AA5D0F">
        <w:rPr>
          <w:color w:val="000000" w:themeColor="text1"/>
          <w:sz w:val="28"/>
          <w:szCs w:val="28"/>
        </w:rPr>
        <w:t xml:space="preserve"> ранее и осва</w:t>
      </w:r>
      <w:r w:rsidRPr="00AA5D0F">
        <w:rPr>
          <w:color w:val="000000" w:themeColor="text1"/>
          <w:sz w:val="28"/>
          <w:szCs w:val="28"/>
        </w:rPr>
        <w:t xml:space="preserve">ивают новых технико-тактические действия, готовятся к выполнению нормативных требований по общей и специальной физической подготовке, приобретают навыки в соревнованиях. По окончанию третьего года обучения обучающиеся осваивают программу экзамена по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 xml:space="preserve"> на 6 </w:t>
      </w:r>
      <w:proofErr w:type="spellStart"/>
      <w:r w:rsidRPr="00AA5D0F">
        <w:rPr>
          <w:color w:val="000000" w:themeColor="text1"/>
          <w:sz w:val="28"/>
          <w:szCs w:val="28"/>
        </w:rPr>
        <w:t>кю</w:t>
      </w:r>
      <w:proofErr w:type="spellEnd"/>
      <w:r w:rsidRPr="00AA5D0F">
        <w:rPr>
          <w:color w:val="000000" w:themeColor="text1"/>
          <w:sz w:val="28"/>
          <w:szCs w:val="28"/>
        </w:rPr>
        <w:t xml:space="preserve"> и 5 </w:t>
      </w:r>
      <w:proofErr w:type="spellStart"/>
      <w:r w:rsidRPr="00AA5D0F">
        <w:rPr>
          <w:color w:val="000000" w:themeColor="text1"/>
          <w:sz w:val="28"/>
          <w:szCs w:val="28"/>
        </w:rPr>
        <w:t>кю</w:t>
      </w:r>
      <w:proofErr w:type="spellEnd"/>
      <w:r w:rsidRPr="00AA5D0F">
        <w:rPr>
          <w:color w:val="000000" w:themeColor="text1"/>
          <w:sz w:val="28"/>
          <w:szCs w:val="28"/>
        </w:rPr>
        <w:t xml:space="preserve"> (желтые пояса по </w:t>
      </w:r>
      <w:proofErr w:type="spellStart"/>
      <w:r w:rsidRPr="00AA5D0F">
        <w:rPr>
          <w:color w:val="000000" w:themeColor="text1"/>
          <w:sz w:val="28"/>
          <w:szCs w:val="28"/>
        </w:rPr>
        <w:t>ашихара-каратэ</w:t>
      </w:r>
      <w:proofErr w:type="spellEnd"/>
      <w:r w:rsidRPr="00AA5D0F">
        <w:rPr>
          <w:color w:val="000000" w:themeColor="text1"/>
          <w:sz w:val="28"/>
          <w:szCs w:val="28"/>
        </w:rPr>
        <w:t>).</w:t>
      </w:r>
    </w:p>
    <w:p w:rsidR="0044719C" w:rsidRPr="00AA5D0F" w:rsidRDefault="0044719C" w:rsidP="007A6773">
      <w:pPr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Параллельно происходит включение воспитательного процесса, организованного через </w:t>
      </w:r>
      <w:r w:rsidRPr="00AA5D0F">
        <w:rPr>
          <w:b/>
          <w:color w:val="000000" w:themeColor="text1"/>
          <w:sz w:val="28"/>
          <w:szCs w:val="28"/>
        </w:rPr>
        <w:t>тренировку</w:t>
      </w:r>
      <w:r w:rsidRPr="00AA5D0F">
        <w:rPr>
          <w:color w:val="000000" w:themeColor="text1"/>
          <w:sz w:val="28"/>
          <w:szCs w:val="28"/>
        </w:rPr>
        <w:t>. Данный процесс происходит не стихийно, а в результате целенаправленного педагогического воздействия на воспитанников.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AA5D0F">
        <w:rPr>
          <w:b/>
          <w:i/>
          <w:color w:val="000000" w:themeColor="text1"/>
          <w:sz w:val="28"/>
          <w:szCs w:val="28"/>
        </w:rPr>
        <w:t>Срок освоения программы, объём программы, режим занятий.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pacing w:val="5"/>
          <w:sz w:val="28"/>
          <w:szCs w:val="28"/>
        </w:rPr>
      </w:pPr>
      <w:r w:rsidRPr="00AA5D0F">
        <w:rPr>
          <w:color w:val="000000" w:themeColor="text1"/>
          <w:spacing w:val="4"/>
          <w:sz w:val="28"/>
          <w:szCs w:val="28"/>
        </w:rPr>
        <w:t xml:space="preserve">Программа </w:t>
      </w:r>
      <w:r w:rsidRPr="00AA5D0F">
        <w:rPr>
          <w:color w:val="000000" w:themeColor="text1"/>
          <w:spacing w:val="1"/>
          <w:sz w:val="28"/>
          <w:szCs w:val="28"/>
        </w:rPr>
        <w:t>«</w:t>
      </w:r>
      <w:proofErr w:type="spellStart"/>
      <w:r w:rsidRPr="00AA5D0F">
        <w:rPr>
          <w:color w:val="000000" w:themeColor="text1"/>
          <w:spacing w:val="1"/>
          <w:sz w:val="28"/>
          <w:szCs w:val="28"/>
        </w:rPr>
        <w:t>Ашихара</w:t>
      </w:r>
      <w:proofErr w:type="spellEnd"/>
      <w:r w:rsidRPr="00AA5D0F">
        <w:rPr>
          <w:color w:val="000000" w:themeColor="text1"/>
          <w:spacing w:val="1"/>
          <w:sz w:val="28"/>
          <w:szCs w:val="28"/>
        </w:rPr>
        <w:t xml:space="preserve"> – каратэ»</w:t>
      </w:r>
      <w:r w:rsidRPr="00AA5D0F">
        <w:rPr>
          <w:color w:val="000000" w:themeColor="text1"/>
          <w:spacing w:val="4"/>
          <w:sz w:val="28"/>
          <w:szCs w:val="28"/>
        </w:rPr>
        <w:t xml:space="preserve"> </w:t>
      </w:r>
      <w:r w:rsidRPr="00AA5D0F">
        <w:rPr>
          <w:color w:val="000000" w:themeColor="text1"/>
          <w:spacing w:val="4"/>
          <w:sz w:val="28"/>
          <w:szCs w:val="28"/>
          <w:u w:val="single"/>
        </w:rPr>
        <w:t>рассчитана на три года обучения</w:t>
      </w:r>
      <w:r w:rsidRPr="00AA5D0F">
        <w:rPr>
          <w:color w:val="000000" w:themeColor="text1"/>
          <w:spacing w:val="4"/>
          <w:sz w:val="28"/>
          <w:szCs w:val="28"/>
        </w:rPr>
        <w:t>, у</w:t>
      </w:r>
      <w:r w:rsidRPr="00AA5D0F">
        <w:rPr>
          <w:bCs/>
          <w:iCs/>
          <w:color w:val="000000" w:themeColor="text1"/>
          <w:spacing w:val="-2"/>
          <w:sz w:val="28"/>
          <w:szCs w:val="28"/>
        </w:rPr>
        <w:t>чебно-тематический план</w:t>
      </w:r>
      <w:r w:rsidRPr="00AA5D0F">
        <w:rPr>
          <w:b/>
          <w:bCs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AA5D0F">
        <w:rPr>
          <w:color w:val="000000" w:themeColor="text1"/>
          <w:spacing w:val="-2"/>
          <w:sz w:val="28"/>
          <w:szCs w:val="28"/>
        </w:rPr>
        <w:t xml:space="preserve">создается из расчета </w:t>
      </w:r>
      <w:r w:rsidR="003B23CF" w:rsidRPr="00AA5D0F">
        <w:rPr>
          <w:color w:val="000000" w:themeColor="text1"/>
          <w:spacing w:val="-2"/>
          <w:sz w:val="28"/>
          <w:szCs w:val="28"/>
          <w:u w:val="single"/>
        </w:rPr>
        <w:t>324</w:t>
      </w:r>
      <w:r w:rsidRPr="00AA5D0F">
        <w:rPr>
          <w:color w:val="000000" w:themeColor="text1"/>
          <w:spacing w:val="-2"/>
          <w:sz w:val="28"/>
          <w:szCs w:val="28"/>
          <w:u w:val="single"/>
        </w:rPr>
        <w:t xml:space="preserve"> часа в </w:t>
      </w:r>
      <w:r w:rsidRPr="00AA5D0F">
        <w:rPr>
          <w:color w:val="000000" w:themeColor="text1"/>
          <w:spacing w:val="3"/>
          <w:sz w:val="28"/>
          <w:szCs w:val="28"/>
          <w:u w:val="single"/>
        </w:rPr>
        <w:t>год</w:t>
      </w:r>
      <w:r w:rsidRPr="00AA5D0F">
        <w:rPr>
          <w:color w:val="000000" w:themeColor="text1"/>
          <w:spacing w:val="3"/>
          <w:sz w:val="28"/>
          <w:szCs w:val="28"/>
        </w:rPr>
        <w:t xml:space="preserve"> (</w:t>
      </w:r>
      <w:r w:rsidR="003B23CF" w:rsidRPr="00AA5D0F">
        <w:rPr>
          <w:color w:val="000000" w:themeColor="text1"/>
          <w:spacing w:val="3"/>
          <w:sz w:val="28"/>
          <w:szCs w:val="28"/>
        </w:rPr>
        <w:t>9</w:t>
      </w:r>
      <w:r w:rsidRPr="00AA5D0F">
        <w:rPr>
          <w:color w:val="000000" w:themeColor="text1"/>
          <w:spacing w:val="3"/>
          <w:sz w:val="28"/>
          <w:szCs w:val="28"/>
        </w:rPr>
        <w:t xml:space="preserve"> часов в неделю: 3 занятия по </w:t>
      </w:r>
      <w:r w:rsidR="00C832DF" w:rsidRPr="00AA5D0F">
        <w:rPr>
          <w:color w:val="000000" w:themeColor="text1"/>
          <w:spacing w:val="3"/>
          <w:sz w:val="28"/>
          <w:szCs w:val="28"/>
        </w:rPr>
        <w:t>3</w:t>
      </w:r>
      <w:r w:rsidRPr="00AA5D0F">
        <w:rPr>
          <w:color w:val="000000" w:themeColor="text1"/>
          <w:spacing w:val="3"/>
          <w:sz w:val="28"/>
          <w:szCs w:val="28"/>
        </w:rPr>
        <w:t xml:space="preserve"> часа), что более соответствует принципам регулярности и систематичности, при этом более равномерно распределяется нагрузка. Кроме того, при трехразовых </w:t>
      </w:r>
      <w:r w:rsidRPr="00AA5D0F">
        <w:rPr>
          <w:color w:val="000000" w:themeColor="text1"/>
          <w:spacing w:val="4"/>
          <w:sz w:val="28"/>
          <w:szCs w:val="28"/>
        </w:rPr>
        <w:t xml:space="preserve">занятиях в неделю есть возможность </w:t>
      </w:r>
      <w:r w:rsidRPr="00AA5D0F">
        <w:rPr>
          <w:color w:val="000000" w:themeColor="text1"/>
          <w:spacing w:val="4"/>
          <w:sz w:val="28"/>
          <w:szCs w:val="28"/>
        </w:rPr>
        <w:lastRenderedPageBreak/>
        <w:t>несколько снизить плот</w:t>
      </w:r>
      <w:r w:rsidRPr="00AA5D0F">
        <w:rPr>
          <w:color w:val="000000" w:themeColor="text1"/>
          <w:spacing w:val="6"/>
          <w:sz w:val="28"/>
          <w:szCs w:val="28"/>
        </w:rPr>
        <w:t xml:space="preserve">ность тренировочного процесса и больше времени уделить </w:t>
      </w:r>
      <w:r w:rsidRPr="00AA5D0F">
        <w:rPr>
          <w:color w:val="000000" w:themeColor="text1"/>
          <w:spacing w:val="4"/>
          <w:sz w:val="28"/>
          <w:szCs w:val="28"/>
        </w:rPr>
        <w:t xml:space="preserve">объяснению наиболее сложных моментов и индивидуальной </w:t>
      </w:r>
      <w:r w:rsidRPr="00AA5D0F">
        <w:rPr>
          <w:color w:val="000000" w:themeColor="text1"/>
          <w:spacing w:val="3"/>
          <w:sz w:val="28"/>
          <w:szCs w:val="28"/>
        </w:rPr>
        <w:t xml:space="preserve">работе с </w:t>
      </w:r>
      <w:proofErr w:type="gramStart"/>
      <w:r w:rsidRPr="00AA5D0F">
        <w:rPr>
          <w:color w:val="000000" w:themeColor="text1"/>
          <w:spacing w:val="3"/>
          <w:sz w:val="28"/>
          <w:szCs w:val="28"/>
        </w:rPr>
        <w:t>обучающимися</w:t>
      </w:r>
      <w:proofErr w:type="gramEnd"/>
      <w:r w:rsidRPr="00AA5D0F">
        <w:rPr>
          <w:color w:val="000000" w:themeColor="text1"/>
          <w:spacing w:val="3"/>
          <w:sz w:val="28"/>
          <w:szCs w:val="28"/>
        </w:rPr>
        <w:t xml:space="preserve">, что способствует лучшему пониманию и </w:t>
      </w:r>
      <w:r w:rsidRPr="00AA5D0F">
        <w:rPr>
          <w:color w:val="000000" w:themeColor="text1"/>
          <w:spacing w:val="5"/>
          <w:sz w:val="28"/>
          <w:szCs w:val="28"/>
        </w:rPr>
        <w:t>усвоению изучаемого материала.</w:t>
      </w:r>
    </w:p>
    <w:p w:rsidR="009D0C79" w:rsidRPr="00AA5D0F" w:rsidRDefault="009D0C79" w:rsidP="007A6773">
      <w:pPr>
        <w:pStyle w:val="ae"/>
        <w:tabs>
          <w:tab w:val="num" w:pos="-567"/>
        </w:tabs>
        <w:ind w:left="0" w:firstLine="709"/>
        <w:jc w:val="both"/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AA5D0F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Язык обучения</w:t>
      </w:r>
      <w:r w:rsidRPr="00AA5D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5D0F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eastAsia="ru-RU"/>
        </w:rPr>
        <w:t>- русский.</w:t>
      </w:r>
    </w:p>
    <w:p w:rsidR="009D0C79" w:rsidRPr="00AA5D0F" w:rsidRDefault="009D0C79" w:rsidP="007A6773">
      <w:pPr>
        <w:pStyle w:val="ae"/>
        <w:tabs>
          <w:tab w:val="num" w:pos="-567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A5D0F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Адресат программы. 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AA5D0F">
        <w:rPr>
          <w:bCs/>
          <w:color w:val="000000" w:themeColor="text1"/>
          <w:spacing w:val="-1"/>
          <w:sz w:val="28"/>
          <w:szCs w:val="28"/>
        </w:rPr>
        <w:t xml:space="preserve">Дополнительная общеобразовательная программа «Ашихара-каратэ» </w:t>
      </w:r>
      <w:r w:rsidRPr="00AA5D0F">
        <w:rPr>
          <w:color w:val="000000" w:themeColor="text1"/>
          <w:spacing w:val="4"/>
          <w:sz w:val="28"/>
          <w:szCs w:val="28"/>
          <w:u w:val="single"/>
        </w:rPr>
        <w:t>ориентирована на детей, юношей</w:t>
      </w:r>
      <w:r w:rsidR="007E6732" w:rsidRPr="00AA5D0F">
        <w:rPr>
          <w:color w:val="000000" w:themeColor="text1"/>
          <w:spacing w:val="4"/>
          <w:sz w:val="28"/>
          <w:szCs w:val="28"/>
          <w:u w:val="single"/>
        </w:rPr>
        <w:t xml:space="preserve"> и девушек в возрасте от 7 до 17</w:t>
      </w:r>
      <w:r w:rsidRPr="00AA5D0F">
        <w:rPr>
          <w:color w:val="000000" w:themeColor="text1"/>
          <w:spacing w:val="4"/>
          <w:sz w:val="28"/>
          <w:szCs w:val="28"/>
          <w:u w:val="single"/>
        </w:rPr>
        <w:t xml:space="preserve"> лет</w:t>
      </w:r>
      <w:r w:rsidRPr="00AA5D0F">
        <w:rPr>
          <w:color w:val="000000" w:themeColor="text1"/>
          <w:spacing w:val="3"/>
          <w:sz w:val="28"/>
          <w:szCs w:val="28"/>
        </w:rPr>
        <w:t xml:space="preserve"> с различным уровнем подготовки и психологических особенностей, не имеющих медицинских противопоказаний для занятий контактными видами спорта.</w:t>
      </w:r>
      <w:r w:rsidRPr="00AA5D0F">
        <w:rPr>
          <w:b/>
          <w:i/>
          <w:color w:val="000000" w:themeColor="text1"/>
          <w:sz w:val="28"/>
          <w:szCs w:val="28"/>
        </w:rPr>
        <w:t xml:space="preserve"> 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AA5D0F">
        <w:rPr>
          <w:b/>
          <w:i/>
          <w:color w:val="000000" w:themeColor="text1"/>
          <w:sz w:val="28"/>
          <w:szCs w:val="28"/>
        </w:rPr>
        <w:t>Формы обучения и виды занятий по программе.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 xml:space="preserve">Форма обучения – очная. 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В ходе обучения проводятся: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z w:val="28"/>
          <w:szCs w:val="28"/>
        </w:rPr>
        <w:t>-</w:t>
      </w:r>
      <w:r w:rsidRPr="00AA5D0F">
        <w:rPr>
          <w:color w:val="000000" w:themeColor="text1"/>
          <w:spacing w:val="-1"/>
          <w:sz w:val="28"/>
          <w:szCs w:val="28"/>
        </w:rPr>
        <w:t>учебно-тренировочные занятия;</w:t>
      </w:r>
    </w:p>
    <w:p w:rsidR="009D0C79" w:rsidRPr="00AA5D0F" w:rsidRDefault="009D0C79" w:rsidP="007A6773">
      <w:pPr>
        <w:shd w:val="clear" w:color="auto" w:fill="FFFFFF"/>
        <w:tabs>
          <w:tab w:val="num" w:pos="-567"/>
          <w:tab w:val="left" w:pos="37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pacing w:val="3"/>
          <w:sz w:val="28"/>
          <w:szCs w:val="28"/>
        </w:rPr>
        <w:t xml:space="preserve">-показательные выступления </w:t>
      </w:r>
      <w:r w:rsidRPr="00AA5D0F">
        <w:rPr>
          <w:color w:val="000000" w:themeColor="text1"/>
          <w:spacing w:val="-1"/>
          <w:sz w:val="28"/>
          <w:szCs w:val="28"/>
        </w:rPr>
        <w:t>(проводятся вне сетки учебных часов);</w:t>
      </w:r>
    </w:p>
    <w:p w:rsidR="009D0C79" w:rsidRPr="00AA5D0F" w:rsidRDefault="009D0C79" w:rsidP="007A6773">
      <w:pPr>
        <w:shd w:val="clear" w:color="auto" w:fill="FFFFFF"/>
        <w:tabs>
          <w:tab w:val="num" w:pos="-567"/>
          <w:tab w:val="left" w:pos="374"/>
        </w:tabs>
        <w:spacing w:line="27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AA5D0F">
        <w:rPr>
          <w:color w:val="000000" w:themeColor="text1"/>
          <w:spacing w:val="-4"/>
          <w:sz w:val="28"/>
          <w:szCs w:val="28"/>
        </w:rPr>
        <w:t>-лекции, изучение литературы, просмотр учебных видеофильмов, записей поединков;</w:t>
      </w:r>
    </w:p>
    <w:p w:rsidR="009D0C79" w:rsidRPr="00AA5D0F" w:rsidRDefault="009D0C79" w:rsidP="007A6773">
      <w:pPr>
        <w:shd w:val="clear" w:color="auto" w:fill="FFFFFF"/>
        <w:tabs>
          <w:tab w:val="num" w:pos="-567"/>
          <w:tab w:val="left" w:pos="25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pacing w:val="5"/>
          <w:sz w:val="28"/>
          <w:szCs w:val="28"/>
        </w:rPr>
        <w:t>-теоретические и практические семинары;</w:t>
      </w:r>
    </w:p>
    <w:p w:rsidR="009D0C79" w:rsidRPr="00AA5D0F" w:rsidRDefault="009D0C79" w:rsidP="007A6773">
      <w:pPr>
        <w:shd w:val="clear" w:color="auto" w:fill="FFFFFF"/>
        <w:tabs>
          <w:tab w:val="num" w:pos="-567"/>
          <w:tab w:val="left" w:pos="25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pacing w:val="5"/>
          <w:sz w:val="28"/>
          <w:szCs w:val="28"/>
        </w:rPr>
        <w:t>-аттестационные экзамены;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pacing w:val="3"/>
          <w:sz w:val="28"/>
          <w:szCs w:val="28"/>
        </w:rPr>
        <w:t xml:space="preserve">-участие в соревнованиях различного уровня </w:t>
      </w:r>
      <w:r w:rsidRPr="00AA5D0F">
        <w:rPr>
          <w:color w:val="000000" w:themeColor="text1"/>
          <w:spacing w:val="-1"/>
          <w:sz w:val="28"/>
          <w:szCs w:val="28"/>
        </w:rPr>
        <w:t>(вне сетки учебных часов);</w:t>
      </w:r>
    </w:p>
    <w:p w:rsidR="009D0C79" w:rsidRPr="00AA5D0F" w:rsidRDefault="009D0C79" w:rsidP="007A6773">
      <w:pPr>
        <w:shd w:val="clear" w:color="auto" w:fill="FFFFFF"/>
        <w:tabs>
          <w:tab w:val="num" w:pos="-567"/>
          <w:tab w:val="left" w:pos="25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pacing w:val="-4"/>
          <w:sz w:val="28"/>
          <w:szCs w:val="28"/>
        </w:rPr>
        <w:t>-индивидуальные занятия в период подготовки к ответственным мероприятиям (</w:t>
      </w:r>
      <w:r w:rsidRPr="00AA5D0F">
        <w:rPr>
          <w:color w:val="000000" w:themeColor="text1"/>
          <w:spacing w:val="-1"/>
          <w:sz w:val="28"/>
          <w:szCs w:val="28"/>
        </w:rPr>
        <w:t>проводятся вне сетки учебных часов);</w:t>
      </w:r>
    </w:p>
    <w:p w:rsidR="009D0C79" w:rsidRPr="00AA5D0F" w:rsidRDefault="009D0C79" w:rsidP="007A6773">
      <w:pPr>
        <w:shd w:val="clear" w:color="auto" w:fill="FFFFFF"/>
        <w:tabs>
          <w:tab w:val="num" w:pos="-567"/>
          <w:tab w:val="left" w:pos="25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pacing w:val="-1"/>
          <w:sz w:val="28"/>
          <w:szCs w:val="28"/>
        </w:rPr>
        <w:t>-учебно-методические сборы и спортивные лагеря (вне сетки учебных часов);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pacing w:val="-2"/>
          <w:sz w:val="28"/>
          <w:szCs w:val="28"/>
        </w:rPr>
        <w:t xml:space="preserve">Занятия могут быть как групповые, так и индивидуальные. Для </w:t>
      </w:r>
      <w:r w:rsidRPr="00AA5D0F">
        <w:rPr>
          <w:color w:val="000000" w:themeColor="text1"/>
          <w:sz w:val="28"/>
          <w:szCs w:val="28"/>
        </w:rPr>
        <w:t>эффективности занятий выделяются мини-группы, которыми ру</w:t>
      </w:r>
      <w:r w:rsidRPr="00AA5D0F">
        <w:rPr>
          <w:color w:val="000000" w:themeColor="text1"/>
          <w:spacing w:val="1"/>
          <w:sz w:val="28"/>
          <w:szCs w:val="28"/>
        </w:rPr>
        <w:t xml:space="preserve">ководят старшие обучающиеся, что формирует навык межличностного взаимодействия и преемственность поколений. Особенно это практикуется в период </w:t>
      </w:r>
      <w:r w:rsidRPr="00AA5D0F">
        <w:rPr>
          <w:color w:val="000000" w:themeColor="text1"/>
          <w:spacing w:val="3"/>
          <w:sz w:val="28"/>
          <w:szCs w:val="28"/>
        </w:rPr>
        <w:t xml:space="preserve">подготовки к аттестационным экзаменам и соревнованиям. 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AA5D0F">
        <w:rPr>
          <w:b/>
          <w:i/>
          <w:color w:val="000000" w:themeColor="text1"/>
          <w:sz w:val="28"/>
          <w:szCs w:val="28"/>
        </w:rPr>
        <w:t>Условия приема в объединение.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AA5D0F">
        <w:rPr>
          <w:color w:val="000000" w:themeColor="text1"/>
          <w:spacing w:val="1"/>
          <w:sz w:val="28"/>
          <w:szCs w:val="28"/>
        </w:rPr>
        <w:t>Оптимальная наполняемость групп каждого года обучения – 15 человек.</w:t>
      </w:r>
    </w:p>
    <w:p w:rsidR="009D0C79" w:rsidRPr="00AA5D0F" w:rsidRDefault="009D0C79" w:rsidP="007A6773">
      <w:pPr>
        <w:tabs>
          <w:tab w:val="num" w:pos="-567"/>
        </w:tabs>
        <w:spacing w:after="13" w:line="276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A5D0F">
        <w:rPr>
          <w:color w:val="000000" w:themeColor="text1"/>
          <w:spacing w:val="1"/>
          <w:sz w:val="28"/>
          <w:szCs w:val="28"/>
        </w:rPr>
        <w:t xml:space="preserve">В объединение на первый год обучения </w:t>
      </w:r>
      <w:r w:rsidR="00C832DF" w:rsidRPr="00AA5D0F">
        <w:rPr>
          <w:color w:val="000000" w:themeColor="text1"/>
          <w:spacing w:val="1"/>
          <w:sz w:val="28"/>
          <w:szCs w:val="28"/>
        </w:rPr>
        <w:t>принимаются дети в возрасте 7-12</w:t>
      </w:r>
      <w:r w:rsidRPr="00AA5D0F">
        <w:rPr>
          <w:color w:val="000000" w:themeColor="text1"/>
          <w:spacing w:val="1"/>
          <w:sz w:val="28"/>
          <w:szCs w:val="28"/>
        </w:rPr>
        <w:t xml:space="preserve"> лет, проявляющие интерес к занятиям каратэ, </w:t>
      </w:r>
      <w:r w:rsidRPr="00AA5D0F">
        <w:rPr>
          <w:color w:val="000000" w:themeColor="text1"/>
          <w:sz w:val="28"/>
          <w:szCs w:val="28"/>
        </w:rPr>
        <w:t>независимо от их одаренности, способностей, уровня физического развития и подготовленности и не имеющие медицинских противопоказаний.</w:t>
      </w:r>
    </w:p>
    <w:p w:rsidR="009D0C79" w:rsidRPr="00AA5D0F" w:rsidRDefault="009D0C79" w:rsidP="007A6773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AA5D0F">
        <w:rPr>
          <w:color w:val="000000" w:themeColor="text1"/>
          <w:spacing w:val="1"/>
          <w:sz w:val="28"/>
          <w:szCs w:val="28"/>
        </w:rPr>
        <w:t>На второй год обучения принимаются обучающиеся</w:t>
      </w:r>
      <w:r w:rsidR="00C832DF" w:rsidRPr="00AA5D0F">
        <w:rPr>
          <w:color w:val="000000" w:themeColor="text1"/>
          <w:spacing w:val="1"/>
          <w:sz w:val="28"/>
          <w:szCs w:val="28"/>
        </w:rPr>
        <w:t xml:space="preserve">, </w:t>
      </w:r>
      <w:r w:rsidRPr="00AA5D0F">
        <w:rPr>
          <w:color w:val="000000" w:themeColor="text1"/>
          <w:spacing w:val="1"/>
          <w:sz w:val="28"/>
          <w:szCs w:val="28"/>
        </w:rPr>
        <w:t>успешно закончившие первый год обучения. Возможно зачисление ребенка</w:t>
      </w:r>
      <w:r w:rsidR="00F7261D" w:rsidRPr="00AA5D0F">
        <w:rPr>
          <w:color w:val="000000" w:themeColor="text1"/>
          <w:spacing w:val="1"/>
          <w:sz w:val="28"/>
          <w:szCs w:val="28"/>
        </w:rPr>
        <w:t xml:space="preserve">          </w:t>
      </w:r>
      <w:r w:rsidR="00C832DF" w:rsidRPr="00AA5D0F">
        <w:rPr>
          <w:color w:val="000000" w:themeColor="text1"/>
          <w:spacing w:val="1"/>
          <w:sz w:val="28"/>
          <w:szCs w:val="28"/>
        </w:rPr>
        <w:t xml:space="preserve">13-15 </w:t>
      </w:r>
      <w:r w:rsidR="00C832DF" w:rsidRPr="00AA5D0F">
        <w:rPr>
          <w:color w:val="000000" w:themeColor="text1"/>
          <w:spacing w:val="1"/>
          <w:sz w:val="28"/>
          <w:szCs w:val="28"/>
        </w:rPr>
        <w:lastRenderedPageBreak/>
        <w:t xml:space="preserve">лет </w:t>
      </w:r>
      <w:r w:rsidRPr="00AA5D0F">
        <w:rPr>
          <w:color w:val="000000" w:themeColor="text1"/>
          <w:spacing w:val="1"/>
          <w:sz w:val="28"/>
          <w:szCs w:val="28"/>
        </w:rPr>
        <w:t xml:space="preserve">сразу в группу 2-го года обучения при условии выполнения соответствующих нормативов. </w:t>
      </w:r>
    </w:p>
    <w:p w:rsidR="009D0C79" w:rsidRPr="00AA5D0F" w:rsidRDefault="009D0C79" w:rsidP="007A6773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AA5D0F">
        <w:rPr>
          <w:color w:val="000000" w:themeColor="text1"/>
          <w:spacing w:val="1"/>
          <w:sz w:val="28"/>
          <w:szCs w:val="28"/>
        </w:rPr>
        <w:t>На третий год обучения принимаются обучающиеся успешно закончившие второй год обучения. Возможно зачисление ребенка</w:t>
      </w:r>
      <w:r w:rsidR="00F7261D" w:rsidRPr="00AA5D0F">
        <w:rPr>
          <w:color w:val="000000" w:themeColor="text1"/>
          <w:spacing w:val="1"/>
          <w:sz w:val="28"/>
          <w:szCs w:val="28"/>
        </w:rPr>
        <w:t xml:space="preserve">           </w:t>
      </w:r>
      <w:r w:rsidR="00C832DF" w:rsidRPr="00AA5D0F">
        <w:rPr>
          <w:color w:val="000000" w:themeColor="text1"/>
          <w:spacing w:val="1"/>
          <w:sz w:val="28"/>
          <w:szCs w:val="28"/>
        </w:rPr>
        <w:t xml:space="preserve"> 16-17 лет</w:t>
      </w:r>
      <w:r w:rsidRPr="00AA5D0F">
        <w:rPr>
          <w:color w:val="000000" w:themeColor="text1"/>
          <w:spacing w:val="1"/>
          <w:sz w:val="28"/>
          <w:szCs w:val="28"/>
        </w:rPr>
        <w:t xml:space="preserve"> сразу в группу 3-го года обучения при условии выполнения соответствующих нормативов. </w:t>
      </w:r>
    </w:p>
    <w:p w:rsidR="009D0C79" w:rsidRPr="00AA5D0F" w:rsidRDefault="009D0C79" w:rsidP="007A6773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AA5D0F">
        <w:rPr>
          <w:color w:val="000000" w:themeColor="text1"/>
          <w:spacing w:val="1"/>
          <w:sz w:val="28"/>
          <w:szCs w:val="28"/>
        </w:rPr>
        <w:t>Зачисление производится на основании письменного заявления родителей.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7E2E7E">
        <w:rPr>
          <w:b/>
          <w:color w:val="000000"/>
          <w:sz w:val="28"/>
          <w:szCs w:val="28"/>
        </w:rPr>
        <w:t>Формы организации образовательного процесса включают: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  <w:u w:val="single"/>
        </w:rPr>
        <w:t>групповые занятия.</w:t>
      </w:r>
      <w:r w:rsidRPr="007E2E7E">
        <w:rPr>
          <w:color w:val="000000"/>
          <w:sz w:val="28"/>
          <w:szCs w:val="28"/>
        </w:rPr>
        <w:t xml:space="preserve"> При групповой форме проведения спортивных занятий имеются</w:t>
      </w:r>
      <w:r>
        <w:rPr>
          <w:color w:val="000000"/>
          <w:sz w:val="28"/>
          <w:szCs w:val="28"/>
        </w:rPr>
        <w:t xml:space="preserve"> </w:t>
      </w:r>
      <w:r w:rsidRPr="007E2E7E">
        <w:rPr>
          <w:color w:val="000000"/>
          <w:sz w:val="28"/>
          <w:szCs w:val="28"/>
        </w:rPr>
        <w:t>хорошие условия для создания соревновательного микроклимата в процессе занятий, взаимопомощи</w:t>
      </w:r>
      <w:r>
        <w:rPr>
          <w:color w:val="000000"/>
          <w:sz w:val="28"/>
          <w:szCs w:val="28"/>
        </w:rPr>
        <w:t xml:space="preserve"> обучающихся</w:t>
      </w:r>
      <w:r w:rsidRPr="007E2E7E">
        <w:rPr>
          <w:color w:val="000000"/>
          <w:sz w:val="28"/>
          <w:szCs w:val="28"/>
        </w:rPr>
        <w:t xml:space="preserve"> при выполнении упражнений;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  <w:u w:val="single"/>
        </w:rPr>
        <w:t>индивидуальные занятия.</w:t>
      </w:r>
      <w:r w:rsidRPr="007E2E7E">
        <w:rPr>
          <w:color w:val="000000"/>
          <w:sz w:val="28"/>
          <w:szCs w:val="28"/>
        </w:rPr>
        <w:t xml:space="preserve"> При индивидуальной форме занимающиеся получают</w:t>
      </w:r>
      <w:r>
        <w:rPr>
          <w:color w:val="000000"/>
          <w:sz w:val="28"/>
          <w:szCs w:val="28"/>
        </w:rPr>
        <w:t xml:space="preserve"> </w:t>
      </w:r>
      <w:r w:rsidRPr="007E2E7E">
        <w:rPr>
          <w:color w:val="000000"/>
          <w:sz w:val="28"/>
          <w:szCs w:val="28"/>
        </w:rPr>
        <w:t>задание и выполняют его самостоятельно, при этом сохраняются оптимальные условия для</w:t>
      </w:r>
      <w:r>
        <w:rPr>
          <w:color w:val="000000"/>
          <w:sz w:val="28"/>
          <w:szCs w:val="28"/>
        </w:rPr>
        <w:t xml:space="preserve"> </w:t>
      </w:r>
      <w:r w:rsidRPr="007E2E7E">
        <w:rPr>
          <w:color w:val="000000"/>
          <w:sz w:val="28"/>
          <w:szCs w:val="28"/>
        </w:rPr>
        <w:t>индиви</w:t>
      </w:r>
      <w:r>
        <w:rPr>
          <w:color w:val="000000"/>
          <w:sz w:val="28"/>
          <w:szCs w:val="28"/>
        </w:rPr>
        <w:t xml:space="preserve">дуального дозирования нагрузки, </w:t>
      </w:r>
      <w:r w:rsidRPr="007E2E7E">
        <w:rPr>
          <w:color w:val="000000"/>
          <w:sz w:val="28"/>
          <w:szCs w:val="28"/>
        </w:rPr>
        <w:t xml:space="preserve">воспитания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7E2E7E">
        <w:rPr>
          <w:color w:val="000000"/>
          <w:sz w:val="28"/>
          <w:szCs w:val="28"/>
        </w:rPr>
        <w:t xml:space="preserve"> самостоятельности, творческого</w:t>
      </w:r>
      <w:r>
        <w:rPr>
          <w:color w:val="000000"/>
          <w:sz w:val="28"/>
          <w:szCs w:val="28"/>
        </w:rPr>
        <w:t xml:space="preserve"> </w:t>
      </w:r>
      <w:r w:rsidRPr="007E2E7E">
        <w:rPr>
          <w:color w:val="000000"/>
          <w:sz w:val="28"/>
          <w:szCs w:val="28"/>
        </w:rPr>
        <w:t>подхода к тренировке;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  <w:u w:val="single"/>
        </w:rPr>
        <w:t>фронтальные занятия.</w:t>
      </w:r>
      <w:r w:rsidRPr="007E2E7E">
        <w:rPr>
          <w:color w:val="000000"/>
          <w:sz w:val="28"/>
          <w:szCs w:val="28"/>
        </w:rPr>
        <w:t xml:space="preserve"> При фр</w:t>
      </w:r>
      <w:r>
        <w:rPr>
          <w:color w:val="000000"/>
          <w:sz w:val="28"/>
          <w:szCs w:val="28"/>
        </w:rPr>
        <w:t xml:space="preserve">онтальной форме группа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7E2E7E">
        <w:rPr>
          <w:color w:val="000000"/>
          <w:sz w:val="28"/>
          <w:szCs w:val="28"/>
        </w:rPr>
        <w:t>одновременно</w:t>
      </w:r>
      <w:r>
        <w:rPr>
          <w:color w:val="000000"/>
          <w:sz w:val="28"/>
          <w:szCs w:val="28"/>
        </w:rPr>
        <w:t xml:space="preserve"> </w:t>
      </w:r>
      <w:r w:rsidRPr="007E2E7E">
        <w:rPr>
          <w:color w:val="000000"/>
          <w:sz w:val="28"/>
          <w:szCs w:val="28"/>
        </w:rPr>
        <w:t>выполняет одни и те же упражнения. В этом случае педагог имеет возможность осуществлять общее</w:t>
      </w:r>
      <w:r>
        <w:rPr>
          <w:color w:val="000000"/>
          <w:sz w:val="28"/>
          <w:szCs w:val="28"/>
        </w:rPr>
        <w:t xml:space="preserve"> </w:t>
      </w:r>
      <w:r w:rsidRPr="007E2E7E">
        <w:rPr>
          <w:color w:val="000000"/>
          <w:sz w:val="28"/>
          <w:szCs w:val="28"/>
        </w:rPr>
        <w:t xml:space="preserve">руководство группой и индивидуальный подход к каждому </w:t>
      </w:r>
      <w:r>
        <w:rPr>
          <w:color w:val="000000"/>
          <w:sz w:val="28"/>
          <w:szCs w:val="28"/>
        </w:rPr>
        <w:t>обучающемуся</w:t>
      </w:r>
      <w:r w:rsidRPr="007E2E7E">
        <w:rPr>
          <w:color w:val="000000"/>
          <w:sz w:val="28"/>
          <w:szCs w:val="28"/>
        </w:rPr>
        <w:t>;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  <w:u w:val="single"/>
        </w:rPr>
        <w:t>самостоятельные занятия:</w:t>
      </w:r>
      <w:r w:rsidRPr="007E2E7E">
        <w:rPr>
          <w:color w:val="000000"/>
          <w:sz w:val="28"/>
          <w:szCs w:val="28"/>
        </w:rPr>
        <w:t xml:space="preserve"> утренняя гимнастика, индивидуальные занятия по заданию</w:t>
      </w:r>
      <w:r>
        <w:rPr>
          <w:color w:val="000000"/>
          <w:sz w:val="28"/>
          <w:szCs w:val="28"/>
        </w:rPr>
        <w:t xml:space="preserve"> </w:t>
      </w:r>
      <w:r w:rsidRPr="007E2E7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едагога</w:t>
      </w:r>
      <w:r w:rsidRPr="007E2E7E">
        <w:rPr>
          <w:color w:val="000000"/>
          <w:sz w:val="28"/>
          <w:szCs w:val="28"/>
        </w:rPr>
        <w:t>, который рекомендует комплексы упражнений, последовательность их выполнения,</w:t>
      </w:r>
      <w:r>
        <w:rPr>
          <w:color w:val="000000"/>
          <w:sz w:val="28"/>
          <w:szCs w:val="28"/>
        </w:rPr>
        <w:t xml:space="preserve"> </w:t>
      </w:r>
      <w:r w:rsidRPr="007E2E7E">
        <w:rPr>
          <w:color w:val="000000"/>
          <w:sz w:val="28"/>
          <w:szCs w:val="28"/>
        </w:rPr>
        <w:t>необходимую методическую литературу.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формами учебно-тренировочных з</w:t>
      </w:r>
      <w:r w:rsidRPr="007E2E7E">
        <w:rPr>
          <w:color w:val="000000"/>
          <w:sz w:val="28"/>
          <w:szCs w:val="28"/>
        </w:rPr>
        <w:t xml:space="preserve">анятий </w:t>
      </w:r>
      <w:r>
        <w:rPr>
          <w:color w:val="000000"/>
          <w:sz w:val="28"/>
          <w:szCs w:val="28"/>
        </w:rPr>
        <w:t>являются: теоретические з</w:t>
      </w:r>
      <w:r w:rsidRPr="007E2E7E">
        <w:rPr>
          <w:color w:val="000000"/>
          <w:sz w:val="28"/>
          <w:szCs w:val="28"/>
        </w:rPr>
        <w:t>анятия, просмотр учебных фильмов, групповые тренировочные занятия, т</w:t>
      </w:r>
      <w:r>
        <w:rPr>
          <w:color w:val="000000"/>
          <w:sz w:val="28"/>
          <w:szCs w:val="28"/>
        </w:rPr>
        <w:t>ренировочные занятия по индивидуальным планам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уч</w:t>
      </w:r>
      <w:r w:rsidRPr="007E2E7E">
        <w:rPr>
          <w:color w:val="000000"/>
          <w:sz w:val="28"/>
          <w:szCs w:val="28"/>
        </w:rPr>
        <w:t>астие</w:t>
      </w:r>
      <w:r>
        <w:rPr>
          <w:color w:val="000000"/>
          <w:sz w:val="28"/>
          <w:szCs w:val="28"/>
        </w:rPr>
        <w:t xml:space="preserve"> в спортивных соревнования х, з</w:t>
      </w:r>
      <w:r w:rsidRPr="007E2E7E">
        <w:rPr>
          <w:color w:val="000000"/>
          <w:sz w:val="28"/>
          <w:szCs w:val="28"/>
        </w:rPr>
        <w:t>анятия в оздоровительно-спортивном лагере и учас</w:t>
      </w:r>
      <w:r>
        <w:rPr>
          <w:color w:val="000000"/>
          <w:sz w:val="28"/>
          <w:szCs w:val="28"/>
        </w:rPr>
        <w:t>тие в учебно-тренировочных сбор</w:t>
      </w:r>
      <w:r w:rsidRPr="007E2E7E">
        <w:rPr>
          <w:color w:val="000000"/>
          <w:sz w:val="28"/>
          <w:szCs w:val="28"/>
        </w:rPr>
        <w:t>ах.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7E2E7E">
        <w:rPr>
          <w:b/>
          <w:color w:val="000000"/>
          <w:sz w:val="28"/>
          <w:szCs w:val="28"/>
        </w:rPr>
        <w:t>Формы организации учебного занятия включают: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тренировку</w:t>
      </w:r>
      <w:r w:rsidRPr="007E2E7E">
        <w:rPr>
          <w:color w:val="000000"/>
          <w:sz w:val="28"/>
          <w:szCs w:val="28"/>
        </w:rPr>
        <w:t>;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</w:rPr>
        <w:t>-открытое занятие;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беседу</w:t>
      </w:r>
      <w:r w:rsidRPr="007E2E7E">
        <w:rPr>
          <w:color w:val="000000"/>
          <w:sz w:val="28"/>
          <w:szCs w:val="28"/>
        </w:rPr>
        <w:t>;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игру</w:t>
      </w:r>
      <w:r w:rsidRPr="007E2E7E">
        <w:rPr>
          <w:color w:val="000000"/>
          <w:sz w:val="28"/>
          <w:szCs w:val="28"/>
        </w:rPr>
        <w:t>;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</w:rPr>
        <w:t>-открытый ринг;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</w:rPr>
        <w:t>-соревнование;</w:t>
      </w:r>
    </w:p>
    <w:p w:rsidR="00797EEE" w:rsidRPr="007E2E7E" w:rsidRDefault="00797EEE" w:rsidP="007A6773">
      <w:pPr>
        <w:shd w:val="clear" w:color="auto" w:fill="FFFFFF"/>
        <w:tabs>
          <w:tab w:val="num" w:pos="0"/>
        </w:tabs>
        <w:spacing w:line="276" w:lineRule="auto"/>
        <w:ind w:firstLine="709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</w:rPr>
        <w:t>-экзамен;</w:t>
      </w:r>
    </w:p>
    <w:p w:rsidR="00E32492" w:rsidRDefault="00797EEE" w:rsidP="00E32492">
      <w:pPr>
        <w:shd w:val="clear" w:color="auto" w:fill="FFFFFF"/>
        <w:tabs>
          <w:tab w:val="num" w:pos="0"/>
        </w:tabs>
        <w:spacing w:line="276" w:lineRule="auto"/>
        <w:ind w:firstLine="709"/>
        <w:rPr>
          <w:color w:val="000000"/>
          <w:sz w:val="28"/>
          <w:szCs w:val="28"/>
        </w:rPr>
      </w:pPr>
      <w:r w:rsidRPr="007E2E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встречу</w:t>
      </w:r>
      <w:r w:rsidRPr="007E2E7E">
        <w:rPr>
          <w:color w:val="000000"/>
          <w:sz w:val="28"/>
          <w:szCs w:val="28"/>
        </w:rPr>
        <w:t xml:space="preserve"> со знаменитым спортсменом.</w:t>
      </w:r>
    </w:p>
    <w:p w:rsidR="00E32492" w:rsidRDefault="00E32492" w:rsidP="00E32492">
      <w:pPr>
        <w:shd w:val="clear" w:color="auto" w:fill="FFFFFF"/>
        <w:tabs>
          <w:tab w:val="num" w:pos="0"/>
        </w:tabs>
        <w:spacing w:line="276" w:lineRule="auto"/>
        <w:ind w:firstLine="709"/>
        <w:rPr>
          <w:color w:val="000000"/>
          <w:sz w:val="28"/>
          <w:szCs w:val="28"/>
        </w:rPr>
      </w:pPr>
    </w:p>
    <w:p w:rsidR="009D0C79" w:rsidRPr="00E32492" w:rsidRDefault="009D0C79" w:rsidP="00E32492">
      <w:pPr>
        <w:shd w:val="clear" w:color="auto" w:fill="FFFFFF"/>
        <w:tabs>
          <w:tab w:val="num" w:pos="0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954AE4">
        <w:rPr>
          <w:b/>
        </w:rPr>
        <w:lastRenderedPageBreak/>
        <w:t>2. КАЛЕНДАРНЫЙ УЧЕБНЫЙ ГРАФИК</w:t>
      </w:r>
    </w:p>
    <w:p w:rsidR="009D0C79" w:rsidRPr="007956E5" w:rsidRDefault="009D0C79" w:rsidP="002639BE">
      <w:pPr>
        <w:rPr>
          <w:b/>
        </w:rPr>
      </w:pPr>
    </w:p>
    <w:p w:rsidR="009D0C79" w:rsidRPr="00F7261D" w:rsidRDefault="009D0C79" w:rsidP="001816C3">
      <w:pPr>
        <w:ind w:firstLine="709"/>
        <w:jc w:val="both"/>
        <w:rPr>
          <w:sz w:val="28"/>
          <w:szCs w:val="28"/>
        </w:rPr>
      </w:pPr>
      <w:r w:rsidRPr="00F7261D">
        <w:rPr>
          <w:sz w:val="28"/>
          <w:szCs w:val="28"/>
        </w:rPr>
        <w:t>Начало учебного года – 1 сентября;</w:t>
      </w:r>
    </w:p>
    <w:p w:rsidR="009D0C79" w:rsidRPr="00F7261D" w:rsidRDefault="009D0C79" w:rsidP="001816C3">
      <w:pPr>
        <w:ind w:firstLine="709"/>
        <w:jc w:val="both"/>
        <w:rPr>
          <w:sz w:val="28"/>
          <w:szCs w:val="28"/>
        </w:rPr>
      </w:pPr>
      <w:r w:rsidRPr="00F7261D">
        <w:rPr>
          <w:sz w:val="28"/>
          <w:szCs w:val="28"/>
        </w:rPr>
        <w:t>Окончание учебного года – 31 мая;</w:t>
      </w:r>
    </w:p>
    <w:p w:rsidR="00AB19D2" w:rsidRPr="00F7261D" w:rsidRDefault="009D0C79" w:rsidP="001816C3">
      <w:pPr>
        <w:ind w:firstLine="709"/>
        <w:jc w:val="both"/>
        <w:rPr>
          <w:sz w:val="28"/>
          <w:szCs w:val="28"/>
        </w:rPr>
      </w:pPr>
      <w:r w:rsidRPr="00F7261D">
        <w:rPr>
          <w:sz w:val="28"/>
          <w:szCs w:val="28"/>
        </w:rPr>
        <w:t xml:space="preserve">Комплектование группы – с 01 по 15 </w:t>
      </w:r>
      <w:r w:rsidR="00644B2A">
        <w:rPr>
          <w:sz w:val="28"/>
          <w:szCs w:val="28"/>
        </w:rPr>
        <w:t>сентября текущего учебного года</w:t>
      </w:r>
      <w:r w:rsidRPr="00F7261D">
        <w:rPr>
          <w:sz w:val="28"/>
          <w:szCs w:val="28"/>
        </w:rPr>
        <w:t>;</w:t>
      </w:r>
    </w:p>
    <w:p w:rsidR="009D0C79" w:rsidRPr="00F7261D" w:rsidRDefault="00AB19D2" w:rsidP="001816C3">
      <w:pPr>
        <w:ind w:firstLine="709"/>
        <w:jc w:val="both"/>
        <w:rPr>
          <w:sz w:val="28"/>
          <w:szCs w:val="28"/>
        </w:rPr>
      </w:pPr>
      <w:r w:rsidRPr="00F7261D">
        <w:rPr>
          <w:sz w:val="28"/>
          <w:szCs w:val="28"/>
        </w:rPr>
        <w:t>Продолжительность учебного года – 36  недель (9 месяцев);</w:t>
      </w:r>
    </w:p>
    <w:p w:rsidR="009D0C79" w:rsidRPr="00F7261D" w:rsidRDefault="009D0C79" w:rsidP="001816C3">
      <w:pPr>
        <w:ind w:firstLine="709"/>
        <w:jc w:val="both"/>
        <w:rPr>
          <w:sz w:val="28"/>
          <w:szCs w:val="28"/>
        </w:rPr>
      </w:pPr>
      <w:r w:rsidRPr="00F7261D">
        <w:rPr>
          <w:sz w:val="28"/>
          <w:szCs w:val="28"/>
        </w:rPr>
        <w:t>Продолжительность академического часа занятий – 45 минут;</w:t>
      </w:r>
    </w:p>
    <w:p w:rsidR="009D0C79" w:rsidRPr="00F7261D" w:rsidRDefault="009D0C79" w:rsidP="001816C3">
      <w:pPr>
        <w:ind w:firstLine="709"/>
        <w:jc w:val="both"/>
        <w:rPr>
          <w:sz w:val="28"/>
          <w:szCs w:val="28"/>
        </w:rPr>
      </w:pPr>
      <w:r w:rsidRPr="00F7261D">
        <w:rPr>
          <w:sz w:val="28"/>
          <w:szCs w:val="28"/>
        </w:rPr>
        <w:t>Продолжительность перерывов между занятиями (для проветривания помещений и отдыха обучающихся) – 10 минут;</w:t>
      </w:r>
    </w:p>
    <w:p w:rsidR="009D0C79" w:rsidRPr="00F7261D" w:rsidRDefault="009D0C79" w:rsidP="001816C3">
      <w:pPr>
        <w:ind w:firstLine="709"/>
        <w:jc w:val="both"/>
        <w:rPr>
          <w:sz w:val="28"/>
          <w:szCs w:val="28"/>
        </w:rPr>
      </w:pPr>
      <w:r w:rsidRPr="00F7261D">
        <w:rPr>
          <w:sz w:val="28"/>
          <w:szCs w:val="28"/>
        </w:rPr>
        <w:t>Режим работы объединения в течение учебного года:</w:t>
      </w:r>
    </w:p>
    <w:p w:rsidR="009D0C79" w:rsidRDefault="009D0C79" w:rsidP="002639BE">
      <w:pPr>
        <w:jc w:val="both"/>
      </w:pPr>
    </w:p>
    <w:tbl>
      <w:tblPr>
        <w:tblStyle w:val="a5"/>
        <w:tblW w:w="0" w:type="auto"/>
        <w:tblInd w:w="534" w:type="dxa"/>
        <w:tblLook w:val="04A0"/>
      </w:tblPr>
      <w:tblGrid>
        <w:gridCol w:w="708"/>
        <w:gridCol w:w="2189"/>
        <w:gridCol w:w="1572"/>
        <w:gridCol w:w="1573"/>
        <w:gridCol w:w="1573"/>
        <w:gridCol w:w="1565"/>
      </w:tblGrid>
      <w:tr w:rsidR="00AB19D2" w:rsidTr="00AB19D2">
        <w:tc>
          <w:tcPr>
            <w:tcW w:w="708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89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572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573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573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1565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Режим работы</w:t>
            </w:r>
          </w:p>
        </w:tc>
      </w:tr>
      <w:tr w:rsidR="00AB19D2" w:rsidTr="00AB19D2">
        <w:tc>
          <w:tcPr>
            <w:tcW w:w="708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73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73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65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раза в неделю по 3 часа</w:t>
            </w:r>
          </w:p>
        </w:tc>
      </w:tr>
      <w:tr w:rsidR="00AB19D2" w:rsidTr="00AB19D2">
        <w:tc>
          <w:tcPr>
            <w:tcW w:w="708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73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73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65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раза в неделю по 3 часа</w:t>
            </w:r>
          </w:p>
        </w:tc>
      </w:tr>
      <w:tr w:rsidR="00AB19D2" w:rsidTr="00AB19D2">
        <w:tc>
          <w:tcPr>
            <w:tcW w:w="708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73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73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65" w:type="dxa"/>
          </w:tcPr>
          <w:p w:rsidR="00AB19D2" w:rsidRDefault="00AB19D2" w:rsidP="002639BE">
            <w:pPr>
              <w:pStyle w:val="af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раза в неделю по 3 часа</w:t>
            </w:r>
          </w:p>
        </w:tc>
      </w:tr>
    </w:tbl>
    <w:p w:rsidR="00AB19D2" w:rsidRPr="00954AE4" w:rsidRDefault="00AB19D2" w:rsidP="002639BE">
      <w:pPr>
        <w:jc w:val="both"/>
      </w:pPr>
    </w:p>
    <w:p w:rsidR="009D0C79" w:rsidRPr="00F7261D" w:rsidRDefault="001816C3" w:rsidP="0018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C79" w:rsidRPr="00F7261D">
        <w:rPr>
          <w:sz w:val="28"/>
          <w:szCs w:val="28"/>
        </w:rPr>
        <w:t>Режим работы объединения в период осенних, зимних и весенних каникул – согласно утвержденному расписанию на учебный год</w:t>
      </w:r>
    </w:p>
    <w:p w:rsidR="009D0C79" w:rsidRPr="00F7261D" w:rsidRDefault="001816C3" w:rsidP="0018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C79" w:rsidRPr="00F7261D">
        <w:rPr>
          <w:sz w:val="28"/>
          <w:szCs w:val="28"/>
        </w:rPr>
        <w:t xml:space="preserve">Сроки диагностики уровня освоения программного материала – декабрь-январь, апрель-май </w:t>
      </w:r>
    </w:p>
    <w:p w:rsidR="009D0C79" w:rsidRDefault="001816C3" w:rsidP="00CC6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C79" w:rsidRPr="00F7261D">
        <w:rPr>
          <w:sz w:val="28"/>
          <w:szCs w:val="28"/>
        </w:rPr>
        <w:t>Каникулы – согласно срокам каникул, установленным в учреждениях, на базе которых работают объединения.</w:t>
      </w:r>
    </w:p>
    <w:p w:rsidR="00CC65F2" w:rsidRPr="00CC65F2" w:rsidRDefault="00CC65F2" w:rsidP="00CC65F2">
      <w:pPr>
        <w:ind w:firstLine="709"/>
        <w:jc w:val="both"/>
        <w:rPr>
          <w:sz w:val="28"/>
          <w:szCs w:val="28"/>
        </w:rPr>
      </w:pPr>
    </w:p>
    <w:p w:rsidR="009D0C79" w:rsidRPr="00F7261D" w:rsidRDefault="009D0C79" w:rsidP="002639BE">
      <w:pPr>
        <w:jc w:val="center"/>
        <w:rPr>
          <w:b/>
          <w:sz w:val="28"/>
          <w:szCs w:val="28"/>
        </w:rPr>
      </w:pPr>
      <w:r w:rsidRPr="00F7261D">
        <w:rPr>
          <w:b/>
          <w:sz w:val="28"/>
          <w:szCs w:val="28"/>
        </w:rPr>
        <w:t>3. УЧЕБНЫЙ ПЛАН</w:t>
      </w:r>
    </w:p>
    <w:p w:rsidR="000671D3" w:rsidRDefault="000671D3" w:rsidP="002639BE">
      <w:pPr>
        <w:shd w:val="clear" w:color="auto" w:fill="FFFFFF"/>
        <w:ind w:right="-1"/>
        <w:jc w:val="center"/>
        <w:rPr>
          <w:b/>
          <w:i/>
          <w:color w:val="000000"/>
          <w:spacing w:val="-1"/>
          <w:sz w:val="28"/>
          <w:szCs w:val="28"/>
        </w:rPr>
      </w:pPr>
      <w:r w:rsidRPr="00F7261D">
        <w:rPr>
          <w:b/>
          <w:i/>
          <w:color w:val="000000"/>
          <w:spacing w:val="-1"/>
          <w:sz w:val="28"/>
          <w:szCs w:val="28"/>
        </w:rPr>
        <w:t>1-й год обучения (стартовый уровень)</w:t>
      </w:r>
    </w:p>
    <w:p w:rsidR="00CC65F2" w:rsidRPr="00F7261D" w:rsidRDefault="00CC65F2" w:rsidP="002639BE">
      <w:pPr>
        <w:shd w:val="clear" w:color="auto" w:fill="FFFFFF"/>
        <w:ind w:right="-1"/>
        <w:jc w:val="center"/>
        <w:rPr>
          <w:b/>
          <w:i/>
          <w:color w:val="000000"/>
          <w:spacing w:val="-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134"/>
        <w:gridCol w:w="1417"/>
        <w:gridCol w:w="992"/>
        <w:gridCol w:w="2268"/>
      </w:tblGrid>
      <w:tr w:rsidR="000671D3" w:rsidRPr="00F7261D" w:rsidTr="00EB6610">
        <w:tc>
          <w:tcPr>
            <w:tcW w:w="709" w:type="dxa"/>
            <w:vMerge w:val="restart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Форма контроля</w:t>
            </w:r>
          </w:p>
        </w:tc>
      </w:tr>
      <w:tr w:rsidR="000671D3" w:rsidRPr="00F7261D" w:rsidTr="00EB6610">
        <w:tc>
          <w:tcPr>
            <w:tcW w:w="709" w:type="dxa"/>
            <w:vMerge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Знакомство с программой. Инструктаж по технике безопасности.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200E8" w:rsidRDefault="008200E8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Опрос.</w:t>
            </w:r>
          </w:p>
          <w:p w:rsidR="000671D3" w:rsidRPr="00F7261D" w:rsidRDefault="008200E8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Тестирование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Этикет каратэ. Ритуалы. </w:t>
            </w:r>
          </w:p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История </w:t>
            </w:r>
            <w:proofErr w:type="spellStart"/>
            <w:r w:rsidRPr="00F7261D">
              <w:rPr>
                <w:color w:val="000000"/>
                <w:spacing w:val="4"/>
                <w:sz w:val="28"/>
                <w:szCs w:val="28"/>
              </w:rPr>
              <w:t>ашихара-каратэ</w:t>
            </w:r>
            <w:proofErr w:type="spellEnd"/>
            <w:r w:rsidRPr="00F7261D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8200E8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Опрос. Тестирование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Силовая подготовка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Развитие выносливости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Развитие координации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Развитие гибкости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Дыхательная гимнастика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Специальные физические упражнения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 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Работа на снарядах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 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183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sz w:val="28"/>
                <w:szCs w:val="28"/>
              </w:rPr>
              <w:t>Техника защиты.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Ударная техника рук.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4.3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Ударная техника рук ног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4.4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Бросковая техника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4.5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Связки Ашихара-каратэ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4.6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Изучение Ката Ашихара-каратэ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5.1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Защитные технико-тактические действия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спарринги. Педагогическое наблюдение.</w:t>
            </w:r>
          </w:p>
          <w:p w:rsidR="00CC65F2" w:rsidRPr="00F7261D" w:rsidRDefault="00CC65F2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Атакующие технико-тактические действия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спарринги. 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5.3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Тактические маневры и контратаки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спарринги. 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Педагогическое наблюдение. 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Педагогическое наблюдение. 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 xml:space="preserve">Зачет.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8.1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Сдача нормативов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Тестирование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Теоретический тест.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Тестирование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8.3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Педагогическое наблюдение. 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D41BD2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 xml:space="preserve">Аттестация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Экспертная оценка 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sz w:val="28"/>
                <w:szCs w:val="28"/>
              </w:rPr>
            </w:pPr>
            <w:r w:rsidRPr="00F7261D">
              <w:rPr>
                <w:b/>
                <w:sz w:val="28"/>
                <w:szCs w:val="28"/>
              </w:rPr>
              <w:t>Итого за период обучения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</w:tbl>
    <w:p w:rsidR="000671D3" w:rsidRPr="00F7261D" w:rsidRDefault="000671D3" w:rsidP="002639BE">
      <w:pPr>
        <w:shd w:val="clear" w:color="auto" w:fill="FFFFFF"/>
        <w:jc w:val="center"/>
        <w:rPr>
          <w:b/>
          <w:sz w:val="28"/>
          <w:szCs w:val="28"/>
        </w:rPr>
      </w:pPr>
    </w:p>
    <w:p w:rsidR="000671D3" w:rsidRPr="00F7261D" w:rsidRDefault="000671D3" w:rsidP="002639BE">
      <w:pPr>
        <w:shd w:val="clear" w:color="auto" w:fill="FFFFFF"/>
        <w:ind w:right="-1"/>
        <w:jc w:val="center"/>
        <w:rPr>
          <w:color w:val="000000"/>
          <w:spacing w:val="-1"/>
          <w:sz w:val="28"/>
          <w:szCs w:val="28"/>
        </w:rPr>
      </w:pPr>
      <w:r w:rsidRPr="00F7261D">
        <w:rPr>
          <w:b/>
          <w:i/>
          <w:color w:val="000000"/>
          <w:spacing w:val="-1"/>
          <w:sz w:val="28"/>
          <w:szCs w:val="28"/>
        </w:rPr>
        <w:t>2-й год обучения</w:t>
      </w:r>
      <w:r w:rsidR="005C3F88">
        <w:rPr>
          <w:b/>
          <w:i/>
          <w:color w:val="000000"/>
          <w:spacing w:val="-1"/>
          <w:sz w:val="28"/>
          <w:szCs w:val="28"/>
        </w:rPr>
        <w:t xml:space="preserve"> </w:t>
      </w:r>
      <w:r w:rsidRPr="00F7261D">
        <w:rPr>
          <w:b/>
          <w:i/>
          <w:color w:val="000000"/>
          <w:spacing w:val="-1"/>
          <w:sz w:val="28"/>
          <w:szCs w:val="28"/>
        </w:rPr>
        <w:t>(базовый уровень)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134"/>
        <w:gridCol w:w="1418"/>
        <w:gridCol w:w="850"/>
        <w:gridCol w:w="2268"/>
      </w:tblGrid>
      <w:tr w:rsidR="000671D3" w:rsidRPr="00F7261D" w:rsidTr="00EB6610">
        <w:tc>
          <w:tcPr>
            <w:tcW w:w="709" w:type="dxa"/>
            <w:vMerge w:val="restart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Темы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Форма контроля</w:t>
            </w:r>
          </w:p>
        </w:tc>
      </w:tr>
      <w:tr w:rsidR="000671D3" w:rsidRPr="00F7261D" w:rsidTr="00EB6610">
        <w:tc>
          <w:tcPr>
            <w:tcW w:w="709" w:type="dxa"/>
            <w:vMerge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Знакомство с программой. Инструктаж по технике безопасности.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Опрос. Тестирование.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Этикет каратэ. Ритуалы. </w:t>
            </w:r>
          </w:p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История </w:t>
            </w:r>
            <w:proofErr w:type="spellStart"/>
            <w:r w:rsidRPr="00F7261D">
              <w:rPr>
                <w:color w:val="000000"/>
                <w:spacing w:val="4"/>
                <w:sz w:val="28"/>
                <w:szCs w:val="28"/>
              </w:rPr>
              <w:t>ашихара-каратэ</w:t>
            </w:r>
            <w:proofErr w:type="spellEnd"/>
            <w:r w:rsidRPr="00F7261D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Опрос. Тестирование.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Силовая подготовка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Развитие выносливости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Развитие координации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Развитие гибкости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Контрольные </w:t>
            </w:r>
            <w:r w:rsidRPr="00F7261D">
              <w:rPr>
                <w:color w:val="000000"/>
                <w:spacing w:val="4"/>
                <w:sz w:val="28"/>
                <w:szCs w:val="28"/>
              </w:rPr>
              <w:lastRenderedPageBreak/>
              <w:t>нормативы.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Дыхательная гимнастика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Специальные физические упражнения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 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Работа на снарядах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 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183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sz w:val="28"/>
                <w:szCs w:val="28"/>
              </w:rPr>
              <w:t>Техника защиты.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Ударная техника рук.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4.3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Ударная техника рук ног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4.4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Бросковая техника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4.5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Связки Ашихара-каратэ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4.6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Изучение Ката Ашихара-каратэ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5.1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Защитные технико-тактические действия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спарринги. 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5.2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Атакующие технико-тактические действия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спарринги. 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5.3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Тактические маневры и контратаки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спарринги. Педагогическое наблюдение.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Педагогическое наблюдение. 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 xml:space="preserve">Повторение </w:t>
            </w: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lastRenderedPageBreak/>
              <w:t>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Педагогическое </w:t>
            </w:r>
            <w:r w:rsidRPr="00F7261D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наблюдение. </w:t>
            </w:r>
          </w:p>
        </w:tc>
      </w:tr>
      <w:tr w:rsidR="000671D3" w:rsidRPr="00F7261D" w:rsidTr="00EF71DA">
        <w:tc>
          <w:tcPr>
            <w:tcW w:w="709" w:type="dxa"/>
            <w:shd w:val="clear" w:color="auto" w:fill="auto"/>
          </w:tcPr>
          <w:p w:rsidR="000671D3" w:rsidRPr="00D41BD2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 xml:space="preserve">Зачет.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F71DA">
        <w:tc>
          <w:tcPr>
            <w:tcW w:w="709" w:type="dxa"/>
            <w:shd w:val="clear" w:color="auto" w:fill="auto"/>
          </w:tcPr>
          <w:p w:rsidR="000671D3" w:rsidRPr="00D41BD2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8.1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Сдача нормативов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Тестирование</w:t>
            </w:r>
          </w:p>
        </w:tc>
      </w:tr>
      <w:tr w:rsidR="000671D3" w:rsidRPr="00F7261D" w:rsidTr="00EF71DA">
        <w:tc>
          <w:tcPr>
            <w:tcW w:w="709" w:type="dxa"/>
            <w:shd w:val="clear" w:color="auto" w:fill="auto"/>
          </w:tcPr>
          <w:p w:rsidR="000671D3" w:rsidRPr="00D41BD2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8.2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Теоретический тест.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Тестирование</w:t>
            </w:r>
          </w:p>
        </w:tc>
      </w:tr>
      <w:tr w:rsidR="000671D3" w:rsidRPr="00F7261D" w:rsidTr="00EF71DA">
        <w:tc>
          <w:tcPr>
            <w:tcW w:w="709" w:type="dxa"/>
            <w:shd w:val="clear" w:color="auto" w:fill="auto"/>
          </w:tcPr>
          <w:p w:rsidR="000671D3" w:rsidRPr="00D41BD2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color w:val="000000"/>
                <w:spacing w:val="4"/>
                <w:sz w:val="28"/>
                <w:szCs w:val="28"/>
              </w:rPr>
              <w:t>8.3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Педагогическое наблюдение. </w:t>
            </w:r>
          </w:p>
        </w:tc>
      </w:tr>
      <w:tr w:rsidR="000671D3" w:rsidRPr="00F7261D" w:rsidTr="00EF71DA">
        <w:tc>
          <w:tcPr>
            <w:tcW w:w="709" w:type="dxa"/>
            <w:shd w:val="clear" w:color="auto" w:fill="auto"/>
          </w:tcPr>
          <w:p w:rsidR="000671D3" w:rsidRPr="00D41BD2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D41BD2">
              <w:rPr>
                <w:b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 xml:space="preserve">Аттестация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Экспертная оценка </w:t>
            </w:r>
          </w:p>
        </w:tc>
      </w:tr>
      <w:tr w:rsidR="000671D3" w:rsidRPr="00F7261D" w:rsidTr="00EB6610">
        <w:tc>
          <w:tcPr>
            <w:tcW w:w="709" w:type="dxa"/>
            <w:shd w:val="clear" w:color="auto" w:fill="auto"/>
          </w:tcPr>
          <w:p w:rsidR="000671D3" w:rsidRPr="00D41BD2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sz w:val="28"/>
                <w:szCs w:val="28"/>
              </w:rPr>
              <w:t>Итого за период обучения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85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26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</w:tbl>
    <w:p w:rsidR="000671D3" w:rsidRPr="00F7261D" w:rsidRDefault="00CC65F2" w:rsidP="00CC65F2">
      <w:pPr>
        <w:shd w:val="clear" w:color="auto" w:fill="FFFFFF"/>
        <w:ind w:right="-1"/>
        <w:rPr>
          <w:b/>
          <w:i/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                       </w:t>
      </w:r>
      <w:r w:rsidR="000671D3" w:rsidRPr="00F7261D">
        <w:rPr>
          <w:b/>
          <w:i/>
          <w:color w:val="000000"/>
          <w:spacing w:val="-1"/>
          <w:sz w:val="28"/>
          <w:szCs w:val="28"/>
        </w:rPr>
        <w:t>3-й год обучения (углубленный уровень)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134"/>
        <w:gridCol w:w="1418"/>
        <w:gridCol w:w="992"/>
        <w:gridCol w:w="2126"/>
      </w:tblGrid>
      <w:tr w:rsidR="000671D3" w:rsidRPr="00F7261D" w:rsidTr="00EF71DA">
        <w:trPr>
          <w:trHeight w:val="137"/>
        </w:trPr>
        <w:tc>
          <w:tcPr>
            <w:tcW w:w="709" w:type="dxa"/>
            <w:vMerge w:val="restart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Форма контроля</w:t>
            </w: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vMerge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EF71DA">
              <w:rPr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Знакомство с программой. Инструктаж по технике безопасности.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Опрос. Тестирование.</w:t>
            </w: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Этикет каратэ. Ритуалы. </w:t>
            </w:r>
          </w:p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История </w:t>
            </w:r>
            <w:proofErr w:type="spellStart"/>
            <w:r w:rsidRPr="00F7261D">
              <w:rPr>
                <w:color w:val="000000"/>
                <w:spacing w:val="4"/>
                <w:sz w:val="28"/>
                <w:szCs w:val="28"/>
              </w:rPr>
              <w:t>ашихара-каратэ</w:t>
            </w:r>
            <w:proofErr w:type="spellEnd"/>
            <w:r w:rsidRPr="00F7261D">
              <w:rPr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Опрос. Тестирование.</w:t>
            </w: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EF71DA">
              <w:rPr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Силовая подготовка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Развитие выносливости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Развитие координации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Развитие гибкости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</w:t>
            </w: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Дыхательная гимнастика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EF71DA">
              <w:rPr>
                <w:b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Специальные физические упражнения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 Педагогическое наблюдение.</w:t>
            </w:r>
          </w:p>
        </w:tc>
      </w:tr>
      <w:tr w:rsidR="000671D3" w:rsidRPr="00F7261D" w:rsidTr="00EF71DA">
        <w:trPr>
          <w:trHeight w:val="13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Работа на снарядах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нормативы. Педагогическое наблюдение.</w:t>
            </w:r>
          </w:p>
        </w:tc>
      </w:tr>
      <w:tr w:rsidR="000671D3" w:rsidRPr="00F7261D" w:rsidTr="00EF71DA">
        <w:trPr>
          <w:trHeight w:val="311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EF71DA">
              <w:rPr>
                <w:b/>
                <w:color w:val="000000"/>
                <w:spacing w:val="4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183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F71DA">
        <w:trPr>
          <w:trHeight w:val="609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sz w:val="28"/>
                <w:szCs w:val="28"/>
              </w:rPr>
              <w:t>Техника защиты.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F71DA">
        <w:trPr>
          <w:trHeight w:val="621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4.2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Ударная техника рук.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F71DA">
        <w:trPr>
          <w:trHeight w:val="621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4.3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Ударная техника рук ног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F71DA">
        <w:trPr>
          <w:trHeight w:val="621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4.4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Бросковая техника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F71DA">
        <w:trPr>
          <w:trHeight w:val="621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4.5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Связки Ашихара-каратэ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F71DA">
        <w:trPr>
          <w:trHeight w:val="609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4.6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Изучение Ката Ашихара-каратэ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Педагогическое наблюдение.</w:t>
            </w:r>
          </w:p>
        </w:tc>
      </w:tr>
      <w:tr w:rsidR="000671D3" w:rsidRPr="00F7261D" w:rsidTr="00EF71DA">
        <w:trPr>
          <w:trHeight w:val="609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EF71DA">
              <w:rPr>
                <w:b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F71DA">
        <w:trPr>
          <w:trHeight w:val="1230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5.1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Защитные технико-тактические действия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спарринги. Педагогическое наблюдение.</w:t>
            </w:r>
          </w:p>
        </w:tc>
      </w:tr>
      <w:tr w:rsidR="000671D3" w:rsidRPr="00F7261D" w:rsidTr="00EF71DA">
        <w:trPr>
          <w:trHeight w:val="1217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5.2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Атакующие технико-тактические действия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спарринги. Педагогическое наблюдение.</w:t>
            </w:r>
          </w:p>
        </w:tc>
      </w:tr>
      <w:tr w:rsidR="000671D3" w:rsidRPr="00F7261D" w:rsidTr="00EF71DA">
        <w:trPr>
          <w:trHeight w:val="1241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5.3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Тактические маневры и контратаки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спарринги. Педагогическое наблюдение.</w:t>
            </w:r>
          </w:p>
        </w:tc>
      </w:tr>
      <w:tr w:rsidR="000671D3" w:rsidRPr="00F7261D" w:rsidTr="00EF71DA">
        <w:trPr>
          <w:trHeight w:val="609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EF71DA">
              <w:rPr>
                <w:b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Педагогическое наблюдение. </w:t>
            </w:r>
          </w:p>
        </w:tc>
      </w:tr>
      <w:tr w:rsidR="000671D3" w:rsidRPr="00F7261D" w:rsidTr="00EF71DA">
        <w:trPr>
          <w:trHeight w:val="609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EF71DA">
              <w:rPr>
                <w:b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Педагогическое наблюдение. </w:t>
            </w:r>
          </w:p>
        </w:tc>
      </w:tr>
      <w:tr w:rsidR="000671D3" w:rsidRPr="00F7261D" w:rsidTr="00EF71DA">
        <w:trPr>
          <w:trHeight w:val="311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EF71DA">
              <w:rPr>
                <w:b/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 xml:space="preserve">Зачет.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0671D3" w:rsidRPr="00F7261D" w:rsidTr="00EF71DA">
        <w:trPr>
          <w:trHeight w:val="609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8.1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Сдача нормативов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Тестирование</w:t>
            </w:r>
          </w:p>
        </w:tc>
      </w:tr>
      <w:tr w:rsidR="000671D3" w:rsidRPr="00F7261D" w:rsidTr="00EF71DA">
        <w:trPr>
          <w:trHeight w:val="609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8.2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Теоретический тест.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Тестирование</w:t>
            </w:r>
          </w:p>
        </w:tc>
      </w:tr>
      <w:tr w:rsidR="000671D3" w:rsidRPr="00F7261D" w:rsidTr="00EF71DA">
        <w:trPr>
          <w:trHeight w:val="609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F71DA">
              <w:rPr>
                <w:color w:val="000000"/>
                <w:spacing w:val="4"/>
                <w:sz w:val="28"/>
                <w:szCs w:val="28"/>
              </w:rPr>
              <w:t>8.3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Контрольные спарринги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Педагогическое наблюдение. </w:t>
            </w:r>
          </w:p>
        </w:tc>
      </w:tr>
      <w:tr w:rsidR="000671D3" w:rsidRPr="00F7261D" w:rsidTr="00EF71DA">
        <w:trPr>
          <w:trHeight w:val="609"/>
        </w:trPr>
        <w:tc>
          <w:tcPr>
            <w:tcW w:w="709" w:type="dxa"/>
            <w:shd w:val="clear" w:color="auto" w:fill="auto"/>
          </w:tcPr>
          <w:p w:rsidR="000671D3" w:rsidRPr="00EF71DA" w:rsidRDefault="000671D3" w:rsidP="00EF71DA">
            <w:pPr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EF71DA">
              <w:rPr>
                <w:b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 w:rsidRPr="00F7261D">
              <w:rPr>
                <w:b/>
                <w:i/>
                <w:color w:val="000000"/>
                <w:spacing w:val="4"/>
                <w:sz w:val="28"/>
                <w:szCs w:val="28"/>
              </w:rPr>
              <w:t xml:space="preserve">Аттестация 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F7261D">
              <w:rPr>
                <w:color w:val="000000"/>
                <w:spacing w:val="4"/>
                <w:sz w:val="28"/>
                <w:szCs w:val="28"/>
              </w:rPr>
              <w:t xml:space="preserve">Экспертная оценка </w:t>
            </w:r>
          </w:p>
        </w:tc>
      </w:tr>
      <w:tr w:rsidR="000671D3" w:rsidRPr="00F7261D" w:rsidTr="00EF71DA">
        <w:trPr>
          <w:trHeight w:val="322"/>
        </w:trPr>
        <w:tc>
          <w:tcPr>
            <w:tcW w:w="709" w:type="dxa"/>
            <w:shd w:val="clear" w:color="auto" w:fill="auto"/>
          </w:tcPr>
          <w:p w:rsidR="000671D3" w:rsidRPr="00F7261D" w:rsidRDefault="000671D3" w:rsidP="002639BE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sz w:val="28"/>
                <w:szCs w:val="28"/>
              </w:rPr>
            </w:pPr>
            <w:r w:rsidRPr="00F7261D">
              <w:rPr>
                <w:b/>
                <w:sz w:val="28"/>
                <w:szCs w:val="28"/>
              </w:rPr>
              <w:t>Итого за период обучения</w:t>
            </w:r>
          </w:p>
        </w:tc>
        <w:tc>
          <w:tcPr>
            <w:tcW w:w="1134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261D">
              <w:rPr>
                <w:b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126" w:type="dxa"/>
            <w:shd w:val="clear" w:color="auto" w:fill="auto"/>
          </w:tcPr>
          <w:p w:rsidR="000671D3" w:rsidRPr="00F7261D" w:rsidRDefault="000671D3" w:rsidP="002639BE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</w:tbl>
    <w:p w:rsidR="009D0C79" w:rsidRPr="00C832DF" w:rsidRDefault="009D0C79" w:rsidP="00CC65F2">
      <w:pPr>
        <w:jc w:val="center"/>
        <w:rPr>
          <w:b/>
          <w:sz w:val="28"/>
          <w:szCs w:val="28"/>
        </w:rPr>
      </w:pPr>
      <w:r w:rsidRPr="00C832DF">
        <w:rPr>
          <w:b/>
          <w:sz w:val="28"/>
          <w:szCs w:val="28"/>
        </w:rPr>
        <w:lastRenderedPageBreak/>
        <w:t>4. СОДЕРЖАНИЕ ПРОГРАММЫ</w:t>
      </w:r>
    </w:p>
    <w:p w:rsidR="009D0C79" w:rsidRPr="00C832DF" w:rsidRDefault="009D0C79" w:rsidP="002639BE">
      <w:pPr>
        <w:spacing w:line="276" w:lineRule="auto"/>
        <w:ind w:right="284"/>
        <w:jc w:val="center"/>
        <w:rPr>
          <w:b/>
          <w:i/>
          <w:sz w:val="28"/>
          <w:szCs w:val="28"/>
        </w:rPr>
      </w:pPr>
      <w:r w:rsidRPr="00C832DF">
        <w:rPr>
          <w:b/>
          <w:i/>
          <w:sz w:val="28"/>
          <w:szCs w:val="28"/>
        </w:rPr>
        <w:t>1-й год обучения (стартовый уровень),</w:t>
      </w:r>
    </w:p>
    <w:p w:rsidR="009D0C79" w:rsidRPr="00C832DF" w:rsidRDefault="007956E5" w:rsidP="002639BE">
      <w:pPr>
        <w:spacing w:line="276" w:lineRule="auto"/>
        <w:ind w:righ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324</w:t>
      </w:r>
      <w:r w:rsidR="009D0C79" w:rsidRPr="00C832DF">
        <w:rPr>
          <w:b/>
          <w:i/>
          <w:sz w:val="28"/>
          <w:szCs w:val="28"/>
        </w:rPr>
        <w:t xml:space="preserve"> час</w:t>
      </w:r>
      <w:r>
        <w:rPr>
          <w:b/>
          <w:i/>
          <w:sz w:val="28"/>
          <w:szCs w:val="28"/>
        </w:rPr>
        <w:t>а</w:t>
      </w:r>
      <w:r w:rsidR="009D0C79" w:rsidRPr="00C832DF">
        <w:rPr>
          <w:b/>
          <w:i/>
          <w:sz w:val="28"/>
          <w:szCs w:val="28"/>
        </w:rPr>
        <w:t xml:space="preserve"> (теория </w:t>
      </w:r>
      <w:r>
        <w:rPr>
          <w:b/>
          <w:i/>
          <w:sz w:val="28"/>
          <w:szCs w:val="28"/>
        </w:rPr>
        <w:t>–</w:t>
      </w:r>
      <w:r w:rsidR="009D0C79" w:rsidRPr="00C832D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93 </w:t>
      </w:r>
      <w:r w:rsidR="009D0C79" w:rsidRPr="00C832DF">
        <w:rPr>
          <w:b/>
          <w:i/>
          <w:sz w:val="28"/>
          <w:szCs w:val="28"/>
        </w:rPr>
        <w:t>часа</w:t>
      </w:r>
      <w:r w:rsidR="00C832DF" w:rsidRPr="00C832DF">
        <w:rPr>
          <w:b/>
          <w:i/>
          <w:sz w:val="28"/>
          <w:szCs w:val="28"/>
        </w:rPr>
        <w:t>,</w:t>
      </w:r>
      <w:r w:rsidR="009D0C79" w:rsidRPr="00C832DF">
        <w:rPr>
          <w:b/>
          <w:i/>
          <w:sz w:val="28"/>
          <w:szCs w:val="28"/>
        </w:rPr>
        <w:t xml:space="preserve"> практика </w:t>
      </w:r>
      <w:r>
        <w:rPr>
          <w:b/>
          <w:i/>
          <w:sz w:val="28"/>
          <w:szCs w:val="28"/>
        </w:rPr>
        <w:t xml:space="preserve">– 231 </w:t>
      </w:r>
      <w:r w:rsidR="009D0C79" w:rsidRPr="00C832DF">
        <w:rPr>
          <w:b/>
          <w:i/>
          <w:sz w:val="28"/>
          <w:szCs w:val="28"/>
        </w:rPr>
        <w:t>часа)</w:t>
      </w:r>
    </w:p>
    <w:p w:rsidR="009D0C79" w:rsidRPr="00C832DF" w:rsidRDefault="009D0C79" w:rsidP="002639BE">
      <w:pPr>
        <w:pStyle w:val="Default"/>
        <w:spacing w:line="276" w:lineRule="auto"/>
        <w:jc w:val="both"/>
        <w:rPr>
          <w:b/>
          <w:bCs/>
          <w:i/>
          <w:sz w:val="28"/>
          <w:szCs w:val="28"/>
          <w:u w:val="single"/>
        </w:rPr>
      </w:pPr>
      <w:r w:rsidRPr="00C832DF">
        <w:rPr>
          <w:b/>
          <w:bCs/>
          <w:i/>
          <w:sz w:val="28"/>
          <w:szCs w:val="28"/>
          <w:u w:val="single"/>
        </w:rPr>
        <w:t xml:space="preserve">Теория - </w:t>
      </w:r>
      <w:r w:rsidR="007956E5">
        <w:rPr>
          <w:b/>
          <w:bCs/>
          <w:i/>
          <w:sz w:val="28"/>
          <w:szCs w:val="28"/>
          <w:u w:val="single"/>
        </w:rPr>
        <w:t>93</w:t>
      </w:r>
      <w:r w:rsidRPr="00C832DF">
        <w:rPr>
          <w:b/>
          <w:bCs/>
          <w:i/>
          <w:sz w:val="28"/>
          <w:szCs w:val="28"/>
          <w:u w:val="single"/>
        </w:rPr>
        <w:t xml:space="preserve"> часа:</w:t>
      </w:r>
    </w:p>
    <w:p w:rsidR="009D0C79" w:rsidRPr="00C832DF" w:rsidRDefault="009D0C79" w:rsidP="002639BE">
      <w:pPr>
        <w:pStyle w:val="Default"/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 xml:space="preserve">Вводное занятие.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-2"/>
          <w:sz w:val="28"/>
          <w:szCs w:val="28"/>
        </w:rPr>
      </w:pPr>
      <w:r w:rsidRPr="00C832DF">
        <w:rPr>
          <w:i/>
          <w:sz w:val="28"/>
          <w:szCs w:val="28"/>
        </w:rPr>
        <w:t xml:space="preserve">Знакомство с программой. Инструктаж по технике безопасности: </w:t>
      </w:r>
      <w:r w:rsidRPr="00C832DF">
        <w:rPr>
          <w:sz w:val="28"/>
          <w:szCs w:val="28"/>
        </w:rPr>
        <w:t>общие правила безопасности; правила безопасности во время занятий.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Этикет в каратэ:</w:t>
      </w:r>
      <w:r w:rsidRPr="00C832DF">
        <w:rPr>
          <w:sz w:val="28"/>
          <w:szCs w:val="28"/>
        </w:rPr>
        <w:t xml:space="preserve"> этикет поведения в зале, где практикуют каратэ; правила выполнения поклонов и приветствия. Ритуалы: при входе в зал; в начале занятия; при завершении занятия. Подбор экипировки; правила ношения и складывания кимоно; способы завязывания пояса.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 xml:space="preserve">История </w:t>
      </w:r>
      <w:proofErr w:type="spellStart"/>
      <w:r w:rsidRPr="00C832DF">
        <w:rPr>
          <w:i/>
          <w:sz w:val="28"/>
          <w:szCs w:val="28"/>
        </w:rPr>
        <w:t>ашихара-каратэ</w:t>
      </w:r>
      <w:proofErr w:type="spellEnd"/>
      <w:r w:rsidRPr="00C832DF">
        <w:rPr>
          <w:i/>
          <w:sz w:val="28"/>
          <w:szCs w:val="28"/>
        </w:rPr>
        <w:t xml:space="preserve">: </w:t>
      </w:r>
      <w:r w:rsidRPr="00C832DF">
        <w:rPr>
          <w:sz w:val="28"/>
          <w:szCs w:val="28"/>
        </w:rPr>
        <w:t xml:space="preserve">краткий экскурс в историю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>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ОФП и СФП (общая и специальная физическая подготовка).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>Соблюдение правил техники безопасности</w:t>
      </w:r>
      <w:r w:rsidRPr="00C832DF">
        <w:rPr>
          <w:sz w:val="28"/>
          <w:szCs w:val="28"/>
        </w:rPr>
        <w:t xml:space="preserve"> при выполнении физических упражнений. Виды и причины травматизма на занятиях. Оказание первой помощи, лечение травм, профилактика травм, временные ограничения и противопоказания к учебно-тренировочным занятиям и соревнованиям. 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i/>
          <w:sz w:val="28"/>
          <w:szCs w:val="28"/>
        </w:rPr>
        <w:t>Значение</w:t>
      </w:r>
      <w:r w:rsidRPr="00C832DF">
        <w:rPr>
          <w:sz w:val="28"/>
          <w:szCs w:val="28"/>
        </w:rPr>
        <w:t xml:space="preserve"> </w:t>
      </w:r>
      <w:r w:rsidRPr="00C832DF">
        <w:rPr>
          <w:i/>
          <w:sz w:val="28"/>
          <w:szCs w:val="28"/>
        </w:rPr>
        <w:t xml:space="preserve">физической подготовки в Ашихара-каратэ. </w:t>
      </w:r>
      <w:r w:rsidRPr="00C832DF">
        <w:rPr>
          <w:sz w:val="28"/>
          <w:szCs w:val="28"/>
        </w:rPr>
        <w:t>Понятие о физической подготовке. Состав физической подготовки (развитие силы, координации, выносливости, гибкости и т.д.). Связь физической подготовки с другими элементами системы подготовки Ашихара-каратэ (технической, тактической, психологической, теоретической). Питание спортсмена и режим отдыха.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Техническая подготовка.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4"/>
          <w:sz w:val="28"/>
          <w:szCs w:val="28"/>
        </w:rPr>
      </w:pPr>
      <w:r w:rsidRPr="00C832DF">
        <w:rPr>
          <w:sz w:val="28"/>
          <w:szCs w:val="28"/>
        </w:rPr>
        <w:t xml:space="preserve">Теоретические аспекты выполнения технических действий: блоков, ударов руками, ударов ногами, бросковой техники. Принцип построения ката в Ашихара-каратэ. Просмотр видеозаписей </w:t>
      </w:r>
      <w:proofErr w:type="spellStart"/>
      <w:r w:rsidRPr="00C832DF">
        <w:rPr>
          <w:sz w:val="28"/>
          <w:szCs w:val="28"/>
        </w:rPr>
        <w:t>расскрывающих</w:t>
      </w:r>
      <w:proofErr w:type="spellEnd"/>
      <w:r w:rsidRPr="00C832DF">
        <w:rPr>
          <w:sz w:val="28"/>
          <w:szCs w:val="28"/>
        </w:rPr>
        <w:t xml:space="preserve"> технические аспекты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>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Технико-тактическая подготовка.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 xml:space="preserve">Защитные технико-тактические действия. </w:t>
      </w:r>
      <w:r w:rsidRPr="00C832DF">
        <w:rPr>
          <w:sz w:val="28"/>
          <w:szCs w:val="28"/>
        </w:rPr>
        <w:t>Блокировка. Клинч. Маневрирование. Вызов. Комбинирование</w:t>
      </w:r>
      <w:r w:rsidRPr="00C832DF">
        <w:rPr>
          <w:color w:val="000000"/>
          <w:sz w:val="28"/>
          <w:szCs w:val="28"/>
        </w:rPr>
        <w:t xml:space="preserve">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z w:val="28"/>
          <w:szCs w:val="28"/>
        </w:rPr>
      </w:pPr>
      <w:r w:rsidRPr="00C832DF">
        <w:rPr>
          <w:i/>
          <w:sz w:val="28"/>
          <w:szCs w:val="28"/>
        </w:rPr>
        <w:t>Тактика в нападении.</w:t>
      </w:r>
      <w:r w:rsidRPr="00C832DF">
        <w:rPr>
          <w:sz w:val="28"/>
          <w:szCs w:val="28"/>
        </w:rPr>
        <w:t xml:space="preserve"> Угроза. Финты руками. Финты ногами. Обманные движения. Повторные атаки.</w:t>
      </w:r>
      <w:r w:rsidRPr="00C832DF">
        <w:rPr>
          <w:color w:val="000000"/>
          <w:sz w:val="28"/>
          <w:szCs w:val="28"/>
        </w:rPr>
        <w:t xml:space="preserve"> </w:t>
      </w:r>
    </w:p>
    <w:p w:rsidR="000A1818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Тактические маневры и контратаки.</w:t>
      </w:r>
      <w:r w:rsidRPr="00C832DF">
        <w:rPr>
          <w:sz w:val="28"/>
          <w:szCs w:val="28"/>
        </w:rPr>
        <w:t xml:space="preserve"> Теоретические аспекты тактических перемещений в Ашихара-каратэ. Перемещения в защите. Перемещения в нападении. Тактическое использование края татами. </w:t>
      </w:r>
    </w:p>
    <w:p w:rsidR="009D0C79" w:rsidRPr="00785117" w:rsidRDefault="009D0C79" w:rsidP="00785117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Психологическая подготовка.</w:t>
      </w:r>
      <w:r w:rsidR="00785117">
        <w:rPr>
          <w:bCs/>
          <w:i/>
          <w:sz w:val="28"/>
          <w:szCs w:val="28"/>
          <w:u w:val="single"/>
        </w:rPr>
        <w:t xml:space="preserve"> </w:t>
      </w:r>
      <w:r w:rsidRPr="00C832DF">
        <w:rPr>
          <w:sz w:val="28"/>
          <w:szCs w:val="28"/>
        </w:rPr>
        <w:t xml:space="preserve">Медитация. Самонастройка самовнушение. Беседа о поражениях, их неизбежности и важности в становлении спортсменов. </w:t>
      </w:r>
      <w:r w:rsidRPr="00C832DF">
        <w:rPr>
          <w:sz w:val="28"/>
          <w:szCs w:val="28"/>
        </w:rPr>
        <w:lastRenderedPageBreak/>
        <w:t>Вербальное разрешение конфликтных ситуаций без применения навыков физической борьбы.</w:t>
      </w:r>
    </w:p>
    <w:p w:rsidR="009D0C79" w:rsidRPr="00C832DF" w:rsidRDefault="009D0C79" w:rsidP="002639BE">
      <w:pPr>
        <w:pStyle w:val="Default"/>
        <w:spacing w:line="276" w:lineRule="auto"/>
        <w:jc w:val="both"/>
        <w:rPr>
          <w:b/>
          <w:bCs/>
          <w:i/>
          <w:sz w:val="28"/>
          <w:szCs w:val="28"/>
          <w:u w:val="single"/>
        </w:rPr>
      </w:pPr>
      <w:r w:rsidRPr="00C832DF">
        <w:rPr>
          <w:b/>
          <w:bCs/>
          <w:i/>
          <w:sz w:val="28"/>
          <w:szCs w:val="28"/>
          <w:u w:val="single"/>
        </w:rPr>
        <w:t xml:space="preserve">Практика - </w:t>
      </w:r>
      <w:r w:rsidR="007956E5">
        <w:rPr>
          <w:b/>
          <w:bCs/>
          <w:i/>
          <w:sz w:val="28"/>
          <w:szCs w:val="28"/>
          <w:u w:val="single"/>
        </w:rPr>
        <w:t>231</w:t>
      </w:r>
      <w:r w:rsidRPr="00C832DF">
        <w:rPr>
          <w:b/>
          <w:bCs/>
          <w:i/>
          <w:sz w:val="28"/>
          <w:szCs w:val="28"/>
          <w:u w:val="single"/>
        </w:rPr>
        <w:t xml:space="preserve"> часа: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 xml:space="preserve">ОФП (общая физическая подготовка).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proofErr w:type="gramStart"/>
      <w:r w:rsidRPr="00C832DF">
        <w:rPr>
          <w:sz w:val="28"/>
          <w:szCs w:val="28"/>
        </w:rPr>
        <w:t xml:space="preserve">Силовая подготовка (различных мышечных групп): упражнения на развитие силы окислительных мышечных волокон (статодинамические упражнения), упражнения на развитие силы гликолитических мышечных волокон (упражнения с отягощениями только для детей старше 12 лет), упражнения на развитие силы </w:t>
      </w:r>
      <w:proofErr w:type="spellStart"/>
      <w:r w:rsidRPr="00C832DF">
        <w:rPr>
          <w:sz w:val="28"/>
          <w:szCs w:val="28"/>
        </w:rPr>
        <w:t>высокопороговых</w:t>
      </w:r>
      <w:proofErr w:type="spellEnd"/>
      <w:r w:rsidRPr="00C832DF">
        <w:rPr>
          <w:sz w:val="28"/>
          <w:szCs w:val="28"/>
        </w:rPr>
        <w:t xml:space="preserve"> двигательных единиц (изометрические упражнения, упражнения с отягощением до 90% от максимального и др.); игры на развитие силы.</w:t>
      </w:r>
      <w:proofErr w:type="gramEnd"/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proofErr w:type="gramStart"/>
      <w:r w:rsidRPr="00C832DF">
        <w:rPr>
          <w:i/>
          <w:sz w:val="28"/>
          <w:szCs w:val="28"/>
        </w:rPr>
        <w:t>Развитие выносливости</w:t>
      </w:r>
      <w:r w:rsidRPr="00C832DF">
        <w:rPr>
          <w:sz w:val="28"/>
          <w:szCs w:val="28"/>
        </w:rPr>
        <w:t xml:space="preserve"> различных групп мышц: упражнения на гиперплазию митохондрий в промежуточных и гликолитических мышечных волокон (10 секундный бег с </w:t>
      </w:r>
      <w:proofErr w:type="spellStart"/>
      <w:r w:rsidRPr="00C832DF">
        <w:rPr>
          <w:sz w:val="28"/>
          <w:szCs w:val="28"/>
        </w:rPr>
        <w:t>макимальным</w:t>
      </w:r>
      <w:proofErr w:type="spellEnd"/>
      <w:r w:rsidRPr="00C832DF">
        <w:rPr>
          <w:sz w:val="28"/>
          <w:szCs w:val="28"/>
        </w:rPr>
        <w:t xml:space="preserve"> ускорением по ровной поверхности, в гору, с отягощением; прыжки на максимальную высоту; прыжки в длину с места; подтягивания и жимы; подъем ног на перекладине с грузом и без и т.д.);</w:t>
      </w:r>
      <w:proofErr w:type="gram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кардио-тренировки</w:t>
      </w:r>
      <w:proofErr w:type="spellEnd"/>
      <w:r w:rsidRPr="00C832DF">
        <w:rPr>
          <w:sz w:val="28"/>
          <w:szCs w:val="28"/>
        </w:rPr>
        <w:t xml:space="preserve"> в различных пульсовых зонах; игры на развитие выносливости.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-2"/>
          <w:sz w:val="28"/>
          <w:szCs w:val="28"/>
        </w:rPr>
      </w:pPr>
      <w:proofErr w:type="gramStart"/>
      <w:r w:rsidRPr="00C832DF">
        <w:rPr>
          <w:i/>
          <w:sz w:val="28"/>
          <w:szCs w:val="28"/>
        </w:rPr>
        <w:t>Развитие координации:</w:t>
      </w:r>
      <w:r w:rsidRPr="00C832DF">
        <w:rPr>
          <w:sz w:val="28"/>
          <w:szCs w:val="28"/>
        </w:rPr>
        <w:t xml:space="preserve"> тесты на координацию; челночный бег, «дни двигательных безделушек»; акробатика, упражнения на координационной лестнице; упражнения с предметами (мяч, обруч, скакалки); комбинаторика; игры на развитие координации.</w:t>
      </w:r>
      <w:proofErr w:type="gramEnd"/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-2"/>
          <w:sz w:val="28"/>
          <w:szCs w:val="28"/>
        </w:rPr>
      </w:pPr>
      <w:r w:rsidRPr="00C832DF">
        <w:rPr>
          <w:i/>
          <w:sz w:val="28"/>
          <w:szCs w:val="28"/>
        </w:rPr>
        <w:t>Развитие гибкости:</w:t>
      </w:r>
      <w:r w:rsidRPr="00C832DF">
        <w:rPr>
          <w:sz w:val="28"/>
          <w:szCs w:val="28"/>
        </w:rPr>
        <w:t xml:space="preserve"> общеразвивающие упражнения с широкой амплитудой движений; упражнения на гимнастической стенке; элементы йоги; суставная гимнастика. Игры на развитие гибкости.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4"/>
          <w:sz w:val="28"/>
          <w:szCs w:val="28"/>
        </w:rPr>
      </w:pPr>
      <w:r w:rsidRPr="00C832DF">
        <w:rPr>
          <w:i/>
          <w:sz w:val="28"/>
          <w:szCs w:val="28"/>
        </w:rPr>
        <w:t>Дыхательные упражнения:</w:t>
      </w:r>
      <w:r w:rsidRPr="00C832DF">
        <w:rPr>
          <w:sz w:val="28"/>
          <w:szCs w:val="28"/>
        </w:rPr>
        <w:t xml:space="preserve"> дыхание в каратэ «</w:t>
      </w:r>
      <w:proofErr w:type="spellStart"/>
      <w:r w:rsidRPr="00C832DF">
        <w:rPr>
          <w:sz w:val="28"/>
          <w:szCs w:val="28"/>
        </w:rPr>
        <w:t>ибуки</w:t>
      </w:r>
      <w:proofErr w:type="spellEnd"/>
      <w:r w:rsidRPr="00C832DF">
        <w:rPr>
          <w:sz w:val="28"/>
          <w:szCs w:val="28"/>
        </w:rPr>
        <w:t>», «</w:t>
      </w:r>
      <w:proofErr w:type="spellStart"/>
      <w:r w:rsidRPr="00C832DF">
        <w:rPr>
          <w:sz w:val="28"/>
          <w:szCs w:val="28"/>
        </w:rPr>
        <w:t>нагорэ</w:t>
      </w:r>
      <w:proofErr w:type="spellEnd"/>
      <w:r w:rsidRPr="00C832DF">
        <w:rPr>
          <w:sz w:val="28"/>
          <w:szCs w:val="28"/>
        </w:rPr>
        <w:t>»; понятие о расслаблении и напряжении; соединение движений с дыханием; роль дыхания в регуляции организма человека.</w:t>
      </w:r>
      <w:r w:rsidRPr="00C832DF">
        <w:rPr>
          <w:color w:val="000000"/>
          <w:spacing w:val="4"/>
          <w:sz w:val="28"/>
          <w:szCs w:val="28"/>
        </w:rPr>
        <w:t xml:space="preserve"> 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СФП (специальная физическая подготовка).</w:t>
      </w:r>
    </w:p>
    <w:p w:rsidR="009D0C79" w:rsidRPr="00C832DF" w:rsidRDefault="009D0C79" w:rsidP="002639BE">
      <w:pPr>
        <w:pStyle w:val="Style4"/>
        <w:widowControl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832DF">
        <w:rPr>
          <w:rFonts w:ascii="Times New Roman" w:hAnsi="Times New Roman"/>
          <w:i/>
          <w:sz w:val="28"/>
          <w:szCs w:val="28"/>
        </w:rPr>
        <w:t>Специальные физические упражнения:</w:t>
      </w:r>
      <w:r w:rsidRPr="00C832DF">
        <w:rPr>
          <w:rFonts w:ascii="Times New Roman" w:hAnsi="Times New Roman"/>
          <w:sz w:val="28"/>
          <w:szCs w:val="28"/>
        </w:rPr>
        <w:t xml:space="preserve"> Развитие подвижности тазобедренного сустава; упражнения на развитие стартовой скорости; упражнения на развитие скорости реакции; укрепление ударных поверхностей рук и ног; «набивка» тела.</w:t>
      </w:r>
    </w:p>
    <w:p w:rsidR="009D0C79" w:rsidRPr="00C832DF" w:rsidRDefault="009D0C79" w:rsidP="002639BE">
      <w:pPr>
        <w:pStyle w:val="Style4"/>
        <w:widowControl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832DF">
        <w:rPr>
          <w:rFonts w:ascii="Times New Roman" w:hAnsi="Times New Roman"/>
          <w:i/>
          <w:sz w:val="28"/>
          <w:szCs w:val="28"/>
        </w:rPr>
        <w:t>Работа на снарядах:</w:t>
      </w:r>
      <w:r w:rsidRPr="00C832DF">
        <w:rPr>
          <w:rFonts w:ascii="Times New Roman" w:hAnsi="Times New Roman"/>
          <w:sz w:val="28"/>
          <w:szCs w:val="28"/>
        </w:rPr>
        <w:t xml:space="preserve"> отработка техники 10 и 9 </w:t>
      </w:r>
      <w:proofErr w:type="spellStart"/>
      <w:r w:rsidRPr="00C832DF">
        <w:rPr>
          <w:rFonts w:ascii="Times New Roman" w:hAnsi="Times New Roman"/>
          <w:sz w:val="28"/>
          <w:szCs w:val="28"/>
        </w:rPr>
        <w:t>кю</w:t>
      </w:r>
      <w:proofErr w:type="spellEnd"/>
      <w:r w:rsidRPr="00C832DF">
        <w:rPr>
          <w:rFonts w:ascii="Times New Roman" w:hAnsi="Times New Roman"/>
          <w:sz w:val="28"/>
          <w:szCs w:val="28"/>
        </w:rPr>
        <w:t xml:space="preserve"> на снарядах (с применением боксерских груш, </w:t>
      </w:r>
      <w:proofErr w:type="spellStart"/>
      <w:r w:rsidRPr="00C832DF">
        <w:rPr>
          <w:rFonts w:ascii="Times New Roman" w:hAnsi="Times New Roman"/>
          <w:sz w:val="28"/>
          <w:szCs w:val="28"/>
        </w:rPr>
        <w:t>макивар</w:t>
      </w:r>
      <w:proofErr w:type="spellEnd"/>
      <w:r w:rsidRPr="00C832DF">
        <w:rPr>
          <w:rFonts w:ascii="Times New Roman" w:hAnsi="Times New Roman"/>
          <w:sz w:val="28"/>
          <w:szCs w:val="28"/>
        </w:rPr>
        <w:t>, лап, боксерских настенных подушек).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Техническая подготовка.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Техника защиты.</w:t>
      </w:r>
      <w:r w:rsidRPr="00C832DF">
        <w:rPr>
          <w:sz w:val="28"/>
          <w:szCs w:val="28"/>
        </w:rPr>
        <w:t xml:space="preserve"> Блоки </w:t>
      </w:r>
      <w:proofErr w:type="spellStart"/>
      <w:r w:rsidRPr="00C832DF">
        <w:rPr>
          <w:sz w:val="28"/>
          <w:szCs w:val="28"/>
        </w:rPr>
        <w:t>Дзедан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Сото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Гедан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барай</w:t>
      </w:r>
      <w:proofErr w:type="spellEnd"/>
      <w:r w:rsidRPr="00C832DF">
        <w:rPr>
          <w:sz w:val="28"/>
          <w:szCs w:val="28"/>
        </w:rPr>
        <w:t xml:space="preserve">, Учи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Джуджи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гедан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Шотей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Какэ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Сунэ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Сунэ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Котэукэ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Маваси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 – выполнение с места из различных стоек (</w:t>
      </w:r>
      <w:proofErr w:type="spellStart"/>
      <w:r w:rsidRPr="00C832DF">
        <w:rPr>
          <w:sz w:val="28"/>
          <w:szCs w:val="28"/>
        </w:rPr>
        <w:t>Фудо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Хейко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Мусуби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lastRenderedPageBreak/>
        <w:t>Нэко</w:t>
      </w:r>
      <w:proofErr w:type="spellEnd"/>
      <w:r w:rsidRPr="00C832DF">
        <w:rPr>
          <w:sz w:val="28"/>
          <w:szCs w:val="28"/>
        </w:rPr>
        <w:t xml:space="preserve"> Аши дачи, </w:t>
      </w:r>
      <w:proofErr w:type="spellStart"/>
      <w:r w:rsidRPr="00C832DF">
        <w:rPr>
          <w:sz w:val="28"/>
          <w:szCs w:val="28"/>
        </w:rPr>
        <w:t>Кумитэ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Дзенкутсу</w:t>
      </w:r>
      <w:proofErr w:type="spellEnd"/>
      <w:r w:rsidRPr="00C832DF">
        <w:rPr>
          <w:sz w:val="28"/>
          <w:szCs w:val="28"/>
        </w:rPr>
        <w:t xml:space="preserve"> дачи) и в перемещении на 45 градусов. Выполнение техник по воздуху, в паре с несопротивляющимся и сопротивляющимся партнером. Регламентированный спарринг с применением техники защиты.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Ударная техника рук:</w:t>
      </w:r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Сейкен</w:t>
      </w:r>
      <w:proofErr w:type="spellEnd"/>
      <w:r w:rsidRPr="00C832DF">
        <w:rPr>
          <w:sz w:val="28"/>
          <w:szCs w:val="28"/>
        </w:rPr>
        <w:t xml:space="preserve"> цуки, Ой цуки, </w:t>
      </w:r>
      <w:proofErr w:type="spellStart"/>
      <w:r w:rsidRPr="00C832DF">
        <w:rPr>
          <w:sz w:val="28"/>
          <w:szCs w:val="28"/>
        </w:rPr>
        <w:t>Гьяку</w:t>
      </w:r>
      <w:proofErr w:type="spellEnd"/>
      <w:r w:rsidRPr="00C832DF">
        <w:rPr>
          <w:sz w:val="28"/>
          <w:szCs w:val="28"/>
        </w:rPr>
        <w:t xml:space="preserve"> цуки, </w:t>
      </w:r>
      <w:proofErr w:type="spellStart"/>
      <w:r w:rsidRPr="00C832DF">
        <w:rPr>
          <w:sz w:val="28"/>
          <w:szCs w:val="28"/>
        </w:rPr>
        <w:t>Нихон</w:t>
      </w:r>
      <w:proofErr w:type="spellEnd"/>
      <w:r w:rsidRPr="00C832DF">
        <w:rPr>
          <w:sz w:val="28"/>
          <w:szCs w:val="28"/>
        </w:rPr>
        <w:t xml:space="preserve"> цуки, </w:t>
      </w:r>
      <w:proofErr w:type="spellStart"/>
      <w:r w:rsidRPr="00C832DF">
        <w:rPr>
          <w:sz w:val="28"/>
          <w:szCs w:val="28"/>
        </w:rPr>
        <w:t>Маваси</w:t>
      </w:r>
      <w:proofErr w:type="spellEnd"/>
      <w:r w:rsidRPr="00C832DF">
        <w:rPr>
          <w:sz w:val="28"/>
          <w:szCs w:val="28"/>
        </w:rPr>
        <w:t xml:space="preserve"> учи - выполнение с места из различных стоек (</w:t>
      </w:r>
      <w:proofErr w:type="spellStart"/>
      <w:r w:rsidRPr="00C832DF">
        <w:rPr>
          <w:sz w:val="28"/>
          <w:szCs w:val="28"/>
        </w:rPr>
        <w:t>Фудо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Хейко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Мусуби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Нэко</w:t>
      </w:r>
      <w:proofErr w:type="spellEnd"/>
      <w:r w:rsidRPr="00C832DF">
        <w:rPr>
          <w:sz w:val="28"/>
          <w:szCs w:val="28"/>
        </w:rPr>
        <w:t xml:space="preserve"> Аши дачи) и в перемещении на 45 градусов, в уровень головы (</w:t>
      </w:r>
      <w:proofErr w:type="spellStart"/>
      <w:r w:rsidRPr="00C832DF">
        <w:rPr>
          <w:sz w:val="28"/>
          <w:szCs w:val="28"/>
        </w:rPr>
        <w:t>дзёдан</w:t>
      </w:r>
      <w:proofErr w:type="spellEnd"/>
      <w:r w:rsidRPr="00C832DF">
        <w:rPr>
          <w:sz w:val="28"/>
          <w:szCs w:val="28"/>
        </w:rPr>
        <w:t>), в уровень туловища (</w:t>
      </w:r>
      <w:proofErr w:type="spellStart"/>
      <w:r w:rsidRPr="00C832DF">
        <w:rPr>
          <w:sz w:val="28"/>
          <w:szCs w:val="28"/>
        </w:rPr>
        <w:t>чудан</w:t>
      </w:r>
      <w:proofErr w:type="spellEnd"/>
      <w:r w:rsidRPr="00C832DF">
        <w:rPr>
          <w:sz w:val="28"/>
          <w:szCs w:val="28"/>
        </w:rPr>
        <w:t xml:space="preserve">). Выполнение техник по воздуху, в паре с несопротивляющимся и </w:t>
      </w:r>
      <w:proofErr w:type="spellStart"/>
      <w:r w:rsidRPr="00C832DF">
        <w:rPr>
          <w:sz w:val="28"/>
          <w:szCs w:val="28"/>
        </w:rPr>
        <w:t>сопротивляющимя</w:t>
      </w:r>
      <w:proofErr w:type="spellEnd"/>
      <w:r w:rsidRPr="00C832DF">
        <w:rPr>
          <w:sz w:val="28"/>
          <w:szCs w:val="28"/>
        </w:rPr>
        <w:t xml:space="preserve"> партнером. Регламентированный спарринг с применением техники рук.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Ударная техника ног:</w:t>
      </w:r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Хидза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ганмен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Кин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, </w:t>
      </w:r>
      <w:proofErr w:type="gramStart"/>
      <w:r w:rsidRPr="00C832DF">
        <w:rPr>
          <w:sz w:val="28"/>
          <w:szCs w:val="28"/>
        </w:rPr>
        <w:t>Мае</w:t>
      </w:r>
      <w:proofErr w:type="gram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, Мае </w:t>
      </w:r>
      <w:proofErr w:type="spellStart"/>
      <w:r w:rsidRPr="00C832DF">
        <w:rPr>
          <w:sz w:val="28"/>
          <w:szCs w:val="28"/>
        </w:rPr>
        <w:t>хиза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Маваси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 - выполнение техник с места из различных стоек (</w:t>
      </w:r>
      <w:proofErr w:type="spellStart"/>
      <w:r w:rsidRPr="00C832DF">
        <w:rPr>
          <w:sz w:val="28"/>
          <w:szCs w:val="28"/>
        </w:rPr>
        <w:t>Фудо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Хейко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Мусуби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Нэко</w:t>
      </w:r>
      <w:proofErr w:type="spellEnd"/>
      <w:r w:rsidRPr="00C832DF">
        <w:rPr>
          <w:sz w:val="28"/>
          <w:szCs w:val="28"/>
        </w:rPr>
        <w:t xml:space="preserve"> Аши дачи, </w:t>
      </w:r>
      <w:proofErr w:type="spellStart"/>
      <w:r w:rsidRPr="00C832DF">
        <w:rPr>
          <w:sz w:val="28"/>
          <w:szCs w:val="28"/>
        </w:rPr>
        <w:t>Кумитэ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Дзенкутсу</w:t>
      </w:r>
      <w:proofErr w:type="spellEnd"/>
      <w:r w:rsidRPr="00C832DF">
        <w:rPr>
          <w:sz w:val="28"/>
          <w:szCs w:val="28"/>
        </w:rPr>
        <w:t xml:space="preserve"> дачи) и в перемещении на 45 градусов в уровень головы (</w:t>
      </w:r>
      <w:proofErr w:type="spellStart"/>
      <w:r w:rsidRPr="00C832DF">
        <w:rPr>
          <w:sz w:val="28"/>
          <w:szCs w:val="28"/>
        </w:rPr>
        <w:t>дзёдан</w:t>
      </w:r>
      <w:proofErr w:type="spellEnd"/>
      <w:r w:rsidRPr="00C832DF">
        <w:rPr>
          <w:sz w:val="28"/>
          <w:szCs w:val="28"/>
        </w:rPr>
        <w:t>), в уровень туловища (</w:t>
      </w:r>
      <w:proofErr w:type="spellStart"/>
      <w:r w:rsidRPr="00C832DF">
        <w:rPr>
          <w:sz w:val="28"/>
          <w:szCs w:val="28"/>
        </w:rPr>
        <w:t>чудан</w:t>
      </w:r>
      <w:proofErr w:type="spellEnd"/>
      <w:r w:rsidRPr="00C832DF">
        <w:rPr>
          <w:sz w:val="28"/>
          <w:szCs w:val="28"/>
        </w:rPr>
        <w:t>). Выполнение техник по воздуху, в паре с несопротивляющимся и сопротивляющимся партнером. Регламентированный спарринг с применением техники ног.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Бросковая техника:</w:t>
      </w:r>
      <w:r w:rsidRPr="00C832DF">
        <w:rPr>
          <w:sz w:val="28"/>
          <w:szCs w:val="28"/>
        </w:rPr>
        <w:t xml:space="preserve"> приемы </w:t>
      </w:r>
      <w:proofErr w:type="spellStart"/>
      <w:r w:rsidRPr="00C832DF">
        <w:rPr>
          <w:sz w:val="28"/>
          <w:szCs w:val="28"/>
        </w:rPr>
        <w:t>самостраховки</w:t>
      </w:r>
      <w:proofErr w:type="spellEnd"/>
      <w:r w:rsidRPr="00C832DF">
        <w:rPr>
          <w:sz w:val="28"/>
          <w:szCs w:val="28"/>
        </w:rPr>
        <w:t xml:space="preserve"> при падениях (вперед, на спину, на правый и левый бок); бросок </w:t>
      </w:r>
      <w:proofErr w:type="spellStart"/>
      <w:r w:rsidRPr="00C832DF">
        <w:rPr>
          <w:sz w:val="28"/>
          <w:szCs w:val="28"/>
        </w:rPr>
        <w:t>Макикоми-наге</w:t>
      </w:r>
      <w:proofErr w:type="spellEnd"/>
      <w:r w:rsidRPr="00C832DF">
        <w:rPr>
          <w:sz w:val="28"/>
          <w:szCs w:val="28"/>
        </w:rPr>
        <w:t xml:space="preserve">. Выполнение броска </w:t>
      </w:r>
      <w:proofErr w:type="spellStart"/>
      <w:r w:rsidRPr="00C832DF">
        <w:rPr>
          <w:sz w:val="28"/>
          <w:szCs w:val="28"/>
        </w:rPr>
        <w:t>Макикоми-наге</w:t>
      </w:r>
      <w:proofErr w:type="spellEnd"/>
      <w:r w:rsidRPr="00C832DF">
        <w:rPr>
          <w:sz w:val="28"/>
          <w:szCs w:val="28"/>
        </w:rPr>
        <w:t xml:space="preserve"> в паре с несопротивляющимся и </w:t>
      </w:r>
      <w:proofErr w:type="spellStart"/>
      <w:r w:rsidRPr="00C832DF">
        <w:rPr>
          <w:sz w:val="28"/>
          <w:szCs w:val="28"/>
        </w:rPr>
        <w:t>сопротивляющимя</w:t>
      </w:r>
      <w:proofErr w:type="spellEnd"/>
      <w:r w:rsidRPr="00C832DF">
        <w:rPr>
          <w:sz w:val="28"/>
          <w:szCs w:val="28"/>
        </w:rPr>
        <w:t xml:space="preserve"> партнером. Контратаки с использованием броска </w:t>
      </w:r>
      <w:proofErr w:type="spellStart"/>
      <w:r w:rsidRPr="00C832DF">
        <w:rPr>
          <w:sz w:val="28"/>
          <w:szCs w:val="28"/>
        </w:rPr>
        <w:t>Макикоми-наге</w:t>
      </w:r>
      <w:proofErr w:type="spellEnd"/>
      <w:r w:rsidRPr="00C832DF">
        <w:rPr>
          <w:sz w:val="28"/>
          <w:szCs w:val="28"/>
        </w:rPr>
        <w:t>. Регламентированный спарринг с применением бросковой техники.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-2"/>
          <w:sz w:val="28"/>
          <w:szCs w:val="28"/>
        </w:rPr>
      </w:pPr>
      <w:r w:rsidRPr="00C832DF">
        <w:rPr>
          <w:i/>
          <w:sz w:val="28"/>
          <w:szCs w:val="28"/>
        </w:rPr>
        <w:t xml:space="preserve">Связки </w:t>
      </w:r>
      <w:proofErr w:type="spellStart"/>
      <w:r w:rsidRPr="00C832DF">
        <w:rPr>
          <w:i/>
          <w:sz w:val="28"/>
          <w:szCs w:val="28"/>
        </w:rPr>
        <w:t>ашихара-каратэ</w:t>
      </w:r>
      <w:proofErr w:type="spellEnd"/>
      <w:r w:rsidRPr="00C832DF">
        <w:rPr>
          <w:i/>
          <w:sz w:val="28"/>
          <w:szCs w:val="28"/>
        </w:rPr>
        <w:t>:</w:t>
      </w:r>
      <w:r w:rsidRPr="00C832DF">
        <w:rPr>
          <w:sz w:val="28"/>
          <w:szCs w:val="28"/>
        </w:rPr>
        <w:t xml:space="preserve"> выполнение техники 10 и 9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в комбинациях по воздуху, с несопротивляющимся партнером, с партнером в режиме спарринга; с применением только техники рук, только техники ног; с применением техники рук, ног и бросковой техники. Комбинирование атакующих действий с защитными действиями.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4"/>
          <w:sz w:val="28"/>
          <w:szCs w:val="28"/>
        </w:rPr>
      </w:pPr>
      <w:r w:rsidRPr="00C832DF">
        <w:rPr>
          <w:i/>
          <w:sz w:val="28"/>
          <w:szCs w:val="28"/>
        </w:rPr>
        <w:t>Изучение Ката Ашихара-каратэ:</w:t>
      </w:r>
      <w:r w:rsidRPr="00C832DF">
        <w:rPr>
          <w:sz w:val="28"/>
          <w:szCs w:val="28"/>
        </w:rPr>
        <w:t xml:space="preserve"> принципы построения ката в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>. Схемы и последовательности выполнения ката. Изучение элементов ката «</w:t>
      </w:r>
      <w:proofErr w:type="spellStart"/>
      <w:proofErr w:type="gramStart"/>
      <w:r w:rsidRPr="00C832DF">
        <w:rPr>
          <w:sz w:val="28"/>
          <w:szCs w:val="28"/>
        </w:rPr>
        <w:t>Кихон</w:t>
      </w:r>
      <w:proofErr w:type="spellEnd"/>
      <w:proofErr w:type="gramEnd"/>
      <w:r w:rsidRPr="00C832DF">
        <w:rPr>
          <w:sz w:val="28"/>
          <w:szCs w:val="28"/>
        </w:rPr>
        <w:t xml:space="preserve"> но ката сонно </w:t>
      </w:r>
      <w:proofErr w:type="spellStart"/>
      <w:r w:rsidRPr="00C832DF">
        <w:rPr>
          <w:sz w:val="28"/>
          <w:szCs w:val="28"/>
        </w:rPr>
        <w:t>ити</w:t>
      </w:r>
      <w:proofErr w:type="spellEnd"/>
      <w:r w:rsidRPr="00C832DF">
        <w:rPr>
          <w:sz w:val="28"/>
          <w:szCs w:val="28"/>
        </w:rPr>
        <w:t>». Изучение ката «</w:t>
      </w:r>
      <w:proofErr w:type="spellStart"/>
      <w:proofErr w:type="gramStart"/>
      <w:r w:rsidRPr="00C832DF">
        <w:rPr>
          <w:sz w:val="28"/>
          <w:szCs w:val="28"/>
        </w:rPr>
        <w:t>Кихон</w:t>
      </w:r>
      <w:proofErr w:type="spellEnd"/>
      <w:proofErr w:type="gramEnd"/>
      <w:r w:rsidRPr="00C832DF">
        <w:rPr>
          <w:sz w:val="28"/>
          <w:szCs w:val="28"/>
        </w:rPr>
        <w:t xml:space="preserve"> но ката сонно </w:t>
      </w:r>
      <w:proofErr w:type="spellStart"/>
      <w:r w:rsidRPr="00C832DF">
        <w:rPr>
          <w:sz w:val="28"/>
          <w:szCs w:val="28"/>
        </w:rPr>
        <w:t>ити</w:t>
      </w:r>
      <w:proofErr w:type="spellEnd"/>
      <w:r w:rsidRPr="00C832DF">
        <w:rPr>
          <w:sz w:val="28"/>
          <w:szCs w:val="28"/>
        </w:rPr>
        <w:t>» в целом (по воздуху, в паре, с группой нападающих).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Технико-тактическая подготовка.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 xml:space="preserve">Защитные технико-тактические действия. </w:t>
      </w:r>
      <w:r w:rsidRPr="00C832DF">
        <w:rPr>
          <w:sz w:val="28"/>
          <w:szCs w:val="28"/>
        </w:rPr>
        <w:t>Блокировка. Клинч. Маневрирование. Вызов. Комбинирование</w:t>
      </w:r>
      <w:r w:rsidRPr="00C832DF">
        <w:rPr>
          <w:color w:val="000000"/>
          <w:sz w:val="28"/>
          <w:szCs w:val="28"/>
        </w:rPr>
        <w:t xml:space="preserve">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z w:val="28"/>
          <w:szCs w:val="28"/>
        </w:rPr>
      </w:pPr>
      <w:r w:rsidRPr="00C832DF">
        <w:rPr>
          <w:i/>
          <w:sz w:val="28"/>
          <w:szCs w:val="28"/>
        </w:rPr>
        <w:t>Тактика в нападении.</w:t>
      </w:r>
      <w:r w:rsidRPr="00C832DF">
        <w:rPr>
          <w:sz w:val="28"/>
          <w:szCs w:val="28"/>
        </w:rPr>
        <w:t xml:space="preserve"> Угроза. Финты руками. Финты ногами. Обманные движения. Повторные атаки.</w:t>
      </w:r>
      <w:r w:rsidRPr="00C832DF">
        <w:rPr>
          <w:color w:val="000000"/>
          <w:sz w:val="28"/>
          <w:szCs w:val="28"/>
        </w:rPr>
        <w:t xml:space="preserve"> </w:t>
      </w:r>
    </w:p>
    <w:p w:rsidR="008F590D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Тактические маневры и контратаки.</w:t>
      </w:r>
      <w:r w:rsidRPr="00C832DF">
        <w:rPr>
          <w:sz w:val="28"/>
          <w:szCs w:val="28"/>
        </w:rPr>
        <w:t xml:space="preserve"> Перемещения в защите. Перемещения в нападении. Тактическое использование края татами. </w:t>
      </w:r>
    </w:p>
    <w:p w:rsidR="009D0C79" w:rsidRPr="00785117" w:rsidRDefault="009D0C79" w:rsidP="00785117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bCs/>
          <w:i/>
          <w:sz w:val="28"/>
          <w:szCs w:val="28"/>
          <w:u w:val="single"/>
        </w:rPr>
        <w:lastRenderedPageBreak/>
        <w:t>Психологическая подготовка.</w:t>
      </w:r>
      <w:r w:rsidR="00785117" w:rsidRPr="00785117">
        <w:rPr>
          <w:bCs/>
          <w:i/>
          <w:sz w:val="28"/>
          <w:szCs w:val="28"/>
        </w:rPr>
        <w:t xml:space="preserve"> </w:t>
      </w:r>
      <w:r w:rsidRPr="00C832DF">
        <w:rPr>
          <w:sz w:val="28"/>
          <w:szCs w:val="28"/>
        </w:rPr>
        <w:t xml:space="preserve">Приемы регуляции и </w:t>
      </w:r>
      <w:proofErr w:type="spellStart"/>
      <w:r w:rsidRPr="00C832DF">
        <w:rPr>
          <w:sz w:val="28"/>
          <w:szCs w:val="28"/>
        </w:rPr>
        <w:t>саморегуляции</w:t>
      </w:r>
      <w:proofErr w:type="spellEnd"/>
      <w:r w:rsidRPr="00C832DF">
        <w:rPr>
          <w:sz w:val="28"/>
          <w:szCs w:val="28"/>
        </w:rPr>
        <w:t xml:space="preserve"> психических состояний. Медитация. Самонастройка самовнушение.  Командные игры как средство психологической подготовки (умение работать в команде, подчиняться, руководить).</w:t>
      </w:r>
      <w:r w:rsidRPr="00C832DF">
        <w:rPr>
          <w:iCs/>
          <w:spacing w:val="-3"/>
          <w:sz w:val="28"/>
          <w:szCs w:val="28"/>
        </w:rPr>
        <w:t xml:space="preserve"> </w:t>
      </w:r>
      <w:r w:rsidRPr="00C832DF">
        <w:rPr>
          <w:sz w:val="28"/>
          <w:szCs w:val="28"/>
        </w:rPr>
        <w:t xml:space="preserve">Развитие волевых качеств посредством длительного выполнения тяжелых физических упражнений.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rFonts w:eastAsia="Calibri"/>
          <w:bCs/>
          <w:i/>
          <w:color w:val="000000"/>
          <w:sz w:val="28"/>
          <w:szCs w:val="28"/>
          <w:u w:val="single"/>
        </w:rPr>
        <w:t>Повторение.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>Выбор наименее изученных тем и их повторение.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rFonts w:eastAsia="Calibri"/>
          <w:bCs/>
          <w:i/>
          <w:color w:val="000000"/>
          <w:sz w:val="28"/>
          <w:szCs w:val="28"/>
          <w:u w:val="single"/>
        </w:rPr>
        <w:t>Зачет.</w:t>
      </w:r>
      <w:r w:rsidRPr="00C832DF">
        <w:rPr>
          <w:b/>
          <w:bCs/>
          <w:sz w:val="28"/>
          <w:szCs w:val="28"/>
        </w:rPr>
        <w:t xml:space="preserve">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>Сдача нормативов: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>Испытания в соответствии с контрольно-измерительными материалами.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>Теоретический тест: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 xml:space="preserve">Тестирование учащихся по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>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  <w:r w:rsidRPr="00C832DF">
        <w:rPr>
          <w:i/>
          <w:sz w:val="28"/>
          <w:szCs w:val="28"/>
        </w:rPr>
        <w:t>Контрольные спарринги: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>Спарринги по заданию; свободные тренировочные спарринги.</w:t>
      </w:r>
      <w:r w:rsidRPr="00C832DF">
        <w:rPr>
          <w:iCs/>
          <w:color w:val="000000"/>
          <w:spacing w:val="-3"/>
          <w:sz w:val="28"/>
          <w:szCs w:val="28"/>
        </w:rPr>
        <w:t xml:space="preserve"> </w:t>
      </w:r>
    </w:p>
    <w:p w:rsidR="009D0C79" w:rsidRPr="000A1818" w:rsidRDefault="009D0C79" w:rsidP="002639BE">
      <w:pPr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  <w:r w:rsidRPr="00C832DF">
        <w:rPr>
          <w:rFonts w:eastAsia="Calibri"/>
          <w:bCs/>
          <w:i/>
          <w:color w:val="000000"/>
          <w:sz w:val="28"/>
          <w:szCs w:val="28"/>
          <w:u w:val="single"/>
        </w:rPr>
        <w:t>Аттестация:</w:t>
      </w:r>
      <w:r w:rsidRPr="00C832DF">
        <w:rPr>
          <w:sz w:val="28"/>
          <w:szCs w:val="28"/>
        </w:rPr>
        <w:t xml:space="preserve"> промежуточная аттестация; итоговая аттестация; аттестация на присвоение 10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(декабрь) и на 9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(май). </w:t>
      </w:r>
    </w:p>
    <w:p w:rsidR="009D0C79" w:rsidRPr="00C832DF" w:rsidRDefault="009D0C79" w:rsidP="002639BE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C832DF">
        <w:rPr>
          <w:b/>
          <w:i/>
          <w:sz w:val="28"/>
          <w:szCs w:val="28"/>
          <w:u w:val="single"/>
        </w:rPr>
        <w:t>2-й  год обучени</w:t>
      </w:r>
      <w:proofErr w:type="gramStart"/>
      <w:r w:rsidRPr="00C832DF">
        <w:rPr>
          <w:b/>
          <w:i/>
          <w:sz w:val="28"/>
          <w:szCs w:val="28"/>
          <w:u w:val="single"/>
        </w:rPr>
        <w:t>я(</w:t>
      </w:r>
      <w:proofErr w:type="gramEnd"/>
      <w:r w:rsidRPr="00C832DF">
        <w:rPr>
          <w:b/>
          <w:i/>
          <w:sz w:val="28"/>
          <w:szCs w:val="28"/>
          <w:u w:val="single"/>
        </w:rPr>
        <w:t xml:space="preserve">базовый уровень), </w:t>
      </w:r>
    </w:p>
    <w:p w:rsidR="009D0C79" w:rsidRPr="000A1818" w:rsidRDefault="007956E5" w:rsidP="002639BE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324</w:t>
      </w:r>
      <w:r w:rsidR="009D0C79" w:rsidRPr="00C832DF">
        <w:rPr>
          <w:b/>
          <w:i/>
          <w:sz w:val="28"/>
          <w:szCs w:val="28"/>
          <w:u w:val="single"/>
        </w:rPr>
        <w:t xml:space="preserve"> час</w:t>
      </w:r>
      <w:r>
        <w:rPr>
          <w:b/>
          <w:i/>
          <w:sz w:val="28"/>
          <w:szCs w:val="28"/>
          <w:u w:val="single"/>
        </w:rPr>
        <w:t>а</w:t>
      </w:r>
      <w:r w:rsidR="009D0C79" w:rsidRPr="00C832DF">
        <w:rPr>
          <w:b/>
          <w:i/>
          <w:sz w:val="28"/>
          <w:szCs w:val="28"/>
          <w:u w:val="single"/>
        </w:rPr>
        <w:t xml:space="preserve"> (теори</w:t>
      </w:r>
      <w:r w:rsidR="000A1818">
        <w:rPr>
          <w:b/>
          <w:i/>
          <w:sz w:val="28"/>
          <w:szCs w:val="28"/>
          <w:u w:val="single"/>
        </w:rPr>
        <w:t xml:space="preserve">я </w:t>
      </w:r>
      <w:r w:rsidR="004544B3">
        <w:rPr>
          <w:b/>
          <w:i/>
          <w:sz w:val="28"/>
          <w:szCs w:val="28"/>
          <w:u w:val="single"/>
        </w:rPr>
        <w:t>–</w:t>
      </w:r>
      <w:r w:rsidR="000A1818">
        <w:rPr>
          <w:b/>
          <w:i/>
          <w:sz w:val="28"/>
          <w:szCs w:val="28"/>
          <w:u w:val="single"/>
        </w:rPr>
        <w:t xml:space="preserve"> </w:t>
      </w:r>
      <w:r w:rsidR="004544B3">
        <w:rPr>
          <w:b/>
          <w:i/>
          <w:sz w:val="28"/>
          <w:szCs w:val="28"/>
          <w:u w:val="single"/>
        </w:rPr>
        <w:t xml:space="preserve">93 </w:t>
      </w:r>
      <w:r w:rsidR="000A1818">
        <w:rPr>
          <w:b/>
          <w:i/>
          <w:sz w:val="28"/>
          <w:szCs w:val="28"/>
          <w:u w:val="single"/>
        </w:rPr>
        <w:t>часа</w:t>
      </w:r>
      <w:r w:rsidR="004544B3">
        <w:rPr>
          <w:b/>
          <w:i/>
          <w:sz w:val="28"/>
          <w:szCs w:val="28"/>
          <w:u w:val="single"/>
        </w:rPr>
        <w:t>,</w:t>
      </w:r>
      <w:r w:rsidR="000A1818">
        <w:rPr>
          <w:b/>
          <w:i/>
          <w:sz w:val="28"/>
          <w:szCs w:val="28"/>
          <w:u w:val="single"/>
        </w:rPr>
        <w:t xml:space="preserve"> практика -</w:t>
      </w:r>
      <w:r w:rsidR="004544B3">
        <w:rPr>
          <w:b/>
          <w:i/>
          <w:sz w:val="28"/>
          <w:szCs w:val="28"/>
          <w:u w:val="single"/>
        </w:rPr>
        <w:t xml:space="preserve"> 231</w:t>
      </w:r>
      <w:r w:rsidR="000A1818">
        <w:rPr>
          <w:b/>
          <w:i/>
          <w:sz w:val="28"/>
          <w:szCs w:val="28"/>
          <w:u w:val="single"/>
        </w:rPr>
        <w:t xml:space="preserve"> часа)</w:t>
      </w:r>
    </w:p>
    <w:p w:rsidR="009D0C79" w:rsidRPr="00C832DF" w:rsidRDefault="009D0C79" w:rsidP="002639BE">
      <w:pPr>
        <w:pStyle w:val="Default"/>
        <w:spacing w:line="276" w:lineRule="auto"/>
        <w:jc w:val="both"/>
        <w:rPr>
          <w:b/>
          <w:bCs/>
          <w:i/>
          <w:sz w:val="28"/>
          <w:szCs w:val="28"/>
          <w:u w:val="single"/>
        </w:rPr>
      </w:pPr>
      <w:r w:rsidRPr="00C832DF">
        <w:rPr>
          <w:b/>
          <w:bCs/>
          <w:i/>
          <w:sz w:val="28"/>
          <w:szCs w:val="28"/>
          <w:u w:val="single"/>
        </w:rPr>
        <w:t xml:space="preserve">Теория - </w:t>
      </w:r>
      <w:r w:rsidR="004544B3">
        <w:rPr>
          <w:b/>
          <w:bCs/>
          <w:i/>
          <w:sz w:val="28"/>
          <w:szCs w:val="28"/>
          <w:u w:val="single"/>
        </w:rPr>
        <w:t>93</w:t>
      </w:r>
      <w:r w:rsidRPr="00C832DF">
        <w:rPr>
          <w:b/>
          <w:bCs/>
          <w:i/>
          <w:sz w:val="28"/>
          <w:szCs w:val="28"/>
          <w:u w:val="single"/>
        </w:rPr>
        <w:t xml:space="preserve"> часа: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 xml:space="preserve">Вводное занятие.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-2"/>
          <w:sz w:val="28"/>
          <w:szCs w:val="28"/>
        </w:rPr>
      </w:pPr>
      <w:r w:rsidRPr="00C832DF">
        <w:rPr>
          <w:i/>
          <w:sz w:val="28"/>
          <w:szCs w:val="28"/>
        </w:rPr>
        <w:t xml:space="preserve">Знакомство с программой. Инструктаж по технике безопасности: </w:t>
      </w:r>
      <w:r w:rsidRPr="00C832DF">
        <w:rPr>
          <w:sz w:val="28"/>
          <w:szCs w:val="28"/>
        </w:rPr>
        <w:t>Знакомство с программой. Инструктаж по технике безопасности: общие правила безопасности; правила безопасности во время занятий; правила личной безопасности в конфликтных ситуациях.</w:t>
      </w:r>
      <w:r w:rsidRPr="00C832DF">
        <w:rPr>
          <w:color w:val="000000"/>
          <w:spacing w:val="-2"/>
          <w:sz w:val="28"/>
          <w:szCs w:val="28"/>
        </w:rPr>
        <w:t xml:space="preserve">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Этикет в каратэ:</w:t>
      </w:r>
      <w:r w:rsidRPr="00C832DF">
        <w:rPr>
          <w:sz w:val="28"/>
          <w:szCs w:val="28"/>
        </w:rPr>
        <w:t xml:space="preserve"> этикет поведения в зале, где практикуют каратэ; субординация в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; правила выполнения поклонов и приветствия; ритуалы в начале занятия ритуалы в начале занятия, ритуалы при завершении занятия.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sz w:val="28"/>
          <w:szCs w:val="28"/>
        </w:rPr>
        <w:t xml:space="preserve">История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: Личность </w:t>
      </w:r>
      <w:proofErr w:type="spellStart"/>
      <w:r w:rsidRPr="00C832DF">
        <w:rPr>
          <w:sz w:val="28"/>
          <w:szCs w:val="28"/>
        </w:rPr>
        <w:t>Хидеюки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Ашихара</w:t>
      </w:r>
      <w:proofErr w:type="spellEnd"/>
      <w:r w:rsidRPr="00C832DF">
        <w:rPr>
          <w:sz w:val="28"/>
          <w:szCs w:val="28"/>
        </w:rPr>
        <w:t xml:space="preserve">. Становление и развитие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 в мире. Развитие Ашихара-каратэ в России.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ОФП и СФП (общая и специальная физическая подготовка).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>Соблюдение правил техники безопасности</w:t>
      </w:r>
      <w:r w:rsidRPr="00C832DF">
        <w:rPr>
          <w:sz w:val="28"/>
          <w:szCs w:val="28"/>
        </w:rPr>
        <w:t xml:space="preserve"> при выполнении физических упражнений, оказание первой медицинской помощи. Виды и причины травматизма при занятиях Ашихара-каратэ. Оказание первой помощи, лечение травм, профилактика травм, временные ограничения и противопоказания к учебно-тренировочным занятиям и соревнованиям. Инструктаж по соблюдению техники безопасности на занятиях.   </w:t>
      </w:r>
    </w:p>
    <w:p w:rsidR="009D0C79" w:rsidRPr="00C832DF" w:rsidRDefault="009D0C79" w:rsidP="002639BE">
      <w:pPr>
        <w:tabs>
          <w:tab w:val="left" w:pos="1875"/>
        </w:tabs>
        <w:spacing w:line="276" w:lineRule="auto"/>
        <w:ind w:firstLine="710"/>
        <w:jc w:val="both"/>
        <w:rPr>
          <w:i/>
          <w:sz w:val="28"/>
          <w:szCs w:val="28"/>
        </w:rPr>
      </w:pPr>
      <w:r w:rsidRPr="00C832DF">
        <w:rPr>
          <w:i/>
          <w:sz w:val="28"/>
          <w:szCs w:val="28"/>
        </w:rPr>
        <w:t xml:space="preserve">Биологические основы спортивной тренировки. </w:t>
      </w:r>
      <w:r w:rsidRPr="00C832DF">
        <w:rPr>
          <w:sz w:val="28"/>
          <w:szCs w:val="28"/>
        </w:rPr>
        <w:t>Анатомия человека. Мышечная композиция. Биологически целесообразные методы физической подготовки (развитие силы, координации, выносливости, гибкости и т.д.). Питание спортсмена и режим отдыха.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bCs/>
          <w:i/>
          <w:sz w:val="28"/>
          <w:szCs w:val="28"/>
          <w:u w:val="single"/>
        </w:rPr>
        <w:lastRenderedPageBreak/>
        <w:t>Техническая подготовка</w:t>
      </w:r>
      <w:r w:rsidRPr="00C832DF">
        <w:rPr>
          <w:b/>
          <w:bCs/>
          <w:sz w:val="28"/>
          <w:szCs w:val="28"/>
        </w:rPr>
        <w:t xml:space="preserve">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4"/>
          <w:sz w:val="28"/>
          <w:szCs w:val="28"/>
        </w:rPr>
      </w:pPr>
      <w:r w:rsidRPr="00C832DF">
        <w:rPr>
          <w:sz w:val="28"/>
          <w:szCs w:val="28"/>
        </w:rPr>
        <w:t xml:space="preserve">Теоретические аспекты выполнения технических действий: блоков, ударов руками, ударов ногами, бросковой техники. Методы самоподготовки при отработке ката и сольных технических приемов.  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Технико-тактическая подготовка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sz w:val="28"/>
          <w:szCs w:val="28"/>
        </w:rPr>
        <w:t xml:space="preserve">Технико-тактические комплексы выдающихся спортсменов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 (просмотр видеоматериалов). Тактика ведения поединка. Тактика поведения спортсмена в процессе соревнований. Запрещенная техника и тактика защиты от грязных приемов. 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bCs/>
          <w:i/>
          <w:sz w:val="28"/>
          <w:szCs w:val="28"/>
          <w:u w:val="single"/>
        </w:rPr>
        <w:t>Психологическая подготовка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  <w:proofErr w:type="spellStart"/>
      <w:r w:rsidRPr="00C832DF">
        <w:rPr>
          <w:sz w:val="28"/>
          <w:szCs w:val="28"/>
        </w:rPr>
        <w:t>Реурсные</w:t>
      </w:r>
      <w:proofErr w:type="spellEnd"/>
      <w:r w:rsidRPr="00C832DF">
        <w:rPr>
          <w:sz w:val="28"/>
          <w:szCs w:val="28"/>
        </w:rPr>
        <w:t xml:space="preserve"> и </w:t>
      </w:r>
      <w:proofErr w:type="spellStart"/>
      <w:r w:rsidRPr="00C832DF">
        <w:rPr>
          <w:sz w:val="28"/>
          <w:szCs w:val="28"/>
        </w:rPr>
        <w:t>нерусурсные</w:t>
      </w:r>
      <w:proofErr w:type="spellEnd"/>
      <w:r w:rsidRPr="00C832DF">
        <w:rPr>
          <w:sz w:val="28"/>
          <w:szCs w:val="28"/>
        </w:rPr>
        <w:t xml:space="preserve"> психологические состояния. Медитация. Самонастройка самовнушение. Беседа о поражениях и их неизбежности и важности в становлении спортсменов. Вербальное разрешение конфликтных ситуаций без применения навыков физической борьбы.</w:t>
      </w:r>
    </w:p>
    <w:p w:rsidR="009D0C79" w:rsidRPr="00C832DF" w:rsidRDefault="009D0C79" w:rsidP="002639BE">
      <w:pPr>
        <w:spacing w:line="276" w:lineRule="auto"/>
        <w:jc w:val="both"/>
        <w:rPr>
          <w:b/>
          <w:bCs/>
          <w:i/>
          <w:sz w:val="28"/>
          <w:szCs w:val="28"/>
          <w:u w:val="single"/>
        </w:rPr>
      </w:pPr>
      <w:r w:rsidRPr="00C832DF">
        <w:rPr>
          <w:sz w:val="28"/>
          <w:szCs w:val="28"/>
        </w:rPr>
        <w:t xml:space="preserve"> </w:t>
      </w:r>
      <w:r w:rsidRPr="00C832DF">
        <w:rPr>
          <w:b/>
          <w:bCs/>
          <w:i/>
          <w:sz w:val="28"/>
          <w:szCs w:val="28"/>
          <w:u w:val="single"/>
        </w:rPr>
        <w:t xml:space="preserve">Практика - </w:t>
      </w:r>
      <w:r w:rsidR="004544B3">
        <w:rPr>
          <w:b/>
          <w:bCs/>
          <w:i/>
          <w:sz w:val="28"/>
          <w:szCs w:val="28"/>
          <w:u w:val="single"/>
        </w:rPr>
        <w:t>231</w:t>
      </w:r>
      <w:r w:rsidRPr="00C832DF">
        <w:rPr>
          <w:b/>
          <w:bCs/>
          <w:i/>
          <w:sz w:val="28"/>
          <w:szCs w:val="28"/>
          <w:u w:val="single"/>
        </w:rPr>
        <w:t xml:space="preserve"> часа: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 xml:space="preserve">ОФП (общая физическая подготовка).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z w:val="28"/>
          <w:szCs w:val="28"/>
        </w:rPr>
      </w:pPr>
      <w:proofErr w:type="gramStart"/>
      <w:r w:rsidRPr="00C832DF">
        <w:rPr>
          <w:sz w:val="28"/>
          <w:szCs w:val="28"/>
        </w:rPr>
        <w:t xml:space="preserve">Силовая подготовка (различных мышечных групп): упражнения на развитие силы окислительных мышечных волокон (статодинамические упражнения), упражнения на развитие силы гликолитических мышечных волокон (упражнения с отягощениями только для детей старше 12 лет), упражнения на развитие силы </w:t>
      </w:r>
      <w:proofErr w:type="spellStart"/>
      <w:r w:rsidRPr="00C832DF">
        <w:rPr>
          <w:sz w:val="28"/>
          <w:szCs w:val="28"/>
        </w:rPr>
        <w:t>высокопороговых</w:t>
      </w:r>
      <w:proofErr w:type="spellEnd"/>
      <w:r w:rsidRPr="00C832DF">
        <w:rPr>
          <w:sz w:val="28"/>
          <w:szCs w:val="28"/>
        </w:rPr>
        <w:t xml:space="preserve"> двигательных единиц (изометрические упражнения, упражнения с отягощением до 90% от максимального на 1 повторение и др.), игры на развитие силы.</w:t>
      </w:r>
      <w:proofErr w:type="gramEnd"/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proofErr w:type="gramStart"/>
      <w:r w:rsidRPr="00C832DF">
        <w:rPr>
          <w:i/>
          <w:sz w:val="28"/>
          <w:szCs w:val="28"/>
        </w:rPr>
        <w:t xml:space="preserve">Развитие выносливости </w:t>
      </w:r>
      <w:r w:rsidRPr="00C832DF">
        <w:rPr>
          <w:sz w:val="28"/>
          <w:szCs w:val="28"/>
        </w:rPr>
        <w:t xml:space="preserve">различных групп мышц: упражнения на гиперплазию митохондрий в промежуточных и гликолитических мышечных волокон (10 секундный бег с </w:t>
      </w:r>
      <w:proofErr w:type="spellStart"/>
      <w:r w:rsidRPr="00C832DF">
        <w:rPr>
          <w:sz w:val="28"/>
          <w:szCs w:val="28"/>
        </w:rPr>
        <w:t>макимальным</w:t>
      </w:r>
      <w:proofErr w:type="spellEnd"/>
      <w:r w:rsidRPr="00C832DF">
        <w:rPr>
          <w:sz w:val="28"/>
          <w:szCs w:val="28"/>
        </w:rPr>
        <w:t xml:space="preserve"> ускорением по ровной поверхности, в гору, с отягощением; прыжки на максимальную высоту; прыжки в длину с места, подтягивания и жимы; подъем ног на перекладине с грузом и без и т.д.), </w:t>
      </w:r>
      <w:proofErr w:type="spellStart"/>
      <w:r w:rsidRPr="00C832DF">
        <w:rPr>
          <w:sz w:val="28"/>
          <w:szCs w:val="28"/>
        </w:rPr>
        <w:t>кардио-тренировки</w:t>
      </w:r>
      <w:proofErr w:type="spellEnd"/>
      <w:r w:rsidRPr="00C832DF">
        <w:rPr>
          <w:sz w:val="28"/>
          <w:szCs w:val="28"/>
        </w:rPr>
        <w:t xml:space="preserve"> в различных пульсовых зонах;</w:t>
      </w:r>
      <w:proofErr w:type="gramEnd"/>
      <w:r w:rsidRPr="00C832DF">
        <w:rPr>
          <w:sz w:val="28"/>
          <w:szCs w:val="28"/>
        </w:rPr>
        <w:t xml:space="preserve"> игры на развитие выносливости.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-2"/>
          <w:sz w:val="28"/>
          <w:szCs w:val="28"/>
        </w:rPr>
      </w:pPr>
      <w:proofErr w:type="gramStart"/>
      <w:r w:rsidRPr="00C832DF">
        <w:rPr>
          <w:i/>
          <w:sz w:val="28"/>
          <w:szCs w:val="28"/>
        </w:rPr>
        <w:t>Развитие координации:</w:t>
      </w:r>
      <w:r w:rsidRPr="00C832DF">
        <w:rPr>
          <w:sz w:val="28"/>
          <w:szCs w:val="28"/>
        </w:rPr>
        <w:t xml:space="preserve"> тесты на координацию; челночный бег, «дни двигательных безделушек»; акробатика, упражнения на координационной лестнице; упражнения с предметами (мяч, обруч, скакалки); комбинаторика; игры на развитие координации.</w:t>
      </w:r>
      <w:proofErr w:type="gramEnd"/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-2"/>
          <w:sz w:val="28"/>
          <w:szCs w:val="28"/>
        </w:rPr>
      </w:pPr>
      <w:r w:rsidRPr="00C832DF">
        <w:rPr>
          <w:i/>
          <w:sz w:val="28"/>
          <w:szCs w:val="28"/>
        </w:rPr>
        <w:t>Развитие гибкости:</w:t>
      </w:r>
      <w:r w:rsidRPr="00C832DF">
        <w:rPr>
          <w:sz w:val="28"/>
          <w:szCs w:val="28"/>
        </w:rPr>
        <w:t xml:space="preserve"> общеразвивающие упражнения с широкой амплитудой движений; упражнения на гимнастической стенке; элементы йоги; суставная гимнастика. Игры на развитие гибкости.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4"/>
          <w:sz w:val="28"/>
          <w:szCs w:val="28"/>
        </w:rPr>
      </w:pPr>
      <w:r w:rsidRPr="00C832DF">
        <w:rPr>
          <w:i/>
          <w:sz w:val="28"/>
          <w:szCs w:val="28"/>
        </w:rPr>
        <w:t>Дыхательные упражнения:</w:t>
      </w:r>
      <w:r w:rsidRPr="00C832DF">
        <w:rPr>
          <w:sz w:val="28"/>
          <w:szCs w:val="28"/>
        </w:rPr>
        <w:t xml:space="preserve"> дыхание в каратэ «</w:t>
      </w:r>
      <w:proofErr w:type="spellStart"/>
      <w:r w:rsidRPr="00C832DF">
        <w:rPr>
          <w:sz w:val="28"/>
          <w:szCs w:val="28"/>
        </w:rPr>
        <w:t>ибуки</w:t>
      </w:r>
      <w:proofErr w:type="spellEnd"/>
      <w:r w:rsidRPr="00C832DF">
        <w:rPr>
          <w:sz w:val="28"/>
          <w:szCs w:val="28"/>
        </w:rPr>
        <w:t>», «</w:t>
      </w:r>
      <w:proofErr w:type="spellStart"/>
      <w:r w:rsidRPr="00C832DF">
        <w:rPr>
          <w:sz w:val="28"/>
          <w:szCs w:val="28"/>
        </w:rPr>
        <w:t>нагорэ</w:t>
      </w:r>
      <w:proofErr w:type="spellEnd"/>
      <w:r w:rsidRPr="00C832DF">
        <w:rPr>
          <w:sz w:val="28"/>
          <w:szCs w:val="28"/>
        </w:rPr>
        <w:t xml:space="preserve">»; понятие о расслаблении и напряжении; концентрация; развитие умения слушать свое </w:t>
      </w:r>
      <w:r w:rsidRPr="00C832DF">
        <w:rPr>
          <w:sz w:val="28"/>
          <w:szCs w:val="28"/>
        </w:rPr>
        <w:lastRenderedPageBreak/>
        <w:t>дыхание и дыхание партнера. Восстановление дыхания после длительных нагрузок.</w:t>
      </w:r>
      <w:r w:rsidRPr="00C832DF">
        <w:rPr>
          <w:color w:val="000000"/>
          <w:spacing w:val="4"/>
          <w:sz w:val="28"/>
          <w:szCs w:val="28"/>
        </w:rPr>
        <w:t xml:space="preserve"> 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СФП (специальная физическая подготовка).</w:t>
      </w:r>
    </w:p>
    <w:p w:rsidR="009D0C79" w:rsidRPr="00C832DF" w:rsidRDefault="009D0C79" w:rsidP="002639BE">
      <w:pPr>
        <w:pStyle w:val="Style4"/>
        <w:widowControl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832DF">
        <w:rPr>
          <w:rFonts w:ascii="Times New Roman" w:hAnsi="Times New Roman"/>
          <w:i/>
          <w:sz w:val="28"/>
          <w:szCs w:val="28"/>
        </w:rPr>
        <w:t>Специальные физические упражнения:</w:t>
      </w:r>
      <w:r w:rsidRPr="00C832DF">
        <w:rPr>
          <w:rFonts w:ascii="Times New Roman" w:hAnsi="Times New Roman"/>
          <w:sz w:val="28"/>
          <w:szCs w:val="28"/>
        </w:rPr>
        <w:t xml:space="preserve"> Развитие подвижности тазобедренного сустава; упражнения на развитие стартовой скорости; упражнения на развитие скорости реакции; укрепление ударных поверхностей рук и ног; «набивка» тела; упражнения на развитие чувства дистанции.</w:t>
      </w:r>
    </w:p>
    <w:p w:rsidR="009D0C79" w:rsidRPr="00C832DF" w:rsidRDefault="009D0C79" w:rsidP="002639BE">
      <w:pPr>
        <w:pStyle w:val="Style4"/>
        <w:widowControl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832DF">
        <w:rPr>
          <w:rFonts w:ascii="Times New Roman" w:hAnsi="Times New Roman"/>
          <w:i/>
          <w:sz w:val="28"/>
          <w:szCs w:val="28"/>
        </w:rPr>
        <w:t>Работа на снарядах:</w:t>
      </w:r>
      <w:r w:rsidRPr="00C832DF">
        <w:rPr>
          <w:rFonts w:ascii="Times New Roman" w:hAnsi="Times New Roman"/>
          <w:sz w:val="28"/>
          <w:szCs w:val="28"/>
        </w:rPr>
        <w:t xml:space="preserve"> отработка техники 8 и 7 </w:t>
      </w:r>
      <w:proofErr w:type="spellStart"/>
      <w:r w:rsidRPr="00C832DF">
        <w:rPr>
          <w:rFonts w:ascii="Times New Roman" w:hAnsi="Times New Roman"/>
          <w:sz w:val="28"/>
          <w:szCs w:val="28"/>
        </w:rPr>
        <w:t>кю</w:t>
      </w:r>
      <w:proofErr w:type="spellEnd"/>
      <w:r w:rsidRPr="00C832DF">
        <w:rPr>
          <w:rFonts w:ascii="Times New Roman" w:hAnsi="Times New Roman"/>
          <w:sz w:val="28"/>
          <w:szCs w:val="28"/>
        </w:rPr>
        <w:t xml:space="preserve"> на снарядах (с применением боксерских груш, </w:t>
      </w:r>
      <w:proofErr w:type="spellStart"/>
      <w:r w:rsidRPr="00C832DF">
        <w:rPr>
          <w:rFonts w:ascii="Times New Roman" w:hAnsi="Times New Roman"/>
          <w:sz w:val="28"/>
          <w:szCs w:val="28"/>
        </w:rPr>
        <w:t>макивар</w:t>
      </w:r>
      <w:proofErr w:type="spellEnd"/>
      <w:r w:rsidRPr="00C832DF">
        <w:rPr>
          <w:rFonts w:ascii="Times New Roman" w:hAnsi="Times New Roman"/>
          <w:sz w:val="28"/>
          <w:szCs w:val="28"/>
        </w:rPr>
        <w:t>, лап, боксерских настенных подушек).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bCs/>
          <w:i/>
          <w:sz w:val="28"/>
          <w:szCs w:val="28"/>
          <w:u w:val="single"/>
        </w:rPr>
        <w:t>Техническая подготовка</w:t>
      </w:r>
      <w:r w:rsidRPr="00C832DF">
        <w:rPr>
          <w:b/>
          <w:bCs/>
          <w:sz w:val="28"/>
          <w:szCs w:val="28"/>
        </w:rPr>
        <w:t xml:space="preserve">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Техника защиты.</w:t>
      </w:r>
      <w:r w:rsidRPr="00C832DF">
        <w:rPr>
          <w:sz w:val="28"/>
          <w:szCs w:val="28"/>
        </w:rPr>
        <w:t xml:space="preserve"> Блоки </w:t>
      </w:r>
      <w:proofErr w:type="spellStart"/>
      <w:r w:rsidRPr="00C832DF">
        <w:rPr>
          <w:sz w:val="28"/>
          <w:szCs w:val="28"/>
        </w:rPr>
        <w:t>Шотей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Гедан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Барай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Каке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Уке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Маваши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Дзёдан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джуджи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Дзёдан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хиджи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 – выполнение с места из различных стоек (</w:t>
      </w:r>
      <w:proofErr w:type="spellStart"/>
      <w:r w:rsidRPr="00C832DF">
        <w:rPr>
          <w:sz w:val="28"/>
          <w:szCs w:val="28"/>
        </w:rPr>
        <w:t>Кумите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Санчин</w:t>
      </w:r>
      <w:proofErr w:type="spellEnd"/>
      <w:r w:rsidRPr="00C832DF">
        <w:rPr>
          <w:sz w:val="28"/>
          <w:szCs w:val="28"/>
        </w:rPr>
        <w:t xml:space="preserve"> дачи) и в перемещении на 45 и 90 градусов, </w:t>
      </w:r>
      <w:proofErr w:type="spellStart"/>
      <w:r w:rsidRPr="00C832DF">
        <w:rPr>
          <w:sz w:val="28"/>
          <w:szCs w:val="28"/>
        </w:rPr>
        <w:t>Маваши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 xml:space="preserve"> на 180 градусов. Выполнение техник по воздуху, в паре с несопротивляющимся и сопротивляющимся партнером. Регламентированный спарринг с применением техники защиты.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Ударная техника рук:</w:t>
      </w:r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Агэ</w:t>
      </w:r>
      <w:proofErr w:type="spellEnd"/>
      <w:r w:rsidRPr="00C832DF">
        <w:rPr>
          <w:sz w:val="28"/>
          <w:szCs w:val="28"/>
        </w:rPr>
        <w:t xml:space="preserve"> учи </w:t>
      </w:r>
      <w:proofErr w:type="spellStart"/>
      <w:r w:rsidRPr="00C832DF">
        <w:rPr>
          <w:sz w:val="28"/>
          <w:szCs w:val="28"/>
        </w:rPr>
        <w:t>дзёдан</w:t>
      </w:r>
      <w:proofErr w:type="spellEnd"/>
      <w:r w:rsidRPr="00C832DF">
        <w:rPr>
          <w:sz w:val="28"/>
          <w:szCs w:val="28"/>
        </w:rPr>
        <w:t xml:space="preserve">, Шита цуки </w:t>
      </w:r>
      <w:proofErr w:type="spellStart"/>
      <w:r w:rsidRPr="00C832DF">
        <w:rPr>
          <w:sz w:val="28"/>
          <w:szCs w:val="28"/>
        </w:rPr>
        <w:t>чудан</w:t>
      </w:r>
      <w:proofErr w:type="spellEnd"/>
      <w:r w:rsidRPr="00C832DF">
        <w:rPr>
          <w:sz w:val="28"/>
          <w:szCs w:val="28"/>
        </w:rPr>
        <w:t xml:space="preserve">, техника ударов локтями </w:t>
      </w:r>
      <w:proofErr w:type="spellStart"/>
      <w:r w:rsidRPr="00C832DF">
        <w:rPr>
          <w:sz w:val="28"/>
          <w:szCs w:val="28"/>
        </w:rPr>
        <w:t>маваси</w:t>
      </w:r>
      <w:proofErr w:type="spellEnd"/>
      <w:r w:rsidRPr="00C832DF">
        <w:rPr>
          <w:sz w:val="28"/>
          <w:szCs w:val="28"/>
        </w:rPr>
        <w:t>/</w:t>
      </w:r>
      <w:proofErr w:type="spellStart"/>
      <w:r w:rsidRPr="00C832DF">
        <w:rPr>
          <w:sz w:val="28"/>
          <w:szCs w:val="28"/>
        </w:rPr>
        <w:t>уширо</w:t>
      </w:r>
      <w:proofErr w:type="spellEnd"/>
      <w:r w:rsidRPr="00C832DF">
        <w:rPr>
          <w:sz w:val="28"/>
          <w:szCs w:val="28"/>
        </w:rPr>
        <w:t>/</w:t>
      </w:r>
      <w:proofErr w:type="spellStart"/>
      <w:r w:rsidRPr="00C832DF">
        <w:rPr>
          <w:sz w:val="28"/>
          <w:szCs w:val="28"/>
        </w:rPr>
        <w:t>йоко</w:t>
      </w:r>
      <w:proofErr w:type="spellEnd"/>
      <w:r w:rsidRPr="00C832DF">
        <w:rPr>
          <w:sz w:val="28"/>
          <w:szCs w:val="28"/>
        </w:rPr>
        <w:t>/</w:t>
      </w:r>
      <w:proofErr w:type="spellStart"/>
      <w:r w:rsidRPr="00C832DF">
        <w:rPr>
          <w:sz w:val="28"/>
          <w:szCs w:val="28"/>
        </w:rPr>
        <w:t>арроши</w:t>
      </w:r>
      <w:proofErr w:type="spellEnd"/>
      <w:r w:rsidRPr="00C832DF">
        <w:rPr>
          <w:sz w:val="28"/>
          <w:szCs w:val="28"/>
        </w:rPr>
        <w:t>/</w:t>
      </w:r>
      <w:proofErr w:type="spellStart"/>
      <w:r w:rsidRPr="00C832DF">
        <w:rPr>
          <w:sz w:val="28"/>
          <w:szCs w:val="28"/>
        </w:rPr>
        <w:t>аго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хиджи</w:t>
      </w:r>
      <w:proofErr w:type="spellEnd"/>
      <w:r w:rsidRPr="00C832DF">
        <w:rPr>
          <w:sz w:val="28"/>
          <w:szCs w:val="28"/>
        </w:rPr>
        <w:t xml:space="preserve"> учи - выполнение с места из различных стоек (</w:t>
      </w:r>
      <w:proofErr w:type="spellStart"/>
      <w:r w:rsidRPr="00C832DF">
        <w:rPr>
          <w:sz w:val="28"/>
          <w:szCs w:val="28"/>
        </w:rPr>
        <w:t>Кумите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Киба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Дзенкуцу</w:t>
      </w:r>
      <w:proofErr w:type="spellEnd"/>
      <w:r w:rsidRPr="00C832DF">
        <w:rPr>
          <w:sz w:val="28"/>
          <w:szCs w:val="28"/>
        </w:rPr>
        <w:t xml:space="preserve"> Дачи) и в перемещении на 45 и 90 градусов. Выполнение техник по воздуху, в паре с несопротивляющимся и </w:t>
      </w:r>
      <w:proofErr w:type="spellStart"/>
      <w:r w:rsidRPr="00C832DF">
        <w:rPr>
          <w:sz w:val="28"/>
          <w:szCs w:val="28"/>
        </w:rPr>
        <w:t>сопротивляющимя</w:t>
      </w:r>
      <w:proofErr w:type="spellEnd"/>
      <w:r w:rsidRPr="00C832DF">
        <w:rPr>
          <w:sz w:val="28"/>
          <w:szCs w:val="28"/>
        </w:rPr>
        <w:t xml:space="preserve"> партнером. Регламентированный спарринг с применением техники рук.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4"/>
          <w:sz w:val="28"/>
          <w:szCs w:val="28"/>
        </w:rPr>
      </w:pPr>
      <w:r w:rsidRPr="00C832DF">
        <w:rPr>
          <w:i/>
          <w:sz w:val="28"/>
          <w:szCs w:val="28"/>
        </w:rPr>
        <w:t>Ударная техника ног:</w:t>
      </w:r>
      <w:r w:rsidRPr="00C832DF">
        <w:rPr>
          <w:sz w:val="28"/>
          <w:szCs w:val="28"/>
        </w:rPr>
        <w:t xml:space="preserve"> Учи </w:t>
      </w:r>
      <w:proofErr w:type="spellStart"/>
      <w:r w:rsidRPr="00C832DF">
        <w:rPr>
          <w:sz w:val="28"/>
          <w:szCs w:val="28"/>
        </w:rPr>
        <w:t>момо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Маваси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дзёдан</w:t>
      </w:r>
      <w:proofErr w:type="spellEnd"/>
      <w:r w:rsidRPr="00C832DF">
        <w:rPr>
          <w:sz w:val="28"/>
          <w:szCs w:val="28"/>
        </w:rPr>
        <w:t xml:space="preserve"> с передней и задней ног; рубящие ударные техники (Ороси </w:t>
      </w:r>
      <w:proofErr w:type="spellStart"/>
      <w:r w:rsidRPr="00C832DF">
        <w:rPr>
          <w:sz w:val="28"/>
          <w:szCs w:val="28"/>
        </w:rPr>
        <w:t>сото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какато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дзедан</w:t>
      </w:r>
      <w:proofErr w:type="spellEnd"/>
      <w:r w:rsidRPr="00C832DF">
        <w:rPr>
          <w:sz w:val="28"/>
          <w:szCs w:val="28"/>
        </w:rPr>
        <w:t xml:space="preserve">, </w:t>
      </w:r>
      <w:proofErr w:type="gramStart"/>
      <w:r w:rsidRPr="00C832DF">
        <w:rPr>
          <w:sz w:val="28"/>
          <w:szCs w:val="28"/>
        </w:rPr>
        <w:t>Ороси</w:t>
      </w:r>
      <w:proofErr w:type="gramEnd"/>
      <w:r w:rsidRPr="00C832DF">
        <w:rPr>
          <w:sz w:val="28"/>
          <w:szCs w:val="28"/>
        </w:rPr>
        <w:t xml:space="preserve"> учи </w:t>
      </w:r>
      <w:proofErr w:type="spellStart"/>
      <w:r w:rsidRPr="00C832DF">
        <w:rPr>
          <w:sz w:val="28"/>
          <w:szCs w:val="28"/>
        </w:rPr>
        <w:t>какато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дзедан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Какато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гедан</w:t>
      </w:r>
      <w:proofErr w:type="spellEnd"/>
      <w:r w:rsidRPr="00C832DF">
        <w:rPr>
          <w:sz w:val="28"/>
          <w:szCs w:val="28"/>
        </w:rPr>
        <w:t>); Удары с разворота (</w:t>
      </w:r>
      <w:proofErr w:type="spellStart"/>
      <w:r w:rsidRPr="00C832DF">
        <w:rPr>
          <w:sz w:val="28"/>
          <w:szCs w:val="28"/>
        </w:rPr>
        <w:t>Уширо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чудан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Уширо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маваси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Какэ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дзедан</w:t>
      </w:r>
      <w:proofErr w:type="spellEnd"/>
      <w:r w:rsidRPr="00C832DF">
        <w:rPr>
          <w:sz w:val="28"/>
          <w:szCs w:val="28"/>
        </w:rPr>
        <w:t xml:space="preserve">), стопинги (Аши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Гедан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Кансецу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). Выполнение техник по воздуху, в паре с несопротивляющимся и </w:t>
      </w:r>
      <w:proofErr w:type="spellStart"/>
      <w:r w:rsidRPr="00C832DF">
        <w:rPr>
          <w:sz w:val="28"/>
          <w:szCs w:val="28"/>
        </w:rPr>
        <w:t>сопротивляющимя</w:t>
      </w:r>
      <w:proofErr w:type="spellEnd"/>
      <w:r w:rsidRPr="00C832DF">
        <w:rPr>
          <w:sz w:val="28"/>
          <w:szCs w:val="28"/>
        </w:rPr>
        <w:t xml:space="preserve"> партнером.</w:t>
      </w:r>
      <w:r w:rsidRPr="00C832DF">
        <w:rPr>
          <w:color w:val="000000"/>
          <w:sz w:val="28"/>
          <w:szCs w:val="28"/>
        </w:rPr>
        <w:t xml:space="preserve"> </w:t>
      </w:r>
      <w:r w:rsidRPr="00C832DF">
        <w:rPr>
          <w:sz w:val="28"/>
          <w:szCs w:val="28"/>
        </w:rPr>
        <w:t>Регламентированный спарринг с применением техники ног.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4"/>
          <w:sz w:val="28"/>
          <w:szCs w:val="28"/>
        </w:rPr>
      </w:pPr>
      <w:r w:rsidRPr="00C832DF">
        <w:rPr>
          <w:i/>
          <w:sz w:val="28"/>
          <w:szCs w:val="28"/>
        </w:rPr>
        <w:t>Бросковая техника:</w:t>
      </w:r>
      <w:r w:rsidRPr="00C832DF">
        <w:rPr>
          <w:sz w:val="28"/>
          <w:szCs w:val="28"/>
        </w:rPr>
        <w:t xml:space="preserve"> приемы </w:t>
      </w:r>
      <w:proofErr w:type="spellStart"/>
      <w:r w:rsidRPr="00C832DF">
        <w:rPr>
          <w:sz w:val="28"/>
          <w:szCs w:val="28"/>
        </w:rPr>
        <w:t>самостраховки</w:t>
      </w:r>
      <w:proofErr w:type="spellEnd"/>
      <w:r w:rsidRPr="00C832DF">
        <w:rPr>
          <w:sz w:val="28"/>
          <w:szCs w:val="28"/>
        </w:rPr>
        <w:t xml:space="preserve"> при падениях (вперед, на спину, на правый и левый бок); бросок</w:t>
      </w:r>
      <w:proofErr w:type="gramStart"/>
      <w:r w:rsidRPr="00C832DF">
        <w:rPr>
          <w:sz w:val="28"/>
          <w:szCs w:val="28"/>
        </w:rPr>
        <w:t xml:space="preserve"> О</w:t>
      </w:r>
      <w:proofErr w:type="gram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сото</w:t>
      </w:r>
      <w:proofErr w:type="spellEnd"/>
      <w:r w:rsidRPr="00C832DF">
        <w:rPr>
          <w:sz w:val="28"/>
          <w:szCs w:val="28"/>
        </w:rPr>
        <w:t xml:space="preserve"> гари, </w:t>
      </w:r>
      <w:proofErr w:type="spellStart"/>
      <w:r w:rsidRPr="00C832DF">
        <w:rPr>
          <w:sz w:val="28"/>
          <w:szCs w:val="28"/>
        </w:rPr>
        <w:t>Ура-наге</w:t>
      </w:r>
      <w:proofErr w:type="spellEnd"/>
      <w:r w:rsidRPr="00C832DF">
        <w:rPr>
          <w:sz w:val="28"/>
          <w:szCs w:val="28"/>
        </w:rPr>
        <w:t xml:space="preserve">, подсечки </w:t>
      </w:r>
      <w:proofErr w:type="spellStart"/>
      <w:r w:rsidRPr="00C832DF">
        <w:rPr>
          <w:sz w:val="28"/>
          <w:szCs w:val="28"/>
        </w:rPr>
        <w:t>Аши-баррай</w:t>
      </w:r>
      <w:proofErr w:type="spellEnd"/>
      <w:r w:rsidRPr="00C832DF">
        <w:rPr>
          <w:sz w:val="28"/>
          <w:szCs w:val="28"/>
        </w:rPr>
        <w:t xml:space="preserve"> и </w:t>
      </w:r>
      <w:proofErr w:type="spellStart"/>
      <w:r w:rsidRPr="00C832DF">
        <w:rPr>
          <w:sz w:val="28"/>
          <w:szCs w:val="28"/>
        </w:rPr>
        <w:t>Джигуаши-гери</w:t>
      </w:r>
      <w:proofErr w:type="spellEnd"/>
      <w:r w:rsidRPr="00C832DF">
        <w:rPr>
          <w:sz w:val="28"/>
          <w:szCs w:val="28"/>
        </w:rPr>
        <w:t xml:space="preserve">. Выполнение бросковой техники в паре с несопротивляющимся и </w:t>
      </w:r>
      <w:proofErr w:type="spellStart"/>
      <w:r w:rsidRPr="00C832DF">
        <w:rPr>
          <w:sz w:val="28"/>
          <w:szCs w:val="28"/>
        </w:rPr>
        <w:t>сопротивляющимя</w:t>
      </w:r>
      <w:proofErr w:type="spellEnd"/>
      <w:r w:rsidRPr="00C832DF">
        <w:rPr>
          <w:sz w:val="28"/>
          <w:szCs w:val="28"/>
        </w:rPr>
        <w:t xml:space="preserve"> партнером. Контратаки с использованием бросков</w:t>
      </w:r>
      <w:proofErr w:type="gramStart"/>
      <w:r w:rsidRPr="00C832DF">
        <w:rPr>
          <w:sz w:val="28"/>
          <w:szCs w:val="28"/>
        </w:rPr>
        <w:t xml:space="preserve"> О</w:t>
      </w:r>
      <w:proofErr w:type="gram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сото</w:t>
      </w:r>
      <w:proofErr w:type="spellEnd"/>
      <w:r w:rsidRPr="00C832DF">
        <w:rPr>
          <w:sz w:val="28"/>
          <w:szCs w:val="28"/>
        </w:rPr>
        <w:t xml:space="preserve"> гари, </w:t>
      </w:r>
      <w:proofErr w:type="spellStart"/>
      <w:r w:rsidRPr="00C832DF">
        <w:rPr>
          <w:sz w:val="28"/>
          <w:szCs w:val="28"/>
        </w:rPr>
        <w:t>Ура-наге</w:t>
      </w:r>
      <w:proofErr w:type="spellEnd"/>
      <w:r w:rsidRPr="00C832DF">
        <w:rPr>
          <w:sz w:val="28"/>
          <w:szCs w:val="28"/>
        </w:rPr>
        <w:t xml:space="preserve">, подсечками </w:t>
      </w:r>
      <w:proofErr w:type="spellStart"/>
      <w:r w:rsidRPr="00C832DF">
        <w:rPr>
          <w:sz w:val="28"/>
          <w:szCs w:val="28"/>
        </w:rPr>
        <w:t>Аши-баррай</w:t>
      </w:r>
      <w:proofErr w:type="spellEnd"/>
      <w:r w:rsidRPr="00C832DF">
        <w:rPr>
          <w:sz w:val="28"/>
          <w:szCs w:val="28"/>
        </w:rPr>
        <w:t xml:space="preserve"> и </w:t>
      </w:r>
      <w:proofErr w:type="spellStart"/>
      <w:r w:rsidRPr="00C832DF">
        <w:rPr>
          <w:sz w:val="28"/>
          <w:szCs w:val="28"/>
        </w:rPr>
        <w:t>Джигуаши-гери</w:t>
      </w:r>
      <w:proofErr w:type="spellEnd"/>
      <w:r w:rsidRPr="00C832DF">
        <w:rPr>
          <w:sz w:val="28"/>
          <w:szCs w:val="28"/>
        </w:rPr>
        <w:t>. Регламентированный спарринг с применением бросковой техники.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 xml:space="preserve">Связки </w:t>
      </w:r>
      <w:proofErr w:type="spellStart"/>
      <w:r w:rsidRPr="00C832DF">
        <w:rPr>
          <w:i/>
          <w:sz w:val="28"/>
          <w:szCs w:val="28"/>
        </w:rPr>
        <w:t>ашихара-каратэ</w:t>
      </w:r>
      <w:proofErr w:type="spellEnd"/>
      <w:r w:rsidRPr="00C832DF">
        <w:rPr>
          <w:i/>
          <w:sz w:val="28"/>
          <w:szCs w:val="28"/>
        </w:rPr>
        <w:t>:</w:t>
      </w:r>
      <w:r w:rsidRPr="00C832DF">
        <w:rPr>
          <w:sz w:val="28"/>
          <w:szCs w:val="28"/>
        </w:rPr>
        <w:t xml:space="preserve"> Связки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: выполнение техники 8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и 7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в комбинациях по воздуху, с несопротивляющимся партнером, с партнером в режиме спарринга; с применением только техники рук, только </w:t>
      </w:r>
      <w:r w:rsidRPr="00C832DF">
        <w:rPr>
          <w:sz w:val="28"/>
          <w:szCs w:val="28"/>
        </w:rPr>
        <w:lastRenderedPageBreak/>
        <w:t xml:space="preserve">техники ног; с применением техники рук, ног и бросковой техники. Комбинирование атакующих действий с </w:t>
      </w:r>
      <w:proofErr w:type="gramStart"/>
      <w:r w:rsidRPr="00C832DF">
        <w:rPr>
          <w:sz w:val="28"/>
          <w:szCs w:val="28"/>
        </w:rPr>
        <w:t>защитными</w:t>
      </w:r>
      <w:proofErr w:type="gramEnd"/>
      <w:r w:rsidRPr="00C832DF">
        <w:rPr>
          <w:sz w:val="28"/>
          <w:szCs w:val="28"/>
        </w:rPr>
        <w:t>. Выполнение связок с применением принципа «</w:t>
      </w:r>
      <w:proofErr w:type="spellStart"/>
      <w:r w:rsidRPr="00C832DF">
        <w:rPr>
          <w:sz w:val="28"/>
          <w:szCs w:val="28"/>
        </w:rPr>
        <w:t>тай-сабаки</w:t>
      </w:r>
      <w:proofErr w:type="spellEnd"/>
      <w:r w:rsidRPr="00C832DF">
        <w:rPr>
          <w:sz w:val="28"/>
          <w:szCs w:val="28"/>
        </w:rPr>
        <w:t>». Регламентированный спарринг с применением связок.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Изучение Ката Ашихара-каратэ:</w:t>
      </w:r>
      <w:r w:rsidRPr="00C832DF">
        <w:rPr>
          <w:sz w:val="28"/>
          <w:szCs w:val="28"/>
        </w:rPr>
        <w:t xml:space="preserve"> Изучение Ката Ашихара-каратэ: Принципы «</w:t>
      </w:r>
      <w:proofErr w:type="spellStart"/>
      <w:r w:rsidRPr="00C832DF">
        <w:rPr>
          <w:sz w:val="28"/>
          <w:szCs w:val="28"/>
        </w:rPr>
        <w:t>сабаки</w:t>
      </w:r>
      <w:proofErr w:type="spellEnd"/>
      <w:r w:rsidRPr="00C832DF">
        <w:rPr>
          <w:sz w:val="28"/>
          <w:szCs w:val="28"/>
        </w:rPr>
        <w:t xml:space="preserve">». Изучение элементов ката на 8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</w:t>
      </w:r>
      <w:proofErr w:type="spellStart"/>
      <w:proofErr w:type="gramStart"/>
      <w:r w:rsidRPr="00C832DF">
        <w:rPr>
          <w:sz w:val="28"/>
          <w:szCs w:val="28"/>
        </w:rPr>
        <w:t>Кихон</w:t>
      </w:r>
      <w:proofErr w:type="spellEnd"/>
      <w:proofErr w:type="gramEnd"/>
      <w:r w:rsidRPr="00C832DF">
        <w:rPr>
          <w:sz w:val="28"/>
          <w:szCs w:val="28"/>
        </w:rPr>
        <w:t xml:space="preserve"> но ката сонно ни) на 7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(Гошин но ката сонно </w:t>
      </w:r>
      <w:proofErr w:type="spellStart"/>
      <w:r w:rsidRPr="00C832DF">
        <w:rPr>
          <w:sz w:val="28"/>
          <w:szCs w:val="28"/>
        </w:rPr>
        <w:t>ити</w:t>
      </w:r>
      <w:proofErr w:type="spellEnd"/>
      <w:r w:rsidRPr="00C832DF">
        <w:rPr>
          <w:sz w:val="28"/>
          <w:szCs w:val="28"/>
        </w:rPr>
        <w:t xml:space="preserve">). </w:t>
      </w:r>
      <w:proofErr w:type="spellStart"/>
      <w:r w:rsidRPr="00C832DF">
        <w:rPr>
          <w:sz w:val="28"/>
          <w:szCs w:val="28"/>
        </w:rPr>
        <w:t>ВыполнениИзучение</w:t>
      </w:r>
      <w:proofErr w:type="spellEnd"/>
      <w:r w:rsidRPr="00C832DF">
        <w:rPr>
          <w:sz w:val="28"/>
          <w:szCs w:val="28"/>
        </w:rPr>
        <w:t xml:space="preserve"> ката «</w:t>
      </w:r>
      <w:proofErr w:type="spellStart"/>
      <w:proofErr w:type="gramStart"/>
      <w:r w:rsidRPr="00C832DF">
        <w:rPr>
          <w:sz w:val="28"/>
          <w:szCs w:val="28"/>
        </w:rPr>
        <w:t>Кихон</w:t>
      </w:r>
      <w:proofErr w:type="spellEnd"/>
      <w:proofErr w:type="gramEnd"/>
      <w:r w:rsidRPr="00C832DF">
        <w:rPr>
          <w:sz w:val="28"/>
          <w:szCs w:val="28"/>
        </w:rPr>
        <w:t xml:space="preserve"> но ката сонно ни» и «Гошин но ката сонно </w:t>
      </w:r>
      <w:proofErr w:type="spellStart"/>
      <w:r w:rsidRPr="00C832DF">
        <w:rPr>
          <w:sz w:val="28"/>
          <w:szCs w:val="28"/>
        </w:rPr>
        <w:t>ити</w:t>
      </w:r>
      <w:proofErr w:type="spellEnd"/>
      <w:r w:rsidRPr="00C832DF">
        <w:rPr>
          <w:sz w:val="28"/>
          <w:szCs w:val="28"/>
        </w:rPr>
        <w:t>» в целом (по воздуху, в паре, с группой нападающих).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Технико-тактическая подготовка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i/>
          <w:sz w:val="28"/>
          <w:szCs w:val="28"/>
        </w:rPr>
      </w:pPr>
      <w:r w:rsidRPr="00C832DF">
        <w:rPr>
          <w:i/>
          <w:sz w:val="28"/>
          <w:szCs w:val="28"/>
        </w:rPr>
        <w:t xml:space="preserve">Защитные технико-тактические действия. </w:t>
      </w:r>
      <w:r w:rsidRPr="00C832DF">
        <w:rPr>
          <w:sz w:val="28"/>
          <w:szCs w:val="28"/>
        </w:rPr>
        <w:t>Блокировка. Клинч. Маневрирование. Вызов. Комбинирование.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Тактика в нападении.</w:t>
      </w:r>
      <w:r w:rsidRPr="00C832DF">
        <w:rPr>
          <w:sz w:val="28"/>
          <w:szCs w:val="28"/>
        </w:rPr>
        <w:t xml:space="preserve"> Угроза. Финты руками. Финты ногами. Обманные движения. Повторные атаки.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-2"/>
          <w:sz w:val="28"/>
          <w:szCs w:val="28"/>
        </w:rPr>
      </w:pPr>
      <w:r w:rsidRPr="00C832DF">
        <w:rPr>
          <w:i/>
          <w:sz w:val="28"/>
          <w:szCs w:val="28"/>
        </w:rPr>
        <w:t>Тактические маневры и контратаки.</w:t>
      </w:r>
      <w:r w:rsidRPr="00C832DF">
        <w:rPr>
          <w:sz w:val="28"/>
          <w:szCs w:val="28"/>
        </w:rPr>
        <w:t xml:space="preserve"> Перемещения в защите. Перемещения в нападении. Тактическое использование края татами. Контратаки с опережением. Контратаки с блоком. Контратакующие действия после попытки броска.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bCs/>
          <w:i/>
          <w:sz w:val="28"/>
          <w:szCs w:val="28"/>
          <w:u w:val="single"/>
        </w:rPr>
        <w:t>Психологическая подготовка.</w:t>
      </w:r>
      <w:r w:rsidRPr="00C832DF">
        <w:rPr>
          <w:sz w:val="28"/>
          <w:szCs w:val="28"/>
        </w:rPr>
        <w:t xml:space="preserve"> Подготовка к длительному тренировочному процессу. Приемы регуляции и </w:t>
      </w:r>
      <w:proofErr w:type="spellStart"/>
      <w:r w:rsidRPr="00C832DF">
        <w:rPr>
          <w:sz w:val="28"/>
          <w:szCs w:val="28"/>
        </w:rPr>
        <w:t>саморегуляции</w:t>
      </w:r>
      <w:proofErr w:type="spellEnd"/>
      <w:r w:rsidRPr="00C832DF">
        <w:rPr>
          <w:sz w:val="28"/>
          <w:szCs w:val="28"/>
        </w:rPr>
        <w:t xml:space="preserve"> психических состояний. Медитация. Самонастройка самовнушение.  Командные игры как средство психологической подготовки (умение работать в команде, подчиняться, руководить).</w:t>
      </w:r>
      <w:r w:rsidRPr="00C832DF">
        <w:rPr>
          <w:iCs/>
          <w:spacing w:val="-3"/>
          <w:sz w:val="28"/>
          <w:szCs w:val="28"/>
        </w:rPr>
        <w:t xml:space="preserve"> </w:t>
      </w:r>
      <w:r w:rsidRPr="00C832DF">
        <w:rPr>
          <w:sz w:val="28"/>
          <w:szCs w:val="28"/>
        </w:rPr>
        <w:t>Развитие волевых качеств посредством длительного выполнения тяжелых физических упражнений. Беседа о поражениях и их неизбежности и важности в становлении спортсменов. Вербальное разрешение конфликтных ситуаций без применения навыков самозащиты.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rFonts w:eastAsia="Calibri"/>
          <w:bCs/>
          <w:i/>
          <w:color w:val="000000"/>
          <w:sz w:val="28"/>
          <w:szCs w:val="28"/>
          <w:u w:val="single"/>
        </w:rPr>
        <w:t>Повторение.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>Выбор наименее изученных тем и повторение пройденных тем.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rFonts w:eastAsia="Calibri"/>
          <w:bCs/>
          <w:i/>
          <w:color w:val="000000"/>
          <w:sz w:val="28"/>
          <w:szCs w:val="28"/>
          <w:u w:val="single"/>
        </w:rPr>
        <w:t>Зачет.</w:t>
      </w:r>
      <w:r w:rsidRPr="00C832DF">
        <w:rPr>
          <w:b/>
          <w:bCs/>
          <w:sz w:val="28"/>
          <w:szCs w:val="28"/>
        </w:rPr>
        <w:t xml:space="preserve">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>Сдача нормативов: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>Испытания в соответствии с контрольно-измерительными материалами.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>Теоретический тест: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 xml:space="preserve">Тестирование учащихся по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>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  <w:r w:rsidRPr="00C832DF">
        <w:rPr>
          <w:i/>
          <w:sz w:val="28"/>
          <w:szCs w:val="28"/>
        </w:rPr>
        <w:t>Контрольные спарринги: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>Спарринги по заданию; свободные тренировочные спарринги. Двое против одного. «Стенка на стенку».</w:t>
      </w:r>
    </w:p>
    <w:p w:rsidR="009D0C79" w:rsidRDefault="009D0C79" w:rsidP="002639BE">
      <w:pPr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rFonts w:eastAsia="Calibri"/>
          <w:bCs/>
          <w:i/>
          <w:color w:val="000000"/>
          <w:sz w:val="28"/>
          <w:szCs w:val="28"/>
          <w:u w:val="single"/>
        </w:rPr>
        <w:t>Аттестация:</w:t>
      </w:r>
      <w:r w:rsidRPr="00C832DF">
        <w:rPr>
          <w:sz w:val="28"/>
          <w:szCs w:val="28"/>
        </w:rPr>
        <w:t xml:space="preserve"> промежуточная аттестация; итоговая аттестация; аттестация на присвоение 8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(декабрь) и на 7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(май). </w:t>
      </w:r>
    </w:p>
    <w:p w:rsidR="003970BB" w:rsidRDefault="003970BB" w:rsidP="002639BE">
      <w:pPr>
        <w:spacing w:line="276" w:lineRule="auto"/>
        <w:ind w:firstLine="710"/>
        <w:jc w:val="both"/>
        <w:rPr>
          <w:sz w:val="28"/>
          <w:szCs w:val="28"/>
        </w:rPr>
      </w:pPr>
    </w:p>
    <w:p w:rsidR="003970BB" w:rsidRDefault="003970BB" w:rsidP="002639BE">
      <w:pPr>
        <w:spacing w:line="276" w:lineRule="auto"/>
        <w:ind w:firstLine="710"/>
        <w:jc w:val="both"/>
        <w:rPr>
          <w:sz w:val="28"/>
          <w:szCs w:val="28"/>
        </w:rPr>
      </w:pPr>
    </w:p>
    <w:p w:rsidR="003970BB" w:rsidRPr="00C832DF" w:rsidRDefault="003970BB" w:rsidP="002639BE">
      <w:pPr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</w:p>
    <w:p w:rsidR="009D0C79" w:rsidRPr="00C832DF" w:rsidRDefault="009D0C79" w:rsidP="002639BE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C832DF">
        <w:rPr>
          <w:b/>
          <w:i/>
          <w:sz w:val="28"/>
          <w:szCs w:val="28"/>
          <w:u w:val="single"/>
        </w:rPr>
        <w:lastRenderedPageBreak/>
        <w:t xml:space="preserve">3-й год обучения (продвинутый уровень), </w:t>
      </w:r>
    </w:p>
    <w:p w:rsidR="009D0C79" w:rsidRPr="00C832DF" w:rsidRDefault="004544B3" w:rsidP="002639BE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324</w:t>
      </w:r>
      <w:r w:rsidR="009D0C79" w:rsidRPr="00C832DF">
        <w:rPr>
          <w:b/>
          <w:i/>
          <w:sz w:val="28"/>
          <w:szCs w:val="28"/>
          <w:u w:val="single"/>
        </w:rPr>
        <w:t xml:space="preserve"> час</w:t>
      </w:r>
      <w:r>
        <w:rPr>
          <w:b/>
          <w:i/>
          <w:sz w:val="28"/>
          <w:szCs w:val="28"/>
          <w:u w:val="single"/>
        </w:rPr>
        <w:t>а</w:t>
      </w:r>
      <w:r w:rsidR="009D0C79" w:rsidRPr="00C832DF">
        <w:rPr>
          <w:b/>
          <w:i/>
          <w:sz w:val="28"/>
          <w:szCs w:val="28"/>
          <w:u w:val="single"/>
        </w:rPr>
        <w:t xml:space="preserve"> (теория – </w:t>
      </w:r>
      <w:r>
        <w:rPr>
          <w:b/>
          <w:i/>
          <w:sz w:val="28"/>
          <w:szCs w:val="28"/>
          <w:u w:val="single"/>
        </w:rPr>
        <w:t>93</w:t>
      </w:r>
      <w:r w:rsidR="009D0C79" w:rsidRPr="00C832DF">
        <w:rPr>
          <w:b/>
          <w:i/>
          <w:sz w:val="28"/>
          <w:szCs w:val="28"/>
          <w:u w:val="single"/>
        </w:rPr>
        <w:t xml:space="preserve"> часа</w:t>
      </w:r>
      <w:r>
        <w:rPr>
          <w:b/>
          <w:i/>
          <w:sz w:val="28"/>
          <w:szCs w:val="28"/>
          <w:u w:val="single"/>
        </w:rPr>
        <w:t>,</w:t>
      </w:r>
      <w:r w:rsidR="009D0C79" w:rsidRPr="00C832DF">
        <w:rPr>
          <w:b/>
          <w:i/>
          <w:sz w:val="28"/>
          <w:szCs w:val="28"/>
          <w:u w:val="single"/>
        </w:rPr>
        <w:t xml:space="preserve"> практика -</w:t>
      </w:r>
      <w:r>
        <w:rPr>
          <w:b/>
          <w:i/>
          <w:sz w:val="28"/>
          <w:szCs w:val="28"/>
          <w:u w:val="single"/>
        </w:rPr>
        <w:t xml:space="preserve">231 </w:t>
      </w:r>
      <w:r w:rsidR="009D0C79" w:rsidRPr="00C832DF">
        <w:rPr>
          <w:b/>
          <w:i/>
          <w:sz w:val="28"/>
          <w:szCs w:val="28"/>
          <w:u w:val="single"/>
        </w:rPr>
        <w:t>часа)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i/>
          <w:sz w:val="28"/>
          <w:szCs w:val="28"/>
          <w:u w:val="single"/>
        </w:rPr>
      </w:pPr>
      <w:r w:rsidRPr="00C832DF">
        <w:rPr>
          <w:b/>
          <w:bCs/>
          <w:i/>
          <w:sz w:val="28"/>
          <w:szCs w:val="28"/>
          <w:u w:val="single"/>
        </w:rPr>
        <w:t xml:space="preserve">Теория - </w:t>
      </w:r>
      <w:r w:rsidR="004544B3">
        <w:rPr>
          <w:b/>
          <w:bCs/>
          <w:i/>
          <w:sz w:val="28"/>
          <w:szCs w:val="28"/>
          <w:u w:val="single"/>
        </w:rPr>
        <w:t>93</w:t>
      </w:r>
      <w:r w:rsidRPr="00C832DF">
        <w:rPr>
          <w:b/>
          <w:bCs/>
          <w:i/>
          <w:sz w:val="28"/>
          <w:szCs w:val="28"/>
          <w:u w:val="single"/>
        </w:rPr>
        <w:t xml:space="preserve"> часа: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 xml:space="preserve">Вводное занятие. </w:t>
      </w:r>
      <w:r w:rsidRPr="00C832DF">
        <w:rPr>
          <w:sz w:val="28"/>
          <w:szCs w:val="28"/>
        </w:rPr>
        <w:t>Знакомство с программой. Инструктаж по технике безопасности: общие правила безопасности; правила безопасности во время занятий; правила личной безопасности в конфликтных ситуациях.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Этикет в каратэ:</w:t>
      </w:r>
      <w:r w:rsidRPr="00C832DF">
        <w:rPr>
          <w:sz w:val="28"/>
          <w:szCs w:val="28"/>
        </w:rPr>
        <w:t xml:space="preserve"> Этикет в каратэ: этикет поведения в зале, где практикуют каратэ; правила выполнения поклонов и приветствия. Ритуалы: в начале занятия; при завершении занятия.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 xml:space="preserve">История </w:t>
      </w:r>
      <w:proofErr w:type="spellStart"/>
      <w:r w:rsidRPr="00C832DF">
        <w:rPr>
          <w:i/>
          <w:sz w:val="28"/>
          <w:szCs w:val="28"/>
        </w:rPr>
        <w:t>ашихара-каратэ</w:t>
      </w:r>
      <w:proofErr w:type="spellEnd"/>
      <w:r w:rsidRPr="00C832DF">
        <w:rPr>
          <w:i/>
          <w:sz w:val="28"/>
          <w:szCs w:val="28"/>
        </w:rPr>
        <w:t>:</w:t>
      </w:r>
      <w:r w:rsidRPr="00C832DF">
        <w:rPr>
          <w:sz w:val="28"/>
          <w:szCs w:val="28"/>
        </w:rPr>
        <w:t xml:space="preserve"> История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: истоки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; история развития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 в городе Ельце. Станислав Дмитриевич </w:t>
      </w:r>
      <w:proofErr w:type="spellStart"/>
      <w:r w:rsidRPr="00C832DF">
        <w:rPr>
          <w:sz w:val="28"/>
          <w:szCs w:val="28"/>
        </w:rPr>
        <w:t>Сускин</w:t>
      </w:r>
      <w:proofErr w:type="spellEnd"/>
      <w:r w:rsidRPr="00C832DF">
        <w:rPr>
          <w:sz w:val="28"/>
          <w:szCs w:val="28"/>
        </w:rPr>
        <w:t xml:space="preserve"> – родоначальник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 в Липецкой области.  </w:t>
      </w:r>
      <w:proofErr w:type="spellStart"/>
      <w:r w:rsidRPr="00C832DF">
        <w:rPr>
          <w:sz w:val="28"/>
          <w:szCs w:val="28"/>
        </w:rPr>
        <w:t>Хидеюки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Ашихара</w:t>
      </w:r>
      <w:proofErr w:type="spellEnd"/>
      <w:r w:rsidRPr="00C832DF">
        <w:rPr>
          <w:sz w:val="28"/>
          <w:szCs w:val="28"/>
        </w:rPr>
        <w:t xml:space="preserve">; становление и развитие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 в мире; развитие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 в России. 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ОФП и СФП (общая и специальная физическая подготовка).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>Соблюдение правил техники безопасности</w:t>
      </w:r>
      <w:r w:rsidRPr="00C832DF">
        <w:rPr>
          <w:sz w:val="28"/>
          <w:szCs w:val="28"/>
        </w:rPr>
        <w:t xml:space="preserve"> при выполнении физических упражнений, оказание первой медицинской помощи. Виды и причины травматизма при занятиях Ашихара-каратэ. Оказание первой помощи, лечение травм, профилактика травм, временные ограничения и противопоказания к учебно-тренировочным занятиям и соревнованиям. Инструктаж по соблюдению техники безопасности на занятиях.   </w:t>
      </w:r>
    </w:p>
    <w:p w:rsidR="009D0C79" w:rsidRPr="00C832DF" w:rsidRDefault="009D0C79" w:rsidP="002639BE">
      <w:pPr>
        <w:tabs>
          <w:tab w:val="left" w:pos="1875"/>
        </w:tabs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 xml:space="preserve">Биологические основы спортивной тренировки. </w:t>
      </w:r>
      <w:r w:rsidRPr="00C832DF">
        <w:rPr>
          <w:sz w:val="28"/>
          <w:szCs w:val="28"/>
        </w:rPr>
        <w:t>Анатомия человека. Мышечная композиция. Биологически целесообразные методы физической подготовки (развитие силы, координации, выносливости, гибкости и т.д.). Питание спортсмена и режим отдыха.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bCs/>
          <w:i/>
          <w:sz w:val="28"/>
          <w:szCs w:val="28"/>
          <w:u w:val="single"/>
        </w:rPr>
        <w:t>Техническая подготовка</w:t>
      </w:r>
      <w:r w:rsidRPr="00C832DF">
        <w:rPr>
          <w:b/>
          <w:bCs/>
          <w:sz w:val="28"/>
          <w:szCs w:val="28"/>
        </w:rPr>
        <w:t xml:space="preserve"> </w:t>
      </w:r>
    </w:p>
    <w:p w:rsidR="000A1818" w:rsidRPr="000A1818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Техника защиты.</w:t>
      </w:r>
      <w:r w:rsidRPr="00C832DF">
        <w:rPr>
          <w:sz w:val="28"/>
          <w:szCs w:val="28"/>
        </w:rPr>
        <w:t xml:space="preserve"> Теоретические аспекты выполнения технических действий: блоков, ударов руками, ударов ногами, бросковой техники. Позиции в Ашихара-каратэ. Критерии оценок соревнований по ката.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Технико-тактическая подготовка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z w:val="28"/>
          <w:szCs w:val="28"/>
        </w:rPr>
      </w:pPr>
      <w:r w:rsidRPr="00C832DF">
        <w:rPr>
          <w:sz w:val="28"/>
          <w:szCs w:val="28"/>
        </w:rPr>
        <w:t xml:space="preserve">Теоретические аспекты и нюансы выполнения тактических действий (в защите, в нападении, при осуществлении контратак). </w:t>
      </w:r>
      <w:r w:rsidRPr="00C832DF">
        <w:rPr>
          <w:i/>
          <w:sz w:val="28"/>
          <w:szCs w:val="28"/>
        </w:rPr>
        <w:t>Тактические маневры и контратаки.</w:t>
      </w:r>
      <w:r w:rsidRPr="00C832DF">
        <w:rPr>
          <w:sz w:val="28"/>
          <w:szCs w:val="28"/>
        </w:rPr>
        <w:t xml:space="preserve"> Теоретические аспекты тактических перемещений в Ашихара-каратэ. Перемещения в защите. Перемещения в нападении. Тактическое использование края татами. Контратаки с опережением. Контратаки с блоком. Контратакующие действия после попытки броска.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bCs/>
          <w:i/>
          <w:sz w:val="28"/>
          <w:szCs w:val="28"/>
          <w:u w:val="single"/>
        </w:rPr>
        <w:t>Психологическая подготовка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sz w:val="28"/>
          <w:szCs w:val="28"/>
        </w:rPr>
        <w:t xml:space="preserve">Подготовка к длительному тренировочному процессу. Приемы регуляции и </w:t>
      </w:r>
      <w:proofErr w:type="spellStart"/>
      <w:r w:rsidRPr="00C832DF">
        <w:rPr>
          <w:sz w:val="28"/>
          <w:szCs w:val="28"/>
        </w:rPr>
        <w:t>саморегуляции</w:t>
      </w:r>
      <w:proofErr w:type="spellEnd"/>
      <w:r w:rsidRPr="00C832DF">
        <w:rPr>
          <w:sz w:val="28"/>
          <w:szCs w:val="28"/>
        </w:rPr>
        <w:t xml:space="preserve"> психических состояний. Медитация. Самонастройка </w:t>
      </w:r>
      <w:r w:rsidRPr="00C832DF">
        <w:rPr>
          <w:sz w:val="28"/>
          <w:szCs w:val="28"/>
        </w:rPr>
        <w:lastRenderedPageBreak/>
        <w:t>самовнушение. Вербальное разрешение конфликтных ситуаций без применения навыков самозащиты.</w:t>
      </w:r>
    </w:p>
    <w:p w:rsidR="009D0C79" w:rsidRPr="00C832DF" w:rsidRDefault="009D0C79" w:rsidP="002639BE">
      <w:pPr>
        <w:spacing w:line="276" w:lineRule="auto"/>
        <w:ind w:firstLine="710"/>
        <w:jc w:val="both"/>
        <w:rPr>
          <w:b/>
          <w:bCs/>
          <w:i/>
          <w:sz w:val="28"/>
          <w:szCs w:val="28"/>
          <w:u w:val="single"/>
        </w:rPr>
      </w:pPr>
      <w:r w:rsidRPr="00C832DF">
        <w:rPr>
          <w:b/>
          <w:bCs/>
          <w:i/>
          <w:sz w:val="28"/>
          <w:szCs w:val="28"/>
          <w:u w:val="single"/>
        </w:rPr>
        <w:t xml:space="preserve">Практика - </w:t>
      </w:r>
      <w:r w:rsidR="004544B3">
        <w:rPr>
          <w:b/>
          <w:bCs/>
          <w:i/>
          <w:sz w:val="28"/>
          <w:szCs w:val="28"/>
          <w:u w:val="single"/>
        </w:rPr>
        <w:t>231</w:t>
      </w:r>
      <w:r w:rsidRPr="00C832DF">
        <w:rPr>
          <w:b/>
          <w:bCs/>
          <w:i/>
          <w:sz w:val="28"/>
          <w:szCs w:val="28"/>
          <w:u w:val="single"/>
        </w:rPr>
        <w:t xml:space="preserve"> часа: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 xml:space="preserve">ОФП (общая физическая подготовка).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proofErr w:type="gramStart"/>
      <w:r w:rsidRPr="00C832DF">
        <w:rPr>
          <w:sz w:val="28"/>
          <w:szCs w:val="28"/>
        </w:rPr>
        <w:t xml:space="preserve">Силовая подготовка (различных мышечных групп): упражнения на развитие силы окислительных мышечных волокон (статодинамические упражнения), упражнения на развитие силы гликолитических мышечных волокон (упражнения с отягощениями только для детей старше 12 лет), упражнения на развитие силы </w:t>
      </w:r>
      <w:proofErr w:type="spellStart"/>
      <w:r w:rsidRPr="00C832DF">
        <w:rPr>
          <w:sz w:val="28"/>
          <w:szCs w:val="28"/>
        </w:rPr>
        <w:t>высокопороговых</w:t>
      </w:r>
      <w:proofErr w:type="spellEnd"/>
      <w:r w:rsidRPr="00C832DF">
        <w:rPr>
          <w:sz w:val="28"/>
          <w:szCs w:val="28"/>
        </w:rPr>
        <w:t xml:space="preserve"> двигательных единиц (изометрические упражнения, упражнения с отягощением до 90% от максимального и др.); игры на развитие силы.</w:t>
      </w:r>
      <w:proofErr w:type="gramEnd"/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proofErr w:type="gramStart"/>
      <w:r w:rsidRPr="00C832DF">
        <w:rPr>
          <w:i/>
          <w:sz w:val="28"/>
          <w:szCs w:val="28"/>
        </w:rPr>
        <w:t xml:space="preserve">Развитие выносливости </w:t>
      </w:r>
      <w:r w:rsidRPr="00C832DF">
        <w:rPr>
          <w:sz w:val="28"/>
          <w:szCs w:val="28"/>
        </w:rPr>
        <w:t xml:space="preserve">различных групп мышц: упражнения на гиперплазию митохондрий в промежуточных и гликолитических мышечных волокон (10 секундный бег с </w:t>
      </w:r>
      <w:proofErr w:type="spellStart"/>
      <w:r w:rsidRPr="00C832DF">
        <w:rPr>
          <w:sz w:val="28"/>
          <w:szCs w:val="28"/>
        </w:rPr>
        <w:t>макимальным</w:t>
      </w:r>
      <w:proofErr w:type="spellEnd"/>
      <w:r w:rsidRPr="00C832DF">
        <w:rPr>
          <w:sz w:val="28"/>
          <w:szCs w:val="28"/>
        </w:rPr>
        <w:t xml:space="preserve"> ускорением по ровной поверхности, в гору, с отягощением; прыжки на максимальную высоту; прыжки в длину с места; подтягивания и жимы; подъем ног на перекладине с грузом и без и т.д.);</w:t>
      </w:r>
      <w:proofErr w:type="gram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кардио-тренировки</w:t>
      </w:r>
      <w:proofErr w:type="spellEnd"/>
      <w:r w:rsidRPr="00C832DF">
        <w:rPr>
          <w:sz w:val="28"/>
          <w:szCs w:val="28"/>
        </w:rPr>
        <w:t xml:space="preserve"> в различных пульсовых зонах; игры на развитие выносливости.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-2"/>
          <w:sz w:val="28"/>
          <w:szCs w:val="28"/>
        </w:rPr>
      </w:pPr>
      <w:proofErr w:type="gramStart"/>
      <w:r w:rsidRPr="00C832DF">
        <w:rPr>
          <w:i/>
          <w:sz w:val="28"/>
          <w:szCs w:val="28"/>
        </w:rPr>
        <w:t>Развитие координации:</w:t>
      </w:r>
      <w:r w:rsidRPr="00C832DF">
        <w:rPr>
          <w:sz w:val="28"/>
          <w:szCs w:val="28"/>
        </w:rPr>
        <w:t xml:space="preserve"> тесты на координацию; челночный бег, «дни двигательных безделушек»; акробатика, упражнения на координационной лестнице; упражнения с предметами (мяч, обруч, скакалки); комбинаторика; игры на развитие координации.</w:t>
      </w:r>
      <w:proofErr w:type="gramEnd"/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-2"/>
          <w:sz w:val="28"/>
          <w:szCs w:val="28"/>
        </w:rPr>
      </w:pPr>
      <w:r w:rsidRPr="00C832DF">
        <w:rPr>
          <w:i/>
          <w:sz w:val="28"/>
          <w:szCs w:val="28"/>
        </w:rPr>
        <w:t>Развитие гибкости:</w:t>
      </w:r>
      <w:r w:rsidRPr="00C832DF">
        <w:rPr>
          <w:sz w:val="28"/>
          <w:szCs w:val="28"/>
        </w:rPr>
        <w:t xml:space="preserve"> общеразвивающие упражнения с широкой амплитудой движений; упражнения на гимнастической стенке; элементы йоги; суставная гимнастика. Игры на развитие гибкости.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pacing w:val="4"/>
          <w:sz w:val="28"/>
          <w:szCs w:val="28"/>
        </w:rPr>
      </w:pPr>
      <w:r w:rsidRPr="00C832DF">
        <w:rPr>
          <w:i/>
          <w:sz w:val="28"/>
          <w:szCs w:val="28"/>
        </w:rPr>
        <w:t>Дыхательные упражнения:</w:t>
      </w:r>
      <w:r w:rsidRPr="00C832DF">
        <w:rPr>
          <w:sz w:val="28"/>
          <w:szCs w:val="28"/>
        </w:rPr>
        <w:t xml:space="preserve"> дыхание в каратэ «</w:t>
      </w:r>
      <w:proofErr w:type="spellStart"/>
      <w:r w:rsidRPr="00C832DF">
        <w:rPr>
          <w:sz w:val="28"/>
          <w:szCs w:val="28"/>
        </w:rPr>
        <w:t>ибуки</w:t>
      </w:r>
      <w:proofErr w:type="spellEnd"/>
      <w:r w:rsidRPr="00C832DF">
        <w:rPr>
          <w:sz w:val="28"/>
          <w:szCs w:val="28"/>
        </w:rPr>
        <w:t>», «</w:t>
      </w:r>
      <w:proofErr w:type="spellStart"/>
      <w:r w:rsidRPr="00C832DF">
        <w:rPr>
          <w:sz w:val="28"/>
          <w:szCs w:val="28"/>
        </w:rPr>
        <w:t>нагорэ</w:t>
      </w:r>
      <w:proofErr w:type="spellEnd"/>
      <w:r w:rsidRPr="00C832DF">
        <w:rPr>
          <w:sz w:val="28"/>
          <w:szCs w:val="28"/>
        </w:rPr>
        <w:t>»; понятие о расслаблении и напряжении; концентрация; развитие умения слушать свое дыхание и дыхание партнера. Восстановление дыхания после длительных нагрузок.</w:t>
      </w:r>
      <w:r w:rsidRPr="00C832DF">
        <w:rPr>
          <w:color w:val="000000"/>
          <w:spacing w:val="4"/>
          <w:sz w:val="28"/>
          <w:szCs w:val="28"/>
        </w:rPr>
        <w:t xml:space="preserve"> 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СФП (специальная физическая подготовка).</w:t>
      </w:r>
    </w:p>
    <w:p w:rsidR="009D0C79" w:rsidRPr="00C832DF" w:rsidRDefault="009D0C79" w:rsidP="002639BE">
      <w:pPr>
        <w:pStyle w:val="Style4"/>
        <w:widowControl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832DF">
        <w:rPr>
          <w:rFonts w:ascii="Times New Roman" w:hAnsi="Times New Roman"/>
          <w:i/>
          <w:sz w:val="28"/>
          <w:szCs w:val="28"/>
        </w:rPr>
        <w:t>Специальные физические упражнения:</w:t>
      </w:r>
      <w:r w:rsidRPr="00C832DF">
        <w:rPr>
          <w:rFonts w:ascii="Times New Roman" w:hAnsi="Times New Roman"/>
          <w:sz w:val="28"/>
          <w:szCs w:val="28"/>
        </w:rPr>
        <w:t xml:space="preserve"> Специальные физические упражнения: Развитие подвижности тазобедренного сустава и гибкости нижних конечностей; упражнения на развитие стартовой скорости; упражнения на развитие скорости реакции; укрепление ударных поверхностей рук и ног; «набивка» тела; упражнения на развитие чувства дистанции; упражнения на развитие специальной выносливости.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Работа на снарядах:</w:t>
      </w:r>
      <w:r w:rsidRPr="00C832DF">
        <w:rPr>
          <w:sz w:val="28"/>
          <w:szCs w:val="28"/>
        </w:rPr>
        <w:t xml:space="preserve"> Работа на снарядах: отработка техники 6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и 5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на снарядах (с применением боксерских груш, </w:t>
      </w:r>
      <w:proofErr w:type="spellStart"/>
      <w:r w:rsidRPr="00C832DF">
        <w:rPr>
          <w:sz w:val="28"/>
          <w:szCs w:val="28"/>
        </w:rPr>
        <w:t>макивар</w:t>
      </w:r>
      <w:proofErr w:type="spellEnd"/>
      <w:r w:rsidRPr="00C832DF">
        <w:rPr>
          <w:sz w:val="28"/>
          <w:szCs w:val="28"/>
        </w:rPr>
        <w:t>, лап, боксерских настенных подушек.)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bCs/>
          <w:i/>
          <w:sz w:val="28"/>
          <w:szCs w:val="28"/>
          <w:u w:val="single"/>
        </w:rPr>
        <w:lastRenderedPageBreak/>
        <w:t>Техническая подготовка</w:t>
      </w:r>
      <w:r w:rsidRPr="00C832DF">
        <w:rPr>
          <w:b/>
          <w:bCs/>
          <w:sz w:val="28"/>
          <w:szCs w:val="28"/>
        </w:rPr>
        <w:t xml:space="preserve">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 xml:space="preserve">Техника защиты. </w:t>
      </w:r>
      <w:r w:rsidRPr="00C832DF">
        <w:rPr>
          <w:sz w:val="28"/>
          <w:szCs w:val="28"/>
        </w:rPr>
        <w:t xml:space="preserve">Техника защиты. Блоки: </w:t>
      </w:r>
      <w:proofErr w:type="spellStart"/>
      <w:r w:rsidRPr="00C832DF">
        <w:rPr>
          <w:sz w:val="28"/>
          <w:szCs w:val="28"/>
        </w:rPr>
        <w:t>Дзёдан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шуто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моротэ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укэ</w:t>
      </w:r>
      <w:proofErr w:type="spellEnd"/>
      <w:r w:rsidRPr="00C832DF">
        <w:rPr>
          <w:sz w:val="28"/>
          <w:szCs w:val="28"/>
        </w:rPr>
        <w:t>, (на месте и в перемещении на 45 и 90 градусов). Выполнение с места из различных стоек (</w:t>
      </w:r>
      <w:proofErr w:type="spellStart"/>
      <w:r w:rsidRPr="00C832DF">
        <w:rPr>
          <w:sz w:val="28"/>
          <w:szCs w:val="28"/>
        </w:rPr>
        <w:t>Киба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Дзенкуцу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Шико</w:t>
      </w:r>
      <w:proofErr w:type="spellEnd"/>
      <w:r w:rsidRPr="00C832DF">
        <w:rPr>
          <w:sz w:val="28"/>
          <w:szCs w:val="28"/>
        </w:rPr>
        <w:t xml:space="preserve"> дачи). Выполнение техник по воздуху и с атакующим партнером. Регламентированный спарринг с применением техники защиты.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Ударная техника рук:</w:t>
      </w:r>
      <w:r w:rsidRPr="00C832DF">
        <w:rPr>
          <w:sz w:val="28"/>
          <w:szCs w:val="28"/>
        </w:rPr>
        <w:t xml:space="preserve"> Ударная техника рук: ударная техника ребром </w:t>
      </w:r>
      <w:proofErr w:type="spellStart"/>
      <w:r w:rsidRPr="00C832DF">
        <w:rPr>
          <w:sz w:val="28"/>
          <w:szCs w:val="28"/>
        </w:rPr>
        <w:t>лодони</w:t>
      </w:r>
      <w:proofErr w:type="spellEnd"/>
      <w:r w:rsidRPr="00C832DF">
        <w:rPr>
          <w:sz w:val="28"/>
          <w:szCs w:val="28"/>
        </w:rPr>
        <w:t xml:space="preserve"> (</w:t>
      </w:r>
      <w:proofErr w:type="spellStart"/>
      <w:r w:rsidRPr="00C832DF">
        <w:rPr>
          <w:sz w:val="28"/>
          <w:szCs w:val="28"/>
        </w:rPr>
        <w:t>Маваси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Шуто</w:t>
      </w:r>
      <w:proofErr w:type="spellEnd"/>
      <w:proofErr w:type="gramStart"/>
      <w:r w:rsidRPr="00C832DF">
        <w:rPr>
          <w:sz w:val="28"/>
          <w:szCs w:val="28"/>
        </w:rPr>
        <w:t xml:space="preserve"> У</w:t>
      </w:r>
      <w:proofErr w:type="gramEnd"/>
      <w:r w:rsidRPr="00C832DF">
        <w:rPr>
          <w:sz w:val="28"/>
          <w:szCs w:val="28"/>
        </w:rPr>
        <w:t xml:space="preserve">чи, </w:t>
      </w:r>
      <w:proofErr w:type="spellStart"/>
      <w:r w:rsidRPr="00C832DF">
        <w:rPr>
          <w:sz w:val="28"/>
          <w:szCs w:val="28"/>
        </w:rPr>
        <w:t>Шуто</w:t>
      </w:r>
      <w:proofErr w:type="spellEnd"/>
      <w:r w:rsidRPr="00C832DF">
        <w:rPr>
          <w:sz w:val="28"/>
          <w:szCs w:val="28"/>
        </w:rPr>
        <w:t xml:space="preserve"> Учи Коми, </w:t>
      </w:r>
      <w:proofErr w:type="spellStart"/>
      <w:r w:rsidRPr="00C832DF">
        <w:rPr>
          <w:sz w:val="28"/>
          <w:szCs w:val="28"/>
        </w:rPr>
        <w:t>Шуто</w:t>
      </w:r>
      <w:proofErr w:type="spellEnd"/>
      <w:r w:rsidRPr="00C832DF">
        <w:rPr>
          <w:sz w:val="28"/>
          <w:szCs w:val="28"/>
        </w:rPr>
        <w:t xml:space="preserve"> Коми </w:t>
      </w:r>
      <w:proofErr w:type="spellStart"/>
      <w:r w:rsidRPr="00C832DF">
        <w:rPr>
          <w:sz w:val="28"/>
          <w:szCs w:val="28"/>
        </w:rPr>
        <w:t>Ками</w:t>
      </w:r>
      <w:proofErr w:type="spellEnd"/>
      <w:r w:rsidRPr="00C832DF">
        <w:rPr>
          <w:sz w:val="28"/>
          <w:szCs w:val="28"/>
        </w:rPr>
        <w:t xml:space="preserve"> Учи, </w:t>
      </w:r>
      <w:proofErr w:type="spellStart"/>
      <w:r w:rsidRPr="00C832DF">
        <w:rPr>
          <w:sz w:val="28"/>
          <w:szCs w:val="28"/>
        </w:rPr>
        <w:t>Шуто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Йоко</w:t>
      </w:r>
      <w:proofErr w:type="spellEnd"/>
      <w:r w:rsidRPr="00C832DF">
        <w:rPr>
          <w:sz w:val="28"/>
          <w:szCs w:val="28"/>
        </w:rPr>
        <w:t xml:space="preserve"> Учи, </w:t>
      </w:r>
      <w:proofErr w:type="spellStart"/>
      <w:r w:rsidRPr="00C832DF">
        <w:rPr>
          <w:sz w:val="28"/>
          <w:szCs w:val="28"/>
        </w:rPr>
        <w:t>Шуто</w:t>
      </w:r>
      <w:proofErr w:type="spellEnd"/>
      <w:r w:rsidRPr="00C832DF">
        <w:rPr>
          <w:sz w:val="28"/>
          <w:szCs w:val="28"/>
        </w:rPr>
        <w:t xml:space="preserve"> Ороси </w:t>
      </w:r>
      <w:proofErr w:type="spellStart"/>
      <w:r w:rsidRPr="00C832DF">
        <w:rPr>
          <w:sz w:val="28"/>
          <w:szCs w:val="28"/>
        </w:rPr>
        <w:t>Ганмен</w:t>
      </w:r>
      <w:proofErr w:type="spellEnd"/>
      <w:r w:rsidRPr="00C832DF">
        <w:rPr>
          <w:sz w:val="28"/>
          <w:szCs w:val="28"/>
        </w:rPr>
        <w:t xml:space="preserve"> Учи, </w:t>
      </w:r>
      <w:proofErr w:type="spellStart"/>
      <w:r w:rsidRPr="00C832DF">
        <w:rPr>
          <w:sz w:val="28"/>
          <w:szCs w:val="28"/>
        </w:rPr>
        <w:t>Шуто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Уширо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Маваси</w:t>
      </w:r>
      <w:proofErr w:type="spellEnd"/>
      <w:r w:rsidRPr="00C832DF">
        <w:rPr>
          <w:sz w:val="28"/>
          <w:szCs w:val="28"/>
        </w:rPr>
        <w:t xml:space="preserve"> Учи), ударная техника тыльной частью кулака (</w:t>
      </w:r>
      <w:proofErr w:type="spellStart"/>
      <w:r w:rsidRPr="00C832DF">
        <w:rPr>
          <w:sz w:val="28"/>
          <w:szCs w:val="28"/>
        </w:rPr>
        <w:t>Уракен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йоко</w:t>
      </w:r>
      <w:proofErr w:type="spellEnd"/>
      <w:r w:rsidRPr="00C832DF">
        <w:rPr>
          <w:sz w:val="28"/>
          <w:szCs w:val="28"/>
        </w:rPr>
        <w:t xml:space="preserve"> учи </w:t>
      </w:r>
      <w:proofErr w:type="spellStart"/>
      <w:r w:rsidRPr="00C832DF">
        <w:rPr>
          <w:sz w:val="28"/>
          <w:szCs w:val="28"/>
        </w:rPr>
        <w:t>дзёдан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чудан</w:t>
      </w:r>
      <w:proofErr w:type="spellEnd"/>
      <w:r w:rsidRPr="00C832DF">
        <w:rPr>
          <w:sz w:val="28"/>
          <w:szCs w:val="28"/>
        </w:rPr>
        <w:t xml:space="preserve">; </w:t>
      </w:r>
      <w:proofErr w:type="spellStart"/>
      <w:r w:rsidRPr="00C832DF">
        <w:rPr>
          <w:sz w:val="28"/>
          <w:szCs w:val="28"/>
        </w:rPr>
        <w:t>Уракен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саю</w:t>
      </w:r>
      <w:proofErr w:type="spellEnd"/>
      <w:r w:rsidRPr="00C832DF">
        <w:rPr>
          <w:sz w:val="28"/>
          <w:szCs w:val="28"/>
        </w:rPr>
        <w:t xml:space="preserve"> учи, </w:t>
      </w:r>
      <w:proofErr w:type="spellStart"/>
      <w:r w:rsidRPr="00C832DF">
        <w:rPr>
          <w:sz w:val="28"/>
          <w:szCs w:val="28"/>
        </w:rPr>
        <w:t>Уракен</w:t>
      </w:r>
      <w:proofErr w:type="spellEnd"/>
      <w:r w:rsidRPr="00C832DF">
        <w:rPr>
          <w:sz w:val="28"/>
          <w:szCs w:val="28"/>
        </w:rPr>
        <w:t xml:space="preserve"> </w:t>
      </w:r>
      <w:proofErr w:type="gramStart"/>
      <w:r w:rsidRPr="00C832DF">
        <w:rPr>
          <w:sz w:val="28"/>
          <w:szCs w:val="28"/>
        </w:rPr>
        <w:t>ороси</w:t>
      </w:r>
      <w:proofErr w:type="gramEnd"/>
      <w:r w:rsidRPr="00C832DF">
        <w:rPr>
          <w:sz w:val="28"/>
          <w:szCs w:val="28"/>
        </w:rPr>
        <w:t xml:space="preserve"> учи, </w:t>
      </w:r>
      <w:proofErr w:type="spellStart"/>
      <w:r w:rsidRPr="00C832DF">
        <w:rPr>
          <w:sz w:val="28"/>
          <w:szCs w:val="28"/>
        </w:rPr>
        <w:t>Уракен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маваси</w:t>
      </w:r>
      <w:proofErr w:type="spellEnd"/>
      <w:r w:rsidRPr="00C832DF">
        <w:rPr>
          <w:sz w:val="28"/>
          <w:szCs w:val="28"/>
        </w:rPr>
        <w:t xml:space="preserve"> учи, </w:t>
      </w:r>
      <w:proofErr w:type="spellStart"/>
      <w:r w:rsidRPr="00C832DF">
        <w:rPr>
          <w:sz w:val="28"/>
          <w:szCs w:val="28"/>
        </w:rPr>
        <w:t>Уракен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уширо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маваси</w:t>
      </w:r>
      <w:proofErr w:type="spellEnd"/>
      <w:r w:rsidRPr="00C832DF">
        <w:rPr>
          <w:sz w:val="28"/>
          <w:szCs w:val="28"/>
        </w:rPr>
        <w:t xml:space="preserve"> учи) - выполнение с места из различных стоек (</w:t>
      </w:r>
      <w:proofErr w:type="spellStart"/>
      <w:r w:rsidRPr="00C832DF">
        <w:rPr>
          <w:sz w:val="28"/>
          <w:szCs w:val="28"/>
        </w:rPr>
        <w:t>Киба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Дзенкуцу</w:t>
      </w:r>
      <w:proofErr w:type="spellEnd"/>
      <w:r w:rsidRPr="00C832DF">
        <w:rPr>
          <w:sz w:val="28"/>
          <w:szCs w:val="28"/>
        </w:rPr>
        <w:t xml:space="preserve"> Дачи, </w:t>
      </w:r>
      <w:proofErr w:type="spellStart"/>
      <w:r w:rsidRPr="00C832DF">
        <w:rPr>
          <w:sz w:val="28"/>
          <w:szCs w:val="28"/>
        </w:rPr>
        <w:t>Шико</w:t>
      </w:r>
      <w:proofErr w:type="spellEnd"/>
      <w:r w:rsidRPr="00C832DF">
        <w:rPr>
          <w:sz w:val="28"/>
          <w:szCs w:val="28"/>
        </w:rPr>
        <w:t xml:space="preserve"> дачи). Выполнение техник по воздуху, в паре с несопротивляющимся и сопротивляющимся партнером. Регламентированный спарринг с применением техники рук.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Ударная техника ног:</w:t>
      </w:r>
      <w:r w:rsidRPr="00C832DF">
        <w:rPr>
          <w:sz w:val="28"/>
          <w:szCs w:val="28"/>
        </w:rPr>
        <w:t xml:space="preserve"> Ударная техника ног: </w:t>
      </w:r>
      <w:proofErr w:type="spellStart"/>
      <w:r w:rsidRPr="00C832DF">
        <w:rPr>
          <w:sz w:val="28"/>
          <w:szCs w:val="28"/>
        </w:rPr>
        <w:t>Какэ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, Аши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гедан</w:t>
      </w:r>
      <w:proofErr w:type="spellEnd"/>
      <w:r w:rsidRPr="00C832DF">
        <w:rPr>
          <w:sz w:val="28"/>
          <w:szCs w:val="28"/>
        </w:rPr>
        <w:t xml:space="preserve">, ударные техники с разворота </w:t>
      </w:r>
      <w:proofErr w:type="spellStart"/>
      <w:r w:rsidRPr="00C832DF">
        <w:rPr>
          <w:sz w:val="28"/>
          <w:szCs w:val="28"/>
        </w:rPr>
        <w:t>Уширо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Уширо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маваши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>, «Торнадо»; удары ногами в прыжке (</w:t>
      </w:r>
      <w:proofErr w:type="spellStart"/>
      <w:r w:rsidRPr="00C832DF">
        <w:rPr>
          <w:sz w:val="28"/>
          <w:szCs w:val="28"/>
        </w:rPr>
        <w:t>Тоби</w:t>
      </w:r>
      <w:proofErr w:type="spellEnd"/>
      <w:r w:rsidRPr="00C832DF">
        <w:rPr>
          <w:sz w:val="28"/>
          <w:szCs w:val="28"/>
        </w:rPr>
        <w:t xml:space="preserve"> </w:t>
      </w:r>
      <w:proofErr w:type="spellStart"/>
      <w:r w:rsidRPr="00C832DF">
        <w:rPr>
          <w:sz w:val="28"/>
          <w:szCs w:val="28"/>
        </w:rPr>
        <w:t>гери</w:t>
      </w:r>
      <w:proofErr w:type="spellEnd"/>
      <w:r w:rsidRPr="00C832DF">
        <w:rPr>
          <w:sz w:val="28"/>
          <w:szCs w:val="28"/>
        </w:rPr>
        <w:t xml:space="preserve">) всех ранее изученных техник. Выполнение техник по воздуху, в паре с несопротивляющимся и </w:t>
      </w:r>
      <w:proofErr w:type="spellStart"/>
      <w:r w:rsidRPr="00C832DF">
        <w:rPr>
          <w:sz w:val="28"/>
          <w:szCs w:val="28"/>
        </w:rPr>
        <w:t>сопротивляющимя</w:t>
      </w:r>
      <w:proofErr w:type="spellEnd"/>
      <w:r w:rsidRPr="00C832DF">
        <w:rPr>
          <w:sz w:val="28"/>
          <w:szCs w:val="28"/>
        </w:rPr>
        <w:t xml:space="preserve"> партнером. Регламентированный спарринг с применением техники ног.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Бросковая техника:</w:t>
      </w:r>
      <w:r w:rsidRPr="00C832DF">
        <w:rPr>
          <w:sz w:val="28"/>
          <w:szCs w:val="28"/>
        </w:rPr>
        <w:t xml:space="preserve"> Бросковая техника: приемы </w:t>
      </w:r>
      <w:proofErr w:type="spellStart"/>
      <w:r w:rsidRPr="00C832DF">
        <w:rPr>
          <w:sz w:val="28"/>
          <w:szCs w:val="28"/>
        </w:rPr>
        <w:t>самостраховки</w:t>
      </w:r>
      <w:proofErr w:type="spellEnd"/>
      <w:r w:rsidRPr="00C832DF">
        <w:rPr>
          <w:sz w:val="28"/>
          <w:szCs w:val="28"/>
        </w:rPr>
        <w:t xml:space="preserve"> при падениях (вперед, на спину, на правый и левый бок); бросок </w:t>
      </w:r>
      <w:proofErr w:type="spellStart"/>
      <w:r w:rsidRPr="00C832DF">
        <w:rPr>
          <w:sz w:val="28"/>
          <w:szCs w:val="28"/>
        </w:rPr>
        <w:t>Осото</w:t>
      </w:r>
      <w:proofErr w:type="spellEnd"/>
      <w:r w:rsidRPr="00C832DF">
        <w:rPr>
          <w:sz w:val="28"/>
          <w:szCs w:val="28"/>
        </w:rPr>
        <w:t xml:space="preserve"> гари, подсечки </w:t>
      </w:r>
      <w:proofErr w:type="spellStart"/>
      <w:r w:rsidRPr="00C832DF">
        <w:rPr>
          <w:sz w:val="28"/>
          <w:szCs w:val="28"/>
        </w:rPr>
        <w:t>Аши-баррай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Джигуаши-гери</w:t>
      </w:r>
      <w:proofErr w:type="spellEnd"/>
      <w:r w:rsidRPr="00C832DF">
        <w:rPr>
          <w:sz w:val="28"/>
          <w:szCs w:val="28"/>
        </w:rPr>
        <w:t xml:space="preserve">. Выполнение бросковой техники в паре с несопротивляющимся и </w:t>
      </w:r>
      <w:proofErr w:type="spellStart"/>
      <w:r w:rsidRPr="00C832DF">
        <w:rPr>
          <w:sz w:val="28"/>
          <w:szCs w:val="28"/>
        </w:rPr>
        <w:t>сопротивляющимя</w:t>
      </w:r>
      <w:proofErr w:type="spellEnd"/>
      <w:r w:rsidRPr="00C832DF">
        <w:rPr>
          <w:sz w:val="28"/>
          <w:szCs w:val="28"/>
        </w:rPr>
        <w:t xml:space="preserve"> партнером. Контратаки с использованием броском </w:t>
      </w:r>
      <w:proofErr w:type="spellStart"/>
      <w:r w:rsidRPr="00C832DF">
        <w:rPr>
          <w:sz w:val="28"/>
          <w:szCs w:val="28"/>
        </w:rPr>
        <w:t>Осото</w:t>
      </w:r>
      <w:proofErr w:type="spellEnd"/>
      <w:r w:rsidRPr="00C832DF">
        <w:rPr>
          <w:sz w:val="28"/>
          <w:szCs w:val="28"/>
        </w:rPr>
        <w:t xml:space="preserve"> гари, подсечками </w:t>
      </w:r>
      <w:proofErr w:type="spellStart"/>
      <w:r w:rsidRPr="00C832DF">
        <w:rPr>
          <w:sz w:val="28"/>
          <w:szCs w:val="28"/>
        </w:rPr>
        <w:t>Аши-баррай</w:t>
      </w:r>
      <w:proofErr w:type="spellEnd"/>
      <w:r w:rsidRPr="00C832DF">
        <w:rPr>
          <w:sz w:val="28"/>
          <w:szCs w:val="28"/>
        </w:rPr>
        <w:t xml:space="preserve">, </w:t>
      </w:r>
      <w:proofErr w:type="spellStart"/>
      <w:r w:rsidRPr="00C832DF">
        <w:rPr>
          <w:sz w:val="28"/>
          <w:szCs w:val="28"/>
        </w:rPr>
        <w:t>Джигуаши-гери</w:t>
      </w:r>
      <w:proofErr w:type="spellEnd"/>
      <w:r w:rsidRPr="00C832DF">
        <w:rPr>
          <w:sz w:val="28"/>
          <w:szCs w:val="28"/>
        </w:rPr>
        <w:t>. Регламентированный спарринг с применением бросковой техники защиты.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 xml:space="preserve">Связки </w:t>
      </w:r>
      <w:proofErr w:type="spellStart"/>
      <w:r w:rsidRPr="00C832DF">
        <w:rPr>
          <w:i/>
          <w:sz w:val="28"/>
          <w:szCs w:val="28"/>
        </w:rPr>
        <w:t>ашихара-каратэ</w:t>
      </w:r>
      <w:proofErr w:type="spellEnd"/>
      <w:r w:rsidRPr="00C832DF">
        <w:rPr>
          <w:i/>
          <w:sz w:val="28"/>
          <w:szCs w:val="28"/>
        </w:rPr>
        <w:t>:</w:t>
      </w:r>
      <w:r w:rsidRPr="00C832DF">
        <w:rPr>
          <w:sz w:val="28"/>
          <w:szCs w:val="28"/>
        </w:rPr>
        <w:t xml:space="preserve"> Связки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: выполнение техники 6 и 5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в комбинациях по воздуху, с несопротивляющимся партнером, с партнером в режиме спарринга; с применением только техники рук, только техники ног; с применением техники рук, ног и бросковой техники. Комбинирование атакующих действий с защитными действиями. Выполнение связок с применением принципа «</w:t>
      </w:r>
      <w:proofErr w:type="spellStart"/>
      <w:r w:rsidRPr="00C832DF">
        <w:rPr>
          <w:sz w:val="28"/>
          <w:szCs w:val="28"/>
        </w:rPr>
        <w:t>сабаки</w:t>
      </w:r>
      <w:proofErr w:type="spellEnd"/>
      <w:r w:rsidRPr="00C832DF">
        <w:rPr>
          <w:sz w:val="28"/>
          <w:szCs w:val="28"/>
        </w:rPr>
        <w:t>». Регламентированный спарринг с применением связок.</w:t>
      </w:r>
    </w:p>
    <w:p w:rsidR="009D0C79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Изучение Ката Ашихара-каратэ:</w:t>
      </w:r>
      <w:r w:rsidRPr="00C832DF">
        <w:rPr>
          <w:sz w:val="28"/>
          <w:szCs w:val="28"/>
        </w:rPr>
        <w:t xml:space="preserve"> Изучение Ката Ашихара-каратэ: принципы построения ката в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 xml:space="preserve">. Изучение элементов ката на 6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</w:t>
      </w:r>
      <w:proofErr w:type="spellStart"/>
      <w:proofErr w:type="gramStart"/>
      <w:r w:rsidRPr="00C832DF">
        <w:rPr>
          <w:sz w:val="28"/>
          <w:szCs w:val="28"/>
        </w:rPr>
        <w:t>Гейко</w:t>
      </w:r>
      <w:proofErr w:type="spellEnd"/>
      <w:proofErr w:type="gramEnd"/>
      <w:r w:rsidRPr="00C832DF">
        <w:rPr>
          <w:sz w:val="28"/>
          <w:szCs w:val="28"/>
        </w:rPr>
        <w:t xml:space="preserve"> но ката сонно </w:t>
      </w:r>
      <w:proofErr w:type="spellStart"/>
      <w:r w:rsidRPr="00C832DF">
        <w:rPr>
          <w:sz w:val="28"/>
          <w:szCs w:val="28"/>
        </w:rPr>
        <w:t>ити</w:t>
      </w:r>
      <w:proofErr w:type="spellEnd"/>
      <w:r w:rsidRPr="00C832DF">
        <w:rPr>
          <w:sz w:val="28"/>
          <w:szCs w:val="28"/>
        </w:rPr>
        <w:t xml:space="preserve">) на 5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(Гошин но ката сонно ни). Изучение ката 6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</w:t>
      </w:r>
      <w:proofErr w:type="spellStart"/>
      <w:proofErr w:type="gramStart"/>
      <w:r w:rsidRPr="00C832DF">
        <w:rPr>
          <w:sz w:val="28"/>
          <w:szCs w:val="28"/>
        </w:rPr>
        <w:t>Гейко</w:t>
      </w:r>
      <w:proofErr w:type="spellEnd"/>
      <w:proofErr w:type="gramEnd"/>
      <w:r w:rsidRPr="00C832DF">
        <w:rPr>
          <w:sz w:val="28"/>
          <w:szCs w:val="28"/>
        </w:rPr>
        <w:t xml:space="preserve"> но ката сонно </w:t>
      </w:r>
      <w:proofErr w:type="spellStart"/>
      <w:r w:rsidRPr="00C832DF">
        <w:rPr>
          <w:sz w:val="28"/>
          <w:szCs w:val="28"/>
        </w:rPr>
        <w:t>ити</w:t>
      </w:r>
      <w:proofErr w:type="spellEnd"/>
      <w:r w:rsidRPr="00C832DF">
        <w:rPr>
          <w:sz w:val="28"/>
          <w:szCs w:val="28"/>
        </w:rPr>
        <w:t xml:space="preserve">) и 5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(Гошин но ката сонно ни) в целом (по воздуху, в паре, с группой нападающих).</w:t>
      </w:r>
    </w:p>
    <w:p w:rsidR="00A343D6" w:rsidRPr="00C832DF" w:rsidRDefault="00A343D6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lastRenderedPageBreak/>
        <w:t>Технико-тактическая подготовка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 xml:space="preserve">Защитные технико-тактические действия. </w:t>
      </w:r>
      <w:r w:rsidRPr="00C832DF">
        <w:rPr>
          <w:sz w:val="28"/>
          <w:szCs w:val="28"/>
        </w:rPr>
        <w:t>Защитные технико-тактические действия. Блокировка. Клинч. Маневрирование. Вызов. Комбинирование.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color w:val="000000"/>
          <w:sz w:val="28"/>
          <w:szCs w:val="28"/>
        </w:rPr>
      </w:pPr>
      <w:r w:rsidRPr="00C832DF">
        <w:rPr>
          <w:i/>
          <w:sz w:val="28"/>
          <w:szCs w:val="28"/>
        </w:rPr>
        <w:t>Тактика в нападении.</w:t>
      </w:r>
      <w:r w:rsidRPr="00C832DF">
        <w:rPr>
          <w:sz w:val="28"/>
          <w:szCs w:val="28"/>
        </w:rPr>
        <w:t xml:space="preserve"> Тактика в нападении. Угроза. Финты руками. Финты ногами. Обманные движения. Повторные атаки.</w:t>
      </w:r>
      <w:r w:rsidRPr="00C832DF">
        <w:rPr>
          <w:color w:val="000000"/>
          <w:sz w:val="28"/>
          <w:szCs w:val="28"/>
        </w:rPr>
        <w:t xml:space="preserve">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i/>
          <w:sz w:val="28"/>
          <w:szCs w:val="28"/>
        </w:rPr>
        <w:t>Тактические маневры и контратаки.</w:t>
      </w:r>
      <w:r w:rsidRPr="00C832DF">
        <w:rPr>
          <w:sz w:val="28"/>
          <w:szCs w:val="28"/>
        </w:rPr>
        <w:t xml:space="preserve"> Тактические маневры и контратаки. Перемещения в защите. Перемещения в нападении. Тактическое использование края татами. Контратаки с опережением. Контратаки с блоком. Контратакующие действия после попытки броска.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Cs/>
          <w:i/>
          <w:sz w:val="28"/>
          <w:szCs w:val="28"/>
          <w:u w:val="single"/>
        </w:rPr>
      </w:pPr>
      <w:r w:rsidRPr="00C832DF">
        <w:rPr>
          <w:bCs/>
          <w:i/>
          <w:sz w:val="28"/>
          <w:szCs w:val="28"/>
          <w:u w:val="single"/>
        </w:rPr>
        <w:t>Психологическая подготовка</w:t>
      </w:r>
    </w:p>
    <w:p w:rsidR="009D0C79" w:rsidRPr="00C832DF" w:rsidRDefault="009D0C79" w:rsidP="002639BE">
      <w:pPr>
        <w:pStyle w:val="Default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sz w:val="28"/>
          <w:szCs w:val="28"/>
        </w:rPr>
        <w:t xml:space="preserve">Подготовка к длительному тренировочному процессу. Приемы регуляции и </w:t>
      </w:r>
      <w:proofErr w:type="spellStart"/>
      <w:r w:rsidRPr="00C832DF">
        <w:rPr>
          <w:sz w:val="28"/>
          <w:szCs w:val="28"/>
        </w:rPr>
        <w:t>саморегуляции</w:t>
      </w:r>
      <w:proofErr w:type="spellEnd"/>
      <w:r w:rsidRPr="00C832DF">
        <w:rPr>
          <w:sz w:val="28"/>
          <w:szCs w:val="28"/>
        </w:rPr>
        <w:t xml:space="preserve"> психических состояний. Медитация. Самонастройка самовнушение. Командные игры как средство психологической подготовки (умение работать в команде, подчиняться, руководить). Развитие волевых качеств посредством длительного выполнения тяжелых физических упражнений. Беседа о поражениях и их неизбежности и важности в становлении спортсменов. Вербальное разрешение конфликтных ситуаций без применения навыков самозащиты.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rFonts w:eastAsia="Calibri"/>
          <w:bCs/>
          <w:i/>
          <w:color w:val="000000"/>
          <w:sz w:val="28"/>
          <w:szCs w:val="28"/>
          <w:u w:val="single"/>
        </w:rPr>
        <w:t>Повторение.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>Выбор наименее изученных тем  и повторение пройденных тем.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rFonts w:eastAsia="Calibri"/>
          <w:bCs/>
          <w:i/>
          <w:color w:val="000000"/>
          <w:sz w:val="28"/>
          <w:szCs w:val="28"/>
          <w:u w:val="single"/>
        </w:rPr>
        <w:t>Зачет.</w:t>
      </w:r>
      <w:r w:rsidRPr="00C832DF">
        <w:rPr>
          <w:b/>
          <w:bCs/>
          <w:sz w:val="28"/>
          <w:szCs w:val="28"/>
        </w:rPr>
        <w:t xml:space="preserve"> 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>Сдача нормативов:</w:t>
      </w:r>
      <w:r w:rsidRPr="00C832DF">
        <w:rPr>
          <w:sz w:val="28"/>
          <w:szCs w:val="28"/>
        </w:rPr>
        <w:t xml:space="preserve"> испытания в соответствии с контрольно-измерительными материалами.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b/>
          <w:bCs/>
          <w:sz w:val="28"/>
          <w:szCs w:val="28"/>
        </w:rPr>
      </w:pPr>
      <w:r w:rsidRPr="00C832DF">
        <w:rPr>
          <w:i/>
          <w:sz w:val="28"/>
          <w:szCs w:val="28"/>
        </w:rPr>
        <w:t>Теоретический тест: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 xml:space="preserve">Тестирование </w:t>
      </w:r>
      <w:proofErr w:type="gramStart"/>
      <w:r w:rsidRPr="00C832DF">
        <w:rPr>
          <w:sz w:val="28"/>
          <w:szCs w:val="28"/>
        </w:rPr>
        <w:t>обучающихся</w:t>
      </w:r>
      <w:proofErr w:type="gramEnd"/>
      <w:r w:rsidRPr="00C832DF">
        <w:rPr>
          <w:sz w:val="28"/>
          <w:szCs w:val="28"/>
        </w:rPr>
        <w:t xml:space="preserve"> по </w:t>
      </w:r>
      <w:proofErr w:type="spellStart"/>
      <w:r w:rsidRPr="00C832DF">
        <w:rPr>
          <w:sz w:val="28"/>
          <w:szCs w:val="28"/>
        </w:rPr>
        <w:t>ашихара-каратэ</w:t>
      </w:r>
      <w:proofErr w:type="spellEnd"/>
      <w:r w:rsidRPr="00C832DF">
        <w:rPr>
          <w:sz w:val="28"/>
          <w:szCs w:val="28"/>
        </w:rPr>
        <w:t>.</w:t>
      </w:r>
    </w:p>
    <w:p w:rsidR="009D0C79" w:rsidRPr="00C832DF" w:rsidRDefault="009D0C79" w:rsidP="002639BE">
      <w:pPr>
        <w:shd w:val="clear" w:color="auto" w:fill="FFFFFF"/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  <w:r w:rsidRPr="00C832DF">
        <w:rPr>
          <w:i/>
          <w:sz w:val="28"/>
          <w:szCs w:val="28"/>
        </w:rPr>
        <w:t>Контрольные спарринги:</w:t>
      </w:r>
      <w:r w:rsidRPr="00C832DF">
        <w:rPr>
          <w:b/>
          <w:bCs/>
          <w:sz w:val="28"/>
          <w:szCs w:val="28"/>
        </w:rPr>
        <w:t xml:space="preserve"> </w:t>
      </w:r>
      <w:r w:rsidRPr="00C832DF">
        <w:rPr>
          <w:sz w:val="28"/>
          <w:szCs w:val="28"/>
        </w:rPr>
        <w:t xml:space="preserve">Спарринги по заданию; свободные тренировочные спарринги. Двое против одного. «Стенка на стенку». </w:t>
      </w:r>
      <w:proofErr w:type="spellStart"/>
      <w:r w:rsidRPr="00C832DF">
        <w:rPr>
          <w:sz w:val="28"/>
          <w:szCs w:val="28"/>
        </w:rPr>
        <w:t>Спаринговая</w:t>
      </w:r>
      <w:proofErr w:type="spellEnd"/>
      <w:r w:rsidRPr="00C832DF">
        <w:rPr>
          <w:sz w:val="28"/>
          <w:szCs w:val="28"/>
        </w:rPr>
        <w:t xml:space="preserve"> игра «Волчья яма».</w:t>
      </w:r>
    </w:p>
    <w:p w:rsidR="009D0C79" w:rsidRDefault="009D0C79" w:rsidP="002639BE">
      <w:pPr>
        <w:spacing w:line="276" w:lineRule="auto"/>
        <w:ind w:firstLine="710"/>
        <w:jc w:val="both"/>
        <w:rPr>
          <w:sz w:val="28"/>
          <w:szCs w:val="28"/>
        </w:rPr>
      </w:pPr>
      <w:r w:rsidRPr="00C832DF">
        <w:rPr>
          <w:rFonts w:eastAsia="Calibri"/>
          <w:bCs/>
          <w:i/>
          <w:color w:val="000000"/>
          <w:sz w:val="28"/>
          <w:szCs w:val="28"/>
          <w:u w:val="single"/>
        </w:rPr>
        <w:t>Аттестация:</w:t>
      </w:r>
      <w:r w:rsidRPr="00C832DF">
        <w:rPr>
          <w:sz w:val="28"/>
          <w:szCs w:val="28"/>
        </w:rPr>
        <w:t xml:space="preserve"> промежуточная аттестация; итоговая аттестация; аттестация на присвоение 6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(декабрь) и на 5 </w:t>
      </w:r>
      <w:proofErr w:type="spellStart"/>
      <w:r w:rsidRPr="00C832DF">
        <w:rPr>
          <w:sz w:val="28"/>
          <w:szCs w:val="28"/>
        </w:rPr>
        <w:t>кю</w:t>
      </w:r>
      <w:proofErr w:type="spellEnd"/>
      <w:r w:rsidRPr="00C832DF">
        <w:rPr>
          <w:sz w:val="28"/>
          <w:szCs w:val="28"/>
        </w:rPr>
        <w:t xml:space="preserve"> (май).</w:t>
      </w:r>
    </w:p>
    <w:p w:rsidR="000A1818" w:rsidRDefault="000A1818" w:rsidP="002639BE">
      <w:pPr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</w:p>
    <w:p w:rsidR="00A8494F" w:rsidRDefault="00A8494F" w:rsidP="002639BE">
      <w:pPr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</w:p>
    <w:p w:rsidR="00A8494F" w:rsidRDefault="00A8494F" w:rsidP="002639BE">
      <w:pPr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</w:p>
    <w:p w:rsidR="00A8494F" w:rsidRDefault="00A8494F" w:rsidP="002639BE">
      <w:pPr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</w:p>
    <w:p w:rsidR="00A8494F" w:rsidRDefault="00A8494F" w:rsidP="002639BE">
      <w:pPr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</w:p>
    <w:p w:rsidR="00A8494F" w:rsidRDefault="00A8494F" w:rsidP="002639BE">
      <w:pPr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</w:p>
    <w:p w:rsidR="00A8494F" w:rsidRDefault="00A8494F" w:rsidP="002639BE">
      <w:pPr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</w:p>
    <w:p w:rsidR="00A8494F" w:rsidRPr="00C832DF" w:rsidRDefault="00A8494F" w:rsidP="002639BE">
      <w:pPr>
        <w:spacing w:line="276" w:lineRule="auto"/>
        <w:ind w:firstLine="710"/>
        <w:jc w:val="both"/>
        <w:rPr>
          <w:iCs/>
          <w:color w:val="000000"/>
          <w:spacing w:val="-3"/>
          <w:sz w:val="28"/>
          <w:szCs w:val="28"/>
        </w:rPr>
      </w:pPr>
    </w:p>
    <w:p w:rsidR="009D0C79" w:rsidRPr="00C832DF" w:rsidRDefault="009D0C79" w:rsidP="002639BE">
      <w:pPr>
        <w:spacing w:line="276" w:lineRule="auto"/>
        <w:ind w:right="284" w:firstLine="710"/>
        <w:jc w:val="both"/>
        <w:rPr>
          <w:b/>
          <w:bCs/>
          <w:sz w:val="28"/>
          <w:szCs w:val="28"/>
        </w:rPr>
      </w:pPr>
    </w:p>
    <w:p w:rsidR="009D0C79" w:rsidRDefault="009D0C79" w:rsidP="002639BE">
      <w:pPr>
        <w:pStyle w:val="af"/>
        <w:shd w:val="clear" w:color="auto" w:fill="FFFFFF"/>
        <w:spacing w:before="0" w:beforeAutospacing="0" w:after="0" w:afterAutospacing="0"/>
        <w:ind w:firstLine="644"/>
        <w:jc w:val="center"/>
        <w:rPr>
          <w:b/>
          <w:color w:val="000000" w:themeColor="text1"/>
          <w:sz w:val="28"/>
          <w:szCs w:val="28"/>
        </w:rPr>
      </w:pPr>
      <w:r w:rsidRPr="000A1818">
        <w:rPr>
          <w:b/>
          <w:color w:val="000000" w:themeColor="text1"/>
          <w:sz w:val="28"/>
          <w:szCs w:val="28"/>
        </w:rPr>
        <w:lastRenderedPageBreak/>
        <w:t>5. Оценочные и методические материалы (методические обеспечение программы)</w:t>
      </w:r>
    </w:p>
    <w:p w:rsidR="000A1818" w:rsidRPr="000A1818" w:rsidRDefault="000A1818" w:rsidP="002639BE">
      <w:pPr>
        <w:pStyle w:val="af"/>
        <w:shd w:val="clear" w:color="auto" w:fill="FFFFFF"/>
        <w:spacing w:before="0" w:beforeAutospacing="0" w:after="0" w:afterAutospacing="0"/>
        <w:ind w:firstLine="644"/>
        <w:jc w:val="center"/>
        <w:rPr>
          <w:b/>
          <w:color w:val="000000" w:themeColor="text1"/>
          <w:sz w:val="28"/>
          <w:szCs w:val="28"/>
        </w:rPr>
      </w:pPr>
    </w:p>
    <w:p w:rsidR="009D0C79" w:rsidRPr="000A1818" w:rsidRDefault="009D0C79" w:rsidP="002639BE">
      <w:pPr>
        <w:pStyle w:val="Default"/>
        <w:ind w:firstLine="644"/>
        <w:jc w:val="center"/>
        <w:rPr>
          <w:b/>
          <w:i/>
          <w:color w:val="auto"/>
          <w:sz w:val="28"/>
          <w:szCs w:val="28"/>
          <w:u w:val="single"/>
        </w:rPr>
      </w:pPr>
      <w:r w:rsidRPr="000A1818">
        <w:rPr>
          <w:b/>
          <w:i/>
          <w:sz w:val="28"/>
          <w:szCs w:val="28"/>
        </w:rPr>
        <w:t>Комплекс контрольных упражнений по тестированию уровня общей физической и специальной физической подготовки:</w:t>
      </w:r>
    </w:p>
    <w:p w:rsidR="009D0C79" w:rsidRPr="000A1818" w:rsidRDefault="009D0C79" w:rsidP="002639BE">
      <w:pPr>
        <w:shd w:val="clear" w:color="auto" w:fill="FFFFFF"/>
        <w:ind w:firstLine="644"/>
        <w:jc w:val="both"/>
        <w:rPr>
          <w:sz w:val="28"/>
          <w:szCs w:val="28"/>
        </w:rPr>
      </w:pPr>
      <w:r w:rsidRPr="000A1818">
        <w:rPr>
          <w:sz w:val="28"/>
          <w:szCs w:val="28"/>
        </w:rPr>
        <w:t xml:space="preserve">- Бег на 30 м выполняется на дорожке стадиона в спортивной обуви без шипов. В каждом забеге участвуют не менее двух обучающихся, результаты регистрируются с точностью до десятой доли секунды. Разрешается только одна попытка, время фиксируется с точностью до 0,1с. </w:t>
      </w:r>
    </w:p>
    <w:p w:rsidR="009D0C79" w:rsidRPr="000A1818" w:rsidRDefault="009D0C79" w:rsidP="002639BE">
      <w:pPr>
        <w:shd w:val="clear" w:color="auto" w:fill="FFFFFF"/>
        <w:ind w:firstLine="644"/>
        <w:jc w:val="both"/>
        <w:rPr>
          <w:sz w:val="28"/>
          <w:szCs w:val="28"/>
        </w:rPr>
      </w:pPr>
      <w:r w:rsidRPr="000A1818">
        <w:rPr>
          <w:sz w:val="28"/>
          <w:szCs w:val="28"/>
        </w:rPr>
        <w:t>- Челночный бег (3х10 м) Для проведения норматива необходимо иметь брусок или кубик размером 5х5 см.  По команде «Марш» испытуемый стартует из положения высокого старта, пробегает 10 м. - берет брусок, – возвращается обратно к линии старта, касается бруском  за стартовой линией и  снова возвращается к той линии</w:t>
      </w:r>
      <w:proofErr w:type="gramStart"/>
      <w:r w:rsidRPr="000A1818">
        <w:rPr>
          <w:sz w:val="28"/>
          <w:szCs w:val="28"/>
        </w:rPr>
        <w:t xml:space="preserve"> ,</w:t>
      </w:r>
      <w:proofErr w:type="gramEnd"/>
      <w:r w:rsidRPr="000A1818">
        <w:rPr>
          <w:sz w:val="28"/>
          <w:szCs w:val="28"/>
        </w:rPr>
        <w:t xml:space="preserve"> где лежал брусок. Время фиксируется с точностью до 0,1с. </w:t>
      </w:r>
    </w:p>
    <w:p w:rsidR="009D0C79" w:rsidRPr="000A1818" w:rsidRDefault="009D0C79" w:rsidP="002639BE">
      <w:pPr>
        <w:shd w:val="clear" w:color="auto" w:fill="FFFFFF"/>
        <w:ind w:firstLine="644"/>
        <w:jc w:val="both"/>
        <w:rPr>
          <w:sz w:val="28"/>
          <w:szCs w:val="28"/>
        </w:rPr>
      </w:pPr>
      <w:r w:rsidRPr="000A1818">
        <w:rPr>
          <w:sz w:val="28"/>
          <w:szCs w:val="28"/>
        </w:rPr>
        <w:t>- Прыжки в длину с места. Проводятся на нескользкой поверхности. Обучающийся встает у стартовой линии в и.п., ноги параллельно и толчком двумя ногами и взмахом рук совершает прыжок. Приземление происходит одновременно на обе ноги на покрытие, исключающее жесткое приземление. Измерение осуществляется по отметке, расположенной ближе к стартовой линии, записывается лучший результат из двух попыток в сантиметрах.</w:t>
      </w:r>
    </w:p>
    <w:p w:rsidR="009D0C79" w:rsidRPr="000A1818" w:rsidRDefault="009D0C79" w:rsidP="002639BE">
      <w:pPr>
        <w:shd w:val="clear" w:color="auto" w:fill="FFFFFF"/>
        <w:ind w:firstLine="644"/>
        <w:jc w:val="both"/>
        <w:rPr>
          <w:sz w:val="28"/>
          <w:szCs w:val="28"/>
        </w:rPr>
      </w:pPr>
      <w:r w:rsidRPr="000A1818">
        <w:rPr>
          <w:sz w:val="28"/>
          <w:szCs w:val="28"/>
        </w:rPr>
        <w:t xml:space="preserve">- Прыжки через скакалку. Количество прыжков через скакалку за 30 с. Выполняется максимальное количество прыжков любым способом. Разрешается только одна попытка, время фиксируется с точностью до 0,1 с. </w:t>
      </w:r>
    </w:p>
    <w:p w:rsidR="009D0C79" w:rsidRPr="000A1818" w:rsidRDefault="009D0C79" w:rsidP="002639BE">
      <w:pPr>
        <w:shd w:val="clear" w:color="auto" w:fill="FFFFFF"/>
        <w:ind w:firstLine="644"/>
        <w:jc w:val="both"/>
        <w:rPr>
          <w:sz w:val="28"/>
          <w:szCs w:val="28"/>
        </w:rPr>
      </w:pPr>
      <w:r w:rsidRPr="000A1818">
        <w:rPr>
          <w:sz w:val="28"/>
          <w:szCs w:val="28"/>
        </w:rPr>
        <w:t xml:space="preserve">- 6-минутный бег. Тестирование проводится на спортивной площадке. Испытуемый должен бежать, стремясь преодолеть как можно большее расстояние за 6 минут. Пройденная им дистанция измеряется. </w:t>
      </w:r>
    </w:p>
    <w:p w:rsidR="009D0C79" w:rsidRPr="000A1818" w:rsidRDefault="009D0C79" w:rsidP="002639BE">
      <w:pPr>
        <w:shd w:val="clear" w:color="auto" w:fill="FFFFFF"/>
        <w:ind w:firstLine="644"/>
        <w:jc w:val="both"/>
        <w:rPr>
          <w:sz w:val="28"/>
          <w:szCs w:val="28"/>
        </w:rPr>
      </w:pPr>
      <w:r w:rsidRPr="000A1818">
        <w:rPr>
          <w:sz w:val="28"/>
          <w:szCs w:val="28"/>
        </w:rPr>
        <w:t xml:space="preserve">- Подтягивание на перекладине выполняется из исходного положения вис на гимнастической перекладине. Регистрируется максимальное количество раз подтягивания. Подтягивание выполняется без предварительного раскачивания туловища или рывковых движений. </w:t>
      </w:r>
    </w:p>
    <w:p w:rsidR="009D0C79" w:rsidRPr="000A1818" w:rsidRDefault="009D0C79" w:rsidP="002639BE">
      <w:pPr>
        <w:shd w:val="clear" w:color="auto" w:fill="FFFFFF"/>
        <w:ind w:firstLine="644"/>
        <w:jc w:val="both"/>
        <w:rPr>
          <w:sz w:val="28"/>
          <w:szCs w:val="28"/>
        </w:rPr>
      </w:pPr>
      <w:r w:rsidRPr="000A1818">
        <w:rPr>
          <w:sz w:val="28"/>
          <w:szCs w:val="28"/>
        </w:rPr>
        <w:t>Комплекс контрольных упражнений по тестированию уровня специальной физической подготовленности.</w:t>
      </w:r>
    </w:p>
    <w:p w:rsidR="009D0C79" w:rsidRPr="000A1818" w:rsidRDefault="009D0C79" w:rsidP="002639BE">
      <w:pPr>
        <w:shd w:val="clear" w:color="auto" w:fill="FFFFFF"/>
        <w:ind w:firstLine="644"/>
        <w:jc w:val="both"/>
        <w:rPr>
          <w:sz w:val="28"/>
          <w:szCs w:val="28"/>
        </w:rPr>
      </w:pPr>
      <w:r w:rsidRPr="000A1818">
        <w:rPr>
          <w:sz w:val="28"/>
          <w:szCs w:val="28"/>
        </w:rPr>
        <w:t xml:space="preserve"> Максимальная сила одиночного удара (</w:t>
      </w:r>
      <w:proofErr w:type="gramStart"/>
      <w:r w:rsidRPr="000A1818">
        <w:rPr>
          <w:sz w:val="28"/>
          <w:szCs w:val="28"/>
        </w:rPr>
        <w:t>кг</w:t>
      </w:r>
      <w:proofErr w:type="gramEnd"/>
      <w:r w:rsidRPr="000A1818">
        <w:rPr>
          <w:sz w:val="28"/>
          <w:szCs w:val="28"/>
        </w:rPr>
        <w:t>), количество ударов руками и ногами, за одну минуту проводится в спортивном зале, удары наносятся по боксерскому мешку из боевой стойки со средней дистанции (дистанции вытянутой руки).</w:t>
      </w:r>
    </w:p>
    <w:p w:rsidR="000A1818" w:rsidRDefault="000A1818" w:rsidP="002639BE">
      <w:pPr>
        <w:shd w:val="clear" w:color="auto" w:fill="FFFFFF"/>
        <w:rPr>
          <w:sz w:val="28"/>
          <w:szCs w:val="28"/>
        </w:rPr>
      </w:pPr>
    </w:p>
    <w:p w:rsidR="000A1818" w:rsidRDefault="000A1818" w:rsidP="002639BE">
      <w:pPr>
        <w:shd w:val="clear" w:color="auto" w:fill="FFFFFF"/>
        <w:rPr>
          <w:sz w:val="28"/>
          <w:szCs w:val="28"/>
        </w:rPr>
      </w:pPr>
    </w:p>
    <w:p w:rsidR="000A1818" w:rsidRDefault="000A1818" w:rsidP="002639BE">
      <w:pPr>
        <w:shd w:val="clear" w:color="auto" w:fill="FFFFFF"/>
        <w:rPr>
          <w:sz w:val="28"/>
          <w:szCs w:val="28"/>
        </w:rPr>
      </w:pPr>
    </w:p>
    <w:p w:rsidR="000A1818" w:rsidRDefault="000A1818" w:rsidP="002639BE">
      <w:pPr>
        <w:shd w:val="clear" w:color="auto" w:fill="FFFFFF"/>
        <w:rPr>
          <w:sz w:val="28"/>
          <w:szCs w:val="28"/>
        </w:rPr>
      </w:pPr>
    </w:p>
    <w:p w:rsidR="000A1818" w:rsidRDefault="000A1818" w:rsidP="002639BE">
      <w:pPr>
        <w:shd w:val="clear" w:color="auto" w:fill="FFFFFF"/>
        <w:rPr>
          <w:sz w:val="28"/>
          <w:szCs w:val="28"/>
        </w:rPr>
      </w:pPr>
    </w:p>
    <w:p w:rsidR="000A1818" w:rsidRDefault="000A1818" w:rsidP="002639BE">
      <w:pPr>
        <w:shd w:val="clear" w:color="auto" w:fill="FFFFFF"/>
        <w:rPr>
          <w:sz w:val="28"/>
          <w:szCs w:val="28"/>
        </w:rPr>
      </w:pPr>
    </w:p>
    <w:p w:rsidR="000A1818" w:rsidRDefault="000A1818" w:rsidP="002639BE">
      <w:pPr>
        <w:shd w:val="clear" w:color="auto" w:fill="FFFFFF"/>
        <w:rPr>
          <w:sz w:val="28"/>
          <w:szCs w:val="28"/>
        </w:rPr>
      </w:pPr>
    </w:p>
    <w:p w:rsidR="000A1818" w:rsidRDefault="000A1818" w:rsidP="002639BE">
      <w:pPr>
        <w:shd w:val="clear" w:color="auto" w:fill="FFFFFF"/>
        <w:rPr>
          <w:sz w:val="28"/>
          <w:szCs w:val="28"/>
        </w:rPr>
      </w:pPr>
    </w:p>
    <w:p w:rsidR="000A1818" w:rsidRDefault="000A1818" w:rsidP="002639B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9D0C79" w:rsidRPr="000A1818">
        <w:rPr>
          <w:sz w:val="28"/>
          <w:szCs w:val="28"/>
        </w:rPr>
        <w:t>Учебные нормативы обучающихся 7 - 10 лет</w:t>
      </w:r>
    </w:p>
    <w:p w:rsidR="00095442" w:rsidRPr="000A1818" w:rsidRDefault="00095442" w:rsidP="002639BE">
      <w:pPr>
        <w:shd w:val="clear" w:color="auto" w:fill="FFFFFF"/>
        <w:rPr>
          <w:sz w:val="28"/>
          <w:szCs w:val="28"/>
        </w:rPr>
      </w:pPr>
    </w:p>
    <w:tbl>
      <w:tblPr>
        <w:tblW w:w="9745" w:type="dxa"/>
        <w:tblLayout w:type="fixed"/>
        <w:tblCellMar>
          <w:left w:w="106" w:type="dxa"/>
          <w:right w:w="35" w:type="dxa"/>
        </w:tblCellMar>
        <w:tblLook w:val="04A0"/>
      </w:tblPr>
      <w:tblGrid>
        <w:gridCol w:w="411"/>
        <w:gridCol w:w="2389"/>
        <w:gridCol w:w="1701"/>
        <w:gridCol w:w="425"/>
        <w:gridCol w:w="992"/>
        <w:gridCol w:w="1392"/>
        <w:gridCol w:w="1124"/>
        <w:gridCol w:w="1311"/>
      </w:tblGrid>
      <w:tr w:rsidR="009D0C79" w:rsidRPr="000A1818" w:rsidTr="00A45BAE">
        <w:trPr>
          <w:trHeight w:val="44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Физические способности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Pr="000A1818" w:rsidRDefault="009D0C79" w:rsidP="002639BE">
            <w:pPr>
              <w:ind w:hanging="34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Контрольное упражнение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hideMark/>
          </w:tcPr>
          <w:p w:rsidR="009D0C79" w:rsidRPr="000A1818" w:rsidRDefault="009D0C79" w:rsidP="002639BE">
            <w:pPr>
              <w:ind w:right="113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Возраст (лет)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btLr"/>
            <w:hideMark/>
          </w:tcPr>
          <w:p w:rsidR="009D0C79" w:rsidRPr="000A1818" w:rsidRDefault="009D0C79" w:rsidP="002639BE">
            <w:pPr>
              <w:ind w:right="113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Пол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jc w:val="center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Уровень</w:t>
            </w:r>
          </w:p>
        </w:tc>
      </w:tr>
      <w:tr w:rsidR="009D0C79" w:rsidRPr="000A1818" w:rsidTr="00A45BAE">
        <w:trPr>
          <w:trHeight w:val="63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низкий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средний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высокий</w:t>
            </w:r>
          </w:p>
        </w:tc>
      </w:tr>
      <w:tr w:rsidR="009D0C79" w:rsidRPr="000A1818" w:rsidTr="00A45BAE">
        <w:trPr>
          <w:trHeight w:val="56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Скоростные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Бег 30м, (сек)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7,5</w:t>
            </w:r>
            <w:r w:rsidRPr="000A1818">
              <w:rPr>
                <w:color w:val="000000"/>
                <w:sz w:val="28"/>
                <w:szCs w:val="28"/>
              </w:rPr>
              <w:t xml:space="preserve">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7,6</w:t>
            </w:r>
            <w:r w:rsidRPr="000A1818"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7,3-6,2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7,5-6,45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5,6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5,8 и менее</w:t>
            </w:r>
          </w:p>
        </w:tc>
      </w:tr>
      <w:tr w:rsidR="009D0C79" w:rsidRPr="000A1818" w:rsidTr="00A45BAE">
        <w:trPr>
          <w:trHeight w:val="20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7,1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7,3</w:t>
            </w:r>
            <w:r w:rsidRPr="000A1818"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7,0-6,0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7,2-6,2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5,4 и менее 5,6 и менее</w:t>
            </w:r>
          </w:p>
        </w:tc>
      </w:tr>
      <w:tr w:rsidR="009D0C79" w:rsidRPr="000A1818" w:rsidTr="00A45BAE">
        <w:trPr>
          <w:trHeight w:val="14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6,8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7,0</w:t>
            </w:r>
            <w:r w:rsidRPr="000A1818"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6,7-5,7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6,9-6,0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5,1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5,3 и менее</w:t>
            </w:r>
          </w:p>
        </w:tc>
      </w:tr>
      <w:tr w:rsidR="009D0C79" w:rsidRPr="000A1818" w:rsidTr="00A45BAE">
        <w:trPr>
          <w:trHeight w:val="349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6,6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6,6 и более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6,5-5,6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6,2-5,6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5,1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5,6 и менее</w:t>
            </w:r>
          </w:p>
        </w:tc>
      </w:tr>
      <w:tr w:rsidR="009D0C79" w:rsidRPr="000A1818" w:rsidTr="00A45BAE">
        <w:trPr>
          <w:trHeight w:val="36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Координационные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Челночный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 бег 3х10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11,2 </w:t>
            </w:r>
            <w:r w:rsidRPr="000A1818">
              <w:rPr>
                <w:color w:val="000000"/>
                <w:sz w:val="28"/>
                <w:szCs w:val="28"/>
              </w:rPr>
              <w:t>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11,7</w:t>
            </w:r>
            <w:r w:rsidRPr="000A1818"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0,8-10,3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11,3-10,6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9,9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10,2именее</w:t>
            </w:r>
          </w:p>
        </w:tc>
      </w:tr>
      <w:tr w:rsidR="009D0C79" w:rsidRPr="000A1818" w:rsidTr="00A45BAE">
        <w:trPr>
          <w:trHeight w:val="18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10,4</w:t>
            </w:r>
            <w:r w:rsidRPr="000A1818">
              <w:rPr>
                <w:color w:val="000000"/>
                <w:sz w:val="28"/>
                <w:szCs w:val="28"/>
              </w:rPr>
              <w:t xml:space="preserve">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11,2</w:t>
            </w:r>
            <w:r w:rsidRPr="000A1818"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10,0-9,5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10,7-10,1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9,1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9,7 и менее</w:t>
            </w:r>
          </w:p>
        </w:tc>
      </w:tr>
      <w:tr w:rsidR="009D0C79" w:rsidRPr="000A1818" w:rsidTr="00A45BAE">
        <w:trPr>
          <w:trHeight w:val="18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10,2 </w:t>
            </w:r>
            <w:r w:rsidRPr="000A1818">
              <w:rPr>
                <w:color w:val="000000"/>
                <w:sz w:val="28"/>
                <w:szCs w:val="28"/>
              </w:rPr>
              <w:t>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10,8</w:t>
            </w:r>
            <w:r w:rsidRPr="000A1818"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9,9-9,3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10,3-9,7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8,8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9,3 и менее</w:t>
            </w:r>
          </w:p>
        </w:tc>
      </w:tr>
      <w:tr w:rsidR="009D0C79" w:rsidRPr="000A1818" w:rsidTr="00A45BAE">
        <w:trPr>
          <w:trHeight w:val="2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9,9</w:t>
            </w:r>
            <w:r w:rsidRPr="000A1818">
              <w:rPr>
                <w:color w:val="000000"/>
                <w:sz w:val="28"/>
                <w:szCs w:val="28"/>
              </w:rPr>
              <w:t xml:space="preserve">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10,4</w:t>
            </w:r>
            <w:r w:rsidRPr="000A1818"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9,5-9,0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10,0-9,5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8,6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9,1 и менее</w:t>
            </w:r>
          </w:p>
        </w:tc>
      </w:tr>
      <w:tr w:rsidR="009D0C79" w:rsidRPr="000A1818" w:rsidTr="00A45BAE">
        <w:trPr>
          <w:trHeight w:val="18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Прыжок в длину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 с места </w:t>
            </w:r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см</w:t>
            </w:r>
            <w:proofErr w:type="gramEnd"/>
            <w:r w:rsidRPr="000A181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100и менее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85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115-136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110-130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155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150 и более</w:t>
            </w:r>
          </w:p>
        </w:tc>
      </w:tr>
      <w:tr w:rsidR="009D0C79" w:rsidRPr="000A1818" w:rsidTr="00A45BAE">
        <w:trPr>
          <w:trHeight w:val="36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110и менее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 xml:space="preserve">90 и </w:t>
            </w:r>
            <w:r w:rsidRPr="000A1818">
              <w:rPr>
                <w:color w:val="000000"/>
                <w:sz w:val="28"/>
                <w:szCs w:val="28"/>
              </w:rPr>
              <w:lastRenderedPageBreak/>
              <w:t>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lastRenderedPageBreak/>
              <w:t>125-145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135-150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165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 xml:space="preserve">155 и </w:t>
            </w:r>
            <w:r w:rsidRPr="000A1818">
              <w:rPr>
                <w:color w:val="000000"/>
                <w:sz w:val="28"/>
                <w:szCs w:val="28"/>
              </w:rPr>
              <w:lastRenderedPageBreak/>
              <w:t>более</w:t>
            </w:r>
          </w:p>
        </w:tc>
      </w:tr>
      <w:tr w:rsidR="009D0C79" w:rsidRPr="000A1818" w:rsidTr="00A45BAE">
        <w:trPr>
          <w:trHeight w:val="18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120и менее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110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130-150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135-150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175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160 и более</w:t>
            </w:r>
          </w:p>
        </w:tc>
      </w:tr>
      <w:tr w:rsidR="009D0C79" w:rsidRPr="000A1818" w:rsidTr="00A45BAE">
        <w:trPr>
          <w:trHeight w:val="36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130и менее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120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140-160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140-155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185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170 и более</w:t>
            </w:r>
          </w:p>
        </w:tc>
      </w:tr>
      <w:tr w:rsidR="009D0C79" w:rsidRPr="000A1818" w:rsidTr="00A45BAE">
        <w:trPr>
          <w:trHeight w:val="36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6-минутный бег, (м)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700и менее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500 и менее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750-900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600-800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1100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900 и более</w:t>
            </w:r>
          </w:p>
        </w:tc>
      </w:tr>
      <w:tr w:rsidR="009D0C79" w:rsidRPr="000A1818" w:rsidTr="00A45BAE">
        <w:trPr>
          <w:trHeight w:val="18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750и менее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550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800-950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650-850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1150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950 и более</w:t>
            </w:r>
          </w:p>
        </w:tc>
      </w:tr>
      <w:tr w:rsidR="009D0C79" w:rsidRPr="000A1818" w:rsidTr="00A45BAE">
        <w:trPr>
          <w:trHeight w:val="18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800и менее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600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850-1000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700-900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1200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1000иболее</w:t>
            </w:r>
          </w:p>
        </w:tc>
      </w:tr>
      <w:tr w:rsidR="009D0C79" w:rsidRPr="000A1818" w:rsidTr="00A45BAE">
        <w:trPr>
          <w:trHeight w:val="18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850и менее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650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900-1050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750-950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1250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1050 и более</w:t>
            </w:r>
          </w:p>
        </w:tc>
      </w:tr>
      <w:tr w:rsidR="009D0C79" w:rsidRPr="000A1818" w:rsidTr="00A45BAE">
        <w:trPr>
          <w:trHeight w:val="38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Гибкость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0A1818">
              <w:rPr>
                <w:sz w:val="28"/>
                <w:szCs w:val="28"/>
              </w:rPr>
              <w:t>положения</w:t>
            </w:r>
            <w:proofErr w:type="gramEnd"/>
            <w:r w:rsidRPr="000A1818">
              <w:rPr>
                <w:sz w:val="28"/>
                <w:szCs w:val="28"/>
              </w:rPr>
              <w:t xml:space="preserve"> стоя, (см)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2 и менее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3-5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6-9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+9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12,5иболее</w:t>
            </w:r>
          </w:p>
        </w:tc>
      </w:tr>
      <w:tr w:rsidR="009D0C79" w:rsidRPr="000A1818" w:rsidTr="00A45BAE">
        <w:trPr>
          <w:trHeight w:val="16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 xml:space="preserve">1 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2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3-5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5-8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+7,5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11,5иболее</w:t>
            </w:r>
          </w:p>
        </w:tc>
      </w:tr>
      <w:tr w:rsidR="009D0C79" w:rsidRPr="000A1818" w:rsidTr="00A45BAE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2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3-5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6-9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7,7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13,0иболее</w:t>
            </w:r>
          </w:p>
        </w:tc>
      </w:tr>
      <w:tr w:rsidR="009D0C79" w:rsidRPr="000A1818" w:rsidTr="00A45BAE">
        <w:trPr>
          <w:trHeight w:val="34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2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3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4-6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8,5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14,0иболее</w:t>
            </w:r>
          </w:p>
        </w:tc>
      </w:tr>
      <w:tr w:rsidR="009D0C79" w:rsidRPr="000A1818" w:rsidTr="00A45BAE">
        <w:trPr>
          <w:trHeight w:val="38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>Силовые</w:t>
            </w:r>
            <w:proofErr w:type="gramEnd"/>
            <w:r w:rsidRPr="000A1818">
              <w:rPr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Подтягивание на высокой перекладине</w:t>
            </w:r>
            <w:r w:rsidRPr="000A1818">
              <w:rPr>
                <w:sz w:val="28"/>
                <w:szCs w:val="28"/>
              </w:rPr>
              <w:lastRenderedPageBreak/>
              <w:t>, мальчики (кол-во раз)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>На</w:t>
            </w:r>
            <w:proofErr w:type="gramEnd"/>
            <w:r w:rsidRPr="000A1818">
              <w:rPr>
                <w:sz w:val="28"/>
                <w:szCs w:val="28"/>
              </w:rPr>
              <w:t xml:space="preserve"> </w:t>
            </w:r>
            <w:proofErr w:type="gramStart"/>
            <w:r w:rsidRPr="000A1818">
              <w:rPr>
                <w:sz w:val="28"/>
                <w:szCs w:val="28"/>
              </w:rPr>
              <w:t>низкой</w:t>
            </w:r>
            <w:proofErr w:type="gramEnd"/>
            <w:r w:rsidRPr="000A1818">
              <w:rPr>
                <w:sz w:val="28"/>
                <w:szCs w:val="28"/>
              </w:rPr>
              <w:t xml:space="preserve"> из виса лежа, девочки (кол-во раз)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>7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2 и менее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2-3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4-8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4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12 и более</w:t>
            </w:r>
          </w:p>
        </w:tc>
      </w:tr>
      <w:tr w:rsidR="009D0C79" w:rsidRPr="000A1818" w:rsidTr="00A45BAE">
        <w:trPr>
          <w:trHeight w:val="16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3 и менее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2-3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6-10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4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14 и более</w:t>
            </w:r>
          </w:p>
        </w:tc>
      </w:tr>
      <w:tr w:rsidR="009D0C79" w:rsidRPr="000A1818" w:rsidTr="00A45BA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3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3-4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7-11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5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16 и более</w:t>
            </w:r>
          </w:p>
        </w:tc>
      </w:tr>
      <w:tr w:rsidR="009D0C79" w:rsidRPr="000A1818" w:rsidTr="00A45BA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4 и менее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3-4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8-13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5 и более</w:t>
            </w:r>
          </w:p>
          <w:p w:rsidR="009D0C79" w:rsidRPr="000A1818" w:rsidRDefault="009D0C79" w:rsidP="002639BE">
            <w:pPr>
              <w:rPr>
                <w:color w:val="000000"/>
                <w:sz w:val="28"/>
                <w:szCs w:val="28"/>
              </w:rPr>
            </w:pPr>
            <w:r w:rsidRPr="000A1818">
              <w:rPr>
                <w:color w:val="000000"/>
                <w:sz w:val="28"/>
                <w:szCs w:val="28"/>
              </w:rPr>
              <w:t>18 и более</w:t>
            </w:r>
          </w:p>
        </w:tc>
      </w:tr>
    </w:tbl>
    <w:p w:rsidR="009D0C79" w:rsidRPr="000A1818" w:rsidRDefault="009D0C79" w:rsidP="002639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0C79" w:rsidRDefault="009D0C79" w:rsidP="002639BE">
      <w:pPr>
        <w:shd w:val="clear" w:color="auto" w:fill="FFFFFF"/>
        <w:ind w:firstLine="567"/>
        <w:jc w:val="center"/>
        <w:rPr>
          <w:sz w:val="28"/>
          <w:szCs w:val="28"/>
        </w:rPr>
      </w:pPr>
      <w:r w:rsidRPr="000A1818">
        <w:rPr>
          <w:sz w:val="28"/>
          <w:szCs w:val="28"/>
        </w:rPr>
        <w:t>Учебные нормативы обучающихся 11 - 14 лет</w:t>
      </w:r>
    </w:p>
    <w:p w:rsidR="00095442" w:rsidRPr="000A1818" w:rsidRDefault="00095442" w:rsidP="002639BE">
      <w:pPr>
        <w:shd w:val="clear" w:color="auto" w:fill="FFFFFF"/>
        <w:ind w:firstLine="567"/>
        <w:jc w:val="center"/>
        <w:rPr>
          <w:sz w:val="28"/>
          <w:szCs w:val="28"/>
        </w:rPr>
      </w:pPr>
    </w:p>
    <w:tbl>
      <w:tblPr>
        <w:tblW w:w="9798" w:type="dxa"/>
        <w:tblLayout w:type="fixed"/>
        <w:tblCellMar>
          <w:left w:w="106" w:type="dxa"/>
          <w:right w:w="35" w:type="dxa"/>
        </w:tblCellMar>
        <w:tblLook w:val="04A0"/>
      </w:tblPr>
      <w:tblGrid>
        <w:gridCol w:w="532"/>
        <w:gridCol w:w="1984"/>
        <w:gridCol w:w="1701"/>
        <w:gridCol w:w="851"/>
        <w:gridCol w:w="567"/>
        <w:gridCol w:w="1701"/>
        <w:gridCol w:w="992"/>
        <w:gridCol w:w="1470"/>
      </w:tblGrid>
      <w:tr w:rsidR="009D0C79" w:rsidRPr="000A1818" w:rsidTr="00A45BAE">
        <w:trPr>
          <w:trHeight w:val="44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Физические способности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Pr="000A1818" w:rsidRDefault="009D0C79" w:rsidP="002639BE">
            <w:pPr>
              <w:ind w:hanging="34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Контрольное упражнение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hideMark/>
          </w:tcPr>
          <w:p w:rsidR="009D0C79" w:rsidRPr="000A1818" w:rsidRDefault="009D0C79" w:rsidP="002639BE">
            <w:pPr>
              <w:ind w:right="113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Возраст (лет)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btLr"/>
            <w:hideMark/>
          </w:tcPr>
          <w:p w:rsidR="009D0C79" w:rsidRPr="000A1818" w:rsidRDefault="009D0C79" w:rsidP="002639BE">
            <w:pPr>
              <w:ind w:right="113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Пол</w:t>
            </w:r>
          </w:p>
        </w:tc>
        <w:tc>
          <w:tcPr>
            <w:tcW w:w="4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                       Уровень </w:t>
            </w:r>
          </w:p>
        </w:tc>
      </w:tr>
      <w:tr w:rsidR="009D0C79" w:rsidRPr="000A1818" w:rsidTr="00A45BAE">
        <w:trPr>
          <w:trHeight w:val="78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средний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высокий</w:t>
            </w:r>
          </w:p>
        </w:tc>
      </w:tr>
      <w:tr w:rsidR="009D0C79" w:rsidRPr="000A1818" w:rsidTr="00A45BAE">
        <w:trPr>
          <w:trHeight w:val="56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Скоростные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Бег 30м, (сек)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6,6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6,6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6,5-5,5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6,5-5,5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5,1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5,2 и менее</w:t>
            </w:r>
          </w:p>
        </w:tc>
      </w:tr>
      <w:tr w:rsidR="009D0C79" w:rsidRPr="000A1818" w:rsidTr="00A45BAE">
        <w:trPr>
          <w:trHeight w:val="20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6,4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6,1-5,5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6,3-5,7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5,1 и менее</w:t>
            </w:r>
          </w:p>
        </w:tc>
      </w:tr>
      <w:tr w:rsidR="009D0C79" w:rsidRPr="000A1818" w:rsidTr="00A45BAE">
        <w:trPr>
          <w:trHeight w:val="14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6,0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6,2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5,8-5,4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6,0-5,4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4,9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5,0 и менее</w:t>
            </w:r>
          </w:p>
        </w:tc>
      </w:tr>
      <w:tr w:rsidR="009D0C79" w:rsidRPr="000A1818" w:rsidTr="00A45BAE">
        <w:trPr>
          <w:trHeight w:val="637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5,9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6,3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5,6-5,2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6,2-5,5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4,8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5,0 и менее</w:t>
            </w:r>
          </w:p>
        </w:tc>
      </w:tr>
      <w:tr w:rsidR="009D0C79" w:rsidRPr="000A1818" w:rsidTr="00A45BAE">
        <w:trPr>
          <w:trHeight w:val="3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Координационные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Челночный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 бег 3х10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9,9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10,4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9,5-8,9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10.0-9,5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8,6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9.1 и менее</w:t>
            </w:r>
          </w:p>
        </w:tc>
      </w:tr>
      <w:tr w:rsidR="009D0C79" w:rsidRPr="000A1818" w:rsidTr="00A45BAE">
        <w:trPr>
          <w:trHeight w:val="18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9.7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10,1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9,3-8,8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9,7-9,3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8,5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8.9 и менее</w:t>
            </w:r>
          </w:p>
        </w:tc>
      </w:tr>
      <w:tr w:rsidR="009D0C79" w:rsidRPr="000A1818" w:rsidTr="00A45BAE">
        <w:trPr>
          <w:trHeight w:val="18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9,3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10,0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9,0-8,6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9,6-9,1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8.3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8.8 и менее</w:t>
            </w:r>
          </w:p>
        </w:tc>
      </w:tr>
      <w:tr w:rsidR="009D0C79" w:rsidRPr="000A1818" w:rsidTr="00A45BAE">
        <w:trPr>
          <w:trHeight w:val="22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9,3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10,0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9.0-8.6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9.5-9,0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8.3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8.7 и менее</w:t>
            </w:r>
          </w:p>
        </w:tc>
      </w:tr>
      <w:tr w:rsidR="009D0C79" w:rsidRPr="000A1818" w:rsidTr="00A45BAE">
        <w:trPr>
          <w:trHeight w:val="18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Прыжок в длину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120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140-160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140-155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185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170 и выше</w:t>
            </w:r>
          </w:p>
        </w:tc>
      </w:tr>
      <w:tr w:rsidR="009D0C79" w:rsidRPr="000A1818" w:rsidTr="00A45BAE">
        <w:trPr>
          <w:trHeight w:val="36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140 и менее 130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160-180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150-175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195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185 и выше</w:t>
            </w:r>
          </w:p>
        </w:tc>
      </w:tr>
      <w:tr w:rsidR="009D0C79" w:rsidRPr="000A1818" w:rsidTr="00A45BAE">
        <w:trPr>
          <w:trHeight w:val="18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145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135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165-180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155-175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190 и выше</w:t>
            </w:r>
          </w:p>
        </w:tc>
      </w:tr>
      <w:tr w:rsidR="009D0C79" w:rsidRPr="000A1818" w:rsidTr="00A45BAE">
        <w:trPr>
          <w:trHeight w:val="36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140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170-190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160-180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205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200 и выше</w:t>
            </w:r>
          </w:p>
        </w:tc>
      </w:tr>
      <w:tr w:rsidR="009D0C79" w:rsidRPr="000A1818" w:rsidTr="00A45BAE">
        <w:trPr>
          <w:trHeight w:val="3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6-минутный бег, (м)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850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650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900-1050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750-950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1250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1050 и выше</w:t>
            </w:r>
          </w:p>
        </w:tc>
      </w:tr>
      <w:tr w:rsidR="009D0C79" w:rsidRPr="000A1818" w:rsidTr="00A45BAE">
        <w:trPr>
          <w:trHeight w:val="18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900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700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1000-1100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850-1000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1300и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1100 и выше</w:t>
            </w:r>
          </w:p>
        </w:tc>
      </w:tr>
      <w:tr w:rsidR="009D0C79" w:rsidRPr="000A1818" w:rsidTr="00A45BAE">
        <w:trPr>
          <w:trHeight w:val="18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950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750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1100-1200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900-1050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1350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1150 и выше</w:t>
            </w:r>
          </w:p>
        </w:tc>
      </w:tr>
      <w:tr w:rsidR="009D0C79" w:rsidRPr="000A1818" w:rsidTr="00A45BAE">
        <w:trPr>
          <w:trHeight w:val="18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1000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800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1150-1250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950-1100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1400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1200 и выше</w:t>
            </w:r>
          </w:p>
        </w:tc>
      </w:tr>
      <w:tr w:rsidR="009D0C79" w:rsidRPr="000A1818" w:rsidTr="00A45BAE">
        <w:trPr>
          <w:trHeight w:val="38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Гибкость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0A1818">
              <w:rPr>
                <w:sz w:val="28"/>
                <w:szCs w:val="28"/>
              </w:rPr>
              <w:t>положения</w:t>
            </w:r>
            <w:proofErr w:type="gramEnd"/>
            <w:r w:rsidRPr="000A1818">
              <w:rPr>
                <w:sz w:val="28"/>
                <w:szCs w:val="28"/>
              </w:rPr>
              <w:t xml:space="preserve"> стоя, (см)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 и ниже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 и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4-6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6-8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8-9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 и выше</w:t>
            </w:r>
          </w:p>
        </w:tc>
      </w:tr>
      <w:tr w:rsidR="009D0C79" w:rsidRPr="000A1818" w:rsidTr="00A45BAE">
        <w:trPr>
          <w:trHeight w:val="16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2и ниже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 и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6-8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8-10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 и выше</w:t>
            </w:r>
          </w:p>
        </w:tc>
      </w:tr>
      <w:tr w:rsidR="009D0C79" w:rsidRPr="000A1818" w:rsidTr="00A45BAE">
        <w:trPr>
          <w:trHeight w:val="34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 и ниже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 и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6-8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9-11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 и выше</w:t>
            </w:r>
          </w:p>
        </w:tc>
      </w:tr>
      <w:tr w:rsidR="009D0C79" w:rsidRPr="000A1818" w:rsidTr="00A45BAE">
        <w:trPr>
          <w:trHeight w:val="34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 и ниже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 и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5-7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10-12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9 и выше 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 и выше</w:t>
            </w:r>
          </w:p>
        </w:tc>
      </w:tr>
      <w:tr w:rsidR="009D0C79" w:rsidRPr="000A1818" w:rsidTr="00A45BAE">
        <w:trPr>
          <w:trHeight w:val="38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>Силовые</w:t>
            </w:r>
            <w:proofErr w:type="gramEnd"/>
            <w:r w:rsidRPr="000A1818">
              <w:rPr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Подтягивание на высокой перекладине, мальчики (кол-во раз)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>На</w:t>
            </w:r>
            <w:proofErr w:type="gramEnd"/>
            <w:r w:rsidRPr="000A1818">
              <w:rPr>
                <w:sz w:val="28"/>
                <w:szCs w:val="28"/>
              </w:rPr>
              <w:t xml:space="preserve"> </w:t>
            </w:r>
            <w:proofErr w:type="gramStart"/>
            <w:r w:rsidRPr="000A1818">
              <w:rPr>
                <w:sz w:val="28"/>
                <w:szCs w:val="28"/>
              </w:rPr>
              <w:t>низкой</w:t>
            </w:r>
            <w:proofErr w:type="gramEnd"/>
            <w:r w:rsidRPr="000A1818">
              <w:rPr>
                <w:sz w:val="28"/>
                <w:szCs w:val="28"/>
              </w:rPr>
              <w:t xml:space="preserve"> из виса лежа, девочки (кол-во раз)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3-4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8-13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5 и </w:t>
            </w:r>
            <w:proofErr w:type="spellStart"/>
            <w:r w:rsidRPr="000A1818">
              <w:rPr>
                <w:sz w:val="28"/>
                <w:szCs w:val="28"/>
              </w:rPr>
              <w:t>боее</w:t>
            </w:r>
            <w:proofErr w:type="spellEnd"/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18 и </w:t>
            </w:r>
            <w:proofErr w:type="spellStart"/>
            <w:r w:rsidRPr="000A1818">
              <w:rPr>
                <w:sz w:val="28"/>
                <w:szCs w:val="28"/>
              </w:rPr>
              <w:t>боее</w:t>
            </w:r>
            <w:proofErr w:type="spellEnd"/>
          </w:p>
        </w:tc>
      </w:tr>
      <w:tr w:rsidR="009D0C79" w:rsidRPr="000A1818" w:rsidTr="00A45BAE">
        <w:trPr>
          <w:trHeight w:val="16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4-5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10-14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6 и </w:t>
            </w:r>
            <w:proofErr w:type="spellStart"/>
            <w:r w:rsidRPr="000A1818">
              <w:rPr>
                <w:sz w:val="28"/>
                <w:szCs w:val="28"/>
              </w:rPr>
              <w:t>боее</w:t>
            </w:r>
            <w:proofErr w:type="spellEnd"/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19 и </w:t>
            </w:r>
            <w:proofErr w:type="spellStart"/>
            <w:r w:rsidRPr="000A1818">
              <w:rPr>
                <w:sz w:val="28"/>
                <w:szCs w:val="28"/>
              </w:rPr>
              <w:t>боее</w:t>
            </w:r>
            <w:proofErr w:type="spellEnd"/>
          </w:p>
        </w:tc>
      </w:tr>
      <w:tr w:rsidR="009D0C79" w:rsidRPr="000A1818" w:rsidTr="00A45BAE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4-6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11-15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7 и </w:t>
            </w:r>
            <w:proofErr w:type="spellStart"/>
            <w:r w:rsidRPr="000A1818">
              <w:rPr>
                <w:sz w:val="28"/>
                <w:szCs w:val="28"/>
              </w:rPr>
              <w:t>боее</w:t>
            </w:r>
            <w:proofErr w:type="spellEnd"/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20 и </w:t>
            </w:r>
            <w:proofErr w:type="spellStart"/>
            <w:r w:rsidRPr="000A1818">
              <w:rPr>
                <w:sz w:val="28"/>
                <w:szCs w:val="28"/>
              </w:rPr>
              <w:t>боее</w:t>
            </w:r>
            <w:proofErr w:type="spellEnd"/>
          </w:p>
        </w:tc>
      </w:tr>
      <w:tr w:rsidR="009D0C79" w:rsidRPr="000A1818" w:rsidTr="00A45BAE">
        <w:trPr>
          <w:trHeight w:val="30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2-3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5-6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12-15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8 и </w:t>
            </w:r>
            <w:proofErr w:type="spellStart"/>
            <w:r w:rsidRPr="000A1818">
              <w:rPr>
                <w:sz w:val="28"/>
                <w:szCs w:val="28"/>
              </w:rPr>
              <w:t>боее</w:t>
            </w:r>
            <w:proofErr w:type="spellEnd"/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19 и </w:t>
            </w:r>
            <w:proofErr w:type="spellStart"/>
            <w:r w:rsidRPr="000A1818">
              <w:rPr>
                <w:sz w:val="28"/>
                <w:szCs w:val="28"/>
              </w:rPr>
              <w:t>боее</w:t>
            </w:r>
            <w:proofErr w:type="spellEnd"/>
          </w:p>
        </w:tc>
      </w:tr>
    </w:tbl>
    <w:p w:rsidR="009D0C79" w:rsidRPr="000A1818" w:rsidRDefault="009D0C79" w:rsidP="002639BE">
      <w:pPr>
        <w:rPr>
          <w:sz w:val="28"/>
          <w:szCs w:val="28"/>
        </w:rPr>
      </w:pPr>
    </w:p>
    <w:p w:rsidR="009D0C79" w:rsidRDefault="009D0C79" w:rsidP="002639BE">
      <w:pPr>
        <w:shd w:val="clear" w:color="auto" w:fill="FFFFFF"/>
        <w:ind w:firstLine="567"/>
        <w:jc w:val="center"/>
        <w:rPr>
          <w:sz w:val="28"/>
          <w:szCs w:val="28"/>
        </w:rPr>
      </w:pPr>
      <w:r w:rsidRPr="000A1818">
        <w:rPr>
          <w:sz w:val="28"/>
          <w:szCs w:val="28"/>
        </w:rPr>
        <w:t>Учебные нормативы обучающихся   15 - 18 лет</w:t>
      </w:r>
    </w:p>
    <w:p w:rsidR="00095442" w:rsidRPr="000A1818" w:rsidRDefault="00095442" w:rsidP="002639BE">
      <w:pPr>
        <w:shd w:val="clear" w:color="auto" w:fill="FFFFFF"/>
        <w:ind w:firstLine="567"/>
        <w:jc w:val="center"/>
        <w:rPr>
          <w:sz w:val="28"/>
          <w:szCs w:val="28"/>
        </w:rPr>
      </w:pPr>
    </w:p>
    <w:tbl>
      <w:tblPr>
        <w:tblW w:w="9781" w:type="dxa"/>
        <w:tblInd w:w="-36" w:type="dxa"/>
        <w:tblLayout w:type="fixed"/>
        <w:tblCellMar>
          <w:left w:w="106" w:type="dxa"/>
          <w:right w:w="35" w:type="dxa"/>
        </w:tblCellMar>
        <w:tblLook w:val="04A0"/>
      </w:tblPr>
      <w:tblGrid>
        <w:gridCol w:w="568"/>
        <w:gridCol w:w="1701"/>
        <w:gridCol w:w="1842"/>
        <w:gridCol w:w="851"/>
        <w:gridCol w:w="709"/>
        <w:gridCol w:w="992"/>
        <w:gridCol w:w="1134"/>
        <w:gridCol w:w="1984"/>
      </w:tblGrid>
      <w:tr w:rsidR="009D0C79" w:rsidRPr="000A1818" w:rsidTr="00A45BAE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Физические способности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Контрольное упражнение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hideMark/>
          </w:tcPr>
          <w:p w:rsidR="009D0C79" w:rsidRPr="000A1818" w:rsidRDefault="009D0C79" w:rsidP="002639BE">
            <w:pPr>
              <w:ind w:right="113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Возраст (лет)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btLr"/>
            <w:hideMark/>
          </w:tcPr>
          <w:p w:rsidR="009D0C79" w:rsidRPr="000A1818" w:rsidRDefault="009D0C79" w:rsidP="002639BE">
            <w:pPr>
              <w:ind w:right="113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Пол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jc w:val="center"/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Уровень</w:t>
            </w:r>
          </w:p>
        </w:tc>
      </w:tr>
      <w:tr w:rsidR="009D0C79" w:rsidRPr="000A1818" w:rsidTr="00A45BAE">
        <w:trPr>
          <w:trHeight w:val="7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высокий</w:t>
            </w:r>
          </w:p>
        </w:tc>
      </w:tr>
      <w:tr w:rsidR="009D0C79" w:rsidRPr="000A1818" w:rsidTr="00A45BAE">
        <w:trPr>
          <w:trHeight w:val="4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Скоростные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Бег 30м, (сек)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5,8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6,1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5,5-5,1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5,9-5,4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4,7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4,9 и менее</w:t>
            </w:r>
          </w:p>
        </w:tc>
      </w:tr>
      <w:tr w:rsidR="009D0C79" w:rsidRPr="000A1818" w:rsidTr="00A45BAE">
        <w:trPr>
          <w:trHeight w:val="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5,5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6,0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5,3-4,9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5,8-5,3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4,5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4,9 и менее</w:t>
            </w:r>
          </w:p>
        </w:tc>
      </w:tr>
      <w:tr w:rsidR="009D0C79" w:rsidRPr="000A1818" w:rsidTr="00A45BAE">
        <w:trPr>
          <w:trHeight w:val="1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5,2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6,1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5,1-4,8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5,9-5,3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4,4и ниже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4,8 и менее</w:t>
            </w:r>
          </w:p>
        </w:tc>
      </w:tr>
      <w:tr w:rsidR="009D0C79" w:rsidRPr="000A1818" w:rsidTr="00A45BAE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5,1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6,1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5,0-4,7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5,9-5,3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4,3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4,8 и менее</w:t>
            </w:r>
          </w:p>
        </w:tc>
      </w:tr>
      <w:tr w:rsidR="009D0C79" w:rsidRPr="000A1818" w:rsidTr="00A45BAE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Координационные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Челночный бег 3х10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9,0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9,9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8,7-8,3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9,4-9,0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8,6 и менее</w:t>
            </w:r>
          </w:p>
        </w:tc>
      </w:tr>
      <w:tr w:rsidR="009D0C79" w:rsidRPr="000A1818" w:rsidTr="00A45BAE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8,6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9,7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8,4-8,0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9,3-8,8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7,7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8,5 и менее</w:t>
            </w:r>
          </w:p>
        </w:tc>
      </w:tr>
      <w:tr w:rsidR="009D0C79" w:rsidRPr="000A1818" w:rsidTr="00A45BAE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8,2 и более  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9,7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8,0-7,6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9,3-8,7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8,4 и менее</w:t>
            </w:r>
          </w:p>
        </w:tc>
      </w:tr>
      <w:tr w:rsidR="009D0C79" w:rsidRPr="000A1818" w:rsidTr="00A45BAE">
        <w:trPr>
          <w:trHeight w:val="22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8,1 и более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8,5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7,9-7,5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8,7-7,9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7,2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7,8 и менее</w:t>
            </w:r>
          </w:p>
        </w:tc>
      </w:tr>
      <w:tr w:rsidR="009D0C79" w:rsidRPr="000A1818" w:rsidTr="00A45BAE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145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180-195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160-180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210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200 и выше</w:t>
            </w:r>
          </w:p>
        </w:tc>
      </w:tr>
      <w:tr w:rsidR="009D0C79" w:rsidRPr="000A1818" w:rsidTr="00A45BA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175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155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190-205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165-185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220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205 и выше</w:t>
            </w:r>
          </w:p>
        </w:tc>
      </w:tr>
      <w:tr w:rsidR="009D0C79" w:rsidRPr="000A1818" w:rsidTr="00A45BAE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160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195-210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170-190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230и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210 и выше</w:t>
            </w:r>
          </w:p>
        </w:tc>
      </w:tr>
      <w:tr w:rsidR="009D0C79" w:rsidRPr="000A1818" w:rsidTr="00A45BA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190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160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205-220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170-190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240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210 и выше</w:t>
            </w:r>
          </w:p>
        </w:tc>
      </w:tr>
      <w:tr w:rsidR="009D0C79" w:rsidRPr="000A1818" w:rsidTr="00A45BAE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6-минутный 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бег, (м)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1050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850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1200-1300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1000-1150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1450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1250 и выше</w:t>
            </w:r>
          </w:p>
        </w:tc>
      </w:tr>
      <w:tr w:rsidR="009D0C79" w:rsidRPr="000A1818" w:rsidTr="00A45BAE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1100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900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1250-1350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1050-1200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1500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1300 и выше</w:t>
            </w:r>
          </w:p>
        </w:tc>
      </w:tr>
      <w:tr w:rsidR="009D0C79" w:rsidRPr="000A1818" w:rsidTr="00A45BAE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1200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900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1300-1400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1050-1200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1500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1300 и выше</w:t>
            </w:r>
          </w:p>
        </w:tc>
      </w:tr>
      <w:tr w:rsidR="009D0C79" w:rsidRPr="000A1818" w:rsidTr="00A45BAE">
        <w:trPr>
          <w:trHeight w:val="1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1200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900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1300-1400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1050-1200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1500и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1300 и выше</w:t>
            </w:r>
          </w:p>
        </w:tc>
      </w:tr>
      <w:tr w:rsidR="009D0C79" w:rsidRPr="000A1818" w:rsidTr="00A45BAE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Гибкость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0A1818">
              <w:rPr>
                <w:sz w:val="28"/>
                <w:szCs w:val="28"/>
              </w:rPr>
              <w:t>положения</w:t>
            </w:r>
            <w:proofErr w:type="gramEnd"/>
            <w:r w:rsidRPr="000A1818">
              <w:rPr>
                <w:sz w:val="28"/>
                <w:szCs w:val="28"/>
              </w:rPr>
              <w:t xml:space="preserve"> стоя, (см)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 и ниже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 и ниже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7-9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 и выше</w:t>
            </w:r>
          </w:p>
        </w:tc>
      </w:tr>
      <w:tr w:rsidR="009D0C79" w:rsidRPr="000A1818" w:rsidTr="00A45BAE">
        <w:trPr>
          <w:trHeight w:val="16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 и ниже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 и ниже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8-10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 и выше</w:t>
            </w:r>
          </w:p>
        </w:tc>
      </w:tr>
      <w:tr w:rsidR="009D0C79" w:rsidRPr="000A1818" w:rsidTr="00A45BAE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 и ниже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 и ниже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9-12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 и выше</w:t>
            </w:r>
          </w:p>
        </w:tc>
      </w:tr>
      <w:tr w:rsidR="009D0C79" w:rsidRPr="000A1818" w:rsidTr="00A45BAE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 и ниже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 и ниже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9-12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20 и выше</w:t>
            </w:r>
          </w:p>
        </w:tc>
      </w:tr>
      <w:tr w:rsidR="009D0C79" w:rsidRPr="000A1818" w:rsidTr="00A45BAE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>Силовые</w:t>
            </w:r>
            <w:proofErr w:type="gramEnd"/>
            <w:r w:rsidRPr="000A1818">
              <w:rPr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Подтягивание на высокой перекладине, мальчики (кол-во раз)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proofErr w:type="gramStart"/>
            <w:r w:rsidRPr="000A1818">
              <w:rPr>
                <w:sz w:val="28"/>
                <w:szCs w:val="28"/>
              </w:rPr>
              <w:t>На</w:t>
            </w:r>
            <w:proofErr w:type="gramEnd"/>
            <w:r w:rsidRPr="000A1818">
              <w:rPr>
                <w:sz w:val="28"/>
                <w:szCs w:val="28"/>
              </w:rPr>
              <w:t xml:space="preserve"> </w:t>
            </w:r>
            <w:proofErr w:type="gramStart"/>
            <w:r w:rsidRPr="000A1818">
              <w:rPr>
                <w:sz w:val="28"/>
                <w:szCs w:val="28"/>
              </w:rPr>
              <w:t>низкой</w:t>
            </w:r>
            <w:proofErr w:type="gramEnd"/>
            <w:r w:rsidRPr="000A1818">
              <w:rPr>
                <w:sz w:val="28"/>
                <w:szCs w:val="28"/>
              </w:rPr>
              <w:t xml:space="preserve"> из виса лежа, девочки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(кол-во раз)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2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6-7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 и выше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 и бо</w:t>
            </w:r>
            <w:r w:rsidR="0077406E" w:rsidRPr="000A1818">
              <w:rPr>
                <w:sz w:val="28"/>
                <w:szCs w:val="28"/>
              </w:rPr>
              <w:t>л</w:t>
            </w:r>
            <w:r w:rsidRPr="000A1818">
              <w:rPr>
                <w:sz w:val="28"/>
                <w:szCs w:val="28"/>
              </w:rPr>
              <w:t>ее</w:t>
            </w:r>
          </w:p>
        </w:tc>
      </w:tr>
      <w:tr w:rsidR="009D0C79" w:rsidRPr="000A1818" w:rsidTr="00A45BAE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3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7-8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10 и бо</w:t>
            </w:r>
            <w:r w:rsidR="0077406E" w:rsidRPr="000A1818">
              <w:rPr>
                <w:sz w:val="28"/>
                <w:szCs w:val="28"/>
              </w:rPr>
              <w:t>л</w:t>
            </w:r>
            <w:r w:rsidRPr="000A1818">
              <w:rPr>
                <w:sz w:val="28"/>
                <w:szCs w:val="28"/>
              </w:rPr>
              <w:t>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16 и бо</w:t>
            </w:r>
            <w:r w:rsidR="0077406E" w:rsidRPr="000A1818">
              <w:rPr>
                <w:sz w:val="28"/>
                <w:szCs w:val="28"/>
              </w:rPr>
              <w:t>л</w:t>
            </w:r>
            <w:r w:rsidRPr="000A1818">
              <w:rPr>
                <w:sz w:val="28"/>
                <w:szCs w:val="28"/>
              </w:rPr>
              <w:t>ее</w:t>
            </w:r>
          </w:p>
        </w:tc>
      </w:tr>
      <w:tr w:rsidR="009D0C79" w:rsidRPr="000A1818" w:rsidTr="00A45BAE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4 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8-9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11 и бо</w:t>
            </w:r>
            <w:r w:rsidR="0077406E" w:rsidRPr="000A1818">
              <w:rPr>
                <w:sz w:val="28"/>
                <w:szCs w:val="28"/>
              </w:rPr>
              <w:t>л</w:t>
            </w:r>
            <w:r w:rsidRPr="000A1818">
              <w:rPr>
                <w:sz w:val="28"/>
                <w:szCs w:val="28"/>
              </w:rPr>
              <w:t>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 и бо</w:t>
            </w:r>
            <w:r w:rsidR="0077406E" w:rsidRPr="000A1818">
              <w:rPr>
                <w:sz w:val="28"/>
                <w:szCs w:val="28"/>
              </w:rPr>
              <w:t>л</w:t>
            </w:r>
            <w:r w:rsidRPr="000A1818">
              <w:rPr>
                <w:sz w:val="28"/>
                <w:szCs w:val="28"/>
              </w:rPr>
              <w:t>ее</w:t>
            </w:r>
          </w:p>
        </w:tc>
      </w:tr>
      <w:tr w:rsidR="009D0C79" w:rsidRPr="000A1818" w:rsidTr="00A45BAE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М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5 и менее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6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9-10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13-15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12 и бо</w:t>
            </w:r>
            <w:r w:rsidR="0077406E" w:rsidRPr="000A1818">
              <w:rPr>
                <w:sz w:val="28"/>
                <w:szCs w:val="28"/>
              </w:rPr>
              <w:t>л</w:t>
            </w:r>
            <w:r w:rsidRPr="000A1818">
              <w:rPr>
                <w:sz w:val="28"/>
                <w:szCs w:val="28"/>
              </w:rPr>
              <w:t>ее</w:t>
            </w:r>
          </w:p>
          <w:p w:rsidR="009D0C79" w:rsidRPr="000A1818" w:rsidRDefault="009D0C79" w:rsidP="002639BE">
            <w:pPr>
              <w:rPr>
                <w:sz w:val="28"/>
                <w:szCs w:val="28"/>
              </w:rPr>
            </w:pPr>
            <w:r w:rsidRPr="000A1818">
              <w:rPr>
                <w:sz w:val="28"/>
                <w:szCs w:val="28"/>
              </w:rPr>
              <w:t>18 и бо</w:t>
            </w:r>
            <w:r w:rsidR="0077406E" w:rsidRPr="000A1818">
              <w:rPr>
                <w:sz w:val="28"/>
                <w:szCs w:val="28"/>
              </w:rPr>
              <w:t>л</w:t>
            </w:r>
            <w:r w:rsidRPr="000A1818">
              <w:rPr>
                <w:sz w:val="28"/>
                <w:szCs w:val="28"/>
              </w:rPr>
              <w:t>ее</w:t>
            </w:r>
          </w:p>
        </w:tc>
      </w:tr>
    </w:tbl>
    <w:p w:rsidR="009D0C79" w:rsidRPr="000A1818" w:rsidRDefault="009D0C79" w:rsidP="002639BE">
      <w:pPr>
        <w:rPr>
          <w:b/>
          <w:i/>
          <w:iCs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5F2595" w:rsidRDefault="005F2595" w:rsidP="00A45BAE">
      <w:pPr>
        <w:jc w:val="center"/>
        <w:rPr>
          <w:b/>
          <w:i/>
          <w:sz w:val="28"/>
          <w:szCs w:val="28"/>
        </w:rPr>
      </w:pPr>
    </w:p>
    <w:p w:rsidR="009D0C79" w:rsidRPr="00782B1D" w:rsidRDefault="009D0C79" w:rsidP="00A45BAE">
      <w:pPr>
        <w:jc w:val="center"/>
        <w:rPr>
          <w:b/>
          <w:i/>
          <w:sz w:val="28"/>
          <w:szCs w:val="28"/>
        </w:rPr>
      </w:pPr>
      <w:r w:rsidRPr="00782B1D">
        <w:rPr>
          <w:b/>
          <w:i/>
          <w:sz w:val="28"/>
          <w:szCs w:val="28"/>
        </w:rPr>
        <w:t xml:space="preserve">Вариант теста оценки теоретических знаний по </w:t>
      </w:r>
      <w:proofErr w:type="spellStart"/>
      <w:r w:rsidRPr="00782B1D">
        <w:rPr>
          <w:b/>
          <w:i/>
          <w:sz w:val="28"/>
          <w:szCs w:val="28"/>
        </w:rPr>
        <w:t>ашихара-каратэ</w:t>
      </w:r>
      <w:proofErr w:type="spellEnd"/>
      <w:r w:rsidRPr="00782B1D">
        <w:rPr>
          <w:b/>
          <w:i/>
          <w:sz w:val="28"/>
          <w:szCs w:val="28"/>
        </w:rPr>
        <w:t>.</w:t>
      </w:r>
    </w:p>
    <w:p w:rsidR="009D0C79" w:rsidRPr="00782B1D" w:rsidRDefault="009D0C79" w:rsidP="002639BE">
      <w:pPr>
        <w:ind w:right="-284" w:firstLine="709"/>
        <w:jc w:val="center"/>
        <w:rPr>
          <w:b/>
          <w:sz w:val="28"/>
          <w:szCs w:val="28"/>
        </w:rPr>
      </w:pPr>
    </w:p>
    <w:p w:rsidR="009D0C79" w:rsidRPr="00782B1D" w:rsidRDefault="009D0C79" w:rsidP="00A45BAE">
      <w:pPr>
        <w:ind w:right="-284" w:firstLine="709"/>
        <w:rPr>
          <w:b/>
          <w:sz w:val="28"/>
          <w:szCs w:val="28"/>
        </w:rPr>
      </w:pPr>
      <w:r w:rsidRPr="00782B1D">
        <w:rPr>
          <w:b/>
          <w:sz w:val="28"/>
          <w:szCs w:val="28"/>
        </w:rPr>
        <w:t>1.Основателем стиля Ашихара-каратэ является: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782B1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82B1D">
        <w:rPr>
          <w:rFonts w:ascii="Times New Roman" w:hAnsi="Times New Roman"/>
          <w:sz w:val="28"/>
          <w:szCs w:val="28"/>
        </w:rPr>
        <w:t>Хидеюки</w:t>
      </w:r>
      <w:proofErr w:type="spellEnd"/>
      <w:r w:rsidRPr="00782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B1D">
        <w:rPr>
          <w:rFonts w:ascii="Times New Roman" w:hAnsi="Times New Roman"/>
          <w:sz w:val="28"/>
          <w:szCs w:val="28"/>
        </w:rPr>
        <w:t>Асихара</w:t>
      </w:r>
      <w:proofErr w:type="spellEnd"/>
      <w:r w:rsidRPr="00782B1D">
        <w:rPr>
          <w:rFonts w:ascii="Times New Roman" w:hAnsi="Times New Roman"/>
          <w:sz w:val="28"/>
          <w:szCs w:val="28"/>
        </w:rPr>
        <w:t>.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782B1D">
        <w:rPr>
          <w:rFonts w:ascii="Times New Roman" w:hAnsi="Times New Roman"/>
          <w:sz w:val="28"/>
          <w:szCs w:val="28"/>
          <w:shd w:val="clear" w:color="auto" w:fill="FFFFFF"/>
        </w:rPr>
        <w:t xml:space="preserve">Б. </w:t>
      </w:r>
      <w:proofErr w:type="spellStart"/>
      <w:r w:rsidRPr="00782B1D">
        <w:rPr>
          <w:rFonts w:ascii="Times New Roman" w:hAnsi="Times New Roman"/>
          <w:sz w:val="28"/>
          <w:szCs w:val="28"/>
          <w:shd w:val="clear" w:color="auto" w:fill="FFFFFF"/>
        </w:rPr>
        <w:t>Масутацу</w:t>
      </w:r>
      <w:proofErr w:type="spellEnd"/>
      <w:r w:rsidRPr="00782B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2B1D">
        <w:rPr>
          <w:rFonts w:ascii="Times New Roman" w:hAnsi="Times New Roman"/>
          <w:sz w:val="28"/>
          <w:szCs w:val="28"/>
          <w:shd w:val="clear" w:color="auto" w:fill="FFFFFF"/>
        </w:rPr>
        <w:t>Ояма</w:t>
      </w:r>
      <w:proofErr w:type="spellEnd"/>
      <w:r w:rsidRPr="00782B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sz w:val="28"/>
          <w:szCs w:val="28"/>
          <w:shd w:val="clear" w:color="auto" w:fill="FFFFFF"/>
        </w:rPr>
        <w:t xml:space="preserve">В.Омар </w:t>
      </w:r>
      <w:proofErr w:type="spellStart"/>
      <w:r w:rsidRPr="00782B1D">
        <w:rPr>
          <w:rFonts w:ascii="Times New Roman" w:hAnsi="Times New Roman"/>
          <w:sz w:val="28"/>
          <w:szCs w:val="28"/>
          <w:shd w:val="clear" w:color="auto" w:fill="FFFFFF"/>
        </w:rPr>
        <w:t>Хаям</w:t>
      </w:r>
      <w:proofErr w:type="spellEnd"/>
      <w:r w:rsidR="00782B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b/>
          <w:sz w:val="28"/>
          <w:szCs w:val="28"/>
          <w:shd w:val="clear" w:color="auto" w:fill="FFFFFF"/>
        </w:rPr>
        <w:t>2. В какой стране появилось Ашихара-каратэ?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sz w:val="28"/>
          <w:szCs w:val="28"/>
          <w:shd w:val="clear" w:color="auto" w:fill="FFFFFF"/>
        </w:rPr>
        <w:t>А. Китай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sz w:val="28"/>
          <w:szCs w:val="28"/>
          <w:shd w:val="clear" w:color="auto" w:fill="FFFFFF"/>
        </w:rPr>
        <w:t>Б. Аргентина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sz w:val="28"/>
          <w:szCs w:val="28"/>
          <w:shd w:val="clear" w:color="auto" w:fill="FFFFFF"/>
        </w:rPr>
        <w:t>В. Япония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Как </w:t>
      </w:r>
      <w:r w:rsidRPr="00782B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правильно называть людей, практикующих каратэ?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Каратист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Pr="00782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Каратэки</w:t>
      </w:r>
      <w:proofErr w:type="spellEnd"/>
    </w:p>
    <w:p w:rsidR="009D0C79" w:rsidRPr="00782B1D" w:rsidRDefault="00782B1D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 Карапуз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 Существует две программы соревнований </w:t>
      </w:r>
      <w:proofErr w:type="spellStart"/>
      <w:r w:rsidRPr="00782B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Ашихара-карате</w:t>
      </w:r>
      <w:proofErr w:type="spellEnd"/>
      <w:r w:rsidRPr="00782B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поединок двух участников и ____________________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Как правильно называть одежду каратистов?</w:t>
      </w: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782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Кимано</w:t>
      </w:r>
      <w:proofErr w:type="spellEnd"/>
    </w:p>
    <w:p w:rsidR="009D0C79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 Доги</w:t>
      </w:r>
    </w:p>
    <w:p w:rsidR="00A45BAE" w:rsidRPr="00782B1D" w:rsidRDefault="00A45BAE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0C79" w:rsidRPr="00782B1D" w:rsidRDefault="009D0C79" w:rsidP="00A45BAE">
      <w:pPr>
        <w:pStyle w:val="1a"/>
        <w:spacing w:after="0"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782B1D">
        <w:rPr>
          <w:rFonts w:ascii="Times New Roman" w:hAnsi="Times New Roman"/>
          <w:b/>
          <w:sz w:val="28"/>
          <w:szCs w:val="28"/>
        </w:rPr>
        <w:t>6. Мастерским степеням «</w:t>
      </w:r>
      <w:proofErr w:type="spellStart"/>
      <w:r w:rsidRPr="00782B1D">
        <w:rPr>
          <w:rFonts w:ascii="Times New Roman" w:hAnsi="Times New Roman"/>
          <w:b/>
          <w:sz w:val="28"/>
          <w:szCs w:val="28"/>
        </w:rPr>
        <w:t>данам</w:t>
      </w:r>
      <w:proofErr w:type="spellEnd"/>
      <w:r w:rsidRPr="00782B1D">
        <w:rPr>
          <w:rFonts w:ascii="Times New Roman" w:hAnsi="Times New Roman"/>
          <w:b/>
          <w:sz w:val="28"/>
          <w:szCs w:val="28"/>
        </w:rPr>
        <w:t>» соответствуют:</w:t>
      </w:r>
    </w:p>
    <w:p w:rsidR="009D0C79" w:rsidRPr="00782B1D" w:rsidRDefault="009D0C79" w:rsidP="00A45BAE">
      <w:pPr>
        <w:ind w:right="-284" w:firstLine="709"/>
        <w:rPr>
          <w:sz w:val="28"/>
          <w:szCs w:val="28"/>
        </w:rPr>
      </w:pPr>
      <w:r w:rsidRPr="00782B1D">
        <w:rPr>
          <w:sz w:val="28"/>
          <w:szCs w:val="28"/>
        </w:rPr>
        <w:t>А.Черные пояса.</w:t>
      </w:r>
    </w:p>
    <w:p w:rsidR="009D0C79" w:rsidRPr="00782B1D" w:rsidRDefault="009D0C79" w:rsidP="00A45BAE">
      <w:pPr>
        <w:ind w:right="-284" w:firstLine="709"/>
        <w:rPr>
          <w:sz w:val="28"/>
          <w:szCs w:val="28"/>
        </w:rPr>
      </w:pPr>
      <w:r w:rsidRPr="00782B1D">
        <w:rPr>
          <w:sz w:val="28"/>
          <w:szCs w:val="28"/>
        </w:rPr>
        <w:t>Б. Белые пояса.</w:t>
      </w:r>
    </w:p>
    <w:p w:rsidR="009D0C79" w:rsidRPr="00782B1D" w:rsidRDefault="009D0C79" w:rsidP="00A45BAE">
      <w:pPr>
        <w:ind w:right="-284" w:firstLine="709"/>
        <w:rPr>
          <w:sz w:val="28"/>
          <w:szCs w:val="28"/>
        </w:rPr>
      </w:pPr>
      <w:r w:rsidRPr="00782B1D">
        <w:rPr>
          <w:sz w:val="28"/>
          <w:szCs w:val="28"/>
        </w:rPr>
        <w:t>В. Синие пояса.</w:t>
      </w:r>
    </w:p>
    <w:p w:rsidR="009D0C79" w:rsidRPr="00782B1D" w:rsidRDefault="009D0C79" w:rsidP="00A45BAE">
      <w:pPr>
        <w:ind w:right="-284" w:firstLine="709"/>
        <w:rPr>
          <w:b/>
          <w:sz w:val="28"/>
          <w:szCs w:val="28"/>
        </w:rPr>
      </w:pPr>
      <w:r w:rsidRPr="00782B1D">
        <w:rPr>
          <w:b/>
          <w:sz w:val="28"/>
          <w:szCs w:val="28"/>
        </w:rPr>
        <w:t xml:space="preserve">7. Назовите последовательность цветов пояса на 10,8,6,4,2 </w:t>
      </w:r>
      <w:proofErr w:type="spellStart"/>
      <w:r w:rsidRPr="00782B1D">
        <w:rPr>
          <w:b/>
          <w:sz w:val="28"/>
          <w:szCs w:val="28"/>
        </w:rPr>
        <w:t>кю</w:t>
      </w:r>
      <w:proofErr w:type="spellEnd"/>
      <w:r w:rsidRPr="00782B1D">
        <w:rPr>
          <w:b/>
          <w:sz w:val="28"/>
          <w:szCs w:val="28"/>
        </w:rPr>
        <w:t xml:space="preserve"> в Ашихара-каратэ?</w:t>
      </w:r>
    </w:p>
    <w:p w:rsidR="009D0C79" w:rsidRPr="00782B1D" w:rsidRDefault="009D0C79" w:rsidP="00A45BAE">
      <w:pPr>
        <w:ind w:right="-284" w:firstLine="709"/>
        <w:rPr>
          <w:sz w:val="28"/>
          <w:szCs w:val="28"/>
        </w:rPr>
      </w:pPr>
      <w:r w:rsidRPr="00782B1D">
        <w:rPr>
          <w:sz w:val="28"/>
          <w:szCs w:val="28"/>
        </w:rPr>
        <w:t>______________________________________________</w:t>
      </w:r>
      <w:r w:rsidR="00782B1D">
        <w:rPr>
          <w:sz w:val="28"/>
          <w:szCs w:val="28"/>
        </w:rPr>
        <w:t>_________________</w:t>
      </w:r>
    </w:p>
    <w:p w:rsidR="009D0C79" w:rsidRPr="00782B1D" w:rsidRDefault="009D0C79" w:rsidP="00A45BAE">
      <w:pPr>
        <w:ind w:right="-284" w:firstLine="709"/>
        <w:rPr>
          <w:b/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 xml:space="preserve">8. Удар « </w:t>
      </w:r>
      <w:proofErr w:type="spellStart"/>
      <w:r w:rsidRPr="00782B1D">
        <w:rPr>
          <w:b/>
          <w:iCs/>
          <w:color w:val="000000"/>
          <w:spacing w:val="8"/>
          <w:sz w:val="28"/>
          <w:szCs w:val="28"/>
        </w:rPr>
        <w:t>Усир</w:t>
      </w:r>
      <w:proofErr w:type="gramStart"/>
      <w:r w:rsidRPr="00782B1D">
        <w:rPr>
          <w:b/>
          <w:iCs/>
          <w:color w:val="000000"/>
          <w:spacing w:val="8"/>
          <w:sz w:val="28"/>
          <w:szCs w:val="28"/>
        </w:rPr>
        <w:t>о</w:t>
      </w:r>
      <w:proofErr w:type="spellEnd"/>
      <w:r w:rsidRPr="00782B1D">
        <w:rPr>
          <w:b/>
          <w:iCs/>
          <w:color w:val="000000"/>
          <w:spacing w:val="8"/>
          <w:sz w:val="28"/>
          <w:szCs w:val="28"/>
        </w:rPr>
        <w:t>-</w:t>
      </w:r>
      <w:proofErr w:type="gramEnd"/>
      <w:r w:rsidRPr="00782B1D">
        <w:rPr>
          <w:b/>
          <w:iCs/>
          <w:color w:val="000000"/>
          <w:spacing w:val="8"/>
          <w:sz w:val="28"/>
          <w:szCs w:val="28"/>
        </w:rPr>
        <w:t xml:space="preserve"> </w:t>
      </w:r>
      <w:proofErr w:type="spellStart"/>
      <w:r w:rsidRPr="00782B1D">
        <w:rPr>
          <w:b/>
          <w:iCs/>
          <w:color w:val="000000"/>
          <w:spacing w:val="8"/>
          <w:sz w:val="28"/>
          <w:szCs w:val="28"/>
        </w:rPr>
        <w:t>маваси-гэри-дзёдан</w:t>
      </w:r>
      <w:proofErr w:type="spellEnd"/>
      <w:r w:rsidRPr="00782B1D">
        <w:rPr>
          <w:b/>
          <w:iCs/>
          <w:color w:val="000000"/>
          <w:spacing w:val="8"/>
          <w:sz w:val="28"/>
          <w:szCs w:val="28"/>
        </w:rPr>
        <w:t>» это: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А. Круговой удар ногой с разворотом («вертушка») в голову.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Б. Удар с падением через себя.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В. Проникающий удар ногой с разворотом в области печени.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Г. Перемещение назад по круговой трае</w:t>
      </w:r>
      <w:r w:rsidR="00782B1D">
        <w:rPr>
          <w:iCs/>
          <w:color w:val="000000"/>
          <w:spacing w:val="8"/>
          <w:sz w:val="28"/>
          <w:szCs w:val="28"/>
        </w:rPr>
        <w:t xml:space="preserve">ктории. </w:t>
      </w:r>
    </w:p>
    <w:p w:rsidR="009D0C79" w:rsidRPr="00782B1D" w:rsidRDefault="009D0C79" w:rsidP="00A45BAE">
      <w:pPr>
        <w:ind w:right="-284" w:firstLine="709"/>
        <w:rPr>
          <w:b/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>9.Выход за пределами татами классифицируется как: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А. </w:t>
      </w:r>
      <w:proofErr w:type="spellStart"/>
      <w:r w:rsidRPr="00782B1D">
        <w:rPr>
          <w:iCs/>
          <w:color w:val="000000"/>
          <w:spacing w:val="8"/>
          <w:sz w:val="28"/>
          <w:szCs w:val="28"/>
        </w:rPr>
        <w:t>Дзёгай</w:t>
      </w:r>
      <w:proofErr w:type="spellEnd"/>
      <w:r w:rsidRPr="00782B1D">
        <w:rPr>
          <w:iCs/>
          <w:color w:val="000000"/>
          <w:spacing w:val="8"/>
          <w:sz w:val="28"/>
          <w:szCs w:val="28"/>
        </w:rPr>
        <w:t>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Б. </w:t>
      </w:r>
      <w:proofErr w:type="spellStart"/>
      <w:r w:rsidRPr="00782B1D">
        <w:rPr>
          <w:iCs/>
          <w:color w:val="000000"/>
          <w:spacing w:val="8"/>
          <w:sz w:val="28"/>
          <w:szCs w:val="28"/>
        </w:rPr>
        <w:t>Гентен</w:t>
      </w:r>
      <w:proofErr w:type="spellEnd"/>
      <w:r w:rsidRPr="00782B1D">
        <w:rPr>
          <w:iCs/>
          <w:color w:val="000000"/>
          <w:spacing w:val="8"/>
          <w:sz w:val="28"/>
          <w:szCs w:val="28"/>
        </w:rPr>
        <w:t>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В. </w:t>
      </w:r>
      <w:proofErr w:type="spellStart"/>
      <w:r w:rsidRPr="00782B1D">
        <w:rPr>
          <w:iCs/>
          <w:color w:val="000000"/>
          <w:spacing w:val="8"/>
          <w:sz w:val="28"/>
          <w:szCs w:val="28"/>
        </w:rPr>
        <w:t>Сикаку</w:t>
      </w:r>
      <w:proofErr w:type="spellEnd"/>
      <w:r w:rsidRPr="00782B1D">
        <w:rPr>
          <w:iCs/>
          <w:color w:val="000000"/>
          <w:spacing w:val="8"/>
          <w:sz w:val="28"/>
          <w:szCs w:val="28"/>
        </w:rPr>
        <w:t>.</w:t>
      </w:r>
    </w:p>
    <w:p w:rsidR="009D0C79" w:rsidRPr="00782B1D" w:rsidRDefault="00782B1D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>
        <w:rPr>
          <w:iCs/>
          <w:color w:val="000000"/>
          <w:spacing w:val="8"/>
          <w:sz w:val="28"/>
          <w:szCs w:val="28"/>
        </w:rPr>
        <w:t xml:space="preserve">Г. </w:t>
      </w:r>
      <w:proofErr w:type="spellStart"/>
      <w:r>
        <w:rPr>
          <w:iCs/>
          <w:color w:val="000000"/>
          <w:spacing w:val="8"/>
          <w:sz w:val="28"/>
          <w:szCs w:val="28"/>
        </w:rPr>
        <w:t>Вадзари</w:t>
      </w:r>
      <w:proofErr w:type="spellEnd"/>
      <w:r>
        <w:rPr>
          <w:iCs/>
          <w:color w:val="000000"/>
          <w:spacing w:val="8"/>
          <w:sz w:val="28"/>
          <w:szCs w:val="28"/>
        </w:rPr>
        <w:t>.</w:t>
      </w:r>
    </w:p>
    <w:p w:rsidR="009D0C79" w:rsidRPr="00782B1D" w:rsidRDefault="009D0C79" w:rsidP="00A45BAE">
      <w:pPr>
        <w:ind w:right="-284" w:firstLine="709"/>
        <w:rPr>
          <w:b/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>10.Термин «САБАКИ» в Ашихара-каратэ означает: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А. Быстрое решение 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Б. Свободный тренировочный бой.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В. Условный тренировочный бой.</w:t>
      </w:r>
    </w:p>
    <w:p w:rsidR="009D0C79" w:rsidRPr="00782B1D" w:rsidRDefault="009D0C79" w:rsidP="00A45BAE">
      <w:pPr>
        <w:ind w:right="-284" w:firstLine="709"/>
        <w:rPr>
          <w:b/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>11. Сколько базовых позиций в Ашихара-каратэ, на которых построена система данного стиля: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А.10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lastRenderedPageBreak/>
        <w:t>Б. 4</w:t>
      </w:r>
    </w:p>
    <w:p w:rsidR="009D0C79" w:rsidRPr="00782B1D" w:rsidRDefault="009D0C79" w:rsidP="005F2595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В. 8</w:t>
      </w:r>
    </w:p>
    <w:p w:rsidR="009D0C79" w:rsidRPr="00782B1D" w:rsidRDefault="009D0C79" w:rsidP="00A45BAE">
      <w:pPr>
        <w:ind w:right="-284" w:firstLine="709"/>
        <w:rPr>
          <w:b/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>12. В соревнованиях по Ашихара-каратэ запрещены следующие действия: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А. Удары руками в область голову.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Б. Захваты одной рукой до 3х секунд.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В. Не амплитудные броски с обозначением контрольного удара.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Г. Акцентированные</w:t>
      </w:r>
      <w:r w:rsidR="00782B1D">
        <w:rPr>
          <w:iCs/>
          <w:color w:val="000000"/>
          <w:spacing w:val="8"/>
          <w:sz w:val="28"/>
          <w:szCs w:val="28"/>
        </w:rPr>
        <w:t xml:space="preserve"> удары ногами в область головы.</w:t>
      </w:r>
    </w:p>
    <w:p w:rsidR="009D0C79" w:rsidRPr="00782B1D" w:rsidRDefault="009D0C79" w:rsidP="00A45BAE">
      <w:pPr>
        <w:ind w:right="-284" w:firstLine="709"/>
        <w:rPr>
          <w:b/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>13. Как правильно в японской терминологии называется «Разноименный удар кулаком».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А. </w:t>
      </w:r>
      <w:proofErr w:type="spellStart"/>
      <w:r w:rsidRPr="00782B1D">
        <w:rPr>
          <w:iCs/>
          <w:color w:val="000000"/>
          <w:spacing w:val="8"/>
          <w:sz w:val="28"/>
          <w:szCs w:val="28"/>
        </w:rPr>
        <w:t>Гяку-дзуки</w:t>
      </w:r>
      <w:proofErr w:type="spellEnd"/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Б. </w:t>
      </w:r>
      <w:proofErr w:type="spellStart"/>
      <w:r w:rsidRPr="00782B1D">
        <w:rPr>
          <w:iCs/>
          <w:color w:val="000000"/>
          <w:spacing w:val="8"/>
          <w:sz w:val="28"/>
          <w:szCs w:val="28"/>
        </w:rPr>
        <w:t>Ой-дзуки</w:t>
      </w:r>
      <w:proofErr w:type="spellEnd"/>
      <w:r w:rsidRPr="00782B1D">
        <w:rPr>
          <w:iCs/>
          <w:color w:val="000000"/>
          <w:spacing w:val="8"/>
          <w:sz w:val="28"/>
          <w:szCs w:val="28"/>
        </w:rPr>
        <w:t>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В. </w:t>
      </w:r>
      <w:proofErr w:type="spellStart"/>
      <w:r w:rsidRPr="00782B1D">
        <w:rPr>
          <w:iCs/>
          <w:color w:val="000000"/>
          <w:spacing w:val="8"/>
          <w:sz w:val="28"/>
          <w:szCs w:val="28"/>
        </w:rPr>
        <w:t>Дзюн-цуки</w:t>
      </w:r>
      <w:proofErr w:type="spellEnd"/>
    </w:p>
    <w:p w:rsidR="009D0C79" w:rsidRPr="00782B1D" w:rsidRDefault="009D0C79" w:rsidP="00A45BAE">
      <w:pPr>
        <w:ind w:right="-284" w:firstLine="709"/>
        <w:rPr>
          <w:b/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>14. Как в терминологии каратэ обозначают бросковую технику.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А. </w:t>
      </w:r>
      <w:proofErr w:type="spellStart"/>
      <w:r w:rsidRPr="00782B1D">
        <w:rPr>
          <w:iCs/>
          <w:color w:val="000000"/>
          <w:spacing w:val="8"/>
          <w:sz w:val="28"/>
          <w:szCs w:val="28"/>
        </w:rPr>
        <w:t>Кеаге</w:t>
      </w:r>
      <w:proofErr w:type="spellEnd"/>
      <w:r w:rsidRPr="00782B1D">
        <w:rPr>
          <w:iCs/>
          <w:color w:val="000000"/>
          <w:spacing w:val="8"/>
          <w:sz w:val="28"/>
          <w:szCs w:val="28"/>
        </w:rPr>
        <w:t xml:space="preserve"> 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Б. </w:t>
      </w:r>
      <w:proofErr w:type="spellStart"/>
      <w:r w:rsidRPr="00782B1D">
        <w:rPr>
          <w:iCs/>
          <w:color w:val="000000"/>
          <w:spacing w:val="8"/>
          <w:sz w:val="28"/>
          <w:szCs w:val="28"/>
        </w:rPr>
        <w:t>Пинан</w:t>
      </w:r>
      <w:proofErr w:type="spellEnd"/>
      <w:r w:rsidRPr="00782B1D">
        <w:rPr>
          <w:iCs/>
          <w:color w:val="000000"/>
          <w:spacing w:val="8"/>
          <w:sz w:val="28"/>
          <w:szCs w:val="28"/>
        </w:rPr>
        <w:t xml:space="preserve"> 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В. </w:t>
      </w:r>
      <w:proofErr w:type="spellStart"/>
      <w:r w:rsidRPr="00782B1D">
        <w:rPr>
          <w:iCs/>
          <w:color w:val="000000"/>
          <w:spacing w:val="8"/>
          <w:sz w:val="28"/>
          <w:szCs w:val="28"/>
        </w:rPr>
        <w:t>Нагэ</w:t>
      </w:r>
      <w:proofErr w:type="spellEnd"/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Г. Канку</w:t>
      </w:r>
    </w:p>
    <w:p w:rsidR="009D0C79" w:rsidRPr="00782B1D" w:rsidRDefault="009D0C79" w:rsidP="00A45BAE">
      <w:pPr>
        <w:ind w:right="-284" w:firstLine="709"/>
        <w:rPr>
          <w:b/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>15.В стойке «</w:t>
      </w:r>
      <w:proofErr w:type="spellStart"/>
      <w:r w:rsidRPr="00782B1D">
        <w:rPr>
          <w:b/>
          <w:iCs/>
          <w:color w:val="000000"/>
          <w:spacing w:val="8"/>
          <w:sz w:val="28"/>
          <w:szCs w:val="28"/>
        </w:rPr>
        <w:t>Кокутцу</w:t>
      </w:r>
      <w:proofErr w:type="spellEnd"/>
      <w:r w:rsidRPr="00782B1D">
        <w:rPr>
          <w:b/>
          <w:iCs/>
          <w:color w:val="000000"/>
          <w:spacing w:val="8"/>
          <w:sz w:val="28"/>
          <w:szCs w:val="28"/>
        </w:rPr>
        <w:t xml:space="preserve"> – </w:t>
      </w:r>
      <w:proofErr w:type="spellStart"/>
      <w:r w:rsidRPr="00782B1D">
        <w:rPr>
          <w:b/>
          <w:iCs/>
          <w:color w:val="000000"/>
          <w:spacing w:val="8"/>
          <w:sz w:val="28"/>
          <w:szCs w:val="28"/>
        </w:rPr>
        <w:t>дати</w:t>
      </w:r>
      <w:proofErr w:type="spellEnd"/>
      <w:r w:rsidRPr="00782B1D">
        <w:rPr>
          <w:b/>
          <w:iCs/>
          <w:color w:val="000000"/>
          <w:spacing w:val="8"/>
          <w:sz w:val="28"/>
          <w:szCs w:val="28"/>
        </w:rPr>
        <w:t>» имеет место распределение веса своего тела между ногами (впереди/сзади):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А.40% на 60%</w:t>
      </w:r>
    </w:p>
    <w:p w:rsidR="009D0C79" w:rsidRPr="00782B1D" w:rsidRDefault="00782B1D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>
        <w:rPr>
          <w:iCs/>
          <w:color w:val="000000"/>
          <w:spacing w:val="8"/>
          <w:sz w:val="28"/>
          <w:szCs w:val="28"/>
        </w:rPr>
        <w:t>Б. 30% на 70%</w:t>
      </w:r>
    </w:p>
    <w:p w:rsidR="009D0C79" w:rsidRPr="00782B1D" w:rsidRDefault="009D0C79" w:rsidP="00A45BAE">
      <w:pPr>
        <w:ind w:right="-284" w:firstLine="709"/>
        <w:rPr>
          <w:b/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>16. Площадка на соревнованиях по Ашихара-каратэ с учетом зоны безопасности имеет размер: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А. 8х8 м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Б. 9х9 м.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В. 10х10 м.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Г. 12х12 м.</w:t>
      </w:r>
    </w:p>
    <w:p w:rsidR="009D0C79" w:rsidRDefault="009D0C79" w:rsidP="005F2595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 xml:space="preserve">17. Какие еще стили каратэ ты знаешь </w:t>
      </w:r>
      <w:r w:rsidRPr="00782B1D">
        <w:rPr>
          <w:iCs/>
          <w:color w:val="000000"/>
          <w:spacing w:val="8"/>
          <w:sz w:val="28"/>
          <w:szCs w:val="28"/>
        </w:rPr>
        <w:t>__________________________________________________</w:t>
      </w:r>
      <w:r w:rsidR="005F2595">
        <w:rPr>
          <w:iCs/>
          <w:color w:val="000000"/>
          <w:spacing w:val="8"/>
          <w:sz w:val="28"/>
          <w:szCs w:val="28"/>
        </w:rPr>
        <w:t>_________________</w:t>
      </w:r>
    </w:p>
    <w:p w:rsidR="005F2595" w:rsidRPr="00782B1D" w:rsidRDefault="005F2595" w:rsidP="005F2595">
      <w:pPr>
        <w:ind w:right="-284" w:firstLine="709"/>
        <w:rPr>
          <w:iCs/>
          <w:color w:val="000000"/>
          <w:spacing w:val="8"/>
          <w:sz w:val="28"/>
          <w:szCs w:val="28"/>
        </w:rPr>
      </w:pPr>
    </w:p>
    <w:p w:rsidR="009D0C79" w:rsidRPr="00782B1D" w:rsidRDefault="009D0C79" w:rsidP="00A45BAE">
      <w:pPr>
        <w:ind w:right="-284" w:firstLine="709"/>
        <w:rPr>
          <w:b/>
          <w:iCs/>
          <w:color w:val="000000"/>
          <w:spacing w:val="8"/>
          <w:sz w:val="28"/>
          <w:szCs w:val="28"/>
        </w:rPr>
      </w:pPr>
      <w:r w:rsidRPr="00782B1D">
        <w:rPr>
          <w:b/>
          <w:iCs/>
          <w:color w:val="000000"/>
          <w:spacing w:val="8"/>
          <w:sz w:val="28"/>
          <w:szCs w:val="28"/>
        </w:rPr>
        <w:t>18. Кто в Липецкой области открыл первую секцию по Ашихара-каратэ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>А. Зотов Владимир Алексеевич</w:t>
      </w:r>
    </w:p>
    <w:p w:rsidR="009D0C79" w:rsidRPr="00782B1D" w:rsidRDefault="009D0C79" w:rsidP="00A45BAE">
      <w:pPr>
        <w:ind w:right="-284" w:firstLine="709"/>
        <w:rPr>
          <w:iCs/>
          <w:color w:val="000000"/>
          <w:spacing w:val="8"/>
          <w:sz w:val="28"/>
          <w:szCs w:val="28"/>
        </w:rPr>
      </w:pPr>
      <w:r w:rsidRPr="00782B1D">
        <w:rPr>
          <w:iCs/>
          <w:color w:val="000000"/>
          <w:spacing w:val="8"/>
          <w:sz w:val="28"/>
          <w:szCs w:val="28"/>
        </w:rPr>
        <w:t xml:space="preserve">Б. </w:t>
      </w:r>
      <w:proofErr w:type="spellStart"/>
      <w:r w:rsidRPr="00782B1D">
        <w:rPr>
          <w:iCs/>
          <w:color w:val="000000"/>
          <w:spacing w:val="8"/>
          <w:sz w:val="28"/>
          <w:szCs w:val="28"/>
        </w:rPr>
        <w:t>Сускин</w:t>
      </w:r>
      <w:proofErr w:type="spellEnd"/>
      <w:r w:rsidRPr="00782B1D">
        <w:rPr>
          <w:iCs/>
          <w:color w:val="000000"/>
          <w:spacing w:val="8"/>
          <w:sz w:val="28"/>
          <w:szCs w:val="28"/>
        </w:rPr>
        <w:t xml:space="preserve"> Станислав Дмитриевич</w:t>
      </w:r>
    </w:p>
    <w:p w:rsidR="009D0C79" w:rsidRPr="00782B1D" w:rsidRDefault="00782B1D" w:rsidP="00A45BAE">
      <w:pPr>
        <w:ind w:right="-284" w:firstLine="709"/>
        <w:rPr>
          <w:rStyle w:val="af0"/>
          <w:b w:val="0"/>
          <w:bCs w:val="0"/>
          <w:iCs/>
          <w:color w:val="000000"/>
          <w:spacing w:val="8"/>
          <w:sz w:val="28"/>
          <w:szCs w:val="28"/>
        </w:rPr>
      </w:pPr>
      <w:r>
        <w:rPr>
          <w:iCs/>
          <w:color w:val="000000"/>
          <w:spacing w:val="8"/>
          <w:sz w:val="28"/>
          <w:szCs w:val="28"/>
        </w:rPr>
        <w:t>В. Сальков Павел Сергеевич</w:t>
      </w:r>
    </w:p>
    <w:p w:rsidR="009D0C79" w:rsidRPr="00782B1D" w:rsidRDefault="009D0C79" w:rsidP="00A45BAE">
      <w:pPr>
        <w:ind w:right="-284" w:firstLine="709"/>
        <w:rPr>
          <w:b/>
          <w:sz w:val="28"/>
          <w:szCs w:val="28"/>
        </w:rPr>
      </w:pPr>
      <w:r w:rsidRPr="00782B1D">
        <w:rPr>
          <w:b/>
          <w:sz w:val="28"/>
          <w:szCs w:val="28"/>
        </w:rPr>
        <w:t xml:space="preserve">19. Можно ли приходить на занятия в украшениях и талисманах, носимых на пальцах,   запястьях, лодыжках и шее?  </w:t>
      </w:r>
    </w:p>
    <w:p w:rsidR="009D0C79" w:rsidRPr="00782B1D" w:rsidRDefault="009D0C79" w:rsidP="00A45BAE">
      <w:pPr>
        <w:ind w:right="-284" w:firstLine="709"/>
        <w:rPr>
          <w:color w:val="333333"/>
          <w:sz w:val="28"/>
          <w:szCs w:val="28"/>
          <w:shd w:val="clear" w:color="auto" w:fill="FAF2E0"/>
        </w:rPr>
      </w:pPr>
      <w:r w:rsidRPr="00782B1D">
        <w:rPr>
          <w:sz w:val="28"/>
          <w:szCs w:val="28"/>
        </w:rPr>
        <w:t>А. Можно с разрешения учителя.</w:t>
      </w:r>
    </w:p>
    <w:p w:rsidR="009D0C79" w:rsidRPr="00782B1D" w:rsidRDefault="009D0C79" w:rsidP="00A45BAE">
      <w:pPr>
        <w:ind w:right="-284" w:firstLine="709"/>
        <w:rPr>
          <w:sz w:val="28"/>
          <w:szCs w:val="28"/>
        </w:rPr>
      </w:pPr>
      <w:r w:rsidRPr="00782B1D">
        <w:rPr>
          <w:sz w:val="28"/>
          <w:szCs w:val="28"/>
        </w:rPr>
        <w:t>Б. Нет, т.к. это нарушение техники безопасности.</w:t>
      </w:r>
    </w:p>
    <w:p w:rsidR="009D0C79" w:rsidRPr="00782B1D" w:rsidRDefault="009D0C79" w:rsidP="00A45BAE">
      <w:pPr>
        <w:ind w:right="-284" w:firstLine="709"/>
        <w:rPr>
          <w:sz w:val="28"/>
          <w:szCs w:val="28"/>
        </w:rPr>
      </w:pPr>
      <w:r w:rsidRPr="00782B1D">
        <w:rPr>
          <w:sz w:val="28"/>
          <w:szCs w:val="28"/>
        </w:rPr>
        <w:t xml:space="preserve">В. По желанию </w:t>
      </w:r>
      <w:proofErr w:type="gramStart"/>
      <w:r w:rsidRPr="00782B1D">
        <w:rPr>
          <w:sz w:val="28"/>
          <w:szCs w:val="28"/>
        </w:rPr>
        <w:t>обучающегося</w:t>
      </w:r>
      <w:proofErr w:type="gramEnd"/>
      <w:r w:rsidRPr="00782B1D">
        <w:rPr>
          <w:sz w:val="28"/>
          <w:szCs w:val="28"/>
        </w:rPr>
        <w:t>.</w:t>
      </w:r>
    </w:p>
    <w:p w:rsidR="009D0C79" w:rsidRPr="00782B1D" w:rsidRDefault="009D0C79" w:rsidP="00A45BAE">
      <w:pPr>
        <w:ind w:right="-284" w:firstLine="709"/>
        <w:rPr>
          <w:b/>
          <w:sz w:val="28"/>
          <w:szCs w:val="28"/>
        </w:rPr>
      </w:pPr>
      <w:r w:rsidRPr="00782B1D">
        <w:rPr>
          <w:b/>
          <w:sz w:val="28"/>
          <w:szCs w:val="28"/>
        </w:rPr>
        <w:t>20.Можно ли заниматься на полный желудок?</w:t>
      </w:r>
    </w:p>
    <w:p w:rsidR="009D0C79" w:rsidRPr="00782B1D" w:rsidRDefault="009D0C79" w:rsidP="00A45BAE">
      <w:pPr>
        <w:ind w:right="-284" w:firstLine="709"/>
        <w:rPr>
          <w:sz w:val="28"/>
          <w:szCs w:val="28"/>
        </w:rPr>
      </w:pPr>
      <w:r w:rsidRPr="00782B1D">
        <w:rPr>
          <w:sz w:val="28"/>
          <w:szCs w:val="28"/>
        </w:rPr>
        <w:t>А. Нет (это наносит вред организму).</w:t>
      </w:r>
    </w:p>
    <w:p w:rsidR="009D0C79" w:rsidRPr="00782B1D" w:rsidRDefault="009D0C79" w:rsidP="00A45BAE">
      <w:pPr>
        <w:ind w:right="-284" w:firstLine="709"/>
        <w:rPr>
          <w:sz w:val="28"/>
          <w:szCs w:val="28"/>
        </w:rPr>
      </w:pPr>
      <w:proofErr w:type="gramStart"/>
      <w:r w:rsidRPr="00782B1D">
        <w:rPr>
          <w:sz w:val="28"/>
          <w:szCs w:val="28"/>
        </w:rPr>
        <w:t>Б.</w:t>
      </w:r>
      <w:proofErr w:type="gramEnd"/>
      <w:r w:rsidRPr="00782B1D">
        <w:rPr>
          <w:sz w:val="28"/>
          <w:szCs w:val="28"/>
        </w:rPr>
        <w:t xml:space="preserve"> Да (так как организм получает больше энергии).</w:t>
      </w:r>
    </w:p>
    <w:p w:rsidR="009D0C79" w:rsidRPr="00782B1D" w:rsidRDefault="009D0C79" w:rsidP="00A45BAE">
      <w:pPr>
        <w:ind w:right="-284" w:firstLine="709"/>
        <w:rPr>
          <w:color w:val="333333"/>
          <w:sz w:val="28"/>
          <w:szCs w:val="28"/>
          <w:shd w:val="clear" w:color="auto" w:fill="FAF2E0"/>
        </w:rPr>
      </w:pPr>
      <w:r w:rsidRPr="00782B1D">
        <w:rPr>
          <w:sz w:val="28"/>
          <w:szCs w:val="28"/>
        </w:rPr>
        <w:t xml:space="preserve">В. Не имеет значения. </w:t>
      </w:r>
    </w:p>
    <w:p w:rsidR="009D0C79" w:rsidRPr="00782B1D" w:rsidRDefault="009D0C79" w:rsidP="002639BE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D0C79" w:rsidRPr="00782B1D" w:rsidRDefault="005F2595" w:rsidP="0026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0C79" w:rsidRPr="00782B1D">
        <w:rPr>
          <w:b/>
          <w:color w:val="000000"/>
          <w:spacing w:val="1"/>
          <w:sz w:val="28"/>
          <w:szCs w:val="28"/>
        </w:rPr>
        <w:t xml:space="preserve">Карта оценки освоения образовательной программы  </w:t>
      </w:r>
      <w:proofErr w:type="gramStart"/>
      <w:r w:rsidR="009D0C79" w:rsidRPr="00782B1D">
        <w:rPr>
          <w:b/>
          <w:color w:val="000000"/>
          <w:spacing w:val="1"/>
          <w:sz w:val="28"/>
          <w:szCs w:val="28"/>
        </w:rPr>
        <w:t>обучающимися</w:t>
      </w:r>
      <w:proofErr w:type="gramEnd"/>
      <w:r w:rsidR="009D0C79" w:rsidRPr="00782B1D">
        <w:rPr>
          <w:b/>
          <w:color w:val="000000"/>
          <w:spacing w:val="1"/>
          <w:sz w:val="28"/>
          <w:szCs w:val="28"/>
        </w:rPr>
        <w:t xml:space="preserve"> МАОУ ДО </w:t>
      </w:r>
      <w:r w:rsidR="004B37C2">
        <w:rPr>
          <w:b/>
          <w:color w:val="000000"/>
          <w:spacing w:val="1"/>
          <w:sz w:val="28"/>
          <w:szCs w:val="28"/>
        </w:rPr>
        <w:t>ДЮЦ им. Б.Г. Лесюка</w:t>
      </w:r>
      <w:r w:rsidR="009D0C79" w:rsidRPr="00782B1D">
        <w:rPr>
          <w:b/>
          <w:color w:val="000000"/>
          <w:spacing w:val="1"/>
          <w:sz w:val="28"/>
          <w:szCs w:val="28"/>
        </w:rPr>
        <w:t xml:space="preserve"> </w:t>
      </w:r>
      <w:r w:rsidR="009D0C79" w:rsidRPr="00782B1D">
        <w:rPr>
          <w:b/>
          <w:color w:val="000000"/>
          <w:spacing w:val="4"/>
          <w:sz w:val="28"/>
          <w:szCs w:val="28"/>
        </w:rPr>
        <w:t>по итогам промежуточной аттестации ___________ учебного года</w:t>
      </w:r>
    </w:p>
    <w:p w:rsidR="009D0C79" w:rsidRPr="00782B1D" w:rsidRDefault="009D0C79" w:rsidP="002639BE">
      <w:pPr>
        <w:shd w:val="clear" w:color="auto" w:fill="FFFFFF"/>
        <w:tabs>
          <w:tab w:val="left" w:pos="142"/>
          <w:tab w:val="left" w:leader="underscore" w:pos="3533"/>
        </w:tabs>
        <w:ind w:right="461" w:firstLine="540"/>
        <w:jc w:val="center"/>
        <w:rPr>
          <w:sz w:val="28"/>
          <w:szCs w:val="28"/>
        </w:rPr>
      </w:pPr>
    </w:p>
    <w:p w:rsidR="009D0C79" w:rsidRPr="00782B1D" w:rsidRDefault="009D0C79" w:rsidP="002639BE">
      <w:pPr>
        <w:shd w:val="clear" w:color="auto" w:fill="FFFFFF"/>
        <w:tabs>
          <w:tab w:val="left" w:pos="0"/>
          <w:tab w:val="left" w:leader="underscore" w:pos="2496"/>
        </w:tabs>
        <w:rPr>
          <w:color w:val="000000"/>
          <w:spacing w:val="2"/>
          <w:sz w:val="28"/>
          <w:szCs w:val="28"/>
        </w:rPr>
      </w:pPr>
      <w:r w:rsidRPr="00782B1D">
        <w:rPr>
          <w:color w:val="000000"/>
          <w:spacing w:val="2"/>
          <w:sz w:val="28"/>
          <w:szCs w:val="28"/>
        </w:rPr>
        <w:t xml:space="preserve">Название детского объединения </w:t>
      </w:r>
      <w:r w:rsidR="009B0382">
        <w:rPr>
          <w:i/>
          <w:color w:val="000000"/>
          <w:spacing w:val="2"/>
          <w:sz w:val="28"/>
          <w:szCs w:val="28"/>
          <w:u w:val="single"/>
        </w:rPr>
        <w:t>_____________________________________</w:t>
      </w:r>
    </w:p>
    <w:p w:rsidR="009D0C79" w:rsidRPr="00782B1D" w:rsidRDefault="009D0C79" w:rsidP="002639BE">
      <w:pPr>
        <w:shd w:val="clear" w:color="auto" w:fill="FFFFFF"/>
        <w:tabs>
          <w:tab w:val="left" w:pos="0"/>
          <w:tab w:val="left" w:leader="underscore" w:pos="2496"/>
        </w:tabs>
        <w:rPr>
          <w:color w:val="000000"/>
          <w:spacing w:val="3"/>
          <w:sz w:val="28"/>
          <w:szCs w:val="28"/>
        </w:rPr>
      </w:pPr>
      <w:r w:rsidRPr="00782B1D">
        <w:rPr>
          <w:color w:val="000000"/>
          <w:spacing w:val="2"/>
          <w:sz w:val="28"/>
          <w:szCs w:val="28"/>
        </w:rPr>
        <w:t>Название образовательной программы и год обучения</w:t>
      </w:r>
      <w:r w:rsidRPr="00782B1D">
        <w:rPr>
          <w:i/>
          <w:color w:val="000000"/>
          <w:spacing w:val="2"/>
          <w:sz w:val="28"/>
          <w:szCs w:val="28"/>
          <w:u w:val="single"/>
        </w:rPr>
        <w:t>_______________________________</w:t>
      </w:r>
    </w:p>
    <w:p w:rsidR="009D0C79" w:rsidRPr="00782B1D" w:rsidRDefault="009D0C79" w:rsidP="002639BE">
      <w:pPr>
        <w:shd w:val="clear" w:color="auto" w:fill="FFFFFF"/>
        <w:tabs>
          <w:tab w:val="left" w:pos="0"/>
          <w:tab w:val="left" w:leader="underscore" w:pos="2496"/>
        </w:tabs>
        <w:rPr>
          <w:i/>
          <w:color w:val="000000"/>
          <w:spacing w:val="3"/>
          <w:sz w:val="28"/>
          <w:szCs w:val="28"/>
          <w:u w:val="single"/>
        </w:rPr>
      </w:pPr>
      <w:r w:rsidRPr="00782B1D">
        <w:rPr>
          <w:color w:val="000000"/>
          <w:spacing w:val="3"/>
          <w:sz w:val="28"/>
          <w:szCs w:val="28"/>
        </w:rPr>
        <w:t xml:space="preserve">Фамилия, имя, отчество педагога </w:t>
      </w:r>
      <w:r w:rsidRPr="00782B1D">
        <w:rPr>
          <w:i/>
          <w:color w:val="000000"/>
          <w:spacing w:val="3"/>
          <w:sz w:val="28"/>
          <w:szCs w:val="28"/>
          <w:u w:val="single"/>
        </w:rPr>
        <w:t>________________________________________________</w:t>
      </w:r>
    </w:p>
    <w:p w:rsidR="009D0C79" w:rsidRPr="00782B1D" w:rsidRDefault="009D0C79" w:rsidP="002639BE">
      <w:pPr>
        <w:shd w:val="clear" w:color="auto" w:fill="FFFFFF"/>
        <w:tabs>
          <w:tab w:val="left" w:pos="0"/>
          <w:tab w:val="left" w:leader="underscore" w:pos="2496"/>
        </w:tabs>
        <w:rPr>
          <w:i/>
          <w:color w:val="000000"/>
          <w:spacing w:val="3"/>
          <w:sz w:val="28"/>
          <w:szCs w:val="28"/>
          <w:u w:val="single"/>
        </w:rPr>
      </w:pPr>
      <w:r w:rsidRPr="00782B1D">
        <w:rPr>
          <w:color w:val="000000"/>
          <w:spacing w:val="3"/>
          <w:sz w:val="28"/>
          <w:szCs w:val="28"/>
        </w:rPr>
        <w:t xml:space="preserve">Фамилия, имя </w:t>
      </w:r>
      <w:proofErr w:type="gramStart"/>
      <w:r w:rsidRPr="00782B1D">
        <w:rPr>
          <w:color w:val="000000"/>
          <w:spacing w:val="3"/>
          <w:sz w:val="28"/>
          <w:szCs w:val="28"/>
        </w:rPr>
        <w:t>обучающегося</w:t>
      </w:r>
      <w:proofErr w:type="gramEnd"/>
      <w:r w:rsidRPr="00782B1D">
        <w:rPr>
          <w:color w:val="000000"/>
          <w:spacing w:val="3"/>
          <w:sz w:val="28"/>
          <w:szCs w:val="28"/>
        </w:rPr>
        <w:t xml:space="preserve"> </w:t>
      </w:r>
      <w:r w:rsidRPr="00782B1D">
        <w:rPr>
          <w:i/>
          <w:color w:val="000000"/>
          <w:spacing w:val="3"/>
          <w:sz w:val="28"/>
          <w:szCs w:val="28"/>
          <w:u w:val="single"/>
        </w:rPr>
        <w:t>___________________________________________________</w:t>
      </w:r>
    </w:p>
    <w:p w:rsidR="009D0C79" w:rsidRPr="00782B1D" w:rsidRDefault="009D0C79" w:rsidP="002639BE">
      <w:pPr>
        <w:shd w:val="clear" w:color="auto" w:fill="FFFFFF"/>
        <w:tabs>
          <w:tab w:val="left" w:pos="0"/>
        </w:tabs>
        <w:rPr>
          <w:b/>
          <w:bCs/>
          <w:color w:val="000000"/>
          <w:spacing w:val="3"/>
          <w:sz w:val="28"/>
          <w:szCs w:val="28"/>
        </w:rPr>
      </w:pPr>
    </w:p>
    <w:p w:rsidR="009D0C79" w:rsidRPr="00782B1D" w:rsidRDefault="009D0C79" w:rsidP="002639BE">
      <w:pPr>
        <w:shd w:val="clear" w:color="auto" w:fill="FFFFFF"/>
        <w:tabs>
          <w:tab w:val="left" w:pos="142"/>
        </w:tabs>
        <w:ind w:firstLine="540"/>
        <w:jc w:val="center"/>
        <w:rPr>
          <w:b/>
          <w:i/>
          <w:sz w:val="28"/>
          <w:szCs w:val="28"/>
        </w:rPr>
      </w:pPr>
      <w:r w:rsidRPr="00782B1D">
        <w:rPr>
          <w:b/>
          <w:bCs/>
          <w:i/>
          <w:color w:val="000000"/>
          <w:spacing w:val="3"/>
          <w:sz w:val="28"/>
          <w:szCs w:val="28"/>
        </w:rPr>
        <w:t>Результаты промежуточной аттестации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578"/>
        <w:gridCol w:w="1418"/>
        <w:gridCol w:w="1559"/>
        <w:gridCol w:w="1559"/>
      </w:tblGrid>
      <w:tr w:rsidR="009D0C79" w:rsidRPr="00782B1D" w:rsidTr="00E72C44">
        <w:tc>
          <w:tcPr>
            <w:tcW w:w="667" w:type="dxa"/>
            <w:vMerge w:val="restart"/>
          </w:tcPr>
          <w:p w:rsidR="009D0C79" w:rsidRPr="00782B1D" w:rsidRDefault="009D0C79" w:rsidP="002639BE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782B1D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№</w:t>
            </w:r>
          </w:p>
          <w:p w:rsidR="009D0C79" w:rsidRPr="00782B1D" w:rsidRDefault="009D0C79" w:rsidP="002639BE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782B1D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782B1D">
              <w:rPr>
                <w:b/>
                <w:bCs/>
                <w:color w:val="000000"/>
                <w:spacing w:val="-8"/>
                <w:sz w:val="28"/>
                <w:szCs w:val="28"/>
              </w:rPr>
              <w:t>п</w:t>
            </w:r>
            <w:proofErr w:type="gramEnd"/>
            <w:r w:rsidRPr="00782B1D">
              <w:rPr>
                <w:b/>
                <w:bCs/>
                <w:color w:val="000000"/>
                <w:spacing w:val="-8"/>
                <w:sz w:val="28"/>
                <w:szCs w:val="28"/>
              </w:rPr>
              <w:t>/п</w:t>
            </w:r>
          </w:p>
        </w:tc>
        <w:tc>
          <w:tcPr>
            <w:tcW w:w="4578" w:type="dxa"/>
            <w:vMerge w:val="restart"/>
          </w:tcPr>
          <w:p w:rsidR="009D0C79" w:rsidRPr="00782B1D" w:rsidRDefault="009D0C79" w:rsidP="002639BE">
            <w:pPr>
              <w:shd w:val="clear" w:color="auto" w:fill="FFFFFF"/>
              <w:tabs>
                <w:tab w:val="left" w:pos="142"/>
              </w:tabs>
              <w:ind w:right="38"/>
              <w:jc w:val="center"/>
              <w:rPr>
                <w:b/>
                <w:sz w:val="28"/>
                <w:szCs w:val="28"/>
              </w:rPr>
            </w:pPr>
            <w:r w:rsidRPr="00782B1D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Показатели  освоения </w:t>
            </w:r>
            <w:proofErr w:type="gramStart"/>
            <w:r w:rsidRPr="00782B1D">
              <w:rPr>
                <w:b/>
                <w:bCs/>
                <w:color w:val="000000"/>
                <w:spacing w:val="-7"/>
                <w:sz w:val="28"/>
                <w:szCs w:val="28"/>
              </w:rPr>
              <w:t>обучающимся</w:t>
            </w:r>
            <w:proofErr w:type="gramEnd"/>
            <w:r w:rsidRPr="00782B1D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4536" w:type="dxa"/>
            <w:gridSpan w:val="3"/>
          </w:tcPr>
          <w:p w:rsidR="009D0C79" w:rsidRPr="00782B1D" w:rsidRDefault="009D0C79" w:rsidP="002639BE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782B1D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Оценка уровня освоения </w:t>
            </w:r>
          </w:p>
          <w:p w:rsidR="009D0C79" w:rsidRPr="00782B1D" w:rsidRDefault="009D0C79" w:rsidP="002639BE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/>
                <w:sz w:val="28"/>
                <w:szCs w:val="28"/>
              </w:rPr>
            </w:pPr>
            <w:r w:rsidRPr="00782B1D">
              <w:rPr>
                <w:b/>
                <w:bCs/>
                <w:color w:val="000000"/>
                <w:spacing w:val="-7"/>
                <w:sz w:val="28"/>
                <w:szCs w:val="28"/>
              </w:rPr>
              <w:t>образовательной программы</w:t>
            </w:r>
          </w:p>
        </w:tc>
      </w:tr>
      <w:tr w:rsidR="009D0C79" w:rsidRPr="00782B1D" w:rsidTr="00E72C44">
        <w:tc>
          <w:tcPr>
            <w:tcW w:w="667" w:type="dxa"/>
            <w:vMerge/>
          </w:tcPr>
          <w:p w:rsidR="009D0C79" w:rsidRPr="00782B1D" w:rsidRDefault="009D0C79" w:rsidP="00263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8" w:type="dxa"/>
            <w:vMerge/>
          </w:tcPr>
          <w:p w:rsidR="009D0C79" w:rsidRPr="00782B1D" w:rsidRDefault="009D0C79" w:rsidP="002639BE">
            <w:pPr>
              <w:ind w:hanging="2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D0C79" w:rsidRPr="00782B1D" w:rsidRDefault="009D0C79" w:rsidP="002639BE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782B1D">
              <w:rPr>
                <w:sz w:val="28"/>
                <w:szCs w:val="28"/>
              </w:rPr>
              <w:t>Низкий уровень</w:t>
            </w:r>
          </w:p>
          <w:p w:rsidR="009D0C79" w:rsidRPr="00782B1D" w:rsidRDefault="009D0C79" w:rsidP="002639BE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  <w:sz w:val="28"/>
                <w:szCs w:val="28"/>
              </w:rPr>
            </w:pPr>
            <w:r w:rsidRPr="00782B1D">
              <w:rPr>
                <w:i/>
                <w:sz w:val="28"/>
                <w:szCs w:val="28"/>
              </w:rPr>
              <w:t>(до 50 %)</w:t>
            </w:r>
          </w:p>
        </w:tc>
        <w:tc>
          <w:tcPr>
            <w:tcW w:w="1559" w:type="dxa"/>
          </w:tcPr>
          <w:p w:rsidR="009D0C79" w:rsidRPr="00782B1D" w:rsidRDefault="009D0C79" w:rsidP="002639BE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782B1D">
              <w:rPr>
                <w:sz w:val="28"/>
                <w:szCs w:val="28"/>
              </w:rPr>
              <w:t>Средний уровень</w:t>
            </w:r>
          </w:p>
          <w:p w:rsidR="009D0C79" w:rsidRPr="00782B1D" w:rsidRDefault="009D0C79" w:rsidP="002639BE">
            <w:pPr>
              <w:shd w:val="clear" w:color="auto" w:fill="FFFFFF"/>
              <w:tabs>
                <w:tab w:val="left" w:pos="0"/>
              </w:tabs>
              <w:ind w:right="-108"/>
              <w:jc w:val="center"/>
              <w:rPr>
                <w:i/>
                <w:sz w:val="28"/>
                <w:szCs w:val="28"/>
              </w:rPr>
            </w:pPr>
            <w:r w:rsidRPr="00782B1D">
              <w:rPr>
                <w:i/>
                <w:sz w:val="28"/>
                <w:szCs w:val="28"/>
              </w:rPr>
              <w:t>(от 51 до 70%)</w:t>
            </w:r>
          </w:p>
        </w:tc>
        <w:tc>
          <w:tcPr>
            <w:tcW w:w="1559" w:type="dxa"/>
          </w:tcPr>
          <w:p w:rsidR="009D0C79" w:rsidRPr="00782B1D" w:rsidRDefault="009D0C79" w:rsidP="002639BE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782B1D">
              <w:rPr>
                <w:sz w:val="28"/>
                <w:szCs w:val="28"/>
              </w:rPr>
              <w:t>Высокий уровень</w:t>
            </w:r>
          </w:p>
          <w:p w:rsidR="009D0C79" w:rsidRPr="00782B1D" w:rsidRDefault="009D0C79" w:rsidP="002639BE">
            <w:pPr>
              <w:tabs>
                <w:tab w:val="left" w:pos="34"/>
              </w:tabs>
              <w:ind w:right="-108"/>
              <w:rPr>
                <w:sz w:val="28"/>
                <w:szCs w:val="28"/>
              </w:rPr>
            </w:pPr>
            <w:r w:rsidRPr="00782B1D">
              <w:rPr>
                <w:i/>
                <w:sz w:val="28"/>
                <w:szCs w:val="28"/>
              </w:rPr>
              <w:t>(от 71 до 100%)</w:t>
            </w:r>
          </w:p>
        </w:tc>
      </w:tr>
      <w:tr w:rsidR="009D0C79" w:rsidRPr="00782B1D" w:rsidTr="00E72C44">
        <w:tc>
          <w:tcPr>
            <w:tcW w:w="667" w:type="dxa"/>
          </w:tcPr>
          <w:p w:rsidR="009D0C79" w:rsidRPr="00782B1D" w:rsidRDefault="009D0C79" w:rsidP="002639BE">
            <w:pPr>
              <w:jc w:val="center"/>
              <w:rPr>
                <w:sz w:val="28"/>
                <w:szCs w:val="28"/>
              </w:rPr>
            </w:pPr>
            <w:r w:rsidRPr="00782B1D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</w:tcPr>
          <w:p w:rsidR="009D0C79" w:rsidRPr="00782B1D" w:rsidRDefault="009D0C79" w:rsidP="002639BE">
            <w:pPr>
              <w:ind w:hanging="27"/>
              <w:rPr>
                <w:sz w:val="28"/>
                <w:szCs w:val="28"/>
              </w:rPr>
            </w:pPr>
            <w:r w:rsidRPr="00782B1D">
              <w:rPr>
                <w:sz w:val="28"/>
                <w:szCs w:val="28"/>
              </w:rPr>
              <w:t xml:space="preserve">Теоретическая подготовка </w:t>
            </w:r>
            <w:r w:rsidRPr="00782B1D">
              <w:rPr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1418" w:type="dxa"/>
          </w:tcPr>
          <w:p w:rsidR="009D0C79" w:rsidRPr="00782B1D" w:rsidRDefault="009D0C79" w:rsidP="002639BE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0C79" w:rsidRPr="00782B1D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0C79" w:rsidRPr="00782B1D" w:rsidRDefault="009D0C79" w:rsidP="002639BE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9D0C79" w:rsidRPr="00782B1D" w:rsidTr="00E72C44">
        <w:tc>
          <w:tcPr>
            <w:tcW w:w="667" w:type="dxa"/>
          </w:tcPr>
          <w:p w:rsidR="009D0C79" w:rsidRPr="00782B1D" w:rsidRDefault="009D0C79" w:rsidP="002639BE">
            <w:pPr>
              <w:jc w:val="center"/>
              <w:rPr>
                <w:sz w:val="28"/>
                <w:szCs w:val="28"/>
              </w:rPr>
            </w:pPr>
            <w:r w:rsidRPr="00782B1D">
              <w:rPr>
                <w:sz w:val="28"/>
                <w:szCs w:val="28"/>
              </w:rPr>
              <w:t>2</w:t>
            </w:r>
          </w:p>
        </w:tc>
        <w:tc>
          <w:tcPr>
            <w:tcW w:w="4578" w:type="dxa"/>
          </w:tcPr>
          <w:p w:rsidR="009D0C79" w:rsidRPr="00782B1D" w:rsidRDefault="009D0C79" w:rsidP="002639BE">
            <w:pPr>
              <w:ind w:hanging="27"/>
              <w:rPr>
                <w:sz w:val="28"/>
                <w:szCs w:val="28"/>
              </w:rPr>
            </w:pPr>
            <w:r w:rsidRPr="00782B1D">
              <w:rPr>
                <w:sz w:val="28"/>
                <w:szCs w:val="28"/>
              </w:rPr>
              <w:t xml:space="preserve">Практическая деятельность </w:t>
            </w:r>
            <w:r w:rsidRPr="00782B1D">
              <w:rPr>
                <w:i/>
                <w:sz w:val="28"/>
                <w:szCs w:val="28"/>
              </w:rPr>
              <w:t>(участие в соревнованиях, конкурсах, сдача контрольных нормативов по ОФП, итоговое занятие и т.п.)</w:t>
            </w:r>
          </w:p>
        </w:tc>
        <w:tc>
          <w:tcPr>
            <w:tcW w:w="1418" w:type="dxa"/>
          </w:tcPr>
          <w:p w:rsidR="009D0C79" w:rsidRPr="00782B1D" w:rsidRDefault="009D0C79" w:rsidP="002639BE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0C79" w:rsidRPr="00782B1D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0C79" w:rsidRPr="00782B1D" w:rsidRDefault="009D0C79" w:rsidP="002639BE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9D0C79" w:rsidRPr="00782B1D" w:rsidTr="00E72C44">
        <w:tc>
          <w:tcPr>
            <w:tcW w:w="667" w:type="dxa"/>
          </w:tcPr>
          <w:p w:rsidR="009D0C79" w:rsidRPr="00782B1D" w:rsidRDefault="009D0C79" w:rsidP="002639BE">
            <w:pPr>
              <w:jc w:val="center"/>
              <w:rPr>
                <w:sz w:val="28"/>
                <w:szCs w:val="28"/>
              </w:rPr>
            </w:pPr>
            <w:r w:rsidRPr="00782B1D">
              <w:rPr>
                <w:sz w:val="28"/>
                <w:szCs w:val="28"/>
              </w:rPr>
              <w:t>3</w:t>
            </w:r>
          </w:p>
        </w:tc>
        <w:tc>
          <w:tcPr>
            <w:tcW w:w="4578" w:type="dxa"/>
          </w:tcPr>
          <w:p w:rsidR="009D0C79" w:rsidRPr="00782B1D" w:rsidRDefault="009D0C79" w:rsidP="002639BE">
            <w:pPr>
              <w:ind w:hanging="27"/>
              <w:rPr>
                <w:sz w:val="28"/>
                <w:szCs w:val="28"/>
              </w:rPr>
            </w:pPr>
            <w:r w:rsidRPr="00782B1D">
              <w:rPr>
                <w:sz w:val="28"/>
                <w:szCs w:val="28"/>
              </w:rPr>
              <w:t xml:space="preserve">Достижения за текущий учебный период </w:t>
            </w:r>
            <w:r w:rsidRPr="00782B1D">
              <w:rPr>
                <w:i/>
                <w:sz w:val="28"/>
                <w:szCs w:val="28"/>
              </w:rPr>
              <w:t>(результативность)</w:t>
            </w:r>
          </w:p>
        </w:tc>
        <w:tc>
          <w:tcPr>
            <w:tcW w:w="1418" w:type="dxa"/>
          </w:tcPr>
          <w:p w:rsidR="009D0C79" w:rsidRPr="00782B1D" w:rsidRDefault="009D0C79" w:rsidP="002639BE">
            <w:pPr>
              <w:shd w:val="clear" w:color="auto" w:fill="FFFFFF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0C79" w:rsidRPr="00782B1D" w:rsidRDefault="009D0C79" w:rsidP="002639B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0C79" w:rsidRPr="00782B1D" w:rsidRDefault="009D0C79" w:rsidP="002639BE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</w:tbl>
    <w:p w:rsidR="009D0C79" w:rsidRPr="00782B1D" w:rsidRDefault="009D0C79" w:rsidP="002639BE">
      <w:pPr>
        <w:shd w:val="clear" w:color="auto" w:fill="FFFFFF"/>
        <w:tabs>
          <w:tab w:val="left" w:pos="142"/>
        </w:tabs>
        <w:ind w:firstLine="540"/>
        <w:rPr>
          <w:sz w:val="28"/>
          <w:szCs w:val="28"/>
        </w:rPr>
      </w:pPr>
    </w:p>
    <w:p w:rsidR="009D0C79" w:rsidRPr="00782B1D" w:rsidRDefault="009D0C79" w:rsidP="002639BE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z w:val="28"/>
          <w:szCs w:val="28"/>
        </w:rPr>
      </w:pPr>
      <w:r w:rsidRPr="00782B1D">
        <w:rPr>
          <w:spacing w:val="3"/>
          <w:sz w:val="28"/>
          <w:szCs w:val="28"/>
        </w:rPr>
        <w:t>Подпись педагога доп. образования                     _____________   _________________</w:t>
      </w:r>
    </w:p>
    <w:p w:rsidR="009D0C79" w:rsidRPr="00782B1D" w:rsidRDefault="009D0C79" w:rsidP="002639BE">
      <w:pPr>
        <w:tabs>
          <w:tab w:val="left" w:pos="142"/>
        </w:tabs>
        <w:ind w:firstLine="540"/>
        <w:rPr>
          <w:spacing w:val="2"/>
          <w:sz w:val="28"/>
          <w:szCs w:val="28"/>
        </w:rPr>
      </w:pPr>
    </w:p>
    <w:p w:rsidR="009D0C79" w:rsidRPr="00782B1D" w:rsidRDefault="009D0C79" w:rsidP="002639BE">
      <w:pPr>
        <w:shd w:val="clear" w:color="auto" w:fill="FFFFFF"/>
        <w:tabs>
          <w:tab w:val="left" w:pos="142"/>
        </w:tabs>
        <w:ind w:firstLine="540"/>
        <w:jc w:val="both"/>
        <w:rPr>
          <w:sz w:val="28"/>
          <w:szCs w:val="28"/>
        </w:rPr>
      </w:pPr>
      <w:r w:rsidRPr="00782B1D">
        <w:rPr>
          <w:spacing w:val="2"/>
          <w:sz w:val="28"/>
          <w:szCs w:val="28"/>
        </w:rPr>
        <w:t>По результатам промежуточной аттестации обучающийся (не</w:t>
      </w:r>
      <w:proofErr w:type="gramStart"/>
      <w:r w:rsidRPr="00782B1D">
        <w:rPr>
          <w:spacing w:val="2"/>
          <w:sz w:val="28"/>
          <w:szCs w:val="28"/>
        </w:rPr>
        <w:t>)п</w:t>
      </w:r>
      <w:proofErr w:type="gramEnd"/>
      <w:r w:rsidRPr="00782B1D">
        <w:rPr>
          <w:spacing w:val="2"/>
          <w:sz w:val="28"/>
          <w:szCs w:val="28"/>
        </w:rPr>
        <w:t>ере</w:t>
      </w:r>
      <w:r w:rsidRPr="00782B1D">
        <w:rPr>
          <w:spacing w:val="1"/>
          <w:sz w:val="28"/>
          <w:szCs w:val="28"/>
        </w:rPr>
        <w:t xml:space="preserve">ведён на следующий год обучения.  </w:t>
      </w:r>
    </w:p>
    <w:p w:rsidR="009D0C7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  <w:r>
        <w:rPr>
          <w:b/>
          <w:color w:val="000000"/>
          <w:spacing w:val="1"/>
        </w:rPr>
        <w:tab/>
      </w:r>
      <w:r>
        <w:rPr>
          <w:b/>
          <w:color w:val="000000"/>
          <w:spacing w:val="1"/>
        </w:rPr>
        <w:tab/>
      </w:r>
    </w:p>
    <w:p w:rsidR="009D0C7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B0382" w:rsidRDefault="009B0382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782B1D" w:rsidRDefault="00782B1D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9D0C79" w:rsidRPr="008018A9" w:rsidRDefault="009D0C79" w:rsidP="002639BE">
      <w:pPr>
        <w:shd w:val="clear" w:color="auto" w:fill="FFFFFF"/>
        <w:tabs>
          <w:tab w:val="left" w:pos="142"/>
          <w:tab w:val="left" w:pos="1591"/>
        </w:tabs>
        <w:rPr>
          <w:b/>
          <w:color w:val="000000"/>
          <w:spacing w:val="1"/>
        </w:rPr>
      </w:pPr>
    </w:p>
    <w:p w:rsidR="00782B1D" w:rsidRPr="007E07AF" w:rsidRDefault="00782B1D" w:rsidP="002639BE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spacing w:val="1"/>
          <w:sz w:val="28"/>
          <w:szCs w:val="28"/>
        </w:rPr>
      </w:pPr>
      <w:r w:rsidRPr="007E07AF">
        <w:rPr>
          <w:b/>
          <w:spacing w:val="1"/>
          <w:sz w:val="28"/>
          <w:szCs w:val="28"/>
        </w:rPr>
        <w:t xml:space="preserve">Протокол результатов итоговой аттестации обучающихся </w:t>
      </w:r>
    </w:p>
    <w:p w:rsidR="00782B1D" w:rsidRDefault="00782B1D" w:rsidP="002639BE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spacing w:val="1"/>
          <w:sz w:val="28"/>
          <w:szCs w:val="28"/>
        </w:rPr>
      </w:pPr>
      <w:r w:rsidRPr="007E07AF">
        <w:rPr>
          <w:b/>
          <w:spacing w:val="1"/>
          <w:sz w:val="28"/>
          <w:szCs w:val="28"/>
        </w:rPr>
        <w:t xml:space="preserve">МАОУ ДО </w:t>
      </w:r>
      <w:r w:rsidR="004B37C2">
        <w:rPr>
          <w:b/>
          <w:spacing w:val="1"/>
          <w:sz w:val="28"/>
          <w:szCs w:val="28"/>
        </w:rPr>
        <w:t>ДЮЦ им. Б.Г. Лесюка</w:t>
      </w:r>
    </w:p>
    <w:p w:rsidR="00782B1D" w:rsidRPr="007E07AF" w:rsidRDefault="00782B1D" w:rsidP="002639BE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spacing w:val="4"/>
          <w:sz w:val="28"/>
          <w:szCs w:val="28"/>
        </w:rPr>
      </w:pPr>
      <w:r w:rsidRPr="007E07AF">
        <w:rPr>
          <w:b/>
          <w:spacing w:val="4"/>
          <w:sz w:val="28"/>
          <w:szCs w:val="28"/>
        </w:rPr>
        <w:t>____________ учебного года</w:t>
      </w:r>
    </w:p>
    <w:p w:rsidR="00782B1D" w:rsidRPr="007E07AF" w:rsidRDefault="00782B1D" w:rsidP="002639BE">
      <w:pPr>
        <w:shd w:val="clear" w:color="auto" w:fill="FFFFFF"/>
        <w:tabs>
          <w:tab w:val="left" w:pos="142"/>
          <w:tab w:val="left" w:leader="underscore" w:pos="3533"/>
        </w:tabs>
        <w:spacing w:line="276" w:lineRule="auto"/>
        <w:ind w:right="461" w:firstLine="540"/>
        <w:jc w:val="center"/>
        <w:rPr>
          <w:sz w:val="28"/>
          <w:szCs w:val="28"/>
        </w:rPr>
      </w:pPr>
    </w:p>
    <w:p w:rsidR="00782B1D" w:rsidRPr="007E07AF" w:rsidRDefault="00782B1D" w:rsidP="002639BE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2"/>
          <w:sz w:val="28"/>
          <w:szCs w:val="28"/>
        </w:rPr>
      </w:pPr>
      <w:r w:rsidRPr="007E07AF">
        <w:rPr>
          <w:spacing w:val="2"/>
          <w:sz w:val="28"/>
          <w:szCs w:val="28"/>
        </w:rPr>
        <w:t xml:space="preserve">Название детского объединения  </w:t>
      </w:r>
      <w:r w:rsidRPr="007E07AF">
        <w:rPr>
          <w:i/>
          <w:spacing w:val="2"/>
          <w:sz w:val="28"/>
          <w:szCs w:val="28"/>
          <w:u w:val="single"/>
        </w:rPr>
        <w:t>_________________</w:t>
      </w:r>
      <w:r>
        <w:rPr>
          <w:i/>
          <w:spacing w:val="2"/>
          <w:sz w:val="28"/>
          <w:szCs w:val="28"/>
          <w:u w:val="single"/>
        </w:rPr>
        <w:t>_____________</w:t>
      </w:r>
    </w:p>
    <w:p w:rsidR="00782B1D" w:rsidRPr="007E07AF" w:rsidRDefault="00782B1D" w:rsidP="002639BE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7E07AF">
        <w:rPr>
          <w:spacing w:val="3"/>
          <w:sz w:val="28"/>
          <w:szCs w:val="28"/>
        </w:rPr>
        <w:t xml:space="preserve">Фамилия, имя, отчество педагога </w:t>
      </w:r>
      <w:r w:rsidRPr="007E07AF">
        <w:rPr>
          <w:i/>
          <w:spacing w:val="3"/>
          <w:sz w:val="28"/>
          <w:szCs w:val="28"/>
          <w:u w:val="single"/>
        </w:rPr>
        <w:t>_________________</w:t>
      </w:r>
      <w:r>
        <w:rPr>
          <w:i/>
          <w:spacing w:val="3"/>
          <w:sz w:val="28"/>
          <w:szCs w:val="28"/>
          <w:u w:val="single"/>
        </w:rPr>
        <w:t>_________________</w:t>
      </w:r>
    </w:p>
    <w:p w:rsidR="00782B1D" w:rsidRPr="007E07AF" w:rsidRDefault="00782B1D" w:rsidP="002639BE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7E07AF">
        <w:rPr>
          <w:sz w:val="28"/>
          <w:szCs w:val="28"/>
        </w:rPr>
        <w:t xml:space="preserve">Дата проведения аттестации </w:t>
      </w:r>
      <w:r w:rsidRPr="007E07AF">
        <w:rPr>
          <w:i/>
          <w:sz w:val="28"/>
          <w:szCs w:val="28"/>
          <w:u w:val="single"/>
        </w:rPr>
        <w:t>____________________</w:t>
      </w:r>
    </w:p>
    <w:p w:rsidR="00782B1D" w:rsidRPr="007E07AF" w:rsidRDefault="00782B1D" w:rsidP="002639BE">
      <w:pPr>
        <w:shd w:val="clear" w:color="auto" w:fill="FFFFFF"/>
        <w:tabs>
          <w:tab w:val="left" w:pos="0"/>
        </w:tabs>
        <w:spacing w:line="276" w:lineRule="auto"/>
        <w:rPr>
          <w:i/>
          <w:sz w:val="28"/>
          <w:szCs w:val="28"/>
          <w:u w:val="single"/>
        </w:rPr>
      </w:pPr>
      <w:r w:rsidRPr="007E07AF">
        <w:rPr>
          <w:spacing w:val="2"/>
          <w:sz w:val="28"/>
          <w:szCs w:val="28"/>
        </w:rPr>
        <w:t xml:space="preserve">Форма оценки результатов </w:t>
      </w:r>
      <w:r w:rsidRPr="007E07AF">
        <w:rPr>
          <w:i/>
          <w:spacing w:val="2"/>
          <w:sz w:val="28"/>
          <w:szCs w:val="28"/>
          <w:u w:val="single"/>
        </w:rPr>
        <w:t>трёхуровневая система</w:t>
      </w:r>
    </w:p>
    <w:p w:rsidR="00782B1D" w:rsidRPr="00782B1D" w:rsidRDefault="00782B1D" w:rsidP="002639BE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7E07AF">
        <w:rPr>
          <w:spacing w:val="2"/>
          <w:sz w:val="28"/>
          <w:szCs w:val="28"/>
        </w:rPr>
        <w:t xml:space="preserve">Члены аттестационной комиссии  </w:t>
      </w:r>
      <w:r w:rsidRPr="007E07AF">
        <w:rPr>
          <w:i/>
          <w:spacing w:val="2"/>
          <w:sz w:val="28"/>
          <w:szCs w:val="28"/>
          <w:u w:val="single"/>
        </w:rPr>
        <w:t>________________</w:t>
      </w:r>
      <w:r>
        <w:rPr>
          <w:i/>
          <w:spacing w:val="2"/>
          <w:sz w:val="28"/>
          <w:szCs w:val="28"/>
          <w:u w:val="single"/>
        </w:rPr>
        <w:t>________________</w:t>
      </w:r>
    </w:p>
    <w:p w:rsidR="00782B1D" w:rsidRPr="007E07AF" w:rsidRDefault="00782B1D" w:rsidP="002639BE">
      <w:pPr>
        <w:shd w:val="clear" w:color="auto" w:fill="FFFFFF"/>
        <w:tabs>
          <w:tab w:val="left" w:pos="142"/>
        </w:tabs>
        <w:spacing w:line="276" w:lineRule="auto"/>
        <w:ind w:firstLine="540"/>
        <w:jc w:val="center"/>
        <w:rPr>
          <w:b/>
          <w:i/>
          <w:sz w:val="28"/>
          <w:szCs w:val="28"/>
        </w:rPr>
      </w:pPr>
      <w:r w:rsidRPr="007E07AF">
        <w:rPr>
          <w:b/>
          <w:bCs/>
          <w:i/>
          <w:spacing w:val="3"/>
          <w:sz w:val="28"/>
          <w:szCs w:val="28"/>
        </w:rPr>
        <w:t>Результаты итоговой аттестации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959"/>
        <w:gridCol w:w="1330"/>
        <w:gridCol w:w="4352"/>
        <w:gridCol w:w="1588"/>
      </w:tblGrid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Cs/>
                <w:spacing w:val="-8"/>
                <w:sz w:val="28"/>
                <w:szCs w:val="28"/>
              </w:rPr>
            </w:pPr>
            <w:r w:rsidRPr="007E07AF">
              <w:rPr>
                <w:bCs/>
                <w:spacing w:val="-8"/>
                <w:sz w:val="28"/>
                <w:szCs w:val="28"/>
              </w:rPr>
              <w:t xml:space="preserve"> №</w:t>
            </w:r>
          </w:p>
          <w:p w:rsidR="00782B1D" w:rsidRPr="007E07AF" w:rsidRDefault="00782B1D" w:rsidP="002639BE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7E07AF">
              <w:rPr>
                <w:bCs/>
                <w:spacing w:val="-8"/>
                <w:sz w:val="28"/>
                <w:szCs w:val="28"/>
              </w:rPr>
              <w:t>п</w:t>
            </w:r>
            <w:proofErr w:type="gramEnd"/>
            <w:r w:rsidRPr="007E07AF">
              <w:rPr>
                <w:bCs/>
                <w:spacing w:val="-8"/>
                <w:sz w:val="28"/>
                <w:szCs w:val="28"/>
              </w:rPr>
              <w:t>/п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bCs/>
                <w:spacing w:val="-11"/>
                <w:sz w:val="28"/>
                <w:szCs w:val="28"/>
              </w:rPr>
            </w:pPr>
            <w:r w:rsidRPr="007E07AF">
              <w:rPr>
                <w:bCs/>
                <w:spacing w:val="-7"/>
                <w:sz w:val="28"/>
                <w:szCs w:val="28"/>
              </w:rPr>
              <w:t xml:space="preserve">Фамилия, </w:t>
            </w:r>
            <w:r w:rsidRPr="007E07AF">
              <w:rPr>
                <w:bCs/>
                <w:spacing w:val="-11"/>
                <w:sz w:val="28"/>
                <w:szCs w:val="28"/>
              </w:rPr>
              <w:t xml:space="preserve">имя </w:t>
            </w:r>
          </w:p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6"/>
                <w:sz w:val="28"/>
                <w:szCs w:val="28"/>
              </w:rPr>
              <w:t>обучающегося</w:t>
            </w: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ind w:right="53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7"/>
                <w:sz w:val="28"/>
                <w:szCs w:val="28"/>
              </w:rPr>
              <w:t>Год обучения</w:t>
            </w:r>
          </w:p>
        </w:tc>
        <w:tc>
          <w:tcPr>
            <w:tcW w:w="4487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ind w:right="14"/>
              <w:jc w:val="center"/>
              <w:rPr>
                <w:bCs/>
                <w:spacing w:val="-5"/>
                <w:sz w:val="28"/>
                <w:szCs w:val="28"/>
              </w:rPr>
            </w:pPr>
            <w:r w:rsidRPr="007E07AF">
              <w:rPr>
                <w:bCs/>
                <w:spacing w:val="-5"/>
                <w:sz w:val="28"/>
                <w:szCs w:val="28"/>
              </w:rPr>
              <w:t>Форма проведения</w:t>
            </w:r>
          </w:p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ind w:right="14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5"/>
                <w:sz w:val="28"/>
                <w:szCs w:val="28"/>
              </w:rPr>
              <w:t xml:space="preserve"> аттестации</w:t>
            </w:r>
          </w:p>
        </w:tc>
        <w:tc>
          <w:tcPr>
            <w:tcW w:w="1606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bCs/>
                <w:spacing w:val="-8"/>
                <w:sz w:val="28"/>
                <w:szCs w:val="28"/>
              </w:rPr>
            </w:pPr>
            <w:r w:rsidRPr="007E07AF">
              <w:rPr>
                <w:bCs/>
                <w:spacing w:val="-8"/>
                <w:sz w:val="28"/>
                <w:szCs w:val="28"/>
              </w:rPr>
              <w:t xml:space="preserve">Итоговая </w:t>
            </w:r>
          </w:p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 w:rsidRPr="007E07AF">
              <w:rPr>
                <w:bCs/>
                <w:spacing w:val="-4"/>
                <w:sz w:val="28"/>
                <w:szCs w:val="28"/>
              </w:rPr>
              <w:t>оценка</w:t>
            </w:r>
          </w:p>
        </w:tc>
      </w:tr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pacing w:line="276" w:lineRule="auto"/>
              <w:ind w:hanging="27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Тестирование, участие в городских и областных конкурсах, выставках</w:t>
            </w:r>
          </w:p>
        </w:tc>
        <w:tc>
          <w:tcPr>
            <w:tcW w:w="1606" w:type="dxa"/>
          </w:tcPr>
          <w:p w:rsidR="00782B1D" w:rsidRPr="007E07AF" w:rsidRDefault="00782B1D" w:rsidP="002639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82B1D" w:rsidRPr="007E07AF" w:rsidRDefault="00782B1D" w:rsidP="002639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82B1D" w:rsidRPr="007E07AF" w:rsidRDefault="00782B1D" w:rsidP="002639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82B1D" w:rsidRPr="007E07AF" w:rsidRDefault="00782B1D" w:rsidP="002639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82B1D" w:rsidRPr="007E07AF" w:rsidRDefault="00782B1D" w:rsidP="002639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82B1D" w:rsidRPr="007E07AF" w:rsidRDefault="00782B1D" w:rsidP="002639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82B1D" w:rsidRPr="007E07AF" w:rsidRDefault="00782B1D" w:rsidP="002639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82B1D" w:rsidRPr="007E07AF" w:rsidRDefault="00782B1D" w:rsidP="002639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9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82B1D" w:rsidRPr="007E07AF" w:rsidRDefault="00782B1D" w:rsidP="002639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82B1D" w:rsidRPr="007E07AF" w:rsidTr="0061712C">
        <w:tc>
          <w:tcPr>
            <w:tcW w:w="665" w:type="dxa"/>
          </w:tcPr>
          <w:p w:rsidR="00782B1D" w:rsidRPr="007E07AF" w:rsidRDefault="00782B1D" w:rsidP="002639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07AF">
              <w:rPr>
                <w:sz w:val="28"/>
                <w:szCs w:val="28"/>
              </w:rPr>
              <w:t>10</w:t>
            </w:r>
          </w:p>
        </w:tc>
        <w:tc>
          <w:tcPr>
            <w:tcW w:w="1961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82B1D" w:rsidRPr="007E07AF" w:rsidRDefault="00782B1D" w:rsidP="002639B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782B1D" w:rsidRPr="007E07AF" w:rsidRDefault="00782B1D" w:rsidP="002639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82B1D" w:rsidRPr="007E07AF" w:rsidRDefault="00782B1D" w:rsidP="002639B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782B1D" w:rsidRPr="007E07AF" w:rsidRDefault="00782B1D" w:rsidP="002639BE">
      <w:pPr>
        <w:shd w:val="clear" w:color="auto" w:fill="FFFFFF"/>
        <w:tabs>
          <w:tab w:val="left" w:pos="142"/>
        </w:tabs>
        <w:spacing w:line="276" w:lineRule="auto"/>
        <w:ind w:firstLine="540"/>
        <w:rPr>
          <w:sz w:val="28"/>
          <w:szCs w:val="28"/>
        </w:rPr>
      </w:pPr>
    </w:p>
    <w:p w:rsidR="00782B1D" w:rsidRPr="00C931BF" w:rsidRDefault="00782B1D" w:rsidP="002639BE">
      <w:pPr>
        <w:shd w:val="clear" w:color="auto" w:fill="FFFFFF"/>
        <w:tabs>
          <w:tab w:val="left" w:pos="142"/>
        </w:tabs>
        <w:spacing w:line="276" w:lineRule="auto"/>
        <w:ind w:firstLine="540"/>
        <w:jc w:val="both"/>
        <w:rPr>
          <w:sz w:val="28"/>
          <w:szCs w:val="28"/>
        </w:rPr>
      </w:pPr>
      <w:r w:rsidRPr="007E07AF">
        <w:rPr>
          <w:spacing w:val="2"/>
          <w:sz w:val="28"/>
          <w:szCs w:val="28"/>
        </w:rPr>
        <w:t>По результатам итоговой аттестации все обучающиеся объединения «</w:t>
      </w:r>
      <w:r>
        <w:rPr>
          <w:spacing w:val="2"/>
          <w:sz w:val="28"/>
          <w:szCs w:val="28"/>
        </w:rPr>
        <w:t>Студии дизайна и декора</w:t>
      </w:r>
      <w:r w:rsidRPr="007E07AF">
        <w:rPr>
          <w:spacing w:val="2"/>
          <w:sz w:val="28"/>
          <w:szCs w:val="28"/>
        </w:rPr>
        <w:t>» пере</w:t>
      </w:r>
      <w:r w:rsidRPr="007E07AF">
        <w:rPr>
          <w:spacing w:val="1"/>
          <w:sz w:val="28"/>
          <w:szCs w:val="28"/>
        </w:rPr>
        <w:t xml:space="preserve">ведены на следующий год обучения.  </w:t>
      </w:r>
    </w:p>
    <w:p w:rsidR="00782B1D" w:rsidRPr="00C931BF" w:rsidRDefault="00782B1D" w:rsidP="002639BE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z w:val="28"/>
          <w:szCs w:val="28"/>
        </w:rPr>
      </w:pPr>
      <w:r w:rsidRPr="007E07AF">
        <w:rPr>
          <w:spacing w:val="3"/>
          <w:sz w:val="28"/>
          <w:szCs w:val="28"/>
        </w:rPr>
        <w:t>Подпись педагога доп. образования                  _</w:t>
      </w:r>
      <w:r>
        <w:rPr>
          <w:spacing w:val="3"/>
          <w:sz w:val="28"/>
          <w:szCs w:val="28"/>
        </w:rPr>
        <w:t>____________   ______</w:t>
      </w:r>
    </w:p>
    <w:p w:rsidR="00782B1D" w:rsidRPr="007E07AF" w:rsidRDefault="00782B1D" w:rsidP="002639BE">
      <w:pPr>
        <w:tabs>
          <w:tab w:val="left" w:pos="142"/>
        </w:tabs>
        <w:ind w:firstLine="540"/>
        <w:rPr>
          <w:spacing w:val="2"/>
          <w:sz w:val="28"/>
          <w:szCs w:val="28"/>
        </w:rPr>
      </w:pPr>
      <w:r w:rsidRPr="007E07AF">
        <w:rPr>
          <w:spacing w:val="2"/>
          <w:sz w:val="28"/>
          <w:szCs w:val="28"/>
        </w:rPr>
        <w:t xml:space="preserve">Подписи членов аттестационной комиссии: </w:t>
      </w:r>
    </w:p>
    <w:p w:rsidR="00782B1D" w:rsidRPr="007E07AF" w:rsidRDefault="00782B1D" w:rsidP="002639BE">
      <w:pPr>
        <w:ind w:firstLine="540"/>
        <w:jc w:val="both"/>
        <w:rPr>
          <w:spacing w:val="3"/>
          <w:sz w:val="28"/>
          <w:szCs w:val="28"/>
        </w:rPr>
      </w:pPr>
      <w:r w:rsidRPr="007E07AF">
        <w:rPr>
          <w:sz w:val="28"/>
          <w:szCs w:val="28"/>
        </w:rPr>
        <w:t xml:space="preserve">председатель аттестационной комиссии              </w:t>
      </w:r>
      <w:r w:rsidRPr="007E07AF">
        <w:rPr>
          <w:spacing w:val="3"/>
          <w:sz w:val="28"/>
          <w:szCs w:val="28"/>
        </w:rPr>
        <w:t>_</w:t>
      </w:r>
      <w:r>
        <w:rPr>
          <w:spacing w:val="3"/>
          <w:sz w:val="28"/>
          <w:szCs w:val="28"/>
        </w:rPr>
        <w:t>____________   ______</w:t>
      </w:r>
    </w:p>
    <w:p w:rsidR="00782B1D" w:rsidRPr="007E07AF" w:rsidRDefault="00782B1D" w:rsidP="002639BE">
      <w:pPr>
        <w:ind w:firstLine="540"/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зам. председателя аттестационной комиссии       </w:t>
      </w:r>
      <w:r w:rsidRPr="007E07AF">
        <w:rPr>
          <w:spacing w:val="3"/>
          <w:sz w:val="28"/>
          <w:szCs w:val="28"/>
        </w:rPr>
        <w:t>_</w:t>
      </w:r>
      <w:r>
        <w:rPr>
          <w:spacing w:val="3"/>
          <w:sz w:val="28"/>
          <w:szCs w:val="28"/>
        </w:rPr>
        <w:t>____________   ______</w:t>
      </w:r>
    </w:p>
    <w:p w:rsidR="00782B1D" w:rsidRPr="007E07AF" w:rsidRDefault="00782B1D" w:rsidP="002639BE">
      <w:pPr>
        <w:ind w:firstLine="540"/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член аттестационной комиссии                           </w:t>
      </w:r>
      <w:r w:rsidRPr="007E07AF">
        <w:rPr>
          <w:spacing w:val="3"/>
          <w:sz w:val="28"/>
          <w:szCs w:val="28"/>
        </w:rPr>
        <w:t>_</w:t>
      </w:r>
      <w:r>
        <w:rPr>
          <w:spacing w:val="3"/>
          <w:sz w:val="28"/>
          <w:szCs w:val="28"/>
        </w:rPr>
        <w:t>____________   _______</w:t>
      </w:r>
    </w:p>
    <w:p w:rsidR="00782B1D" w:rsidRPr="007E07AF" w:rsidRDefault="00782B1D" w:rsidP="002639BE">
      <w:pPr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* Итоговая оценка выставляется педагогом по трёхуровневой системе: низкий уровень </w:t>
      </w:r>
      <w:proofErr w:type="spellStart"/>
      <w:r w:rsidRPr="007E07AF">
        <w:rPr>
          <w:sz w:val="28"/>
          <w:szCs w:val="28"/>
        </w:rPr>
        <w:t>обученности</w:t>
      </w:r>
      <w:proofErr w:type="spellEnd"/>
      <w:r w:rsidRPr="007E07AF">
        <w:rPr>
          <w:sz w:val="28"/>
          <w:szCs w:val="28"/>
        </w:rPr>
        <w:t>, средний уровень и высокий уровень.</w:t>
      </w:r>
    </w:p>
    <w:p w:rsidR="00782B1D" w:rsidRPr="007E07AF" w:rsidRDefault="00782B1D" w:rsidP="002639BE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--- низкий уровень </w:t>
      </w:r>
      <w:proofErr w:type="spellStart"/>
      <w:r w:rsidRPr="007E07AF">
        <w:rPr>
          <w:sz w:val="28"/>
          <w:szCs w:val="28"/>
        </w:rPr>
        <w:t>обученности</w:t>
      </w:r>
      <w:proofErr w:type="spellEnd"/>
      <w:r w:rsidRPr="007E07AF">
        <w:rPr>
          <w:sz w:val="28"/>
          <w:szCs w:val="28"/>
        </w:rPr>
        <w:t xml:space="preserve"> – до 50 %;</w:t>
      </w:r>
      <w:r w:rsidRPr="007E07AF">
        <w:rPr>
          <w:sz w:val="28"/>
          <w:szCs w:val="28"/>
        </w:rPr>
        <w:tab/>
      </w:r>
    </w:p>
    <w:p w:rsidR="00782B1D" w:rsidRPr="007E07AF" w:rsidRDefault="00782B1D" w:rsidP="002639BE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--- средний уровень </w:t>
      </w:r>
      <w:proofErr w:type="spellStart"/>
      <w:r w:rsidRPr="007E07AF">
        <w:rPr>
          <w:sz w:val="28"/>
          <w:szCs w:val="28"/>
        </w:rPr>
        <w:t>обученности</w:t>
      </w:r>
      <w:proofErr w:type="spellEnd"/>
      <w:r w:rsidRPr="007E07AF">
        <w:rPr>
          <w:sz w:val="28"/>
          <w:szCs w:val="28"/>
        </w:rPr>
        <w:t xml:space="preserve"> – 51-70 %;</w:t>
      </w:r>
    </w:p>
    <w:p w:rsidR="00782B1D" w:rsidRDefault="00782B1D" w:rsidP="002639BE">
      <w:pPr>
        <w:tabs>
          <w:tab w:val="left" w:pos="567"/>
        </w:tabs>
        <w:spacing w:after="240"/>
        <w:ind w:firstLine="426"/>
        <w:jc w:val="both"/>
        <w:rPr>
          <w:sz w:val="28"/>
          <w:szCs w:val="28"/>
        </w:rPr>
      </w:pPr>
      <w:r w:rsidRPr="007E07AF">
        <w:rPr>
          <w:sz w:val="28"/>
          <w:szCs w:val="28"/>
        </w:rPr>
        <w:t xml:space="preserve">--- высокий уровень </w:t>
      </w:r>
      <w:proofErr w:type="spellStart"/>
      <w:r w:rsidRPr="007E07AF">
        <w:rPr>
          <w:sz w:val="28"/>
          <w:szCs w:val="28"/>
        </w:rPr>
        <w:t>обученности</w:t>
      </w:r>
      <w:proofErr w:type="spellEnd"/>
      <w:r w:rsidRPr="007E07AF">
        <w:rPr>
          <w:sz w:val="28"/>
          <w:szCs w:val="28"/>
        </w:rPr>
        <w:t xml:space="preserve"> –  71-100 %</w:t>
      </w:r>
    </w:p>
    <w:p w:rsidR="009B0382" w:rsidRDefault="009B0382" w:rsidP="002639BE">
      <w:pPr>
        <w:tabs>
          <w:tab w:val="left" w:pos="567"/>
        </w:tabs>
        <w:spacing w:after="240"/>
        <w:ind w:firstLine="426"/>
        <w:jc w:val="both"/>
        <w:rPr>
          <w:sz w:val="28"/>
          <w:szCs w:val="28"/>
        </w:rPr>
      </w:pPr>
    </w:p>
    <w:p w:rsidR="009B0382" w:rsidRPr="00782B1D" w:rsidRDefault="009B0382" w:rsidP="002639BE">
      <w:pPr>
        <w:tabs>
          <w:tab w:val="left" w:pos="567"/>
        </w:tabs>
        <w:spacing w:after="240"/>
        <w:ind w:firstLine="426"/>
        <w:jc w:val="both"/>
        <w:rPr>
          <w:sz w:val="28"/>
          <w:szCs w:val="28"/>
        </w:rPr>
      </w:pPr>
    </w:p>
    <w:p w:rsidR="00E96DB8" w:rsidRPr="009B0382" w:rsidRDefault="00797EEE" w:rsidP="002639BE">
      <w:pPr>
        <w:tabs>
          <w:tab w:val="left" w:pos="2085"/>
          <w:tab w:val="center" w:pos="4890"/>
        </w:tabs>
        <w:spacing w:before="100" w:after="100"/>
        <w:jc w:val="center"/>
        <w:rPr>
          <w:b/>
          <w:bCs/>
          <w:color w:val="000000" w:themeColor="text1"/>
          <w:sz w:val="28"/>
          <w:szCs w:val="28"/>
        </w:rPr>
      </w:pPr>
      <w:r w:rsidRPr="009B0382">
        <w:rPr>
          <w:b/>
          <w:color w:val="000000" w:themeColor="text1"/>
          <w:sz w:val="28"/>
          <w:szCs w:val="28"/>
        </w:rPr>
        <w:t>6. Список литературы для педагога</w:t>
      </w:r>
    </w:p>
    <w:p w:rsidR="00E96DB8" w:rsidRPr="004C4BDD" w:rsidRDefault="00E96DB8" w:rsidP="002639BE">
      <w:pPr>
        <w:ind w:firstLine="567"/>
        <w:jc w:val="both"/>
        <w:rPr>
          <w:b/>
          <w:sz w:val="28"/>
          <w:szCs w:val="28"/>
        </w:rPr>
      </w:pPr>
      <w:r w:rsidRPr="004C4BDD">
        <w:rPr>
          <w:b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процесса: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Аттестационная программа по «</w:t>
      </w:r>
      <w:proofErr w:type="spellStart"/>
      <w:r w:rsidRPr="004C4BDD">
        <w:rPr>
          <w:sz w:val="28"/>
          <w:szCs w:val="28"/>
        </w:rPr>
        <w:t>Ашихара-интершнешнл</w:t>
      </w:r>
      <w:proofErr w:type="spellEnd"/>
      <w:r w:rsidRPr="004C4BDD">
        <w:rPr>
          <w:sz w:val="28"/>
          <w:szCs w:val="28"/>
        </w:rPr>
        <w:t>»/ Зыкин А.А., Мещеряков Н.Г., Назаров Д.С.- М. 2016.-87с.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Безопасность спортивного оборудования и инвентаря образовательных организаций, детских игровых и физкультурно-оздоровительных площадок // Нормативные документы ОУ. – 2014.  – №6. – С. 37-44.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proofErr w:type="spellStart"/>
      <w:r w:rsidRPr="004C4BDD">
        <w:rPr>
          <w:sz w:val="28"/>
          <w:szCs w:val="28"/>
        </w:rPr>
        <w:t>Головихин</w:t>
      </w:r>
      <w:proofErr w:type="spellEnd"/>
      <w:r w:rsidRPr="004C4BDD">
        <w:rPr>
          <w:sz w:val="28"/>
          <w:szCs w:val="28"/>
        </w:rPr>
        <w:t xml:space="preserve"> Е.В., Степанов С.В. Организация учебно-тренировочного процесса в спортивных образовательных учреждениях. Учебно-методическое пособие. Ульяновск.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Железняк Ю.Д. Спортивные игры. М.: Изд. Центр «Академия», </w:t>
      </w:r>
      <w:smartTag w:uri="urn:schemas-microsoft-com:office:smarttags" w:element="metricconverter">
        <w:smartTagPr>
          <w:attr w:name="ProductID" w:val="2002 г"/>
        </w:smartTagPr>
        <w:r w:rsidRPr="004C4BDD">
          <w:rPr>
            <w:sz w:val="28"/>
            <w:szCs w:val="28"/>
          </w:rPr>
          <w:t>2002 г</w:t>
        </w:r>
      </w:smartTag>
      <w:r w:rsidRPr="004C4BDD">
        <w:rPr>
          <w:sz w:val="28"/>
          <w:szCs w:val="28"/>
        </w:rPr>
        <w:t>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Иванов-Катанский С.А. Базовая техника каратэ. Издательско-торговый дом Гранд. М., 2000.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Лапшин С.А.,  Лапшин С.С. Каратэ для мастеров. Стратегия поединка. Изд-во </w:t>
      </w:r>
      <w:proofErr w:type="spellStart"/>
      <w:r w:rsidRPr="004C4BDD">
        <w:rPr>
          <w:sz w:val="28"/>
          <w:szCs w:val="28"/>
        </w:rPr>
        <w:t>Сталкер</w:t>
      </w:r>
      <w:proofErr w:type="spellEnd"/>
      <w:r w:rsidRPr="004C4BDD">
        <w:rPr>
          <w:sz w:val="28"/>
          <w:szCs w:val="28"/>
        </w:rPr>
        <w:t>. Донецк, 1996.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(ГТО). Методические рекомендации по выполнению видов испытаний (тестов), входящих во Всероссийский физкультурно-спортивный комплекс «Готов к труду и обороне» (ГТО): одобрены протоколом </w:t>
      </w:r>
      <w:proofErr w:type="spellStart"/>
      <w:r w:rsidRPr="004C4BDD">
        <w:rPr>
          <w:sz w:val="28"/>
          <w:szCs w:val="28"/>
        </w:rPr>
        <w:t>Минспорта</w:t>
      </w:r>
      <w:proofErr w:type="spellEnd"/>
      <w:r w:rsidRPr="004C4BDD">
        <w:rPr>
          <w:sz w:val="28"/>
          <w:szCs w:val="28"/>
        </w:rPr>
        <w:t xml:space="preserve"> России от 23.07.2014 №1 // Справочник руководителя ОУ. – 2014. – №11. – 37с.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О Всероссийском физкультурно-спортивном комплексе «Готов к труду и обороне» (ГТО): Указ президента РФ от 24.03.2014  №172 // Нормативные документы ОУ. – 2014. – №6. – С. 46-47.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Об оснащении спортивных залов и сооружений общеобразовательных учреждений: письмо </w:t>
      </w:r>
      <w:proofErr w:type="spellStart"/>
      <w:r w:rsidRPr="004C4BDD">
        <w:rPr>
          <w:sz w:val="28"/>
          <w:szCs w:val="28"/>
        </w:rPr>
        <w:t>Минобрнауки</w:t>
      </w:r>
      <w:proofErr w:type="spellEnd"/>
      <w:r w:rsidRPr="004C4BDD">
        <w:rPr>
          <w:sz w:val="28"/>
          <w:szCs w:val="28"/>
        </w:rPr>
        <w:t xml:space="preserve"> России от 16.05.2012 № МД-520/19.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Об утверждении государственной программы  РФ  «Развитие физической культуры и спорта в Российской Федерации. «Развитие физической культуры и спорта»: утв. постановлением Правительства РФ от 15.04. 2014 № 302 // Справочник руководителя ОУ. –  2014. – №11. – 23с.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Порядок приема на </w:t>
      </w:r>
      <w:proofErr w:type="gramStart"/>
      <w:r w:rsidRPr="004C4BDD">
        <w:rPr>
          <w:sz w:val="28"/>
          <w:szCs w:val="28"/>
        </w:rPr>
        <w:t>обучение по</w:t>
      </w:r>
      <w:proofErr w:type="gramEnd"/>
      <w:r w:rsidRPr="004C4BDD">
        <w:rPr>
          <w:sz w:val="28"/>
          <w:szCs w:val="28"/>
        </w:rPr>
        <w:t xml:space="preserve"> дополнительным программам в области физической культуры и спорта    // Нормативные документы ОУ. – 2014. – №9. –  С.69-74.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Рекомендации по безопасности эксплуатации физкультурно-спортивных сооружений, спортивного оборудования и инвентаря // Нормативные документы ОУ. –  2014. –  №6. – С. 54-75.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Санитарно – эпидемиологические требования к условиям и организации обучения в общеобразовательных учреждениях. СанПиН 2.4.2.2821 – 10 //Вестник образования России. –  2011. –  №7-8-9. –  С. 43-64.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Санитарно – эпидемиологические требования к устройству, содержанию и организации режима работы образовательных организаций дополнительного </w:t>
      </w:r>
      <w:r w:rsidRPr="004C4BDD">
        <w:rPr>
          <w:sz w:val="28"/>
          <w:szCs w:val="28"/>
        </w:rPr>
        <w:lastRenderedPageBreak/>
        <w:t xml:space="preserve">образования детей:  утв. Постановлением Главного государственного санитарного врача РФ от 04.07.2014 №41 (вместе с </w:t>
      </w:r>
      <w:proofErr w:type="spellStart"/>
      <w:r w:rsidRPr="004C4BDD">
        <w:rPr>
          <w:sz w:val="28"/>
          <w:szCs w:val="28"/>
        </w:rPr>
        <w:t>СанПин</w:t>
      </w:r>
      <w:proofErr w:type="spellEnd"/>
      <w:r w:rsidRPr="004C4BDD">
        <w:rPr>
          <w:sz w:val="28"/>
          <w:szCs w:val="28"/>
        </w:rPr>
        <w:t xml:space="preserve"> 2.4.4.3172-14)(Зарегистрировано в Минюсте России 20.08.2014.№33660) [Электронный ресурс]. 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Смирнов В.М. Дубровский В.И. Физиология физического воспитания и спорта. Учеб</w:t>
      </w:r>
      <w:proofErr w:type="gramStart"/>
      <w:r w:rsidRPr="004C4BDD">
        <w:rPr>
          <w:sz w:val="28"/>
          <w:szCs w:val="28"/>
        </w:rPr>
        <w:t>.</w:t>
      </w:r>
      <w:proofErr w:type="gramEnd"/>
      <w:r w:rsidRPr="004C4BDD">
        <w:rPr>
          <w:sz w:val="28"/>
          <w:szCs w:val="28"/>
        </w:rPr>
        <w:t xml:space="preserve"> </w:t>
      </w:r>
      <w:proofErr w:type="gramStart"/>
      <w:r w:rsidRPr="004C4BDD">
        <w:rPr>
          <w:sz w:val="28"/>
          <w:szCs w:val="28"/>
        </w:rPr>
        <w:t>д</w:t>
      </w:r>
      <w:proofErr w:type="gramEnd"/>
      <w:r w:rsidRPr="004C4BDD">
        <w:rPr>
          <w:sz w:val="28"/>
          <w:szCs w:val="28"/>
        </w:rPr>
        <w:t xml:space="preserve">ля ВУЗов. М.: Физкультура и спорт </w:t>
      </w:r>
      <w:smartTag w:uri="urn:schemas-microsoft-com:office:smarttags" w:element="metricconverter">
        <w:smartTagPr>
          <w:attr w:name="ProductID" w:val="2001 г"/>
        </w:smartTagPr>
        <w:r w:rsidRPr="004C4BDD">
          <w:rPr>
            <w:sz w:val="28"/>
            <w:szCs w:val="28"/>
          </w:rPr>
          <w:t>2001 г</w:t>
        </w:r>
      </w:smartTag>
      <w:r w:rsidRPr="004C4BDD">
        <w:rPr>
          <w:sz w:val="28"/>
          <w:szCs w:val="28"/>
        </w:rPr>
        <w:t>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Теория и методика физического воспитания. Учебник в 2 томах под ред. Т.Ю. </w:t>
      </w:r>
      <w:proofErr w:type="spellStart"/>
      <w:r w:rsidRPr="004C4BDD">
        <w:rPr>
          <w:sz w:val="28"/>
          <w:szCs w:val="28"/>
        </w:rPr>
        <w:t>Круцевич</w:t>
      </w:r>
      <w:proofErr w:type="spellEnd"/>
      <w:r w:rsidRPr="004C4BDD">
        <w:rPr>
          <w:sz w:val="28"/>
          <w:szCs w:val="28"/>
        </w:rPr>
        <w:t>. Университет физической культуры и спорта г. Киев. Изд-во «Олимпийская литература».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Традиционное каратэ. Правила соревнований</w:t>
      </w:r>
      <w:proofErr w:type="gramStart"/>
      <w:r w:rsidRPr="004C4BDD">
        <w:rPr>
          <w:sz w:val="28"/>
          <w:szCs w:val="28"/>
        </w:rPr>
        <w:t xml:space="preserve"> / С</w:t>
      </w:r>
      <w:proofErr w:type="gramEnd"/>
      <w:r w:rsidRPr="004C4BDD">
        <w:rPr>
          <w:sz w:val="28"/>
          <w:szCs w:val="28"/>
        </w:rPr>
        <w:t>ост. С.А.Литвинов. - М.: Советский спорт, 2003.-120 с.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Туманян Г.С. Спортивная борьба: теория, методика, организация </w:t>
      </w:r>
      <w:proofErr w:type="spellStart"/>
      <w:r w:rsidRPr="004C4BDD">
        <w:rPr>
          <w:sz w:val="28"/>
          <w:szCs w:val="28"/>
        </w:rPr>
        <w:t>тренировки</w:t>
      </w:r>
      <w:proofErr w:type="gramStart"/>
      <w:r w:rsidRPr="004C4BDD">
        <w:rPr>
          <w:sz w:val="28"/>
          <w:szCs w:val="28"/>
        </w:rPr>
        <w:t>.У</w:t>
      </w:r>
      <w:proofErr w:type="gramEnd"/>
      <w:r w:rsidRPr="004C4BDD">
        <w:rPr>
          <w:sz w:val="28"/>
          <w:szCs w:val="28"/>
        </w:rPr>
        <w:t>чебное</w:t>
      </w:r>
      <w:proofErr w:type="spellEnd"/>
      <w:r w:rsidRPr="004C4BDD">
        <w:rPr>
          <w:sz w:val="28"/>
          <w:szCs w:val="28"/>
        </w:rPr>
        <w:t xml:space="preserve"> пособие. В 4-х кн. Книга III. Методика подготовки./ Туманян Г.С.- М.: Советский спорт, 1998. — 400 с.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Федеральный закон «Об образовании в Российской Федерации», от 29.12.2012г.№ 273 – ФЗ» // Вестник образования России. –  2013. – №3-4. 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Физическая подготовка единоборцев (самбо, дзюдо)./ Максимов Д.В., </w:t>
      </w:r>
      <w:proofErr w:type="spellStart"/>
      <w:r w:rsidRPr="004C4BDD">
        <w:rPr>
          <w:sz w:val="28"/>
          <w:szCs w:val="28"/>
        </w:rPr>
        <w:t>Селуянов</w:t>
      </w:r>
      <w:proofErr w:type="spellEnd"/>
      <w:r w:rsidRPr="004C4BDD">
        <w:rPr>
          <w:sz w:val="28"/>
          <w:szCs w:val="28"/>
        </w:rPr>
        <w:t xml:space="preserve"> В.Н., Табаков С.Е. – М.:ТВТ Дивизион, 2011.-160с.</w:t>
      </w:r>
    </w:p>
    <w:p w:rsidR="00E96DB8" w:rsidRPr="004C4BDD" w:rsidRDefault="00E96DB8" w:rsidP="002639BE">
      <w:pPr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proofErr w:type="spellStart"/>
      <w:r w:rsidRPr="004C4BDD">
        <w:rPr>
          <w:sz w:val="28"/>
          <w:szCs w:val="28"/>
        </w:rPr>
        <w:t>Чой</w:t>
      </w:r>
      <w:proofErr w:type="spellEnd"/>
      <w:r w:rsidRPr="004C4BDD">
        <w:rPr>
          <w:sz w:val="28"/>
          <w:szCs w:val="28"/>
        </w:rPr>
        <w:t xml:space="preserve"> С., </w:t>
      </w:r>
      <w:proofErr w:type="gramStart"/>
      <w:r w:rsidRPr="004C4BDD">
        <w:rPr>
          <w:sz w:val="28"/>
          <w:szCs w:val="28"/>
        </w:rPr>
        <w:t>Образцова</w:t>
      </w:r>
      <w:proofErr w:type="gramEnd"/>
      <w:r w:rsidRPr="004C4BDD">
        <w:rPr>
          <w:sz w:val="28"/>
          <w:szCs w:val="28"/>
        </w:rPr>
        <w:t xml:space="preserve"> Т.Н. Подвижные игры для детей. Изд-во ИКТЦ Лада, </w:t>
      </w:r>
      <w:proofErr w:type="spellStart"/>
      <w:r w:rsidRPr="004C4BDD">
        <w:rPr>
          <w:sz w:val="28"/>
          <w:szCs w:val="28"/>
        </w:rPr>
        <w:t>Этрол</w:t>
      </w:r>
      <w:proofErr w:type="spellEnd"/>
      <w:r w:rsidRPr="004C4BDD">
        <w:rPr>
          <w:sz w:val="28"/>
          <w:szCs w:val="28"/>
        </w:rPr>
        <w:t>. М., 2006.</w:t>
      </w:r>
    </w:p>
    <w:p w:rsidR="00E96DB8" w:rsidRPr="004C4BDD" w:rsidRDefault="00E96DB8" w:rsidP="002639BE">
      <w:pPr>
        <w:shd w:val="clear" w:color="auto" w:fill="FFFFFF"/>
        <w:tabs>
          <w:tab w:val="left" w:pos="317"/>
          <w:tab w:val="left" w:pos="851"/>
          <w:tab w:val="left" w:pos="993"/>
        </w:tabs>
        <w:ind w:firstLine="567"/>
        <w:jc w:val="both"/>
        <w:rPr>
          <w:color w:val="000000"/>
          <w:spacing w:val="2"/>
          <w:sz w:val="28"/>
          <w:szCs w:val="28"/>
        </w:rPr>
      </w:pPr>
    </w:p>
    <w:p w:rsidR="00E96DB8" w:rsidRPr="004C4BDD" w:rsidRDefault="00E96DB8" w:rsidP="002639BE">
      <w:pPr>
        <w:jc w:val="both"/>
        <w:rPr>
          <w:b/>
          <w:sz w:val="28"/>
          <w:szCs w:val="28"/>
        </w:rPr>
      </w:pPr>
      <w:r w:rsidRPr="004C4BDD">
        <w:rPr>
          <w:b/>
          <w:sz w:val="28"/>
          <w:szCs w:val="28"/>
        </w:rPr>
        <w:t>Литература, рекомендуемая для детей и родителей по данной программе:</w:t>
      </w:r>
    </w:p>
    <w:p w:rsidR="00E96DB8" w:rsidRPr="004C4BDD" w:rsidRDefault="00E96DB8" w:rsidP="00C753F1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Аттестационная программа по «</w:t>
      </w:r>
      <w:proofErr w:type="spellStart"/>
      <w:r w:rsidRPr="004C4BDD">
        <w:rPr>
          <w:sz w:val="28"/>
          <w:szCs w:val="28"/>
        </w:rPr>
        <w:t>Ашихара-интершнешнл</w:t>
      </w:r>
      <w:proofErr w:type="spellEnd"/>
      <w:r w:rsidRPr="004C4BDD">
        <w:rPr>
          <w:sz w:val="28"/>
          <w:szCs w:val="28"/>
        </w:rPr>
        <w:t>»/ Зыкин А.А., Мещеряков Н.Г., Назаров Д.С.- М. 2016.-87с.</w:t>
      </w:r>
    </w:p>
    <w:p w:rsidR="00E96DB8" w:rsidRPr="004C4BDD" w:rsidRDefault="00E96DB8" w:rsidP="00C753F1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Иванов-Катанский С.А. Базовая техника каратэ. Издательско-торговый дом Гранд. М., 2000.</w:t>
      </w:r>
    </w:p>
    <w:p w:rsidR="00E96DB8" w:rsidRPr="004C4BDD" w:rsidRDefault="00E96DB8" w:rsidP="00C753F1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Аттестационная программа по «</w:t>
      </w:r>
      <w:proofErr w:type="spellStart"/>
      <w:r w:rsidRPr="004C4BDD">
        <w:rPr>
          <w:sz w:val="28"/>
          <w:szCs w:val="28"/>
        </w:rPr>
        <w:t>Ашихара-интершнешнл</w:t>
      </w:r>
      <w:proofErr w:type="spellEnd"/>
      <w:r w:rsidRPr="004C4BDD">
        <w:rPr>
          <w:sz w:val="28"/>
          <w:szCs w:val="28"/>
        </w:rPr>
        <w:t>»/ Зыкин А.А., Мещеряков Н.Г., Назаров Д.С.- М. 2016.-87с.</w:t>
      </w:r>
    </w:p>
    <w:p w:rsidR="00E96DB8" w:rsidRPr="004C4BDD" w:rsidRDefault="00E96DB8" w:rsidP="00C753F1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Трактат о военном искусстве/ Сунь </w:t>
      </w:r>
      <w:proofErr w:type="spellStart"/>
      <w:r w:rsidRPr="004C4BDD">
        <w:rPr>
          <w:sz w:val="28"/>
          <w:szCs w:val="28"/>
        </w:rPr>
        <w:t>Цз</w:t>
      </w:r>
      <w:proofErr w:type="gramStart"/>
      <w:r w:rsidRPr="004C4BDD">
        <w:rPr>
          <w:sz w:val="28"/>
          <w:szCs w:val="28"/>
        </w:rPr>
        <w:t>ы</w:t>
      </w:r>
      <w:proofErr w:type="spellEnd"/>
      <w:r w:rsidRPr="004C4BDD">
        <w:rPr>
          <w:sz w:val="28"/>
          <w:szCs w:val="28"/>
        </w:rPr>
        <w:t>-</w:t>
      </w:r>
      <w:proofErr w:type="gramEnd"/>
      <w:r w:rsidRPr="004C4BDD">
        <w:rPr>
          <w:sz w:val="28"/>
          <w:szCs w:val="28"/>
        </w:rPr>
        <w:t xml:space="preserve"> </w:t>
      </w:r>
      <w:proofErr w:type="spellStart"/>
      <w:r w:rsidRPr="004C4BDD">
        <w:rPr>
          <w:sz w:val="28"/>
          <w:szCs w:val="28"/>
        </w:rPr>
        <w:t>рус.перевод</w:t>
      </w:r>
      <w:proofErr w:type="spellEnd"/>
      <w:r w:rsidRPr="004C4BDD">
        <w:rPr>
          <w:sz w:val="28"/>
          <w:szCs w:val="28"/>
        </w:rPr>
        <w:t>.</w:t>
      </w:r>
    </w:p>
    <w:p w:rsidR="00E96DB8" w:rsidRPr="004C4BDD" w:rsidRDefault="00E96DB8" w:rsidP="00C753F1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C4BDD">
        <w:rPr>
          <w:sz w:val="28"/>
          <w:szCs w:val="28"/>
        </w:rPr>
        <w:t xml:space="preserve">Кодекс Бусидо ("Сокрытое в листве")/ </w:t>
      </w:r>
      <w:proofErr w:type="spellStart"/>
      <w:r w:rsidRPr="004C4BDD">
        <w:rPr>
          <w:sz w:val="28"/>
          <w:szCs w:val="28"/>
        </w:rPr>
        <w:t>Ямамото</w:t>
      </w:r>
      <w:proofErr w:type="spellEnd"/>
      <w:r w:rsidRPr="004C4BDD">
        <w:rPr>
          <w:sz w:val="28"/>
          <w:szCs w:val="28"/>
        </w:rPr>
        <w:t xml:space="preserve"> </w:t>
      </w:r>
      <w:proofErr w:type="spellStart"/>
      <w:r w:rsidRPr="004C4BDD">
        <w:rPr>
          <w:sz w:val="28"/>
          <w:szCs w:val="28"/>
        </w:rPr>
        <w:t>Цунэтомо</w:t>
      </w:r>
      <w:proofErr w:type="spellEnd"/>
      <w:r w:rsidRPr="004C4BDD">
        <w:rPr>
          <w:sz w:val="28"/>
          <w:szCs w:val="28"/>
        </w:rPr>
        <w:t xml:space="preserve"> – </w:t>
      </w:r>
      <w:proofErr w:type="spellStart"/>
      <w:r w:rsidRPr="004C4BDD">
        <w:rPr>
          <w:sz w:val="28"/>
          <w:szCs w:val="28"/>
        </w:rPr>
        <w:t>рус</w:t>
      </w:r>
      <w:proofErr w:type="gramStart"/>
      <w:r w:rsidRPr="004C4BDD">
        <w:rPr>
          <w:sz w:val="28"/>
          <w:szCs w:val="28"/>
        </w:rPr>
        <w:t>.п</w:t>
      </w:r>
      <w:proofErr w:type="gramEnd"/>
      <w:r w:rsidRPr="004C4BDD">
        <w:rPr>
          <w:sz w:val="28"/>
          <w:szCs w:val="28"/>
        </w:rPr>
        <w:t>еревод</w:t>
      </w:r>
      <w:proofErr w:type="spellEnd"/>
      <w:r w:rsidRPr="004C4BDD">
        <w:rPr>
          <w:sz w:val="28"/>
          <w:szCs w:val="28"/>
        </w:rPr>
        <w:t>.</w:t>
      </w:r>
    </w:p>
    <w:p w:rsidR="00E96DB8" w:rsidRPr="004C4BDD" w:rsidRDefault="00E96DB8" w:rsidP="00C753F1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C4BDD">
        <w:rPr>
          <w:sz w:val="28"/>
          <w:szCs w:val="28"/>
        </w:rPr>
        <w:t>Традиционное каратэ. Правила соревнований</w:t>
      </w:r>
      <w:proofErr w:type="gramStart"/>
      <w:r w:rsidRPr="004C4BDD">
        <w:rPr>
          <w:sz w:val="28"/>
          <w:szCs w:val="28"/>
        </w:rPr>
        <w:t xml:space="preserve"> / С</w:t>
      </w:r>
      <w:proofErr w:type="gramEnd"/>
      <w:r w:rsidRPr="004C4BDD">
        <w:rPr>
          <w:sz w:val="28"/>
          <w:szCs w:val="28"/>
        </w:rPr>
        <w:t>ост. С.А.Литвинов. - М.: Советский спорт, 2003.-120 с.</w:t>
      </w:r>
    </w:p>
    <w:p w:rsidR="00E96DB8" w:rsidRPr="004C4BDD" w:rsidRDefault="00E96DB8" w:rsidP="00C753F1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C4BDD">
        <w:rPr>
          <w:sz w:val="28"/>
          <w:szCs w:val="28"/>
        </w:rPr>
        <w:t>Чой</w:t>
      </w:r>
      <w:proofErr w:type="spellEnd"/>
      <w:r w:rsidRPr="004C4BDD">
        <w:rPr>
          <w:sz w:val="28"/>
          <w:szCs w:val="28"/>
        </w:rPr>
        <w:t xml:space="preserve"> С., </w:t>
      </w:r>
      <w:proofErr w:type="gramStart"/>
      <w:r w:rsidRPr="004C4BDD">
        <w:rPr>
          <w:sz w:val="28"/>
          <w:szCs w:val="28"/>
        </w:rPr>
        <w:t>Образцова</w:t>
      </w:r>
      <w:proofErr w:type="gramEnd"/>
      <w:r w:rsidRPr="004C4BDD">
        <w:rPr>
          <w:sz w:val="28"/>
          <w:szCs w:val="28"/>
        </w:rPr>
        <w:t xml:space="preserve"> Т.Н. Подвижные игры для детей. Изд-во ИКТЦ Лада, </w:t>
      </w:r>
      <w:proofErr w:type="spellStart"/>
      <w:r w:rsidRPr="004C4BDD">
        <w:rPr>
          <w:sz w:val="28"/>
          <w:szCs w:val="28"/>
        </w:rPr>
        <w:t>Этрол</w:t>
      </w:r>
      <w:proofErr w:type="spellEnd"/>
      <w:r w:rsidRPr="004C4BDD">
        <w:rPr>
          <w:sz w:val="28"/>
          <w:szCs w:val="28"/>
        </w:rPr>
        <w:t xml:space="preserve">. М., 2006. </w:t>
      </w:r>
    </w:p>
    <w:p w:rsidR="00E96DB8" w:rsidRPr="009B0382" w:rsidRDefault="00C37F4B" w:rsidP="00C753F1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E96DB8" w:rsidRPr="009B0382">
          <w:rPr>
            <w:rStyle w:val="af1"/>
            <w:color w:val="000000" w:themeColor="text1"/>
            <w:sz w:val="28"/>
            <w:szCs w:val="28"/>
          </w:rPr>
          <w:t>https://aikorussia.ru/</w:t>
        </w:r>
      </w:hyperlink>
    </w:p>
    <w:p w:rsidR="00797EEE" w:rsidRPr="009B0382" w:rsidRDefault="00C37F4B" w:rsidP="00C753F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E96DB8" w:rsidRPr="009B0382">
          <w:rPr>
            <w:rStyle w:val="af1"/>
            <w:color w:val="000000" w:themeColor="text1"/>
            <w:sz w:val="28"/>
            <w:szCs w:val="28"/>
          </w:rPr>
          <w:t>https://ashihara-karate.ru/</w:t>
        </w:r>
      </w:hyperlink>
    </w:p>
    <w:p w:rsidR="00E96DB8" w:rsidRDefault="00E96DB8" w:rsidP="002639BE">
      <w:pPr>
        <w:jc w:val="both"/>
        <w:rPr>
          <w:sz w:val="28"/>
          <w:szCs w:val="28"/>
        </w:rPr>
      </w:pPr>
    </w:p>
    <w:p w:rsidR="00E96DB8" w:rsidRDefault="00E96DB8" w:rsidP="002639BE">
      <w:pPr>
        <w:jc w:val="both"/>
        <w:rPr>
          <w:sz w:val="28"/>
          <w:szCs w:val="28"/>
        </w:rPr>
      </w:pPr>
    </w:p>
    <w:p w:rsidR="009B0382" w:rsidRDefault="009B0382" w:rsidP="002639BE">
      <w:pPr>
        <w:jc w:val="both"/>
        <w:rPr>
          <w:sz w:val="28"/>
          <w:szCs w:val="28"/>
        </w:rPr>
      </w:pPr>
    </w:p>
    <w:p w:rsidR="009B0382" w:rsidRDefault="009B0382" w:rsidP="002639BE">
      <w:pPr>
        <w:jc w:val="both"/>
        <w:rPr>
          <w:sz w:val="28"/>
          <w:szCs w:val="28"/>
        </w:rPr>
      </w:pPr>
    </w:p>
    <w:p w:rsidR="009B0382" w:rsidRDefault="009B0382" w:rsidP="002639BE">
      <w:pPr>
        <w:jc w:val="both"/>
        <w:rPr>
          <w:sz w:val="28"/>
          <w:szCs w:val="28"/>
        </w:rPr>
      </w:pPr>
    </w:p>
    <w:p w:rsidR="009B0382" w:rsidRDefault="009B0382" w:rsidP="002639BE">
      <w:pPr>
        <w:jc w:val="both"/>
        <w:rPr>
          <w:sz w:val="28"/>
          <w:szCs w:val="28"/>
        </w:rPr>
      </w:pPr>
    </w:p>
    <w:p w:rsidR="009B0382" w:rsidRDefault="009B0382" w:rsidP="002639BE">
      <w:pPr>
        <w:jc w:val="both"/>
        <w:rPr>
          <w:sz w:val="28"/>
          <w:szCs w:val="28"/>
        </w:rPr>
      </w:pPr>
    </w:p>
    <w:p w:rsidR="009B0382" w:rsidRDefault="009B0382" w:rsidP="002639BE">
      <w:pPr>
        <w:jc w:val="both"/>
        <w:rPr>
          <w:sz w:val="28"/>
          <w:szCs w:val="28"/>
        </w:rPr>
      </w:pPr>
    </w:p>
    <w:p w:rsidR="009B0382" w:rsidRDefault="009B0382" w:rsidP="002639BE">
      <w:pPr>
        <w:jc w:val="both"/>
        <w:rPr>
          <w:sz w:val="28"/>
          <w:szCs w:val="28"/>
        </w:rPr>
      </w:pPr>
    </w:p>
    <w:p w:rsidR="00E96DB8" w:rsidRPr="00E96DB8" w:rsidRDefault="00E96DB8" w:rsidP="002639BE">
      <w:pPr>
        <w:jc w:val="both"/>
        <w:rPr>
          <w:sz w:val="28"/>
          <w:szCs w:val="28"/>
        </w:rPr>
      </w:pPr>
    </w:p>
    <w:p w:rsidR="00FC22D9" w:rsidRPr="00FC22D9" w:rsidRDefault="00FC22D9" w:rsidP="00FC22D9">
      <w:pPr>
        <w:spacing w:line="276" w:lineRule="auto"/>
        <w:ind w:left="-540"/>
        <w:jc w:val="center"/>
        <w:rPr>
          <w:bCs/>
          <w:sz w:val="28"/>
          <w:szCs w:val="28"/>
        </w:rPr>
      </w:pPr>
      <w:r w:rsidRPr="00FC22D9">
        <w:rPr>
          <w:bCs/>
          <w:sz w:val="28"/>
          <w:szCs w:val="28"/>
        </w:rPr>
        <w:t xml:space="preserve">Муниципальное автономное образовательное учреждение </w:t>
      </w:r>
    </w:p>
    <w:p w:rsidR="00FC22D9" w:rsidRPr="00FC22D9" w:rsidRDefault="00FC22D9" w:rsidP="00FC22D9">
      <w:pPr>
        <w:spacing w:line="276" w:lineRule="auto"/>
        <w:ind w:left="-540"/>
        <w:jc w:val="center"/>
        <w:rPr>
          <w:bCs/>
          <w:sz w:val="28"/>
          <w:szCs w:val="28"/>
        </w:rPr>
      </w:pPr>
      <w:r w:rsidRPr="00FC22D9">
        <w:rPr>
          <w:bCs/>
          <w:sz w:val="28"/>
          <w:szCs w:val="28"/>
        </w:rPr>
        <w:t>дополнительного образования «Детско-юношеский центр им. Б.Г. Лесюка»</w:t>
      </w:r>
    </w:p>
    <w:p w:rsidR="00FC22D9" w:rsidRPr="00FC22D9" w:rsidRDefault="00FC22D9" w:rsidP="00FC22D9">
      <w:pPr>
        <w:ind w:left="360"/>
        <w:rPr>
          <w:sz w:val="28"/>
          <w:szCs w:val="28"/>
        </w:rPr>
      </w:pPr>
    </w:p>
    <w:p w:rsidR="00FC22D9" w:rsidRPr="00FC22D9" w:rsidRDefault="00FC22D9" w:rsidP="00FC22D9">
      <w:pPr>
        <w:ind w:left="360"/>
        <w:rPr>
          <w:sz w:val="28"/>
          <w:szCs w:val="28"/>
        </w:rPr>
      </w:pPr>
    </w:p>
    <w:p w:rsidR="00FC22D9" w:rsidRPr="00FC22D9" w:rsidRDefault="00FC22D9" w:rsidP="00FC22D9">
      <w:pPr>
        <w:ind w:left="360"/>
        <w:rPr>
          <w:sz w:val="28"/>
          <w:szCs w:val="28"/>
        </w:rPr>
      </w:pPr>
    </w:p>
    <w:p w:rsidR="00FC22D9" w:rsidRPr="00FC22D9" w:rsidRDefault="00FC22D9" w:rsidP="00FC22D9">
      <w:pPr>
        <w:ind w:left="360"/>
        <w:rPr>
          <w:sz w:val="28"/>
          <w:szCs w:val="28"/>
        </w:rPr>
      </w:pPr>
    </w:p>
    <w:p w:rsidR="00FC22D9" w:rsidRPr="00FC22D9" w:rsidRDefault="00FC22D9" w:rsidP="00FC22D9">
      <w:pPr>
        <w:ind w:left="360"/>
        <w:rPr>
          <w:sz w:val="28"/>
          <w:szCs w:val="28"/>
        </w:rPr>
      </w:pPr>
    </w:p>
    <w:p w:rsidR="00FC22D9" w:rsidRPr="00FC22D9" w:rsidRDefault="00FC22D9" w:rsidP="00FC22D9">
      <w:pPr>
        <w:rPr>
          <w:sz w:val="28"/>
          <w:szCs w:val="28"/>
        </w:rPr>
      </w:pPr>
    </w:p>
    <w:p w:rsidR="00FC22D9" w:rsidRPr="00FC22D9" w:rsidRDefault="00FC22D9" w:rsidP="00FC22D9">
      <w:pPr>
        <w:ind w:left="360"/>
        <w:rPr>
          <w:sz w:val="28"/>
          <w:szCs w:val="28"/>
        </w:rPr>
      </w:pPr>
    </w:p>
    <w:p w:rsidR="00FC22D9" w:rsidRPr="00FC22D9" w:rsidRDefault="00FC22D9" w:rsidP="00FC22D9">
      <w:pPr>
        <w:jc w:val="center"/>
        <w:rPr>
          <w:sz w:val="28"/>
          <w:szCs w:val="28"/>
        </w:rPr>
      </w:pPr>
      <w:r w:rsidRPr="00FC22D9">
        <w:rPr>
          <w:sz w:val="28"/>
          <w:szCs w:val="28"/>
        </w:rPr>
        <w:t>Рабочая программа</w:t>
      </w:r>
    </w:p>
    <w:p w:rsidR="00FC22D9" w:rsidRPr="00FC22D9" w:rsidRDefault="00FC22D9" w:rsidP="00FC22D9">
      <w:pPr>
        <w:jc w:val="center"/>
        <w:rPr>
          <w:color w:val="000000" w:themeColor="text1"/>
          <w:sz w:val="28"/>
          <w:szCs w:val="28"/>
        </w:rPr>
      </w:pPr>
      <w:r w:rsidRPr="00FC22D9">
        <w:rPr>
          <w:b/>
          <w:bCs/>
          <w:color w:val="000000" w:themeColor="text1"/>
          <w:sz w:val="28"/>
          <w:szCs w:val="28"/>
        </w:rPr>
        <w:t>к дополнительной (общеразвивающей) образовательной программе</w:t>
      </w:r>
    </w:p>
    <w:p w:rsidR="00FC22D9" w:rsidRPr="00FC22D9" w:rsidRDefault="00FC22D9" w:rsidP="00FC22D9">
      <w:pPr>
        <w:jc w:val="center"/>
        <w:rPr>
          <w:sz w:val="28"/>
          <w:szCs w:val="28"/>
        </w:rPr>
      </w:pPr>
      <w:r w:rsidRPr="00FC22D9">
        <w:rPr>
          <w:sz w:val="28"/>
          <w:szCs w:val="28"/>
        </w:rPr>
        <w:t>«</w:t>
      </w:r>
      <w:r w:rsidRPr="00FC22D9">
        <w:rPr>
          <w:b/>
          <w:sz w:val="28"/>
          <w:szCs w:val="28"/>
        </w:rPr>
        <w:t>Ашихара-каратэ</w:t>
      </w:r>
      <w:r w:rsidRPr="00FC22D9">
        <w:rPr>
          <w:sz w:val="28"/>
          <w:szCs w:val="28"/>
        </w:rPr>
        <w:t>»</w:t>
      </w:r>
    </w:p>
    <w:p w:rsidR="00FC22D9" w:rsidRPr="00FC22D9" w:rsidRDefault="00FC22D9" w:rsidP="00FC22D9">
      <w:pPr>
        <w:jc w:val="center"/>
        <w:rPr>
          <w:sz w:val="28"/>
          <w:szCs w:val="28"/>
        </w:rPr>
      </w:pPr>
    </w:p>
    <w:p w:rsidR="00FC22D9" w:rsidRPr="00FC22D9" w:rsidRDefault="00FC22D9" w:rsidP="00FC22D9">
      <w:pPr>
        <w:jc w:val="center"/>
        <w:rPr>
          <w:sz w:val="28"/>
          <w:szCs w:val="28"/>
        </w:rPr>
      </w:pPr>
    </w:p>
    <w:p w:rsidR="00FC22D9" w:rsidRPr="00FC22D9" w:rsidRDefault="00FC22D9" w:rsidP="00FC22D9">
      <w:pPr>
        <w:jc w:val="center"/>
        <w:rPr>
          <w:sz w:val="28"/>
          <w:szCs w:val="28"/>
        </w:rPr>
      </w:pPr>
    </w:p>
    <w:p w:rsidR="00FC22D9" w:rsidRPr="00FC22D9" w:rsidRDefault="00FC22D9" w:rsidP="00FC22D9">
      <w:pPr>
        <w:jc w:val="center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 w:firstLine="709"/>
        <w:rPr>
          <w:sz w:val="28"/>
          <w:szCs w:val="28"/>
        </w:rPr>
      </w:pPr>
      <w:r w:rsidRPr="00FC22D9">
        <w:rPr>
          <w:b/>
          <w:sz w:val="28"/>
          <w:szCs w:val="28"/>
        </w:rPr>
        <w:t>Возраст обучающихся:</w:t>
      </w:r>
      <w:r w:rsidR="00D7382B">
        <w:rPr>
          <w:sz w:val="28"/>
          <w:szCs w:val="28"/>
        </w:rPr>
        <w:t xml:space="preserve"> 13-15</w:t>
      </w:r>
      <w:r w:rsidRPr="00FC22D9">
        <w:rPr>
          <w:sz w:val="28"/>
          <w:szCs w:val="28"/>
        </w:rPr>
        <w:t xml:space="preserve"> лет.</w:t>
      </w:r>
    </w:p>
    <w:p w:rsidR="00FC22D9" w:rsidRPr="00FC22D9" w:rsidRDefault="00FC22D9" w:rsidP="00FC22D9">
      <w:pPr>
        <w:ind w:firstLine="709"/>
        <w:rPr>
          <w:sz w:val="28"/>
          <w:szCs w:val="28"/>
        </w:rPr>
      </w:pPr>
      <w:r w:rsidRPr="00FC22D9">
        <w:rPr>
          <w:b/>
          <w:sz w:val="28"/>
          <w:szCs w:val="28"/>
        </w:rPr>
        <w:t xml:space="preserve">Год обучения: </w:t>
      </w:r>
      <w:r w:rsidRPr="00FC22D9">
        <w:rPr>
          <w:sz w:val="28"/>
          <w:szCs w:val="28"/>
        </w:rPr>
        <w:t>2 год.</w:t>
      </w:r>
    </w:p>
    <w:p w:rsidR="00FC22D9" w:rsidRPr="00FC22D9" w:rsidRDefault="00D7382B" w:rsidP="00FC22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FC22D9" w:rsidRPr="00FC22D9">
        <w:rPr>
          <w:sz w:val="28"/>
          <w:szCs w:val="28"/>
        </w:rPr>
        <w:t xml:space="preserve"> №1</w:t>
      </w:r>
    </w:p>
    <w:p w:rsidR="00FC22D9" w:rsidRPr="00FC22D9" w:rsidRDefault="00FC22D9" w:rsidP="00FC22D9">
      <w:pPr>
        <w:ind w:firstLine="709"/>
        <w:rPr>
          <w:b/>
          <w:sz w:val="28"/>
          <w:szCs w:val="28"/>
        </w:rPr>
      </w:pPr>
    </w:p>
    <w:p w:rsidR="00FC22D9" w:rsidRPr="00FC22D9" w:rsidRDefault="00FC22D9" w:rsidP="00FC22D9">
      <w:pPr>
        <w:ind w:firstLine="709"/>
        <w:rPr>
          <w:b/>
          <w:sz w:val="28"/>
          <w:szCs w:val="28"/>
        </w:rPr>
      </w:pPr>
    </w:p>
    <w:p w:rsidR="00FC22D9" w:rsidRPr="00FC22D9" w:rsidRDefault="00FC22D9" w:rsidP="00FC22D9">
      <w:pPr>
        <w:ind w:firstLine="709"/>
        <w:rPr>
          <w:b/>
          <w:sz w:val="28"/>
          <w:szCs w:val="28"/>
        </w:rPr>
      </w:pPr>
    </w:p>
    <w:p w:rsidR="00FC22D9" w:rsidRPr="00FC22D9" w:rsidRDefault="00FC22D9" w:rsidP="00FC22D9">
      <w:pPr>
        <w:ind w:firstLine="709"/>
        <w:rPr>
          <w:b/>
          <w:sz w:val="28"/>
          <w:szCs w:val="28"/>
        </w:rPr>
      </w:pPr>
    </w:p>
    <w:p w:rsidR="00FC22D9" w:rsidRPr="00FC22D9" w:rsidRDefault="00FC22D9" w:rsidP="00FC22D9">
      <w:pPr>
        <w:ind w:firstLine="709"/>
        <w:rPr>
          <w:b/>
          <w:sz w:val="28"/>
          <w:szCs w:val="28"/>
        </w:rPr>
      </w:pPr>
    </w:p>
    <w:p w:rsidR="00FC22D9" w:rsidRPr="00FC22D9" w:rsidRDefault="00FC22D9" w:rsidP="00FC22D9">
      <w:pPr>
        <w:ind w:firstLine="709"/>
        <w:rPr>
          <w:b/>
          <w:sz w:val="28"/>
          <w:szCs w:val="28"/>
        </w:rPr>
      </w:pPr>
    </w:p>
    <w:p w:rsidR="00FC22D9" w:rsidRPr="00FC22D9" w:rsidRDefault="00FC22D9" w:rsidP="00FC22D9">
      <w:pPr>
        <w:ind w:firstLine="709"/>
        <w:rPr>
          <w:b/>
          <w:sz w:val="28"/>
          <w:szCs w:val="28"/>
        </w:rPr>
      </w:pPr>
    </w:p>
    <w:p w:rsidR="00FC22D9" w:rsidRPr="00FC22D9" w:rsidRDefault="00FC22D9" w:rsidP="00FC22D9">
      <w:pPr>
        <w:ind w:left="4536" w:firstLine="2977"/>
        <w:rPr>
          <w:sz w:val="28"/>
          <w:szCs w:val="28"/>
        </w:rPr>
      </w:pPr>
      <w:r w:rsidRPr="00FC22D9">
        <w:rPr>
          <w:b/>
          <w:sz w:val="28"/>
          <w:szCs w:val="28"/>
        </w:rPr>
        <w:t xml:space="preserve">                                                                 Педагог</w:t>
      </w:r>
      <w:r w:rsidR="00D7382B">
        <w:rPr>
          <w:b/>
          <w:sz w:val="28"/>
          <w:szCs w:val="28"/>
        </w:rPr>
        <w:t xml:space="preserve"> дополнительного образования</w:t>
      </w:r>
      <w:r w:rsidRPr="00FC22D9">
        <w:rPr>
          <w:b/>
          <w:sz w:val="28"/>
          <w:szCs w:val="28"/>
        </w:rPr>
        <w:t>:</w:t>
      </w:r>
      <w:r w:rsidRPr="00FC22D9">
        <w:rPr>
          <w:sz w:val="28"/>
          <w:szCs w:val="28"/>
        </w:rPr>
        <w:t xml:space="preserve"> Акопян Армен Вазгенович</w:t>
      </w:r>
    </w:p>
    <w:p w:rsidR="00FC22D9" w:rsidRPr="00FC22D9" w:rsidRDefault="00FC22D9" w:rsidP="00FC22D9">
      <w:pPr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jc w:val="center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jc w:val="center"/>
        <w:rPr>
          <w:sz w:val="28"/>
          <w:szCs w:val="28"/>
        </w:rPr>
      </w:pPr>
      <w:r w:rsidRPr="00FC22D9">
        <w:rPr>
          <w:sz w:val="28"/>
          <w:szCs w:val="28"/>
        </w:rPr>
        <w:t xml:space="preserve">                                                               </w:t>
      </w:r>
    </w:p>
    <w:p w:rsidR="00FC22D9" w:rsidRPr="00FC22D9" w:rsidRDefault="00FC22D9" w:rsidP="00FC22D9">
      <w:pPr>
        <w:shd w:val="clear" w:color="auto" w:fill="FFFFFF"/>
        <w:ind w:right="10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rPr>
          <w:sz w:val="28"/>
          <w:szCs w:val="28"/>
        </w:rPr>
      </w:pPr>
    </w:p>
    <w:p w:rsidR="00FC22D9" w:rsidRPr="00FC22D9" w:rsidRDefault="00FC22D9" w:rsidP="00FC22D9">
      <w:pPr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jc w:val="center"/>
        <w:rPr>
          <w:sz w:val="28"/>
          <w:szCs w:val="28"/>
        </w:rPr>
      </w:pPr>
      <w:r w:rsidRPr="00FC22D9">
        <w:rPr>
          <w:sz w:val="28"/>
          <w:szCs w:val="28"/>
        </w:rPr>
        <w:t>2022-2023 учебный год</w:t>
      </w:r>
    </w:p>
    <w:p w:rsidR="00FC22D9" w:rsidRPr="00FC22D9" w:rsidRDefault="00FC22D9" w:rsidP="00FC22D9">
      <w:pPr>
        <w:shd w:val="clear" w:color="auto" w:fill="FFFFFF"/>
        <w:ind w:right="10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rPr>
          <w:sz w:val="28"/>
          <w:szCs w:val="28"/>
        </w:rPr>
      </w:pPr>
    </w:p>
    <w:p w:rsidR="00FC22D9" w:rsidRPr="00FC22D9" w:rsidRDefault="00FC22D9" w:rsidP="00FC22D9">
      <w:pPr>
        <w:shd w:val="clear" w:color="auto" w:fill="FFFFFF"/>
        <w:ind w:right="10"/>
        <w:rPr>
          <w:b/>
          <w:bCs/>
          <w:color w:val="000000"/>
          <w:sz w:val="28"/>
          <w:szCs w:val="28"/>
        </w:rPr>
      </w:pPr>
      <w:r w:rsidRPr="00FC22D9">
        <w:rPr>
          <w:sz w:val="28"/>
          <w:szCs w:val="28"/>
        </w:rPr>
        <w:t xml:space="preserve">                                                         </w:t>
      </w:r>
      <w:r w:rsidRPr="00FC22D9">
        <w:rPr>
          <w:b/>
          <w:bCs/>
          <w:sz w:val="28"/>
          <w:szCs w:val="28"/>
        </w:rPr>
        <w:t xml:space="preserve"> </w:t>
      </w:r>
      <w:r w:rsidRPr="00FC22D9">
        <w:rPr>
          <w:b/>
          <w:bCs/>
          <w:color w:val="000000"/>
          <w:sz w:val="28"/>
          <w:szCs w:val="28"/>
        </w:rPr>
        <w:t>Содержание</w:t>
      </w:r>
    </w:p>
    <w:p w:rsidR="00FC22D9" w:rsidRPr="00FC22D9" w:rsidRDefault="00FC22D9" w:rsidP="00FC22D9">
      <w:pPr>
        <w:shd w:val="clear" w:color="auto" w:fill="FFFFFF"/>
        <w:rPr>
          <w:color w:val="000000"/>
          <w:sz w:val="28"/>
          <w:szCs w:val="28"/>
        </w:rPr>
      </w:pPr>
      <w:r w:rsidRPr="00FC22D9">
        <w:rPr>
          <w:color w:val="000000"/>
          <w:sz w:val="28"/>
          <w:szCs w:val="28"/>
        </w:rPr>
        <w:t>1. Пояснительная записка</w:t>
      </w:r>
    </w:p>
    <w:p w:rsidR="00FC22D9" w:rsidRPr="00FC22D9" w:rsidRDefault="00FC22D9" w:rsidP="00FC22D9">
      <w:pPr>
        <w:shd w:val="clear" w:color="auto" w:fill="FFFFFF"/>
        <w:rPr>
          <w:color w:val="000000"/>
          <w:sz w:val="28"/>
          <w:szCs w:val="28"/>
        </w:rPr>
      </w:pPr>
      <w:r w:rsidRPr="00FC22D9">
        <w:rPr>
          <w:color w:val="000000"/>
          <w:sz w:val="28"/>
          <w:szCs w:val="28"/>
        </w:rPr>
        <w:t>2. Календарно - тематическое планирование</w:t>
      </w:r>
    </w:p>
    <w:p w:rsidR="00FC22D9" w:rsidRPr="00FC22D9" w:rsidRDefault="00FC22D9" w:rsidP="00FC22D9">
      <w:pPr>
        <w:rPr>
          <w:sz w:val="28"/>
          <w:szCs w:val="28"/>
        </w:rPr>
      </w:pPr>
    </w:p>
    <w:p w:rsidR="00FC22D9" w:rsidRPr="00FC22D9" w:rsidRDefault="00FC22D9" w:rsidP="00FC22D9">
      <w:pPr>
        <w:rPr>
          <w:sz w:val="28"/>
          <w:szCs w:val="28"/>
        </w:rPr>
      </w:pPr>
    </w:p>
    <w:p w:rsidR="00FC22D9" w:rsidRPr="00FC22D9" w:rsidRDefault="00FC22D9" w:rsidP="00FC22D9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FC22D9">
        <w:rPr>
          <w:b/>
          <w:sz w:val="28"/>
          <w:szCs w:val="28"/>
        </w:rPr>
        <w:t>Пояснительная записка</w:t>
      </w:r>
    </w:p>
    <w:p w:rsidR="00FC22D9" w:rsidRPr="00FC22D9" w:rsidRDefault="00FC22D9" w:rsidP="00FC22D9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proofErr w:type="gramStart"/>
      <w:r w:rsidRPr="00FC22D9">
        <w:rPr>
          <w:sz w:val="28"/>
          <w:szCs w:val="28"/>
        </w:rPr>
        <w:t>Ашихара</w:t>
      </w:r>
      <w:proofErr w:type="spellEnd"/>
      <w:r w:rsidRPr="00FC22D9">
        <w:rPr>
          <w:sz w:val="28"/>
          <w:szCs w:val="28"/>
        </w:rPr>
        <w:t>–каратэ является одним из направлений контактного каратэ, основанном на традициях восточных единоборств.</w:t>
      </w:r>
      <w:proofErr w:type="gramEnd"/>
      <w:r w:rsidRPr="00FC22D9">
        <w:rPr>
          <w:sz w:val="28"/>
          <w:szCs w:val="28"/>
        </w:rPr>
        <w:t xml:space="preserve"> Боевые искусства – путь всестороннего гармоничного развития личности, инструмент физического и духовно-нравственного воспитания. Прежде всего, они формируют волевые качества – внутренний стержень, который, в свою, очередь, способствует развитию духа и жизненной стойкости. Начиная заниматься </w:t>
      </w:r>
      <w:proofErr w:type="spellStart"/>
      <w:r w:rsidRPr="00FC22D9">
        <w:rPr>
          <w:sz w:val="28"/>
          <w:szCs w:val="28"/>
        </w:rPr>
        <w:t>ашихара-каратэ</w:t>
      </w:r>
      <w:proofErr w:type="spellEnd"/>
      <w:r w:rsidRPr="00FC22D9">
        <w:rPr>
          <w:sz w:val="28"/>
          <w:szCs w:val="28"/>
        </w:rPr>
        <w:t xml:space="preserve">, воспитанники преодолевают внешние и внутренние препятствия, такие как лень, робость, пассивность, страх. Благодаря этому развивается выдержка, настойчивость, решительность, смелость и, самое главное – целеустремленность. Это умение направить свою деятельность, выстраивать стратегию достижения целей, находить единомышленников и вступать с ними во взаимодействие, творчески мыслить, критически воспринимать события, исходя из мотива – стремление к победе и совершенству. </w:t>
      </w:r>
    </w:p>
    <w:p w:rsidR="00FC22D9" w:rsidRPr="00FC22D9" w:rsidRDefault="00FC22D9" w:rsidP="00FC22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C22D9">
        <w:rPr>
          <w:sz w:val="28"/>
          <w:szCs w:val="28"/>
        </w:rPr>
        <w:t xml:space="preserve">По мере подготовленности, обучающиеся принимают участие в соревнованиях. Соревновательная деятельность требует больших физических сил и самообладания. В жестком соперничестве полнее и ярче, чем в обыденности проявляется каждая черта характера. Спорт способствует тому, что приобретенные качества характера переносятся и на другие стороны жизни и деятельности. Поэтому, спортсмены-единоборцы находят себя не только в силовых структурах, но и часто добиваются успехов в бизнесе, политике, социальной сфере и других областях. Таким </w:t>
      </w:r>
      <w:proofErr w:type="gramStart"/>
      <w:r w:rsidRPr="00FC22D9">
        <w:rPr>
          <w:sz w:val="28"/>
          <w:szCs w:val="28"/>
        </w:rPr>
        <w:t>образом</w:t>
      </w:r>
      <w:proofErr w:type="gramEnd"/>
      <w:r w:rsidRPr="00FC22D9">
        <w:rPr>
          <w:sz w:val="28"/>
          <w:szCs w:val="28"/>
        </w:rPr>
        <w:t xml:space="preserve"> программа «Ашихара-каратэ» содействует определению жизненных планов обучающихся, включая предпрофессиональную ориентацию.</w:t>
      </w:r>
    </w:p>
    <w:p w:rsidR="00FC22D9" w:rsidRPr="00FC22D9" w:rsidRDefault="00FC22D9" w:rsidP="00FC22D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FC22D9">
        <w:rPr>
          <w:rFonts w:eastAsia="Times New Roman"/>
          <w:b/>
          <w:bCs/>
          <w:i/>
          <w:sz w:val="28"/>
          <w:szCs w:val="28"/>
        </w:rPr>
        <w:t xml:space="preserve">Цель программы: </w:t>
      </w:r>
      <w:r w:rsidRPr="00FC22D9">
        <w:rPr>
          <w:rFonts w:eastAsia="Times New Roman"/>
          <w:color w:val="auto"/>
          <w:sz w:val="28"/>
          <w:szCs w:val="28"/>
        </w:rPr>
        <w:t xml:space="preserve">воспитание гармонично развитой личности с активной жизненной позицией посредством формирования культуры здорового и безопасного образа жизни, удовлетворения индивидуальных потребностей в интеллектуальном, нравственном и физическом совершенствовании, а также организация свободного времени обучающихся путем всестороннего изучения </w:t>
      </w:r>
      <w:proofErr w:type="spellStart"/>
      <w:r w:rsidRPr="00FC22D9">
        <w:rPr>
          <w:rFonts w:eastAsia="Times New Roman"/>
          <w:color w:val="auto"/>
          <w:sz w:val="28"/>
          <w:szCs w:val="28"/>
        </w:rPr>
        <w:t>ашихара-каратэ</w:t>
      </w:r>
      <w:proofErr w:type="spellEnd"/>
      <w:r w:rsidRPr="00FC22D9">
        <w:rPr>
          <w:rFonts w:eastAsia="Times New Roman"/>
          <w:color w:val="auto"/>
          <w:sz w:val="28"/>
          <w:szCs w:val="28"/>
        </w:rPr>
        <w:t xml:space="preserve">, его философских, исторических, этических, социально-культурных и других аспектов. </w:t>
      </w:r>
    </w:p>
    <w:p w:rsidR="00FC22D9" w:rsidRPr="00FC22D9" w:rsidRDefault="00FC22D9" w:rsidP="00FC22D9">
      <w:pPr>
        <w:pStyle w:val="Default"/>
        <w:ind w:firstLine="708"/>
        <w:jc w:val="both"/>
        <w:rPr>
          <w:rFonts w:eastAsia="Times New Roman"/>
          <w:b/>
          <w:bCs/>
          <w:i/>
          <w:sz w:val="28"/>
          <w:szCs w:val="28"/>
        </w:rPr>
      </w:pPr>
      <w:r w:rsidRPr="00FC22D9">
        <w:rPr>
          <w:rFonts w:eastAsia="Times New Roman"/>
          <w:b/>
          <w:bCs/>
          <w:i/>
          <w:sz w:val="28"/>
          <w:szCs w:val="28"/>
        </w:rPr>
        <w:t xml:space="preserve">Задачи программы: 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i/>
          <w:color w:val="000000"/>
          <w:spacing w:val="2"/>
          <w:sz w:val="28"/>
          <w:szCs w:val="28"/>
        </w:rPr>
      </w:pPr>
      <w:r w:rsidRPr="00FC22D9">
        <w:rPr>
          <w:i/>
          <w:color w:val="000000"/>
          <w:spacing w:val="2"/>
          <w:sz w:val="28"/>
          <w:szCs w:val="28"/>
        </w:rPr>
        <w:t xml:space="preserve">Обучающие: 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FC22D9">
        <w:rPr>
          <w:sz w:val="28"/>
          <w:szCs w:val="28"/>
          <w:highlight w:val="white"/>
        </w:rPr>
        <w:t xml:space="preserve">- обучение правилам техники безопасности на занятиях, технико-тактическим комплексам </w:t>
      </w:r>
      <w:proofErr w:type="spellStart"/>
      <w:r w:rsidRPr="00FC22D9">
        <w:rPr>
          <w:sz w:val="28"/>
          <w:szCs w:val="28"/>
          <w:highlight w:val="white"/>
        </w:rPr>
        <w:t>ашихара-каратэ</w:t>
      </w:r>
      <w:proofErr w:type="spellEnd"/>
      <w:r w:rsidRPr="00FC22D9">
        <w:rPr>
          <w:sz w:val="28"/>
          <w:szCs w:val="28"/>
          <w:highlight w:val="white"/>
        </w:rPr>
        <w:t>;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FC22D9">
        <w:rPr>
          <w:sz w:val="28"/>
          <w:szCs w:val="28"/>
          <w:highlight w:val="white"/>
        </w:rPr>
        <w:t xml:space="preserve">- расширение кругозора обучающихся в области истории, этики, этикета, культуры и принципов </w:t>
      </w:r>
      <w:proofErr w:type="spellStart"/>
      <w:r w:rsidRPr="00FC22D9">
        <w:rPr>
          <w:sz w:val="28"/>
          <w:szCs w:val="28"/>
          <w:highlight w:val="white"/>
        </w:rPr>
        <w:t>ашихара-каратэ</w:t>
      </w:r>
      <w:proofErr w:type="spellEnd"/>
      <w:r w:rsidRPr="00FC22D9">
        <w:rPr>
          <w:sz w:val="28"/>
          <w:szCs w:val="28"/>
          <w:highlight w:val="white"/>
        </w:rPr>
        <w:t>;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FC22D9">
        <w:rPr>
          <w:sz w:val="28"/>
          <w:szCs w:val="28"/>
          <w:highlight w:val="white"/>
        </w:rPr>
        <w:lastRenderedPageBreak/>
        <w:t xml:space="preserve">- формирование основных знаний, умений и навыков ведения поединков в </w:t>
      </w:r>
      <w:proofErr w:type="spellStart"/>
      <w:r w:rsidRPr="00FC22D9">
        <w:rPr>
          <w:sz w:val="28"/>
          <w:szCs w:val="28"/>
          <w:highlight w:val="white"/>
        </w:rPr>
        <w:t>ашихара-каратэ</w:t>
      </w:r>
      <w:proofErr w:type="spellEnd"/>
      <w:r w:rsidRPr="00FC22D9">
        <w:rPr>
          <w:sz w:val="28"/>
          <w:szCs w:val="28"/>
          <w:highlight w:val="white"/>
        </w:rPr>
        <w:t xml:space="preserve"> и применение полученных знаний, умений и навыков в спортивной практике.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i/>
          <w:color w:val="000000"/>
          <w:spacing w:val="2"/>
          <w:sz w:val="28"/>
          <w:szCs w:val="28"/>
        </w:rPr>
      </w:pPr>
      <w:r w:rsidRPr="00FC22D9">
        <w:rPr>
          <w:i/>
          <w:color w:val="000000"/>
          <w:spacing w:val="2"/>
          <w:sz w:val="28"/>
          <w:szCs w:val="28"/>
        </w:rPr>
        <w:t xml:space="preserve">Развивающие: 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FC22D9">
        <w:rPr>
          <w:color w:val="000000"/>
          <w:spacing w:val="2"/>
          <w:sz w:val="28"/>
          <w:szCs w:val="28"/>
        </w:rPr>
        <w:t xml:space="preserve">- укрепление здоровья, улучшение осанки, профилактика плоскостопия, содействие гармоническому физическому развитию, выработки устойчивости к неблагоприятным условиям внешней среды, снижение острой заболеваемости </w:t>
      </w:r>
      <w:proofErr w:type="gramStart"/>
      <w:r w:rsidRPr="00FC22D9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FC22D9">
        <w:rPr>
          <w:color w:val="000000"/>
          <w:spacing w:val="2"/>
          <w:sz w:val="28"/>
          <w:szCs w:val="28"/>
        </w:rPr>
        <w:t>;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FC22D9">
        <w:rPr>
          <w:color w:val="000000"/>
          <w:spacing w:val="2"/>
          <w:sz w:val="28"/>
          <w:szCs w:val="28"/>
        </w:rPr>
        <w:t>- формирование универсальных способов мыслительной деятельности (память, внимание, воображение, умение производить логические операции);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FC22D9">
        <w:rPr>
          <w:color w:val="000000"/>
          <w:spacing w:val="2"/>
          <w:sz w:val="28"/>
          <w:szCs w:val="28"/>
        </w:rPr>
        <w:t>- повышение работоспособности;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FC22D9">
        <w:rPr>
          <w:color w:val="000000"/>
          <w:spacing w:val="2"/>
          <w:sz w:val="28"/>
          <w:szCs w:val="28"/>
        </w:rPr>
        <w:t>- развитие мотивационной сферы гигиенического поведения, безопасной жизни, физического воспитания.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i/>
          <w:color w:val="000000"/>
          <w:spacing w:val="2"/>
          <w:sz w:val="28"/>
          <w:szCs w:val="28"/>
        </w:rPr>
      </w:pPr>
      <w:r w:rsidRPr="00FC22D9">
        <w:rPr>
          <w:i/>
          <w:color w:val="000000"/>
          <w:spacing w:val="2"/>
          <w:sz w:val="28"/>
          <w:szCs w:val="28"/>
        </w:rPr>
        <w:t xml:space="preserve">Воспитательные: 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FC22D9">
        <w:rPr>
          <w:spacing w:val="2"/>
          <w:sz w:val="28"/>
          <w:szCs w:val="28"/>
        </w:rPr>
        <w:t>- воспитание уважительного отношения к окружающим людям, к окружающему миру и к собственной личности;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proofErr w:type="gramStart"/>
      <w:r w:rsidRPr="00FC22D9">
        <w:rPr>
          <w:spacing w:val="2"/>
          <w:sz w:val="28"/>
          <w:szCs w:val="28"/>
        </w:rPr>
        <w:t>-воспитание морально-волевых качеств: психологической устойчивости, самодисциплины, трудолюбия, инициативности, настойчивости, смелости, решительности, честности, доброжелательности;</w:t>
      </w:r>
      <w:proofErr w:type="gramEnd"/>
    </w:p>
    <w:p w:rsidR="00FC22D9" w:rsidRPr="00FC22D9" w:rsidRDefault="00FC22D9" w:rsidP="00FC22D9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FC22D9">
        <w:rPr>
          <w:spacing w:val="2"/>
          <w:sz w:val="28"/>
          <w:szCs w:val="28"/>
        </w:rPr>
        <w:t>-воспитать способность к самооценке и самоконтролю;</w:t>
      </w:r>
    </w:p>
    <w:p w:rsidR="00FC22D9" w:rsidRPr="00FC22D9" w:rsidRDefault="00FC22D9" w:rsidP="00FC22D9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</w:rPr>
      </w:pPr>
      <w:r w:rsidRPr="00FC22D9">
        <w:rPr>
          <w:color w:val="000000"/>
          <w:spacing w:val="2"/>
          <w:sz w:val="28"/>
          <w:szCs w:val="28"/>
        </w:rPr>
        <w:t>-способствовать вовлечению родителей обучающихся в совместную воспитательную деятельность.</w:t>
      </w:r>
      <w:r w:rsidRPr="00FC22D9">
        <w:rPr>
          <w:b/>
          <w:i/>
          <w:color w:val="000000"/>
          <w:sz w:val="28"/>
          <w:szCs w:val="28"/>
        </w:rPr>
        <w:t xml:space="preserve"> </w:t>
      </w:r>
    </w:p>
    <w:p w:rsidR="00FC22D9" w:rsidRPr="00FC22D9" w:rsidRDefault="00FC22D9" w:rsidP="00FC22D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2D9">
        <w:rPr>
          <w:i/>
          <w:sz w:val="28"/>
          <w:szCs w:val="28"/>
          <w:u w:val="single"/>
        </w:rPr>
        <w:t>Базовый уровень (соответствует второму году обучения)</w:t>
      </w:r>
      <w:r w:rsidRPr="00FC22D9">
        <w:rPr>
          <w:i/>
          <w:sz w:val="28"/>
          <w:szCs w:val="28"/>
        </w:rPr>
        <w:t xml:space="preserve"> </w:t>
      </w:r>
      <w:r w:rsidRPr="00FC22D9">
        <w:rPr>
          <w:sz w:val="28"/>
          <w:szCs w:val="28"/>
        </w:rPr>
        <w:t>предполагает овладение специальными знаниями, умениями и навыками.</w:t>
      </w:r>
    </w:p>
    <w:p w:rsidR="00FC22D9" w:rsidRPr="00FC22D9" w:rsidRDefault="00FC22D9" w:rsidP="00FC22D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2D9">
        <w:rPr>
          <w:sz w:val="28"/>
          <w:szCs w:val="28"/>
        </w:rPr>
        <w:t xml:space="preserve">Группы базового уровня формируются из воспитанников, которые прошли обучение </w:t>
      </w:r>
      <w:proofErr w:type="spellStart"/>
      <w:r w:rsidRPr="00FC22D9">
        <w:rPr>
          <w:sz w:val="28"/>
          <w:szCs w:val="28"/>
        </w:rPr>
        <w:t>ашихара-каратэ</w:t>
      </w:r>
      <w:proofErr w:type="spellEnd"/>
      <w:r w:rsidRPr="00FC22D9">
        <w:rPr>
          <w:sz w:val="28"/>
          <w:szCs w:val="28"/>
        </w:rPr>
        <w:t xml:space="preserve"> по программе стартового уровня, имеют необходимый уровень физической подготовки и объем знаний, умений и навыков в области спортивных единоборств. </w:t>
      </w:r>
    </w:p>
    <w:p w:rsidR="00FC22D9" w:rsidRPr="00FC22D9" w:rsidRDefault="00FC22D9" w:rsidP="00D7382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FC22D9">
        <w:rPr>
          <w:sz w:val="28"/>
          <w:szCs w:val="28"/>
        </w:rPr>
        <w:t>Обучащиеся</w:t>
      </w:r>
      <w:proofErr w:type="spellEnd"/>
      <w:r w:rsidRPr="00FC22D9">
        <w:rPr>
          <w:sz w:val="28"/>
          <w:szCs w:val="28"/>
        </w:rPr>
        <w:t xml:space="preserve"> продолжают совершенствование навыков выполнения общефизических и специальных упражнений. На занятиях спортсмены </w:t>
      </w:r>
      <w:proofErr w:type="gramStart"/>
      <w:r w:rsidRPr="00FC22D9">
        <w:rPr>
          <w:sz w:val="28"/>
          <w:szCs w:val="28"/>
        </w:rPr>
        <w:t>продолжат</w:t>
      </w:r>
      <w:proofErr w:type="gramEnd"/>
      <w:r w:rsidRPr="00FC22D9">
        <w:rPr>
          <w:sz w:val="28"/>
          <w:szCs w:val="28"/>
        </w:rPr>
        <w:t xml:space="preserve"> отрабатывают стойки, удары руками и ногами, изучают технику более сложных ударов и способов передвижений, знакомятся с тактикой ведения боя и правилами соревнований. Воспитанники получают позитивный соревновательный опыт, став участниками показательных выступлений и соревнований различного уровня. По окончании </w:t>
      </w:r>
      <w:proofErr w:type="spellStart"/>
      <w:r w:rsidRPr="00FC22D9">
        <w:rPr>
          <w:sz w:val="28"/>
          <w:szCs w:val="28"/>
        </w:rPr>
        <w:t>бозового</w:t>
      </w:r>
      <w:proofErr w:type="spellEnd"/>
      <w:r w:rsidRPr="00FC22D9">
        <w:rPr>
          <w:sz w:val="28"/>
          <w:szCs w:val="28"/>
        </w:rPr>
        <w:t xml:space="preserve"> уровня, обучающиеся осваивают программу экзамена по </w:t>
      </w:r>
      <w:proofErr w:type="spellStart"/>
      <w:r w:rsidRPr="00FC22D9">
        <w:rPr>
          <w:sz w:val="28"/>
          <w:szCs w:val="28"/>
        </w:rPr>
        <w:t>ашихара-каратэ</w:t>
      </w:r>
      <w:proofErr w:type="spellEnd"/>
      <w:r w:rsidRPr="00FC22D9">
        <w:rPr>
          <w:sz w:val="28"/>
          <w:szCs w:val="28"/>
        </w:rPr>
        <w:t xml:space="preserve"> на 8 </w:t>
      </w:r>
      <w:proofErr w:type="spellStart"/>
      <w:r w:rsidRPr="00FC22D9">
        <w:rPr>
          <w:sz w:val="28"/>
          <w:szCs w:val="28"/>
        </w:rPr>
        <w:t>кю</w:t>
      </w:r>
      <w:proofErr w:type="spellEnd"/>
      <w:r w:rsidRPr="00FC22D9">
        <w:rPr>
          <w:sz w:val="28"/>
          <w:szCs w:val="28"/>
        </w:rPr>
        <w:t xml:space="preserve"> и 7 </w:t>
      </w:r>
      <w:proofErr w:type="spellStart"/>
      <w:r w:rsidRPr="00FC22D9">
        <w:rPr>
          <w:sz w:val="28"/>
          <w:szCs w:val="28"/>
        </w:rPr>
        <w:t>кю</w:t>
      </w:r>
      <w:proofErr w:type="spellEnd"/>
      <w:r w:rsidRPr="00FC22D9">
        <w:rPr>
          <w:sz w:val="28"/>
          <w:szCs w:val="28"/>
        </w:rPr>
        <w:t xml:space="preserve"> (</w:t>
      </w:r>
      <w:r w:rsidR="00D7382B">
        <w:rPr>
          <w:sz w:val="28"/>
          <w:szCs w:val="28"/>
        </w:rPr>
        <w:t xml:space="preserve">синие пояса по </w:t>
      </w:r>
      <w:proofErr w:type="spellStart"/>
      <w:r w:rsidR="00D7382B">
        <w:rPr>
          <w:sz w:val="28"/>
          <w:szCs w:val="28"/>
        </w:rPr>
        <w:t>ашихара-каратэ</w:t>
      </w:r>
      <w:proofErr w:type="spellEnd"/>
      <w:r w:rsidR="00D7382B">
        <w:rPr>
          <w:sz w:val="28"/>
          <w:szCs w:val="28"/>
        </w:rPr>
        <w:t>).</w:t>
      </w:r>
    </w:p>
    <w:p w:rsidR="00D7382B" w:rsidRPr="00AA5D0F" w:rsidRDefault="00D7382B" w:rsidP="00D7382B">
      <w:pPr>
        <w:shd w:val="clear" w:color="auto" w:fill="FFFFFF"/>
        <w:tabs>
          <w:tab w:val="num" w:pos="-567"/>
        </w:tabs>
        <w:spacing w:line="276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AA5D0F">
        <w:rPr>
          <w:b/>
          <w:i/>
          <w:color w:val="000000" w:themeColor="text1"/>
          <w:sz w:val="28"/>
          <w:szCs w:val="28"/>
        </w:rPr>
        <w:t>Срок освоения программы, объём программы, режим занятий.</w:t>
      </w:r>
    </w:p>
    <w:p w:rsidR="00D7382B" w:rsidRPr="00FC22D9" w:rsidRDefault="00E35371" w:rsidP="00D7382B">
      <w:pPr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>Рабочая программа</w:t>
      </w:r>
      <w:r w:rsidR="00D7382B" w:rsidRPr="00AA5D0F">
        <w:rPr>
          <w:color w:val="000000" w:themeColor="text1"/>
          <w:spacing w:val="4"/>
          <w:sz w:val="28"/>
          <w:szCs w:val="28"/>
        </w:rPr>
        <w:t xml:space="preserve"> </w:t>
      </w:r>
      <w:r w:rsidR="00D7382B" w:rsidRPr="00AA5D0F">
        <w:rPr>
          <w:color w:val="000000" w:themeColor="text1"/>
          <w:spacing w:val="1"/>
          <w:sz w:val="28"/>
          <w:szCs w:val="28"/>
        </w:rPr>
        <w:t>«</w:t>
      </w:r>
      <w:proofErr w:type="spellStart"/>
      <w:r w:rsidR="00D7382B" w:rsidRPr="00AA5D0F">
        <w:rPr>
          <w:color w:val="000000" w:themeColor="text1"/>
          <w:spacing w:val="1"/>
          <w:sz w:val="28"/>
          <w:szCs w:val="28"/>
        </w:rPr>
        <w:t>Ашихара</w:t>
      </w:r>
      <w:proofErr w:type="spellEnd"/>
      <w:r w:rsidR="00D7382B" w:rsidRPr="00AA5D0F">
        <w:rPr>
          <w:color w:val="000000" w:themeColor="text1"/>
          <w:spacing w:val="1"/>
          <w:sz w:val="28"/>
          <w:szCs w:val="28"/>
        </w:rPr>
        <w:t xml:space="preserve"> – каратэ»</w:t>
      </w:r>
      <w:r w:rsidR="00D7382B" w:rsidRPr="00AA5D0F">
        <w:rPr>
          <w:color w:val="000000" w:themeColor="text1"/>
          <w:spacing w:val="4"/>
          <w:sz w:val="28"/>
          <w:szCs w:val="28"/>
        </w:rPr>
        <w:t xml:space="preserve"> </w:t>
      </w:r>
      <w:r w:rsidR="00D7382B" w:rsidRPr="00AA5D0F">
        <w:rPr>
          <w:color w:val="000000" w:themeColor="text1"/>
          <w:spacing w:val="4"/>
          <w:sz w:val="28"/>
          <w:szCs w:val="28"/>
          <w:u w:val="single"/>
        </w:rPr>
        <w:t xml:space="preserve">рассчитана на </w:t>
      </w:r>
      <w:r w:rsidR="00D7382B" w:rsidRPr="00AA5D0F">
        <w:rPr>
          <w:color w:val="000000" w:themeColor="text1"/>
          <w:spacing w:val="-2"/>
          <w:sz w:val="28"/>
          <w:szCs w:val="28"/>
          <w:u w:val="single"/>
        </w:rPr>
        <w:t xml:space="preserve">324 часа в </w:t>
      </w:r>
      <w:r w:rsidR="00D7382B" w:rsidRPr="00AA5D0F">
        <w:rPr>
          <w:color w:val="000000" w:themeColor="text1"/>
          <w:spacing w:val="3"/>
          <w:sz w:val="28"/>
          <w:szCs w:val="28"/>
          <w:u w:val="single"/>
        </w:rPr>
        <w:t>год</w:t>
      </w:r>
      <w:r w:rsidR="00D7382B" w:rsidRPr="00AA5D0F">
        <w:rPr>
          <w:color w:val="000000" w:themeColor="text1"/>
          <w:spacing w:val="3"/>
          <w:sz w:val="28"/>
          <w:szCs w:val="28"/>
        </w:rPr>
        <w:t xml:space="preserve"> (9 часов в неделю: 3 занятия по 3 часа)</w:t>
      </w:r>
      <w:r w:rsidR="00D7382B">
        <w:rPr>
          <w:color w:val="000000" w:themeColor="text1"/>
          <w:spacing w:val="3"/>
          <w:sz w:val="28"/>
          <w:szCs w:val="28"/>
        </w:rPr>
        <w:t>.</w:t>
      </w:r>
    </w:p>
    <w:p w:rsidR="00FC22D9" w:rsidRPr="00FC22D9" w:rsidRDefault="00FC22D9" w:rsidP="00FC22D9">
      <w:pPr>
        <w:rPr>
          <w:sz w:val="28"/>
          <w:szCs w:val="28"/>
        </w:rPr>
      </w:pPr>
    </w:p>
    <w:p w:rsidR="00FC22D9" w:rsidRDefault="00FC22D9" w:rsidP="00FC22D9">
      <w:pPr>
        <w:rPr>
          <w:sz w:val="28"/>
          <w:szCs w:val="28"/>
        </w:rPr>
      </w:pPr>
    </w:p>
    <w:p w:rsidR="00D7382B" w:rsidRDefault="00D7382B" w:rsidP="00FC22D9">
      <w:pPr>
        <w:rPr>
          <w:sz w:val="28"/>
          <w:szCs w:val="28"/>
        </w:rPr>
      </w:pPr>
    </w:p>
    <w:p w:rsidR="00FC22D9" w:rsidRPr="00FC22D9" w:rsidRDefault="00FC22D9" w:rsidP="00FC22D9">
      <w:pPr>
        <w:rPr>
          <w:sz w:val="28"/>
          <w:szCs w:val="28"/>
        </w:rPr>
      </w:pPr>
    </w:p>
    <w:p w:rsidR="00FC22D9" w:rsidRPr="00FC22D9" w:rsidRDefault="00FC22D9" w:rsidP="00FC22D9">
      <w:pPr>
        <w:jc w:val="center"/>
        <w:rPr>
          <w:sz w:val="28"/>
          <w:szCs w:val="28"/>
        </w:rPr>
      </w:pPr>
    </w:p>
    <w:p w:rsidR="00FC22D9" w:rsidRDefault="00FC22D9" w:rsidP="00D7382B">
      <w:pPr>
        <w:pStyle w:val="ae"/>
        <w:numPr>
          <w:ilvl w:val="0"/>
          <w:numId w:val="7"/>
        </w:numPr>
        <w:shd w:val="clear" w:color="auto" w:fill="FFFFFF"/>
        <w:spacing w:before="38" w:line="23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C22D9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D7382B" w:rsidRDefault="00D7382B" w:rsidP="00D7382B">
      <w:pPr>
        <w:pStyle w:val="ae"/>
        <w:ind w:left="12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D7382B" w:rsidRPr="00FC22D9" w:rsidRDefault="00D7382B" w:rsidP="00D7382B">
      <w:pPr>
        <w:pStyle w:val="ae"/>
        <w:ind w:left="12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(2-й год обучения)</w:t>
      </w:r>
    </w:p>
    <w:p w:rsidR="00D7382B" w:rsidRPr="00FC22D9" w:rsidRDefault="00D7382B" w:rsidP="00D7382B">
      <w:pPr>
        <w:pStyle w:val="ae"/>
        <w:shd w:val="clear" w:color="auto" w:fill="FFFFFF"/>
        <w:spacing w:before="38" w:line="230" w:lineRule="exact"/>
        <w:ind w:left="1212" w:right="-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131"/>
        <w:gridCol w:w="1136"/>
        <w:gridCol w:w="1416"/>
        <w:gridCol w:w="1417"/>
      </w:tblGrid>
      <w:tr w:rsidR="00FC22D9" w:rsidRPr="00FC22D9" w:rsidTr="00FC22D9">
        <w:trPr>
          <w:trHeight w:val="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b/>
                <w:sz w:val="28"/>
                <w:szCs w:val="28"/>
              </w:rPr>
            </w:pPr>
            <w:r w:rsidRPr="00FC22D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C22D9">
              <w:rPr>
                <w:b/>
                <w:sz w:val="28"/>
                <w:szCs w:val="28"/>
              </w:rPr>
              <w:t>п</w:t>
            </w:r>
            <w:proofErr w:type="gramEnd"/>
            <w:r w:rsidRPr="00FC22D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/>
                <w:sz w:val="28"/>
                <w:szCs w:val="28"/>
              </w:rPr>
            </w:pPr>
            <w:r w:rsidRPr="00FC22D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/>
                <w:sz w:val="28"/>
                <w:szCs w:val="28"/>
              </w:rPr>
            </w:pPr>
            <w:r w:rsidRPr="00FC22D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/>
                <w:sz w:val="28"/>
                <w:szCs w:val="28"/>
              </w:rPr>
            </w:pPr>
            <w:r w:rsidRPr="00FC22D9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b/>
                <w:sz w:val="28"/>
                <w:szCs w:val="28"/>
              </w:rPr>
            </w:pPr>
          </w:p>
        </w:tc>
        <w:tc>
          <w:tcPr>
            <w:tcW w:w="5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По факту</w:t>
            </w: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Знакомство с программой. Инструктаж по ТБ.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Этикет каратэ. Ритуалы. История </w:t>
            </w:r>
            <w:proofErr w:type="spellStart"/>
            <w:r w:rsidRPr="00FC22D9">
              <w:rPr>
                <w:sz w:val="28"/>
                <w:szCs w:val="28"/>
              </w:rPr>
              <w:t>ашихара-каратэ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Развитие координации.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Развитие гибкости.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Дыхательная гимнастика.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21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22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24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25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Зачет. Сдача нормативов.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26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Изучение элементов </w:t>
            </w:r>
            <w:proofErr w:type="spellStart"/>
            <w:proofErr w:type="gramStart"/>
            <w:r w:rsidRPr="00FC22D9">
              <w:rPr>
                <w:sz w:val="28"/>
                <w:szCs w:val="28"/>
              </w:rPr>
              <w:t>Кихон</w:t>
            </w:r>
            <w:proofErr w:type="spellEnd"/>
            <w:proofErr w:type="gramEnd"/>
            <w:r w:rsidRPr="00FC22D9">
              <w:rPr>
                <w:sz w:val="28"/>
                <w:szCs w:val="28"/>
              </w:rPr>
              <w:t xml:space="preserve"> но Ката сонно </w:t>
            </w:r>
            <w:proofErr w:type="spellStart"/>
            <w:r w:rsidRPr="00FC22D9">
              <w:rPr>
                <w:sz w:val="28"/>
                <w:szCs w:val="28"/>
              </w:rPr>
              <w:t>ити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27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28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29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color w:val="000000"/>
                <w:spacing w:val="4"/>
                <w:sz w:val="28"/>
                <w:szCs w:val="28"/>
              </w:rPr>
              <w:t>Защитные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C22D9">
              <w:rPr>
                <w:color w:val="000000"/>
                <w:spacing w:val="4"/>
                <w:sz w:val="28"/>
                <w:szCs w:val="28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FC22D9">
              <w:rPr>
                <w:color w:val="000000"/>
                <w:spacing w:val="4"/>
                <w:sz w:val="28"/>
                <w:szCs w:val="28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СФП. Работа на снарядах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Изучение элементов </w:t>
            </w:r>
            <w:proofErr w:type="spellStart"/>
            <w:proofErr w:type="gramStart"/>
            <w:r w:rsidRPr="00FC22D9">
              <w:rPr>
                <w:sz w:val="28"/>
                <w:szCs w:val="28"/>
              </w:rPr>
              <w:t>Кихон</w:t>
            </w:r>
            <w:proofErr w:type="spellEnd"/>
            <w:proofErr w:type="gramEnd"/>
            <w:r w:rsidRPr="00FC22D9">
              <w:rPr>
                <w:sz w:val="28"/>
                <w:szCs w:val="28"/>
              </w:rPr>
              <w:t xml:space="preserve"> но Ката сонно </w:t>
            </w:r>
            <w:proofErr w:type="spellStart"/>
            <w:r w:rsidRPr="00FC22D9">
              <w:rPr>
                <w:sz w:val="28"/>
                <w:szCs w:val="28"/>
              </w:rPr>
              <w:t>ити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Психологическая подготовка. Общая.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color w:val="000000"/>
                <w:spacing w:val="4"/>
                <w:sz w:val="28"/>
                <w:szCs w:val="28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40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41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42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Изучение элементов </w:t>
            </w:r>
            <w:proofErr w:type="spellStart"/>
            <w:proofErr w:type="gramStart"/>
            <w:r w:rsidRPr="00FC22D9">
              <w:rPr>
                <w:sz w:val="28"/>
                <w:szCs w:val="28"/>
              </w:rPr>
              <w:t>Кихон</w:t>
            </w:r>
            <w:proofErr w:type="spellEnd"/>
            <w:proofErr w:type="gramEnd"/>
            <w:r w:rsidRPr="00FC22D9">
              <w:rPr>
                <w:sz w:val="28"/>
                <w:szCs w:val="28"/>
              </w:rPr>
              <w:t xml:space="preserve"> но Ката сонно </w:t>
            </w:r>
            <w:proofErr w:type="spellStart"/>
            <w:r w:rsidRPr="00FC22D9">
              <w:rPr>
                <w:sz w:val="28"/>
                <w:szCs w:val="28"/>
              </w:rPr>
              <w:t>ити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43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44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45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46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47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48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Техническая подготовка. Техника </w:t>
            </w:r>
            <w:r w:rsidRPr="00FC22D9">
              <w:rPr>
                <w:sz w:val="28"/>
                <w:szCs w:val="28"/>
              </w:rPr>
              <w:lastRenderedPageBreak/>
              <w:t>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Изучение элементов </w:t>
            </w:r>
            <w:proofErr w:type="spellStart"/>
            <w:proofErr w:type="gramStart"/>
            <w:r w:rsidRPr="00FC22D9">
              <w:rPr>
                <w:sz w:val="28"/>
                <w:szCs w:val="28"/>
              </w:rPr>
              <w:t>Кихон</w:t>
            </w:r>
            <w:proofErr w:type="spellEnd"/>
            <w:proofErr w:type="gramEnd"/>
            <w:r w:rsidRPr="00FC22D9">
              <w:rPr>
                <w:sz w:val="28"/>
                <w:szCs w:val="28"/>
              </w:rPr>
              <w:t xml:space="preserve"> но Ката сонно </w:t>
            </w:r>
            <w:proofErr w:type="spellStart"/>
            <w:r w:rsidRPr="00FC22D9">
              <w:rPr>
                <w:sz w:val="28"/>
                <w:szCs w:val="28"/>
              </w:rPr>
              <w:t>ити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Аттестация на присвоение квалификации 10 </w:t>
            </w:r>
            <w:proofErr w:type="spellStart"/>
            <w:r w:rsidRPr="00FC22D9">
              <w:rPr>
                <w:sz w:val="28"/>
                <w:szCs w:val="28"/>
              </w:rPr>
              <w:t>кю</w:t>
            </w:r>
            <w:proofErr w:type="spellEnd"/>
            <w:r w:rsidRPr="00FC22D9">
              <w:rPr>
                <w:sz w:val="28"/>
                <w:szCs w:val="28"/>
              </w:rPr>
              <w:t xml:space="preserve"> по </w:t>
            </w:r>
            <w:proofErr w:type="spellStart"/>
            <w:r w:rsidRPr="00FC22D9">
              <w:rPr>
                <w:sz w:val="28"/>
                <w:szCs w:val="28"/>
              </w:rPr>
              <w:t>ашихара-кратэ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Зачет. Контрольные спарринги.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Психологическая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Развитие координации.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color w:val="000000"/>
                <w:spacing w:val="4"/>
                <w:sz w:val="28"/>
                <w:szCs w:val="28"/>
              </w:rPr>
              <w:t>Атакующие технико-тактические действия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59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Развитие гибкости.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Техническая подготовка. Бросковая техника.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СФП. Работа на снарядах.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69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Дыхательная гимнастика.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70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71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72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73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74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Зачет. Контрольные спарринги.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76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 w:rsidRPr="00FC22D9">
              <w:rPr>
                <w:sz w:val="28"/>
                <w:szCs w:val="28"/>
              </w:rPr>
              <w:t>Кихон</w:t>
            </w:r>
            <w:proofErr w:type="spellEnd"/>
            <w:proofErr w:type="gramEnd"/>
            <w:r w:rsidRPr="00FC22D9">
              <w:rPr>
                <w:sz w:val="28"/>
                <w:szCs w:val="28"/>
              </w:rPr>
              <w:t xml:space="preserve"> но Ката сонно </w:t>
            </w:r>
            <w:proofErr w:type="spellStart"/>
            <w:r w:rsidRPr="00FC22D9">
              <w:rPr>
                <w:sz w:val="28"/>
                <w:szCs w:val="28"/>
              </w:rPr>
              <w:t>ити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77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78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79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color w:val="000000"/>
                <w:spacing w:val="4"/>
                <w:sz w:val="28"/>
                <w:szCs w:val="28"/>
              </w:rPr>
              <w:t xml:space="preserve">Защитные технико-тактические действия.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Атакующие технико-тактические действия.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color w:val="000000"/>
                <w:spacing w:val="4"/>
                <w:sz w:val="28"/>
                <w:szCs w:val="28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color w:val="000000"/>
                <w:spacing w:val="4"/>
                <w:sz w:val="28"/>
                <w:szCs w:val="28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Силовая подготовка.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СФП. Специальные физические упражнения.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89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 w:rsidRPr="00FC22D9">
              <w:rPr>
                <w:sz w:val="28"/>
                <w:szCs w:val="28"/>
              </w:rPr>
              <w:t>Кихон</w:t>
            </w:r>
            <w:proofErr w:type="spellEnd"/>
            <w:proofErr w:type="gramEnd"/>
            <w:r w:rsidRPr="00FC22D9">
              <w:rPr>
                <w:sz w:val="28"/>
                <w:szCs w:val="28"/>
              </w:rPr>
              <w:t xml:space="preserve"> но Ката сонно </w:t>
            </w:r>
            <w:proofErr w:type="spellStart"/>
            <w:r w:rsidRPr="00FC22D9">
              <w:rPr>
                <w:sz w:val="28"/>
                <w:szCs w:val="28"/>
              </w:rPr>
              <w:t>ити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Психологическая подготовка. Общая.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color w:val="000000"/>
                <w:spacing w:val="4"/>
                <w:sz w:val="28"/>
                <w:szCs w:val="28"/>
              </w:rPr>
              <w:t>Тактические маневры и контратаки.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 w:rsidRPr="00FC22D9">
              <w:rPr>
                <w:sz w:val="28"/>
                <w:szCs w:val="28"/>
              </w:rPr>
              <w:t>Кихон</w:t>
            </w:r>
            <w:proofErr w:type="spellEnd"/>
            <w:proofErr w:type="gramEnd"/>
            <w:r w:rsidRPr="00FC22D9">
              <w:rPr>
                <w:sz w:val="28"/>
                <w:szCs w:val="28"/>
              </w:rPr>
              <w:t xml:space="preserve"> но Ката сонно </w:t>
            </w:r>
            <w:proofErr w:type="spellStart"/>
            <w:r w:rsidRPr="00FC22D9">
              <w:rPr>
                <w:sz w:val="28"/>
                <w:szCs w:val="28"/>
              </w:rPr>
              <w:t>ити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ОФП. Развитие выносливости.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Бросковая техника.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рук.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99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Ударная техника ног.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Техника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101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Повторение </w:t>
            </w:r>
            <w:proofErr w:type="spellStart"/>
            <w:proofErr w:type="gramStart"/>
            <w:r w:rsidRPr="00FC22D9">
              <w:rPr>
                <w:sz w:val="28"/>
                <w:szCs w:val="28"/>
              </w:rPr>
              <w:t>Кихон</w:t>
            </w:r>
            <w:proofErr w:type="spellEnd"/>
            <w:proofErr w:type="gramEnd"/>
            <w:r w:rsidRPr="00FC22D9">
              <w:rPr>
                <w:sz w:val="28"/>
                <w:szCs w:val="28"/>
              </w:rPr>
              <w:t xml:space="preserve"> но Ката сонно </w:t>
            </w:r>
            <w:proofErr w:type="spellStart"/>
            <w:r w:rsidRPr="00FC22D9">
              <w:rPr>
                <w:sz w:val="28"/>
                <w:szCs w:val="28"/>
              </w:rPr>
              <w:t>ити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color w:val="000000"/>
                <w:spacing w:val="4"/>
                <w:sz w:val="28"/>
                <w:szCs w:val="28"/>
              </w:rPr>
              <w:t>Тактические маневры и контратаки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Техническая подготовка. Связки Ашихара-каратэ.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Психологическая подготовка. Специальная.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105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pacing w:val="4"/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Повторение </w:t>
            </w:r>
            <w:proofErr w:type="spellStart"/>
            <w:proofErr w:type="gramStart"/>
            <w:r w:rsidRPr="00FC22D9">
              <w:rPr>
                <w:sz w:val="28"/>
                <w:szCs w:val="28"/>
              </w:rPr>
              <w:t>Кихон</w:t>
            </w:r>
            <w:proofErr w:type="spellEnd"/>
            <w:proofErr w:type="gramEnd"/>
            <w:r w:rsidRPr="00FC22D9">
              <w:rPr>
                <w:sz w:val="28"/>
                <w:szCs w:val="28"/>
              </w:rPr>
              <w:t xml:space="preserve"> но Ката сонно </w:t>
            </w:r>
            <w:proofErr w:type="spellStart"/>
            <w:r w:rsidRPr="00FC22D9">
              <w:rPr>
                <w:sz w:val="28"/>
                <w:szCs w:val="28"/>
              </w:rPr>
              <w:t>ити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Зачет. </w:t>
            </w:r>
            <w:r w:rsidRPr="00FC22D9">
              <w:rPr>
                <w:color w:val="000000"/>
                <w:spacing w:val="4"/>
                <w:sz w:val="28"/>
                <w:szCs w:val="28"/>
              </w:rPr>
              <w:t>Теоретический тест.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107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Сдача нормативов.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108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 xml:space="preserve">Аттестация на присвоение квалификации 9 </w:t>
            </w:r>
            <w:proofErr w:type="spellStart"/>
            <w:r w:rsidRPr="00FC22D9">
              <w:rPr>
                <w:sz w:val="28"/>
                <w:szCs w:val="28"/>
              </w:rPr>
              <w:t>кю</w:t>
            </w:r>
            <w:proofErr w:type="spellEnd"/>
            <w:r w:rsidRPr="00FC22D9">
              <w:rPr>
                <w:sz w:val="28"/>
                <w:szCs w:val="28"/>
              </w:rPr>
              <w:t xml:space="preserve"> по </w:t>
            </w:r>
            <w:proofErr w:type="spellStart"/>
            <w:r w:rsidRPr="00FC22D9">
              <w:rPr>
                <w:sz w:val="28"/>
                <w:szCs w:val="28"/>
              </w:rPr>
              <w:t>ашихара-кратэ</w:t>
            </w:r>
            <w:proofErr w:type="spellEnd"/>
            <w:r w:rsidRPr="00FC22D9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  <w:r w:rsidRPr="00FC22D9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sz w:val="28"/>
                <w:szCs w:val="28"/>
              </w:rPr>
            </w:pPr>
          </w:p>
        </w:tc>
      </w:tr>
      <w:tr w:rsidR="00FC22D9" w:rsidRPr="00FC22D9" w:rsidTr="00FC22D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right"/>
              <w:rPr>
                <w:b/>
                <w:sz w:val="28"/>
                <w:szCs w:val="28"/>
              </w:rPr>
            </w:pPr>
            <w:r w:rsidRPr="00FC22D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b/>
                <w:sz w:val="28"/>
                <w:szCs w:val="28"/>
              </w:rPr>
            </w:pPr>
            <w:r w:rsidRPr="00FC22D9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D9" w:rsidRPr="00FC22D9" w:rsidRDefault="00FC22D9" w:rsidP="00FC22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9" w:rsidRPr="00FC22D9" w:rsidRDefault="00FC22D9" w:rsidP="00FC22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C22D9" w:rsidRPr="00FC22D9" w:rsidRDefault="00FC22D9" w:rsidP="00FC22D9">
      <w:pPr>
        <w:tabs>
          <w:tab w:val="left" w:pos="2085"/>
          <w:tab w:val="center" w:pos="4890"/>
        </w:tabs>
        <w:spacing w:before="100" w:after="100"/>
        <w:rPr>
          <w:sz w:val="28"/>
          <w:szCs w:val="28"/>
        </w:rPr>
      </w:pPr>
    </w:p>
    <w:p w:rsidR="00FC22D9" w:rsidRPr="00FC22D9" w:rsidRDefault="00FC22D9" w:rsidP="00FC22D9">
      <w:pPr>
        <w:tabs>
          <w:tab w:val="left" w:pos="2085"/>
          <w:tab w:val="center" w:pos="4890"/>
        </w:tabs>
        <w:spacing w:before="100" w:after="100"/>
        <w:rPr>
          <w:sz w:val="28"/>
          <w:szCs w:val="28"/>
        </w:rPr>
      </w:pPr>
    </w:p>
    <w:p w:rsidR="00FC22D9" w:rsidRPr="00FC22D9" w:rsidRDefault="00222A33" w:rsidP="00FC22D9">
      <w:pPr>
        <w:tabs>
          <w:tab w:val="left" w:pos="2085"/>
          <w:tab w:val="center" w:pos="4890"/>
        </w:tabs>
        <w:spacing w:before="100" w:after="100"/>
        <w:rPr>
          <w:sz w:val="28"/>
          <w:szCs w:val="28"/>
        </w:rPr>
      </w:pPr>
      <w:bookmarkStart w:id="0" w:name="_GoBack"/>
      <w:bookmarkEnd w:id="0"/>
      <w:r w:rsidRPr="00222A33">
        <w:rPr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-720090</wp:posOffset>
            </wp:positionV>
            <wp:extent cx="7574280" cy="10694035"/>
            <wp:effectExtent l="19050" t="0" r="7620" b="0"/>
            <wp:wrapSquare wrapText="bothSides"/>
            <wp:docPr id="3" name="Рисунок 2" descr="D:\Методическая работа\2022-2023\Документы на начало года\программы 2022-2023 уч.г\для сайта\Демина\ЖОПКИ АШИХАРА КАРАТ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ческая работа\2022-2023\Документы на начало года\программы 2022-2023 уч.г\для сайта\Демина\ЖОПКИ АШИХАРА КАРАТЭ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22D9" w:rsidRPr="00FC22D9" w:rsidSect="004F5BCA">
      <w:footerReference w:type="even" r:id="rId12"/>
      <w:footerReference w:type="default" r:id="rId13"/>
      <w:pgSz w:w="11906" w:h="16838"/>
      <w:pgMar w:top="1134" w:right="113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AD" w:rsidRDefault="005872AD" w:rsidP="00046B8B">
      <w:r>
        <w:separator/>
      </w:r>
    </w:p>
  </w:endnote>
  <w:endnote w:type="continuationSeparator" w:id="0">
    <w:p w:rsidR="005872AD" w:rsidRDefault="005872AD" w:rsidP="0004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33" w:rsidRDefault="00222A33" w:rsidP="00E72C4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2A33" w:rsidRDefault="00222A33" w:rsidP="00E72C4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33" w:rsidRDefault="00222A33" w:rsidP="00E72C4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0780">
      <w:rPr>
        <w:rStyle w:val="ad"/>
        <w:noProof/>
      </w:rPr>
      <w:t>19</w:t>
    </w:r>
    <w:r>
      <w:rPr>
        <w:rStyle w:val="ad"/>
      </w:rPr>
      <w:fldChar w:fldCharType="end"/>
    </w:r>
  </w:p>
  <w:p w:rsidR="00222A33" w:rsidRDefault="00222A33" w:rsidP="00E72C4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AD" w:rsidRDefault="005872AD" w:rsidP="00046B8B">
      <w:r>
        <w:separator/>
      </w:r>
    </w:p>
  </w:footnote>
  <w:footnote w:type="continuationSeparator" w:id="0">
    <w:p w:rsidR="005872AD" w:rsidRDefault="005872AD" w:rsidP="00046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0A8"/>
    <w:multiLevelType w:val="hybridMultilevel"/>
    <w:tmpl w:val="ED5A3DB4"/>
    <w:lvl w:ilvl="0" w:tplc="D27EAEB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27130EC"/>
    <w:multiLevelType w:val="hybridMultilevel"/>
    <w:tmpl w:val="38FA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41608"/>
    <w:multiLevelType w:val="hybridMultilevel"/>
    <w:tmpl w:val="EC668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3459"/>
    <w:multiLevelType w:val="hybridMultilevel"/>
    <w:tmpl w:val="EC668F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105A"/>
    <w:multiLevelType w:val="hybridMultilevel"/>
    <w:tmpl w:val="4B76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85FB0"/>
    <w:multiLevelType w:val="hybridMultilevel"/>
    <w:tmpl w:val="4B763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E80276"/>
    <w:multiLevelType w:val="hybridMultilevel"/>
    <w:tmpl w:val="EC668FF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6E2D"/>
    <w:multiLevelType w:val="hybridMultilevel"/>
    <w:tmpl w:val="9AC63BB2"/>
    <w:lvl w:ilvl="0" w:tplc="BF046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107B2E"/>
    <w:multiLevelType w:val="hybridMultilevel"/>
    <w:tmpl w:val="8FC4FDE8"/>
    <w:lvl w:ilvl="0" w:tplc="4E2C7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840E5"/>
    <w:multiLevelType w:val="hybridMultilevel"/>
    <w:tmpl w:val="A48AD7DA"/>
    <w:lvl w:ilvl="0" w:tplc="611E4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D46B1"/>
    <w:multiLevelType w:val="multilevel"/>
    <w:tmpl w:val="742C5848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C79"/>
    <w:rsid w:val="00012543"/>
    <w:rsid w:val="00043304"/>
    <w:rsid w:val="00046B8B"/>
    <w:rsid w:val="0006276C"/>
    <w:rsid w:val="000671D3"/>
    <w:rsid w:val="00067561"/>
    <w:rsid w:val="00072BD8"/>
    <w:rsid w:val="00095442"/>
    <w:rsid w:val="000A1818"/>
    <w:rsid w:val="000A1F94"/>
    <w:rsid w:val="000B2495"/>
    <w:rsid w:val="000B4E03"/>
    <w:rsid w:val="000B7525"/>
    <w:rsid w:val="000C340E"/>
    <w:rsid w:val="000D6FA7"/>
    <w:rsid w:val="00143AB5"/>
    <w:rsid w:val="00145061"/>
    <w:rsid w:val="00146C54"/>
    <w:rsid w:val="001545E6"/>
    <w:rsid w:val="001640C3"/>
    <w:rsid w:val="001816C3"/>
    <w:rsid w:val="001861E2"/>
    <w:rsid w:val="00195578"/>
    <w:rsid w:val="002066B2"/>
    <w:rsid w:val="00211A7E"/>
    <w:rsid w:val="00211DFA"/>
    <w:rsid w:val="00222A33"/>
    <w:rsid w:val="002639BE"/>
    <w:rsid w:val="002667FF"/>
    <w:rsid w:val="00266A89"/>
    <w:rsid w:val="00294C75"/>
    <w:rsid w:val="002A4921"/>
    <w:rsid w:val="002B3666"/>
    <w:rsid w:val="002C33EB"/>
    <w:rsid w:val="002E4297"/>
    <w:rsid w:val="002F3223"/>
    <w:rsid w:val="00354B60"/>
    <w:rsid w:val="003728FF"/>
    <w:rsid w:val="003970BB"/>
    <w:rsid w:val="003A45E8"/>
    <w:rsid w:val="003B23CF"/>
    <w:rsid w:val="003E312E"/>
    <w:rsid w:val="0044719C"/>
    <w:rsid w:val="004544B3"/>
    <w:rsid w:val="00455DD0"/>
    <w:rsid w:val="00461FFB"/>
    <w:rsid w:val="00465975"/>
    <w:rsid w:val="00471713"/>
    <w:rsid w:val="004B37C2"/>
    <w:rsid w:val="004C0706"/>
    <w:rsid w:val="004F40A6"/>
    <w:rsid w:val="004F5BCA"/>
    <w:rsid w:val="00502152"/>
    <w:rsid w:val="00522800"/>
    <w:rsid w:val="005406B3"/>
    <w:rsid w:val="00560829"/>
    <w:rsid w:val="005729D7"/>
    <w:rsid w:val="005872AD"/>
    <w:rsid w:val="005A6C42"/>
    <w:rsid w:val="005A737C"/>
    <w:rsid w:val="005B2251"/>
    <w:rsid w:val="005B37D2"/>
    <w:rsid w:val="005C0120"/>
    <w:rsid w:val="005C0AA7"/>
    <w:rsid w:val="005C2608"/>
    <w:rsid w:val="005C3F88"/>
    <w:rsid w:val="005F2595"/>
    <w:rsid w:val="0061712C"/>
    <w:rsid w:val="00617536"/>
    <w:rsid w:val="00630776"/>
    <w:rsid w:val="00644B2A"/>
    <w:rsid w:val="00647B30"/>
    <w:rsid w:val="00651572"/>
    <w:rsid w:val="0066204B"/>
    <w:rsid w:val="0067552B"/>
    <w:rsid w:val="00680E13"/>
    <w:rsid w:val="00683884"/>
    <w:rsid w:val="006A5B3C"/>
    <w:rsid w:val="006C09FE"/>
    <w:rsid w:val="006D6FB5"/>
    <w:rsid w:val="00742461"/>
    <w:rsid w:val="007620D1"/>
    <w:rsid w:val="00767D3A"/>
    <w:rsid w:val="0077406E"/>
    <w:rsid w:val="00776CAC"/>
    <w:rsid w:val="00782B1D"/>
    <w:rsid w:val="00785117"/>
    <w:rsid w:val="007956E5"/>
    <w:rsid w:val="00797EEE"/>
    <w:rsid w:val="007A6773"/>
    <w:rsid w:val="007B022A"/>
    <w:rsid w:val="007C63B4"/>
    <w:rsid w:val="007E2E7E"/>
    <w:rsid w:val="007E6732"/>
    <w:rsid w:val="007F139F"/>
    <w:rsid w:val="00817E2B"/>
    <w:rsid w:val="008200E8"/>
    <w:rsid w:val="0083722E"/>
    <w:rsid w:val="00860AE6"/>
    <w:rsid w:val="008B6569"/>
    <w:rsid w:val="008C46F6"/>
    <w:rsid w:val="008C4887"/>
    <w:rsid w:val="008C4948"/>
    <w:rsid w:val="008D2F86"/>
    <w:rsid w:val="008E6E51"/>
    <w:rsid w:val="008F2C15"/>
    <w:rsid w:val="008F590D"/>
    <w:rsid w:val="008F687D"/>
    <w:rsid w:val="00903C03"/>
    <w:rsid w:val="009279A8"/>
    <w:rsid w:val="00950423"/>
    <w:rsid w:val="00954AE4"/>
    <w:rsid w:val="00996D93"/>
    <w:rsid w:val="009B0382"/>
    <w:rsid w:val="009B1188"/>
    <w:rsid w:val="009D0C79"/>
    <w:rsid w:val="009D2548"/>
    <w:rsid w:val="009F138B"/>
    <w:rsid w:val="00A343D6"/>
    <w:rsid w:val="00A45BAE"/>
    <w:rsid w:val="00A524CF"/>
    <w:rsid w:val="00A8494F"/>
    <w:rsid w:val="00A90F11"/>
    <w:rsid w:val="00A93354"/>
    <w:rsid w:val="00AA5D0F"/>
    <w:rsid w:val="00AB0780"/>
    <w:rsid w:val="00AB19D2"/>
    <w:rsid w:val="00AB6F04"/>
    <w:rsid w:val="00AD7D4F"/>
    <w:rsid w:val="00AE3444"/>
    <w:rsid w:val="00AE380F"/>
    <w:rsid w:val="00B11416"/>
    <w:rsid w:val="00B24FBB"/>
    <w:rsid w:val="00B563BE"/>
    <w:rsid w:val="00B569EB"/>
    <w:rsid w:val="00B740E6"/>
    <w:rsid w:val="00B7706D"/>
    <w:rsid w:val="00BA5A4C"/>
    <w:rsid w:val="00BE6CA5"/>
    <w:rsid w:val="00C03D32"/>
    <w:rsid w:val="00C04B4A"/>
    <w:rsid w:val="00C27F49"/>
    <w:rsid w:val="00C34067"/>
    <w:rsid w:val="00C37F4B"/>
    <w:rsid w:val="00C40047"/>
    <w:rsid w:val="00C43AF0"/>
    <w:rsid w:val="00C63C13"/>
    <w:rsid w:val="00C65984"/>
    <w:rsid w:val="00C753F1"/>
    <w:rsid w:val="00C832DF"/>
    <w:rsid w:val="00CA1811"/>
    <w:rsid w:val="00CC65F2"/>
    <w:rsid w:val="00CD41E2"/>
    <w:rsid w:val="00D05C34"/>
    <w:rsid w:val="00D14CBD"/>
    <w:rsid w:val="00D32BA8"/>
    <w:rsid w:val="00D41BD2"/>
    <w:rsid w:val="00D53BA5"/>
    <w:rsid w:val="00D7382B"/>
    <w:rsid w:val="00D85761"/>
    <w:rsid w:val="00DD4E74"/>
    <w:rsid w:val="00DE3A90"/>
    <w:rsid w:val="00DE3D82"/>
    <w:rsid w:val="00E147C6"/>
    <w:rsid w:val="00E32492"/>
    <w:rsid w:val="00E35371"/>
    <w:rsid w:val="00E45770"/>
    <w:rsid w:val="00E50C30"/>
    <w:rsid w:val="00E61257"/>
    <w:rsid w:val="00E61271"/>
    <w:rsid w:val="00E72C44"/>
    <w:rsid w:val="00E83009"/>
    <w:rsid w:val="00E90B4C"/>
    <w:rsid w:val="00E90C62"/>
    <w:rsid w:val="00E96DB8"/>
    <w:rsid w:val="00EB4AE0"/>
    <w:rsid w:val="00EB6610"/>
    <w:rsid w:val="00EC7059"/>
    <w:rsid w:val="00EE15B3"/>
    <w:rsid w:val="00EE3B51"/>
    <w:rsid w:val="00EF71DA"/>
    <w:rsid w:val="00F142AE"/>
    <w:rsid w:val="00F243FE"/>
    <w:rsid w:val="00F62A79"/>
    <w:rsid w:val="00F7261D"/>
    <w:rsid w:val="00F75E6C"/>
    <w:rsid w:val="00F947AC"/>
    <w:rsid w:val="00FA0261"/>
    <w:rsid w:val="00FB050B"/>
    <w:rsid w:val="00FB6379"/>
    <w:rsid w:val="00FC22D9"/>
    <w:rsid w:val="00F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0C79"/>
    <w:pPr>
      <w:keepNext/>
      <w:jc w:val="center"/>
      <w:outlineLvl w:val="1"/>
    </w:pPr>
    <w:rPr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0C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C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D0C79"/>
    <w:rPr>
      <w:rFonts w:ascii="Times New Roman" w:eastAsia="Times New Roman" w:hAnsi="Times New Roman" w:cs="Times New Roman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9D0C7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9D0C79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9D0C7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1">
    <w:name w:val="Body Text 2"/>
    <w:basedOn w:val="a"/>
    <w:link w:val="22"/>
    <w:semiHidden/>
    <w:rsid w:val="009D0C79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9D0C79"/>
    <w:rPr>
      <w:rFonts w:ascii="Times New Roman" w:eastAsia="Times New Roman" w:hAnsi="Times New Roman" w:cs="Times New Roman"/>
      <w:sz w:val="28"/>
      <w:szCs w:val="32"/>
    </w:rPr>
  </w:style>
  <w:style w:type="paragraph" w:styleId="31">
    <w:name w:val="Body Text 3"/>
    <w:basedOn w:val="a"/>
    <w:link w:val="32"/>
    <w:semiHidden/>
    <w:rsid w:val="009D0C79"/>
    <w:pPr>
      <w:jc w:val="both"/>
    </w:pPr>
    <w:rPr>
      <w:b/>
      <w:sz w:val="28"/>
      <w:szCs w:val="32"/>
    </w:rPr>
  </w:style>
  <w:style w:type="character" w:customStyle="1" w:styleId="32">
    <w:name w:val="Основной текст 3 Знак"/>
    <w:basedOn w:val="a0"/>
    <w:link w:val="31"/>
    <w:semiHidden/>
    <w:rsid w:val="009D0C7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table" w:styleId="a5">
    <w:name w:val="Table Grid"/>
    <w:basedOn w:val="a1"/>
    <w:uiPriority w:val="59"/>
    <w:rsid w:val="009D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9D0C7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0C79"/>
    <w:rPr>
      <w:rFonts w:ascii="Tahoma" w:eastAsia="Times New Roman" w:hAnsi="Tahoma" w:cs="Times New Roman"/>
      <w:sz w:val="16"/>
      <w:szCs w:val="16"/>
    </w:rPr>
  </w:style>
  <w:style w:type="paragraph" w:styleId="a8">
    <w:name w:val="No Spacing"/>
    <w:uiPriority w:val="1"/>
    <w:qFormat/>
    <w:rsid w:val="009D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9D0C7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D0C7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b">
    <w:name w:val="footer"/>
    <w:basedOn w:val="a"/>
    <w:link w:val="ac"/>
    <w:uiPriority w:val="99"/>
    <w:rsid w:val="009D0C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C7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9D0C79"/>
  </w:style>
  <w:style w:type="paragraph" w:customStyle="1" w:styleId="Default">
    <w:name w:val="Default"/>
    <w:rsid w:val="009D0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9D0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D0C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rsid w:val="009D0C79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9D0C79"/>
    <w:rPr>
      <w:b/>
      <w:bCs/>
    </w:rPr>
  </w:style>
  <w:style w:type="paragraph" w:customStyle="1" w:styleId="c5">
    <w:name w:val="c5"/>
    <w:basedOn w:val="a"/>
    <w:rsid w:val="009D0C79"/>
    <w:pPr>
      <w:spacing w:before="100" w:beforeAutospacing="1" w:after="100" w:afterAutospacing="1"/>
    </w:pPr>
  </w:style>
  <w:style w:type="character" w:customStyle="1" w:styleId="c2">
    <w:name w:val="c2"/>
    <w:basedOn w:val="a0"/>
    <w:rsid w:val="009D0C79"/>
  </w:style>
  <w:style w:type="character" w:customStyle="1" w:styleId="c1">
    <w:name w:val="c1"/>
    <w:basedOn w:val="a0"/>
    <w:rsid w:val="009D0C79"/>
  </w:style>
  <w:style w:type="paragraph" w:customStyle="1" w:styleId="c48">
    <w:name w:val="c48"/>
    <w:basedOn w:val="a"/>
    <w:rsid w:val="009D0C79"/>
    <w:pPr>
      <w:spacing w:before="100" w:beforeAutospacing="1" w:after="100" w:afterAutospacing="1"/>
    </w:pPr>
  </w:style>
  <w:style w:type="character" w:customStyle="1" w:styleId="c140">
    <w:name w:val="c140"/>
    <w:basedOn w:val="a0"/>
    <w:rsid w:val="009D0C79"/>
  </w:style>
  <w:style w:type="character" w:styleId="af1">
    <w:name w:val="Hyperlink"/>
    <w:unhideWhenUsed/>
    <w:rsid w:val="009D0C79"/>
    <w:rPr>
      <w:color w:val="0000FF"/>
      <w:u w:val="single"/>
    </w:rPr>
  </w:style>
  <w:style w:type="paragraph" w:customStyle="1" w:styleId="c67">
    <w:name w:val="c67"/>
    <w:basedOn w:val="a"/>
    <w:rsid w:val="009D0C79"/>
    <w:pPr>
      <w:spacing w:before="100" w:beforeAutospacing="1" w:after="100" w:afterAutospacing="1"/>
    </w:pPr>
  </w:style>
  <w:style w:type="paragraph" w:customStyle="1" w:styleId="c23">
    <w:name w:val="c23"/>
    <w:basedOn w:val="a"/>
    <w:rsid w:val="009D0C79"/>
    <w:pPr>
      <w:spacing w:before="100" w:beforeAutospacing="1" w:after="100" w:afterAutospacing="1"/>
    </w:pPr>
  </w:style>
  <w:style w:type="character" w:customStyle="1" w:styleId="c24">
    <w:name w:val="c24"/>
    <w:rsid w:val="009D0C79"/>
  </w:style>
  <w:style w:type="paragraph" w:customStyle="1" w:styleId="western">
    <w:name w:val="western"/>
    <w:basedOn w:val="a"/>
    <w:rsid w:val="009D0C79"/>
    <w:pPr>
      <w:spacing w:before="100" w:beforeAutospacing="1" w:after="100" w:afterAutospacing="1"/>
    </w:pPr>
  </w:style>
  <w:style w:type="paragraph" w:styleId="af2">
    <w:name w:val="header"/>
    <w:basedOn w:val="a"/>
    <w:link w:val="af3"/>
    <w:unhideWhenUsed/>
    <w:rsid w:val="009D0C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D0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C79"/>
  </w:style>
  <w:style w:type="paragraph" w:customStyle="1" w:styleId="c15">
    <w:name w:val="c15"/>
    <w:basedOn w:val="a"/>
    <w:rsid w:val="009D0C79"/>
    <w:pPr>
      <w:spacing w:before="100" w:beforeAutospacing="1" w:after="100" w:afterAutospacing="1"/>
    </w:pPr>
  </w:style>
  <w:style w:type="paragraph" w:customStyle="1" w:styleId="c26">
    <w:name w:val="c26"/>
    <w:basedOn w:val="a"/>
    <w:rsid w:val="009D0C79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D0C79"/>
    <w:pPr>
      <w:widowControl w:val="0"/>
      <w:autoSpaceDE w:val="0"/>
      <w:autoSpaceDN w:val="0"/>
      <w:adjustRightInd w:val="0"/>
      <w:spacing w:line="278" w:lineRule="exact"/>
      <w:ind w:firstLine="845"/>
    </w:pPr>
    <w:rPr>
      <w:rFonts w:ascii="Arial" w:hAnsi="Arial"/>
    </w:rPr>
  </w:style>
  <w:style w:type="character" w:customStyle="1" w:styleId="7">
    <w:name w:val="Основной текст (7)_"/>
    <w:link w:val="70"/>
    <w:locked/>
    <w:rsid w:val="009D0C79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0C79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1">
    <w:name w:val="Основной текст Знак1"/>
    <w:uiPriority w:val="99"/>
    <w:semiHidden/>
    <w:rsid w:val="009D0C79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rsid w:val="009D0C7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D0C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_"/>
    <w:link w:val="12"/>
    <w:locked/>
    <w:rsid w:val="009D0C79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9D0C79"/>
    <w:pPr>
      <w:shd w:val="clear" w:color="auto" w:fill="FFFFFF"/>
      <w:spacing w:before="660" w:line="27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9D0C79"/>
    <w:rPr>
      <w:b/>
      <w:bCs/>
      <w:spacing w:val="0"/>
      <w:sz w:val="23"/>
      <w:szCs w:val="23"/>
      <w:shd w:val="clear" w:color="auto" w:fill="FFFFFF"/>
      <w:lang w:bidi="ar-SA"/>
    </w:rPr>
  </w:style>
  <w:style w:type="character" w:styleId="af6">
    <w:name w:val="Emphasis"/>
    <w:uiPriority w:val="20"/>
    <w:qFormat/>
    <w:rsid w:val="009D0C79"/>
    <w:rPr>
      <w:i/>
      <w:iCs/>
    </w:rPr>
  </w:style>
  <w:style w:type="paragraph" w:customStyle="1" w:styleId="article-renderblock">
    <w:name w:val="article-render__block"/>
    <w:basedOn w:val="a"/>
    <w:rsid w:val="009D0C79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9D0C79"/>
    <w:pPr>
      <w:spacing w:before="100" w:beforeAutospacing="1" w:after="100" w:afterAutospacing="1"/>
    </w:pPr>
  </w:style>
  <w:style w:type="paragraph" w:customStyle="1" w:styleId="c29">
    <w:name w:val="c29"/>
    <w:basedOn w:val="a"/>
    <w:rsid w:val="009D0C79"/>
    <w:pPr>
      <w:spacing w:before="100" w:beforeAutospacing="1" w:after="100" w:afterAutospacing="1"/>
    </w:pPr>
  </w:style>
  <w:style w:type="paragraph" w:customStyle="1" w:styleId="c21">
    <w:name w:val="c21"/>
    <w:basedOn w:val="a"/>
    <w:rsid w:val="009D0C79"/>
    <w:pPr>
      <w:spacing w:before="100" w:beforeAutospacing="1" w:after="100" w:afterAutospacing="1"/>
    </w:pPr>
  </w:style>
  <w:style w:type="paragraph" w:customStyle="1" w:styleId="c34">
    <w:name w:val="c34"/>
    <w:basedOn w:val="a"/>
    <w:rsid w:val="009D0C79"/>
    <w:pPr>
      <w:spacing w:before="100" w:beforeAutospacing="1" w:after="100" w:afterAutospacing="1"/>
    </w:pPr>
  </w:style>
  <w:style w:type="paragraph" w:styleId="af7">
    <w:name w:val="Body Text Indent"/>
    <w:basedOn w:val="a"/>
    <w:link w:val="af8"/>
    <w:uiPriority w:val="99"/>
    <w:semiHidden/>
    <w:unhideWhenUsed/>
    <w:rsid w:val="009D0C7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D0C79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9D0C79"/>
  </w:style>
  <w:style w:type="character" w:customStyle="1" w:styleId="FontStyle11">
    <w:name w:val="Font Style11"/>
    <w:uiPriority w:val="99"/>
    <w:rsid w:val="009D0C79"/>
    <w:rPr>
      <w:rFonts w:ascii="Arial" w:hAnsi="Arial" w:cs="Arial"/>
      <w:b/>
      <w:bCs/>
      <w:i/>
      <w:iCs/>
      <w:sz w:val="38"/>
      <w:szCs w:val="38"/>
    </w:rPr>
  </w:style>
  <w:style w:type="character" w:customStyle="1" w:styleId="apple-style-span">
    <w:name w:val="apple-style-span"/>
    <w:rsid w:val="009D0C79"/>
  </w:style>
  <w:style w:type="character" w:customStyle="1" w:styleId="WW8Num8z0">
    <w:name w:val="WW8Num8z0"/>
    <w:rsid w:val="009D0C79"/>
    <w:rPr>
      <w:rFonts w:ascii="Symbol" w:hAnsi="Symbol"/>
    </w:rPr>
  </w:style>
  <w:style w:type="character" w:customStyle="1" w:styleId="WW8Num9z0">
    <w:name w:val="WW8Num9z0"/>
    <w:rsid w:val="009D0C79"/>
    <w:rPr>
      <w:rFonts w:ascii="Symbol" w:hAnsi="Symbol"/>
    </w:rPr>
  </w:style>
  <w:style w:type="character" w:customStyle="1" w:styleId="Absatz-Standardschriftart">
    <w:name w:val="Absatz-Standardschriftart"/>
    <w:rsid w:val="009D0C79"/>
  </w:style>
  <w:style w:type="character" w:customStyle="1" w:styleId="WW-Absatz-Standardschriftart">
    <w:name w:val="WW-Absatz-Standardschriftart"/>
    <w:rsid w:val="009D0C79"/>
  </w:style>
  <w:style w:type="character" w:customStyle="1" w:styleId="WW-Absatz-Standardschriftart1">
    <w:name w:val="WW-Absatz-Standardschriftart1"/>
    <w:rsid w:val="009D0C79"/>
  </w:style>
  <w:style w:type="character" w:customStyle="1" w:styleId="WW-Absatz-Standardschriftart11">
    <w:name w:val="WW-Absatz-Standardschriftart11"/>
    <w:rsid w:val="009D0C79"/>
  </w:style>
  <w:style w:type="character" w:customStyle="1" w:styleId="WW-Absatz-Standardschriftart111">
    <w:name w:val="WW-Absatz-Standardschriftart111"/>
    <w:rsid w:val="009D0C79"/>
  </w:style>
  <w:style w:type="character" w:customStyle="1" w:styleId="WW-Absatz-Standardschriftart1111">
    <w:name w:val="WW-Absatz-Standardschriftart1111"/>
    <w:rsid w:val="009D0C79"/>
  </w:style>
  <w:style w:type="character" w:customStyle="1" w:styleId="WW-Absatz-Standardschriftart11111">
    <w:name w:val="WW-Absatz-Standardschriftart11111"/>
    <w:rsid w:val="009D0C79"/>
  </w:style>
  <w:style w:type="character" w:customStyle="1" w:styleId="WW-Absatz-Standardschriftart111111">
    <w:name w:val="WW-Absatz-Standardschriftart111111"/>
    <w:rsid w:val="009D0C79"/>
  </w:style>
  <w:style w:type="character" w:customStyle="1" w:styleId="WW-Absatz-Standardschriftart1111111">
    <w:name w:val="WW-Absatz-Standardschriftart1111111"/>
    <w:rsid w:val="009D0C79"/>
  </w:style>
  <w:style w:type="character" w:customStyle="1" w:styleId="WW8Num20z0">
    <w:name w:val="WW8Num20z0"/>
    <w:rsid w:val="009D0C79"/>
    <w:rPr>
      <w:rFonts w:ascii="Symbol" w:hAnsi="Symbol"/>
    </w:rPr>
  </w:style>
  <w:style w:type="character" w:customStyle="1" w:styleId="WW8Num20z1">
    <w:name w:val="WW8Num20z1"/>
    <w:rsid w:val="009D0C79"/>
    <w:rPr>
      <w:rFonts w:ascii="Courier New" w:hAnsi="Courier New" w:cs="Courier New"/>
    </w:rPr>
  </w:style>
  <w:style w:type="character" w:customStyle="1" w:styleId="WW8Num20z2">
    <w:name w:val="WW8Num20z2"/>
    <w:rsid w:val="009D0C79"/>
    <w:rPr>
      <w:rFonts w:ascii="Wingdings" w:hAnsi="Wingdings"/>
    </w:rPr>
  </w:style>
  <w:style w:type="character" w:customStyle="1" w:styleId="WW8Num21z0">
    <w:name w:val="WW8Num21z0"/>
    <w:rsid w:val="009D0C79"/>
    <w:rPr>
      <w:rFonts w:ascii="Symbol" w:hAnsi="Symbol"/>
    </w:rPr>
  </w:style>
  <w:style w:type="character" w:customStyle="1" w:styleId="WW8Num21z1">
    <w:name w:val="WW8Num21z1"/>
    <w:rsid w:val="009D0C79"/>
    <w:rPr>
      <w:rFonts w:ascii="Courier New" w:hAnsi="Courier New" w:cs="Courier New"/>
    </w:rPr>
  </w:style>
  <w:style w:type="character" w:customStyle="1" w:styleId="WW8Num21z2">
    <w:name w:val="WW8Num21z2"/>
    <w:rsid w:val="009D0C79"/>
    <w:rPr>
      <w:rFonts w:ascii="Wingdings" w:hAnsi="Wingdings"/>
    </w:rPr>
  </w:style>
  <w:style w:type="character" w:customStyle="1" w:styleId="13">
    <w:name w:val="Основной шрифт абзаца1"/>
    <w:rsid w:val="009D0C79"/>
  </w:style>
  <w:style w:type="character" w:customStyle="1" w:styleId="apple-converted-space">
    <w:name w:val="apple-converted-space"/>
    <w:rsid w:val="009D0C79"/>
  </w:style>
  <w:style w:type="character" w:customStyle="1" w:styleId="af9">
    <w:name w:val="Маркеры списка"/>
    <w:rsid w:val="009D0C79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3"/>
    <w:rsid w:val="009D0C79"/>
    <w:pPr>
      <w:keepNext/>
      <w:widowControl w:val="0"/>
      <w:suppressAutoHyphens/>
      <w:spacing w:before="240" w:after="120"/>
    </w:pPr>
    <w:rPr>
      <w:rFonts w:ascii="Arial" w:eastAsia="DejaVu Sans" w:hAnsi="Arial" w:cs="Tahoma"/>
      <w:kern w:val="1"/>
      <w:sz w:val="28"/>
      <w:szCs w:val="28"/>
      <w:lang w:eastAsia="ar-SA"/>
    </w:rPr>
  </w:style>
  <w:style w:type="paragraph" w:styleId="afa">
    <w:name w:val="List"/>
    <w:basedOn w:val="a3"/>
    <w:rsid w:val="009D0C79"/>
    <w:pPr>
      <w:widowControl w:val="0"/>
      <w:suppressAutoHyphens/>
      <w:spacing w:after="120"/>
      <w:jc w:val="left"/>
    </w:pPr>
    <w:rPr>
      <w:rFonts w:eastAsia="DejaVu Sans" w:cs="Tahoma"/>
      <w:kern w:val="1"/>
      <w:sz w:val="24"/>
      <w:szCs w:val="24"/>
      <w:lang w:eastAsia="ar-SA"/>
    </w:rPr>
  </w:style>
  <w:style w:type="paragraph" w:customStyle="1" w:styleId="15">
    <w:name w:val="Название1"/>
    <w:basedOn w:val="a"/>
    <w:rsid w:val="009D0C79"/>
    <w:pPr>
      <w:widowControl w:val="0"/>
      <w:suppressLineNumbers/>
      <w:suppressAutoHyphens/>
      <w:spacing w:before="120" w:after="120"/>
    </w:pPr>
    <w:rPr>
      <w:rFonts w:eastAsia="DejaVu Sans" w:cs="Tahoma"/>
      <w:i/>
      <w:iCs/>
      <w:kern w:val="1"/>
      <w:lang w:eastAsia="ar-SA"/>
    </w:rPr>
  </w:style>
  <w:style w:type="paragraph" w:customStyle="1" w:styleId="16">
    <w:name w:val="Указатель1"/>
    <w:basedOn w:val="a"/>
    <w:rsid w:val="009D0C79"/>
    <w:pPr>
      <w:widowControl w:val="0"/>
      <w:suppressLineNumbers/>
      <w:suppressAutoHyphens/>
    </w:pPr>
    <w:rPr>
      <w:rFonts w:eastAsia="DejaVu Sans" w:cs="Tahoma"/>
      <w:kern w:val="1"/>
      <w:lang w:eastAsia="ar-SA"/>
    </w:rPr>
  </w:style>
  <w:style w:type="paragraph" w:customStyle="1" w:styleId="afb">
    <w:name w:val="Содержимое таблицы"/>
    <w:basedOn w:val="a"/>
    <w:rsid w:val="009D0C79"/>
    <w:pPr>
      <w:widowControl w:val="0"/>
      <w:suppressLineNumbers/>
      <w:suppressAutoHyphens/>
    </w:pPr>
    <w:rPr>
      <w:rFonts w:eastAsia="DejaVu Sans"/>
      <w:kern w:val="1"/>
      <w:lang w:eastAsia="ar-SA"/>
    </w:rPr>
  </w:style>
  <w:style w:type="paragraph" w:customStyle="1" w:styleId="afc">
    <w:name w:val="Заголовок таблицы"/>
    <w:basedOn w:val="afb"/>
    <w:rsid w:val="009D0C79"/>
    <w:pPr>
      <w:jc w:val="center"/>
    </w:pPr>
    <w:rPr>
      <w:b/>
      <w:bCs/>
    </w:rPr>
  </w:style>
  <w:style w:type="paragraph" w:customStyle="1" w:styleId="afd">
    <w:name w:val="Содержимое врезки"/>
    <w:basedOn w:val="a3"/>
    <w:rsid w:val="009D0C79"/>
    <w:pPr>
      <w:widowControl w:val="0"/>
      <w:suppressAutoHyphens/>
      <w:spacing w:after="120"/>
      <w:jc w:val="left"/>
    </w:pPr>
    <w:rPr>
      <w:rFonts w:eastAsia="DejaVu Sans"/>
      <w:kern w:val="1"/>
      <w:sz w:val="24"/>
      <w:szCs w:val="24"/>
      <w:lang w:eastAsia="ar-SA"/>
    </w:rPr>
  </w:style>
  <w:style w:type="paragraph" w:customStyle="1" w:styleId="17">
    <w:name w:val="Обычный1"/>
    <w:rsid w:val="009D0C79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fe">
    <w:name w:val="Текст примечания Знак"/>
    <w:link w:val="aff"/>
    <w:uiPriority w:val="99"/>
    <w:semiHidden/>
    <w:rsid w:val="009D0C79"/>
    <w:rPr>
      <w:rFonts w:eastAsia="DejaVu Sans"/>
      <w:kern w:val="1"/>
      <w:lang w:eastAsia="ar-SA"/>
    </w:rPr>
  </w:style>
  <w:style w:type="paragraph" w:styleId="aff">
    <w:name w:val="annotation text"/>
    <w:basedOn w:val="a"/>
    <w:link w:val="afe"/>
    <w:uiPriority w:val="99"/>
    <w:semiHidden/>
    <w:unhideWhenUsed/>
    <w:rsid w:val="009D0C79"/>
    <w:pPr>
      <w:widowControl w:val="0"/>
      <w:suppressAutoHyphens/>
    </w:pPr>
    <w:rPr>
      <w:rFonts w:asciiTheme="minorHAnsi" w:eastAsia="DejaVu Sans" w:hAnsiTheme="minorHAnsi" w:cstheme="minorBidi"/>
      <w:kern w:val="1"/>
      <w:sz w:val="22"/>
      <w:szCs w:val="22"/>
      <w:lang w:eastAsia="ar-SA"/>
    </w:rPr>
  </w:style>
  <w:style w:type="character" w:customStyle="1" w:styleId="18">
    <w:name w:val="Текст примечания Знак1"/>
    <w:basedOn w:val="a0"/>
    <w:uiPriority w:val="99"/>
    <w:semiHidden/>
    <w:rsid w:val="009D0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uiPriority w:val="99"/>
    <w:semiHidden/>
    <w:rsid w:val="009D0C79"/>
    <w:rPr>
      <w:rFonts w:eastAsia="DejaVu Sans"/>
      <w:b/>
      <w:bCs/>
      <w:kern w:val="1"/>
      <w:lang w:eastAsia="ar-SA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9D0C79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9D0C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rsid w:val="009D0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WWNum20">
    <w:name w:val="WWNum20"/>
    <w:rsid w:val="009D0C79"/>
    <w:pPr>
      <w:numPr>
        <w:numId w:val="4"/>
      </w:numPr>
    </w:pPr>
  </w:style>
  <w:style w:type="character" w:customStyle="1" w:styleId="FontStyle12">
    <w:name w:val="Font Style12"/>
    <w:uiPriority w:val="99"/>
    <w:rsid w:val="009D0C79"/>
    <w:rPr>
      <w:rFonts w:ascii="Arial" w:hAnsi="Arial" w:cs="Arial"/>
      <w:spacing w:val="-3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2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hihara-kara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koruss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D2A59-4725-44EC-8F94-489B736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50</Pages>
  <Words>11561</Words>
  <Characters>65901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2022-10-11T17:49:00Z</cp:lastPrinted>
  <dcterms:created xsi:type="dcterms:W3CDTF">2022-09-09T10:24:00Z</dcterms:created>
  <dcterms:modified xsi:type="dcterms:W3CDTF">2022-11-23T06:35:00Z</dcterms:modified>
</cp:coreProperties>
</file>