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2E" w:rsidRDefault="00C2532E" w:rsidP="00F77B7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70573" w:rsidRDefault="00721DDC" w:rsidP="00F77B7F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Аннотация к дополнительной (общеразвивающей) общеобразовательной программе «Этюды»</w:t>
      </w:r>
      <w:r w:rsidR="00C2532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21DDC" w:rsidRP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>:</w:t>
      </w:r>
      <w:r w:rsidR="00721DDC" w:rsidRPr="00721DDC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721DDC" w:rsidRP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 w:rsidR="000A474F" w:rsidRPr="000A474F">
        <w:rPr>
          <w:rFonts w:ascii="Times New Roman" w:hAnsi="Times New Roman" w:cs="Times New Roman"/>
          <w:sz w:val="28"/>
          <w:szCs w:val="28"/>
        </w:rPr>
        <w:t>6</w:t>
      </w:r>
      <w:r w:rsidR="00721DDC" w:rsidRPr="000A474F">
        <w:rPr>
          <w:rFonts w:ascii="Times New Roman" w:hAnsi="Times New Roman" w:cs="Times New Roman"/>
          <w:sz w:val="28"/>
          <w:szCs w:val="28"/>
        </w:rPr>
        <w:t>-16</w:t>
      </w:r>
      <w:r w:rsidR="00721DDC" w:rsidRPr="00721DDC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21DDC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21DDC" w:rsidRPr="00721DDC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="00721DDC" w:rsidRPr="00721DDC">
        <w:rPr>
          <w:rFonts w:ascii="Times New Roman" w:hAnsi="Times New Roman" w:cs="Times New Roman"/>
          <w:sz w:val="28"/>
          <w:szCs w:val="28"/>
        </w:rPr>
        <w:t>2 года.</w:t>
      </w:r>
    </w:p>
    <w:p w:rsidR="00BF5003" w:rsidRPr="00BF5003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Pr="00BF5003">
        <w:rPr>
          <w:rFonts w:ascii="Times New Roman" w:hAnsi="Times New Roman" w:cs="Times New Roman"/>
          <w:sz w:val="28"/>
          <w:szCs w:val="28"/>
        </w:rPr>
        <w:t xml:space="preserve">«Этюды» -  раскрытие творческих способностей обучающихся, нравственное и художественно эстетическое развитие личности ребёнка </w:t>
      </w:r>
      <w:r w:rsidRPr="00BF5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через </w:t>
      </w:r>
      <w:r w:rsidRPr="00BF5003">
        <w:rPr>
          <w:rStyle w:val="a5"/>
          <w:rFonts w:ascii="Times New Roman" w:eastAsiaTheme="majorEastAsia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Pr="00BF500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F5003" w:rsidRPr="00BF5003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003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FE45B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BF5003">
        <w:rPr>
          <w:rFonts w:ascii="Times New Roman" w:hAnsi="Times New Roman" w:cs="Times New Roman"/>
          <w:b/>
          <w:sz w:val="28"/>
          <w:szCs w:val="28"/>
        </w:rPr>
        <w:t>: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приёмам работы в различных техниках</w:t>
      </w:r>
      <w:bookmarkStart w:id="0" w:name="_GoBack"/>
      <w:bookmarkEnd w:id="0"/>
      <w:r w:rsidRPr="00FE45B7">
        <w:rPr>
          <w:rFonts w:ascii="Times New Roman" w:hAnsi="Times New Roman"/>
          <w:sz w:val="28"/>
          <w:szCs w:val="28"/>
        </w:rPr>
        <w:t xml:space="preserve"> рисования с использованием художественных материалов; 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 xml:space="preserve">знакомство с историей искусства; </w:t>
      </w:r>
    </w:p>
    <w:p w:rsidR="00BF5003" w:rsidRPr="00FE45B7" w:rsidRDefault="00BF5003" w:rsidP="00F77B7F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обучение основам индивидуального и самостоятельного проектирования.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заложенный в каждом ребенке творческий потенциал;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эстетический и художественный вкус;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образное мышление, воображение, фантазию у детей;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5B7">
        <w:rPr>
          <w:rFonts w:ascii="Times New Roman" w:hAnsi="Times New Roman" w:cs="Times New Roman"/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BF5003" w:rsidRPr="00FE45B7" w:rsidRDefault="00BF5003" w:rsidP="00F77B7F">
      <w:pPr>
        <w:numPr>
          <w:ilvl w:val="0"/>
          <w:numId w:val="5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развивать умения сочетать различные </w:t>
      </w:r>
      <w:r w:rsidRPr="00786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техники </w:t>
      </w:r>
      <w:r w:rsidRPr="00786D1F">
        <w:rPr>
          <w:rStyle w:val="a5"/>
          <w:rFonts w:ascii="Times New Roman" w:eastAsiaTheme="majorEastAsia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Pr="00786D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применять их на практике</w:t>
      </w:r>
      <w:r w:rsidRPr="00FE45B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BF5003" w:rsidRPr="00FE45B7" w:rsidRDefault="00BF5003" w:rsidP="00F77B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5B7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:rsidR="00FE45B7" w:rsidRPr="00FE45B7" w:rsidRDefault="00BF5003" w:rsidP="00F77B7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E45B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способствовать духовно-нравственному воспитанию, эстетическому развитию;</w:t>
      </w:r>
    </w:p>
    <w:p w:rsidR="00BF5003" w:rsidRPr="00786D1F" w:rsidRDefault="00F82EC9" w:rsidP="00F77B7F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0" w:line="360" w:lineRule="auto"/>
        <w:ind w:left="709" w:hanging="11"/>
        <w:jc w:val="both"/>
        <w:rPr>
          <w:rFonts w:ascii="Times New Roman" w:hAnsi="Times New Roman"/>
          <w:b/>
          <w:sz w:val="28"/>
          <w:szCs w:val="28"/>
        </w:rPr>
      </w:pPr>
      <w:r w:rsidRPr="00FE45B7">
        <w:rPr>
          <w:rFonts w:ascii="Times New Roman" w:hAnsi="Times New Roman"/>
          <w:sz w:val="28"/>
          <w:szCs w:val="28"/>
        </w:rPr>
        <w:t>воспитывать культуру общения.</w:t>
      </w:r>
    </w:p>
    <w:p w:rsidR="00786D1F" w:rsidRPr="00786D1F" w:rsidRDefault="00C2532E" w:rsidP="00F77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786D1F" w:rsidRPr="00786D1F">
        <w:rPr>
          <w:rFonts w:ascii="Times New Roman" w:hAnsi="Times New Roman" w:cs="Times New Roman"/>
          <w:b/>
          <w:sz w:val="28"/>
          <w:szCs w:val="28"/>
        </w:rPr>
        <w:t>Практико-ориентированные: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приемам создания работы из доступных материалов;</w:t>
      </w:r>
    </w:p>
    <w:p w:rsidR="00786D1F" w:rsidRPr="00786D1F" w:rsidRDefault="00786D1F" w:rsidP="00F77B7F">
      <w:pPr>
        <w:numPr>
          <w:ilvl w:val="0"/>
          <w:numId w:val="7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786D1F">
        <w:rPr>
          <w:rFonts w:ascii="Times New Roman" w:hAnsi="Times New Roman" w:cs="Times New Roman"/>
          <w:sz w:val="28"/>
          <w:szCs w:val="28"/>
        </w:rPr>
        <w:t>научить приемам и правилам декорирования готовых изделий.</w:t>
      </w:r>
    </w:p>
    <w:p w:rsidR="00786D1F" w:rsidRPr="00786D1F" w:rsidRDefault="00786D1F" w:rsidP="00F77B7F">
      <w:pPr>
        <w:tabs>
          <w:tab w:val="left" w:pos="426"/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1DDC" w:rsidRPr="00BF5003" w:rsidRDefault="00721DDC" w:rsidP="00F77B7F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</w:rPr>
      </w:pPr>
    </w:p>
    <w:sectPr w:rsidR="00721DDC" w:rsidRPr="00BF5003" w:rsidSect="00F82E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03AD"/>
    <w:multiLevelType w:val="hybridMultilevel"/>
    <w:tmpl w:val="8814CD7E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46ED"/>
    <w:multiLevelType w:val="hybridMultilevel"/>
    <w:tmpl w:val="8926D73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46510"/>
    <w:multiLevelType w:val="hybridMultilevel"/>
    <w:tmpl w:val="A70AD478"/>
    <w:lvl w:ilvl="0" w:tplc="A3D4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552FF"/>
    <w:multiLevelType w:val="hybridMultilevel"/>
    <w:tmpl w:val="AB044F30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5D5C"/>
    <w:multiLevelType w:val="hybridMultilevel"/>
    <w:tmpl w:val="C85CF28A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61B99"/>
    <w:multiLevelType w:val="hybridMultilevel"/>
    <w:tmpl w:val="E87A2DCC"/>
    <w:lvl w:ilvl="0" w:tplc="E94CA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80D74"/>
    <w:multiLevelType w:val="hybridMultilevel"/>
    <w:tmpl w:val="7A3E2DA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DDC"/>
    <w:rsid w:val="000A474F"/>
    <w:rsid w:val="00570573"/>
    <w:rsid w:val="00721DDC"/>
    <w:rsid w:val="00786D1F"/>
    <w:rsid w:val="00833EF2"/>
    <w:rsid w:val="00A42DFF"/>
    <w:rsid w:val="00BF5003"/>
    <w:rsid w:val="00C2532E"/>
    <w:rsid w:val="00F77B7F"/>
    <w:rsid w:val="00F82EC9"/>
    <w:rsid w:val="00FE4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0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F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5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79158535721</cp:lastModifiedBy>
  <cp:revision>8</cp:revision>
  <dcterms:created xsi:type="dcterms:W3CDTF">2021-11-18T11:43:00Z</dcterms:created>
  <dcterms:modified xsi:type="dcterms:W3CDTF">2022-11-23T11:52:00Z</dcterms:modified>
</cp:coreProperties>
</file>