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B3" w:rsidRPr="000046B3" w:rsidRDefault="000046B3" w:rsidP="00C11663">
      <w:pPr>
        <w:tabs>
          <w:tab w:val="left" w:pos="2055"/>
          <w:tab w:val="center" w:pos="48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B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Аннотация к дополнительной (общеразвивающей) общеобразовательной программе </w:t>
      </w:r>
      <w:r w:rsidRPr="000046B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0046B3">
        <w:rPr>
          <w:rFonts w:ascii="Times New Roman" w:hAnsi="Times New Roman" w:cs="Times New Roman"/>
          <w:b/>
          <w:sz w:val="28"/>
          <w:szCs w:val="28"/>
        </w:rPr>
        <w:t xml:space="preserve">Хореографическая студия </w:t>
      </w:r>
      <w:bookmarkEnd w:id="0"/>
      <w:r w:rsidRPr="000046B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046B3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0046B3">
        <w:rPr>
          <w:rFonts w:ascii="Times New Roman" w:hAnsi="Times New Roman" w:cs="Times New Roman"/>
          <w:b/>
          <w:sz w:val="28"/>
          <w:szCs w:val="28"/>
        </w:rPr>
        <w:t>»</w:t>
      </w:r>
      <w:r w:rsidR="00C11663">
        <w:rPr>
          <w:rFonts w:ascii="Times New Roman" w:hAnsi="Times New Roman" w:cs="Times New Roman"/>
          <w:b/>
          <w:sz w:val="28"/>
          <w:szCs w:val="28"/>
        </w:rPr>
        <w:t>».</w:t>
      </w:r>
    </w:p>
    <w:p w:rsidR="000046B3" w:rsidRPr="000046B3" w:rsidRDefault="00C11663" w:rsidP="00C1166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46B3" w:rsidRPr="000046B3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046B3" w:rsidRPr="000046B3">
        <w:rPr>
          <w:rFonts w:ascii="Times New Roman" w:hAnsi="Times New Roman" w:cs="Times New Roman"/>
          <w:b/>
          <w:sz w:val="28"/>
          <w:szCs w:val="28"/>
        </w:rPr>
        <w:t>:</w:t>
      </w:r>
      <w:r w:rsidR="000046B3" w:rsidRPr="000046B3">
        <w:rPr>
          <w:rFonts w:ascii="Times New Roman" w:hAnsi="Times New Roman" w:cs="Times New Roman"/>
          <w:sz w:val="28"/>
          <w:szCs w:val="32"/>
        </w:rPr>
        <w:t xml:space="preserve"> художественная.</w:t>
      </w:r>
    </w:p>
    <w:p w:rsidR="000046B3" w:rsidRDefault="00C11663" w:rsidP="00C1166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46B3" w:rsidRPr="000046B3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0046B3" w:rsidRPr="000046B3">
        <w:rPr>
          <w:rFonts w:ascii="Times New Roman" w:hAnsi="Times New Roman" w:cs="Times New Roman"/>
          <w:sz w:val="28"/>
          <w:szCs w:val="32"/>
        </w:rPr>
        <w:t>5 - 9 лет.</w:t>
      </w:r>
    </w:p>
    <w:p w:rsidR="00DE6853" w:rsidRPr="000046B3" w:rsidRDefault="00C11663" w:rsidP="00C1166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6853" w:rsidRPr="000046B3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DE6853" w:rsidRPr="000046B3">
        <w:rPr>
          <w:rFonts w:ascii="Times New Roman" w:hAnsi="Times New Roman" w:cs="Times New Roman"/>
          <w:sz w:val="28"/>
          <w:szCs w:val="32"/>
        </w:rPr>
        <w:t>1 год.</w:t>
      </w:r>
    </w:p>
    <w:p w:rsidR="000046B3" w:rsidRPr="000046B3" w:rsidRDefault="000046B3" w:rsidP="00C11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0046B3"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Pr="000046B3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духовно-нравственной личности ребенка средствами хореографического искусства, на основе ценностей народной культуры и тенденций современной хореографии. </w:t>
      </w:r>
    </w:p>
    <w:p w:rsidR="000046B3" w:rsidRDefault="000046B3" w:rsidP="00C116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046B3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b/>
          <w:sz w:val="28"/>
        </w:rPr>
        <w:t xml:space="preserve"> программы</w:t>
      </w:r>
      <w:r w:rsidRPr="000046B3">
        <w:rPr>
          <w:rFonts w:ascii="Times New Roman" w:hAnsi="Times New Roman" w:cs="Times New Roman"/>
          <w:b/>
          <w:sz w:val="28"/>
        </w:rPr>
        <w:t>: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53">
        <w:rPr>
          <w:rFonts w:ascii="Times New Roman" w:hAnsi="Times New Roman" w:cs="Times New Roman"/>
          <w:b/>
          <w:sz w:val="28"/>
          <w:szCs w:val="28"/>
        </w:rPr>
        <w:t>Укрепление здоровья: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-способствовать оптимизации роста развития опорно-двигательного аппарата;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формировать правильную осанку;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содействовать профилактике плоскостопия;</w:t>
      </w:r>
    </w:p>
    <w:p w:rsidR="00DE6853" w:rsidRPr="00DE6853" w:rsidRDefault="00DE6853" w:rsidP="00C116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организма.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53">
        <w:rPr>
          <w:rFonts w:ascii="Times New Roman" w:hAnsi="Times New Roman" w:cs="Times New Roman"/>
          <w:b/>
          <w:sz w:val="28"/>
          <w:szCs w:val="28"/>
        </w:rPr>
        <w:t>Совершенствование психомоторных способностей: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 xml:space="preserve">- развивать мышечную силу, гибкость, выносливость, </w:t>
      </w:r>
      <w:proofErr w:type="spellStart"/>
      <w:r w:rsidRPr="00DE6853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DE6853">
        <w:rPr>
          <w:rFonts w:ascii="Times New Roman" w:hAnsi="Times New Roman" w:cs="Times New Roman"/>
          <w:sz w:val="28"/>
          <w:szCs w:val="28"/>
        </w:rPr>
        <w:t xml:space="preserve"> - силовые и координационные способности;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содействовать развитию чувства ритма, музыкального слуха, памяти, внимания, умения согласовать движения с музыкой;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формировать навыки выразительности, пластичности, грациозности и изящества танцевальных движений;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b/>
          <w:sz w:val="28"/>
          <w:szCs w:val="28"/>
        </w:rPr>
        <w:t>Развитие творческих и созидательных способностей</w:t>
      </w:r>
      <w:r w:rsidRPr="00DE6853">
        <w:rPr>
          <w:rFonts w:ascii="Times New Roman" w:hAnsi="Times New Roman" w:cs="Times New Roman"/>
          <w:sz w:val="28"/>
          <w:szCs w:val="28"/>
        </w:rPr>
        <w:t>: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развивать мышление, воображение, находчивость и познавательную активность, расширять кругозор;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формировать навыки самостоятельного выражения движений под музыку;</w:t>
      </w:r>
    </w:p>
    <w:p w:rsidR="00DE6853" w:rsidRPr="00DE6853" w:rsidRDefault="00DE6853" w:rsidP="00C11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воспитывать умения эмоционального выражения в движениях;</w:t>
      </w:r>
    </w:p>
    <w:p w:rsidR="00DE6853" w:rsidRPr="00DE6853" w:rsidRDefault="00DE6853" w:rsidP="00C116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853">
        <w:rPr>
          <w:rFonts w:ascii="Times New Roman" w:hAnsi="Times New Roman" w:cs="Times New Roman"/>
          <w:sz w:val="28"/>
          <w:szCs w:val="28"/>
        </w:rPr>
        <w:t>- развивать лидерство, инициативу, чувство товарищества и взаимопомощи, трудолюбия;</w:t>
      </w:r>
    </w:p>
    <w:p w:rsidR="00DE6853" w:rsidRPr="00DE6853" w:rsidRDefault="00C11663" w:rsidP="00C116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6853" w:rsidRPr="00DE6853">
        <w:rPr>
          <w:rFonts w:ascii="Times New Roman" w:hAnsi="Times New Roman" w:cs="Times New Roman"/>
          <w:sz w:val="28"/>
          <w:szCs w:val="28"/>
        </w:rPr>
        <w:t>- воспитать бережное отношение и уважение к традициям русской культуры, к русскому танцу, костюму.</w:t>
      </w:r>
    </w:p>
    <w:p w:rsidR="00201E65" w:rsidRPr="00DE6853" w:rsidRDefault="00201E65" w:rsidP="00C11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E65" w:rsidRPr="00DE6853" w:rsidSect="00DE68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B3"/>
    <w:rsid w:val="000046B3"/>
    <w:rsid w:val="00201E65"/>
    <w:rsid w:val="0085275D"/>
    <w:rsid w:val="00C11663"/>
    <w:rsid w:val="00DE6853"/>
    <w:rsid w:val="00E2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5</cp:revision>
  <dcterms:created xsi:type="dcterms:W3CDTF">2021-11-18T11:43:00Z</dcterms:created>
  <dcterms:modified xsi:type="dcterms:W3CDTF">2021-11-19T07:59:00Z</dcterms:modified>
</cp:coreProperties>
</file>