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3" w:rsidRPr="002A361F" w:rsidRDefault="00237E43" w:rsidP="002A36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Аннотация к дополнительной (общеразвивающей) общеобразовательной программе </w:t>
      </w:r>
      <w:r w:rsidR="002A361F" w:rsidRPr="002A361F">
        <w:rPr>
          <w:rFonts w:ascii="Times New Roman" w:hAnsi="Times New Roman" w:cs="Times New Roman"/>
          <w:b/>
          <w:sz w:val="28"/>
          <w:szCs w:val="28"/>
        </w:rPr>
        <w:t>«Вокально-инструментальный коллектив «БИТ»»</w:t>
      </w:r>
      <w:r w:rsidR="002A361F" w:rsidRPr="002A361F">
        <w:rPr>
          <w:rFonts w:ascii="Times New Roman" w:hAnsi="Times New Roman" w:cs="Times New Roman"/>
          <w:b/>
          <w:sz w:val="28"/>
          <w:szCs w:val="28"/>
        </w:rPr>
        <w:t>.</w:t>
      </w:r>
    </w:p>
    <w:p w:rsid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37E43" w:rsidRPr="002A361F" w:rsidRDefault="00237E43" w:rsidP="002A36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="000477B6" w:rsidRPr="002A361F">
        <w:rPr>
          <w:rFonts w:ascii="Times New Roman" w:hAnsi="Times New Roman" w:cs="Times New Roman"/>
          <w:sz w:val="28"/>
          <w:szCs w:val="32"/>
        </w:rPr>
        <w:t>художественная.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Возраст </w:t>
      </w:r>
      <w:proofErr w:type="gramStart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Срок реализации программы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A361F" w:rsidRPr="002A361F" w:rsidRDefault="00237E43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="002A361F" w:rsidRPr="002A361F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художественно-эстетической кул</w:t>
      </w:r>
      <w:r w:rsidR="002A361F" w:rsidRPr="002A361F">
        <w:rPr>
          <w:rFonts w:ascii="Times New Roman" w:hAnsi="Times New Roman" w:cs="Times New Roman"/>
          <w:sz w:val="28"/>
          <w:szCs w:val="28"/>
        </w:rPr>
        <w:t>ь</w:t>
      </w:r>
      <w:r w:rsidR="002A361F" w:rsidRPr="002A361F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gramStart"/>
      <w:r w:rsidR="002A361F"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361F" w:rsidRPr="002A361F">
        <w:rPr>
          <w:rFonts w:ascii="Times New Roman" w:hAnsi="Times New Roman" w:cs="Times New Roman"/>
          <w:sz w:val="28"/>
          <w:szCs w:val="28"/>
        </w:rPr>
        <w:t xml:space="preserve"> в процессе обучения игре в составе музыкального коллектива.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37E43" w:rsidRPr="002A361F" w:rsidRDefault="00237E43" w:rsidP="002A361F">
      <w:pPr>
        <w:tabs>
          <w:tab w:val="left" w:pos="2982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361F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формировать у обучающихся правильную постановку корпуса, моторно-двигательную координацию рук при игре на 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электромузыкальных инструментах, барабанах, духовых инструментах</w:t>
      </w:r>
      <w:r w:rsidRPr="002A361F">
        <w:rPr>
          <w:rFonts w:ascii="Times New Roman" w:hAnsi="Times New Roman" w:cs="Times New Roman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формировать точные представления о качестве звучания инструментов, атаке звука, </w:t>
      </w:r>
      <w:proofErr w:type="spellStart"/>
      <w:r w:rsidRPr="002A361F">
        <w:rPr>
          <w:rFonts w:ascii="Times New Roman" w:hAnsi="Times New Roman" w:cs="Times New Roman"/>
          <w:sz w:val="28"/>
          <w:szCs w:val="28"/>
        </w:rPr>
        <w:t>бендовой</w:t>
      </w:r>
      <w:proofErr w:type="spellEnd"/>
      <w:r w:rsidRPr="002A361F">
        <w:rPr>
          <w:rFonts w:ascii="Times New Roman" w:hAnsi="Times New Roman" w:cs="Times New Roman"/>
          <w:sz w:val="28"/>
          <w:szCs w:val="28"/>
        </w:rPr>
        <w:t xml:space="preserve"> интонации, звучания ВИК в целом;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обучать осознанно, передавать художественный замысел изучаемых классических, эстрадных, джазовых, музыкальных произведений и рок композиций;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формировать потребность в самостоятельном музыкальном творчестве, самовыражении средствами музыки;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учить правильному и безопасному обращению со звукоусиливающей аппаратурой;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знакомить с творчеством известных композиторов и исполнителей.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развить комплекс музыкальных способностей: музыкальный слух, м</w:t>
      </w:r>
      <w:r w:rsidRPr="002A361F">
        <w:rPr>
          <w:rFonts w:ascii="Times New Roman" w:hAnsi="Times New Roman" w:cs="Times New Roman"/>
          <w:sz w:val="28"/>
          <w:szCs w:val="28"/>
        </w:rPr>
        <w:t>у</w:t>
      </w:r>
      <w:r w:rsidRPr="002A361F">
        <w:rPr>
          <w:rFonts w:ascii="Times New Roman" w:hAnsi="Times New Roman" w:cs="Times New Roman"/>
          <w:sz w:val="28"/>
          <w:szCs w:val="28"/>
        </w:rPr>
        <w:t>зыкальную память, ладовое, метроритмическое чувство, психомоторику;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1F">
        <w:rPr>
          <w:rFonts w:ascii="Times New Roman" w:hAnsi="Times New Roman" w:cs="Times New Roman"/>
          <w:sz w:val="28"/>
          <w:szCs w:val="28"/>
        </w:rPr>
        <w:t xml:space="preserve">- развить у обучающихся исполнительские навыки и умения игры на 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электромузыкальных инструментах, барабанах, синтезаторе;</w:t>
      </w:r>
      <w:proofErr w:type="gramEnd"/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детей, их фантазии, образного мышления, творческого воображения;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развивать коммуникативные навыки и навыки работы в коллективе;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развить у </w:t>
      </w:r>
      <w:proofErr w:type="gramStart"/>
      <w:r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61F">
        <w:rPr>
          <w:rFonts w:ascii="Times New Roman" w:hAnsi="Times New Roman" w:cs="Times New Roman"/>
          <w:sz w:val="28"/>
          <w:szCs w:val="28"/>
        </w:rPr>
        <w:t xml:space="preserve"> интерес и любовь к музыкальному искусству.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A361F" w:rsidRPr="002A361F" w:rsidRDefault="002A361F" w:rsidP="002A36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воспитывать дисциплинированность, аккуратность, целеустремленность, трудолюбие, усидчивость;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 xml:space="preserve">расширять музыкальный кругозор </w:t>
      </w:r>
      <w:proofErr w:type="gramStart"/>
      <w:r w:rsidRPr="002A361F">
        <w:rPr>
          <w:rStyle w:val="fontstyle01"/>
          <w:sz w:val="28"/>
          <w:szCs w:val="28"/>
        </w:rPr>
        <w:t>обучающихся</w:t>
      </w:r>
      <w:proofErr w:type="gramEnd"/>
      <w:r w:rsidRPr="002A361F">
        <w:rPr>
          <w:rStyle w:val="fontstyle01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воспитывать художественный вкус </w:t>
      </w:r>
      <w:proofErr w:type="gramStart"/>
      <w:r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61F">
        <w:rPr>
          <w:rFonts w:ascii="Times New Roman" w:hAnsi="Times New Roman" w:cs="Times New Roman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Style w:val="fontstyle01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воспитывать сценическое поведение;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Style w:val="fontstyle01"/>
          <w:sz w:val="28"/>
          <w:szCs w:val="28"/>
        </w:rPr>
        <w:lastRenderedPageBreak/>
        <w:t>- воспитывать чувство любви к музыкальной культуре разных стран;</w:t>
      </w:r>
    </w:p>
    <w:p w:rsidR="002A361F" w:rsidRPr="002A361F" w:rsidRDefault="002A361F" w:rsidP="002A361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способствовать профессиональной ориентации и адаптации в современных условиях жизни.</w:t>
      </w:r>
    </w:p>
    <w:p w:rsidR="00777259" w:rsidRPr="002A361F" w:rsidRDefault="00777259" w:rsidP="002A361F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259" w:rsidRPr="002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3"/>
    <w:rsid w:val="000477B6"/>
    <w:rsid w:val="00237E43"/>
    <w:rsid w:val="002A361F"/>
    <w:rsid w:val="005321EA"/>
    <w:rsid w:val="00777259"/>
    <w:rsid w:val="00830FCF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79158535721</dc:creator>
  <cp:lastModifiedBy>79158535721</cp:lastModifiedBy>
  <cp:revision>2</cp:revision>
  <dcterms:created xsi:type="dcterms:W3CDTF">2022-11-23T12:18:00Z</dcterms:created>
  <dcterms:modified xsi:type="dcterms:W3CDTF">2022-11-23T12:18:00Z</dcterms:modified>
</cp:coreProperties>
</file>