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D5" w:rsidRPr="00292629" w:rsidRDefault="00950B8A" w:rsidP="00950B8A">
      <w:pPr>
        <w:jc w:val="center"/>
        <w:rPr>
          <w:b/>
          <w:bCs/>
          <w:sz w:val="28"/>
          <w:szCs w:val="28"/>
        </w:rPr>
      </w:pPr>
      <w:r w:rsidRPr="00950B8A">
        <w:rPr>
          <w:b/>
          <w:bCs/>
          <w:sz w:val="28"/>
          <w:szCs w:val="28"/>
        </w:rPr>
        <w:t>Аннотация к дополнительной (общеразвивающей) образовательной программе</w:t>
      </w:r>
      <w:r>
        <w:rPr>
          <w:b/>
          <w:bCs/>
          <w:sz w:val="28"/>
          <w:szCs w:val="28"/>
        </w:rPr>
        <w:t xml:space="preserve"> «Семицветик»</w:t>
      </w:r>
    </w:p>
    <w:p w:rsidR="00133AD5" w:rsidRPr="00292629" w:rsidRDefault="00133AD5" w:rsidP="002926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3AD5" w:rsidRPr="00292629" w:rsidRDefault="00CD096F" w:rsidP="002926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Направленность:</w:t>
      </w:r>
      <w:r w:rsidR="00133AD5" w:rsidRPr="00292629"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:rsidR="00CD096F" w:rsidRPr="00292629" w:rsidRDefault="00CD096F" w:rsidP="00CD096F">
      <w:pPr>
        <w:rPr>
          <w:sz w:val="28"/>
          <w:szCs w:val="28"/>
        </w:rPr>
      </w:pPr>
      <w:r w:rsidRPr="00292629">
        <w:rPr>
          <w:b/>
          <w:bCs/>
          <w:sz w:val="28"/>
          <w:szCs w:val="28"/>
        </w:rPr>
        <w:t>Возраст обучающихся</w:t>
      </w:r>
      <w:r w:rsidRPr="00292629">
        <w:rPr>
          <w:sz w:val="28"/>
          <w:szCs w:val="28"/>
        </w:rPr>
        <w:t xml:space="preserve">: </w:t>
      </w:r>
      <w:r w:rsidR="00D63CFA">
        <w:rPr>
          <w:sz w:val="28"/>
          <w:szCs w:val="28"/>
        </w:rPr>
        <w:t>5</w:t>
      </w:r>
      <w:r w:rsidRPr="00292629">
        <w:rPr>
          <w:sz w:val="28"/>
          <w:szCs w:val="28"/>
        </w:rPr>
        <w:t>-17 лет.</w:t>
      </w:r>
    </w:p>
    <w:p w:rsidR="00133AD5" w:rsidRPr="00292629" w:rsidRDefault="00133AD5" w:rsidP="00292629">
      <w:pPr>
        <w:rPr>
          <w:sz w:val="28"/>
          <w:szCs w:val="28"/>
        </w:rPr>
      </w:pPr>
      <w:r w:rsidRPr="00292629">
        <w:rPr>
          <w:b/>
          <w:bCs/>
          <w:sz w:val="28"/>
          <w:szCs w:val="28"/>
        </w:rPr>
        <w:t>Срок реализации программы</w:t>
      </w:r>
      <w:r w:rsidRPr="00292629">
        <w:rPr>
          <w:sz w:val="28"/>
          <w:szCs w:val="28"/>
        </w:rPr>
        <w:t>: 3 года.</w:t>
      </w:r>
    </w:p>
    <w:p w:rsidR="004345E1" w:rsidRDefault="004345E1" w:rsidP="00F71CCC">
      <w:pPr>
        <w:ind w:firstLine="709"/>
        <w:rPr>
          <w:sz w:val="28"/>
          <w:szCs w:val="28"/>
        </w:rPr>
      </w:pPr>
    </w:p>
    <w:p w:rsidR="00DF2C16" w:rsidRPr="00DF2C16" w:rsidRDefault="00DF2C16" w:rsidP="00DF2C1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программы:</w:t>
      </w:r>
    </w:p>
    <w:p w:rsidR="00D63CFA" w:rsidRPr="00D63CFA" w:rsidRDefault="00DF2C16" w:rsidP="00DF2C1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CFA" w:rsidRPr="00D63CFA">
        <w:rPr>
          <w:sz w:val="28"/>
          <w:szCs w:val="28"/>
        </w:rPr>
        <w:t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потребностей, а также овладение умениями и навыками разнообразной художественной деятельности.</w:t>
      </w:r>
    </w:p>
    <w:p w:rsidR="00D63CFA" w:rsidRPr="00D63CFA" w:rsidRDefault="00D63CFA" w:rsidP="00DF2C16">
      <w:pPr>
        <w:autoSpaceDE w:val="0"/>
        <w:ind w:firstLine="709"/>
        <w:rPr>
          <w:b/>
          <w:sz w:val="28"/>
          <w:szCs w:val="28"/>
        </w:rPr>
      </w:pPr>
      <w:r w:rsidRPr="00D63CFA">
        <w:rPr>
          <w:b/>
          <w:sz w:val="28"/>
          <w:szCs w:val="28"/>
        </w:rPr>
        <w:t>Задачи</w:t>
      </w:r>
      <w:r w:rsidR="00DF2C16">
        <w:rPr>
          <w:b/>
          <w:sz w:val="28"/>
          <w:szCs w:val="28"/>
        </w:rPr>
        <w:t xml:space="preserve"> программы</w:t>
      </w:r>
      <w:r w:rsidRPr="00D63CFA">
        <w:rPr>
          <w:b/>
          <w:sz w:val="28"/>
          <w:szCs w:val="28"/>
        </w:rPr>
        <w:t>:</w:t>
      </w:r>
    </w:p>
    <w:p w:rsidR="00D63CFA" w:rsidRPr="00DF2C16" w:rsidRDefault="00D63CFA" w:rsidP="00DF2C16">
      <w:pPr>
        <w:ind w:firstLine="709"/>
        <w:rPr>
          <w:i/>
          <w:sz w:val="28"/>
          <w:szCs w:val="28"/>
        </w:rPr>
      </w:pPr>
      <w:r w:rsidRPr="00DF2C16">
        <w:rPr>
          <w:i/>
          <w:sz w:val="28"/>
          <w:szCs w:val="28"/>
        </w:rPr>
        <w:t>обучающие:</w:t>
      </w:r>
    </w:p>
    <w:p w:rsidR="00D63CFA" w:rsidRPr="00D63CFA" w:rsidRDefault="00D63CFA" w:rsidP="00DF2C16">
      <w:pPr>
        <w:ind w:firstLine="709"/>
        <w:rPr>
          <w:color w:val="000000"/>
          <w:sz w:val="28"/>
          <w:szCs w:val="28"/>
        </w:rPr>
      </w:pPr>
      <w:r w:rsidRPr="00D63CFA">
        <w:rPr>
          <w:color w:val="000000"/>
          <w:sz w:val="28"/>
          <w:szCs w:val="28"/>
        </w:rPr>
        <w:t xml:space="preserve">- приобщение детей к изобразительному искусству; </w:t>
      </w:r>
    </w:p>
    <w:p w:rsidR="00D63CFA" w:rsidRPr="00D63CFA" w:rsidRDefault="00D63CFA" w:rsidP="00DF2C16">
      <w:pPr>
        <w:ind w:firstLine="709"/>
        <w:rPr>
          <w:color w:val="000000"/>
          <w:sz w:val="28"/>
          <w:szCs w:val="28"/>
        </w:rPr>
      </w:pPr>
      <w:r w:rsidRPr="00D63CFA">
        <w:rPr>
          <w:color w:val="000000"/>
          <w:sz w:val="28"/>
          <w:szCs w:val="28"/>
        </w:rPr>
        <w:t>- обучение основам рисунка, живописи, композиции, лепки;</w:t>
      </w:r>
    </w:p>
    <w:p w:rsidR="00D63CFA" w:rsidRPr="00D63CFA" w:rsidRDefault="00D63CFA" w:rsidP="00DF2C16">
      <w:pPr>
        <w:ind w:firstLine="709"/>
        <w:rPr>
          <w:color w:val="000000"/>
          <w:sz w:val="28"/>
          <w:szCs w:val="28"/>
        </w:rPr>
      </w:pPr>
      <w:r w:rsidRPr="00D63CFA">
        <w:rPr>
          <w:color w:val="000000"/>
          <w:sz w:val="28"/>
          <w:szCs w:val="28"/>
        </w:rPr>
        <w:t>- формирование знаний по истории народных промыслов;</w:t>
      </w:r>
    </w:p>
    <w:p w:rsidR="00D63CFA" w:rsidRPr="00DF2C16" w:rsidRDefault="00D63CFA" w:rsidP="00DF2C16">
      <w:pPr>
        <w:ind w:firstLine="709"/>
        <w:rPr>
          <w:i/>
          <w:sz w:val="28"/>
          <w:szCs w:val="28"/>
        </w:rPr>
      </w:pPr>
      <w:r w:rsidRPr="00DF2C16">
        <w:rPr>
          <w:i/>
          <w:sz w:val="28"/>
          <w:szCs w:val="28"/>
        </w:rPr>
        <w:t>развивающие:</w:t>
      </w:r>
    </w:p>
    <w:p w:rsidR="00D63CFA" w:rsidRPr="00D63CFA" w:rsidRDefault="00D63CFA" w:rsidP="00DF2C16">
      <w:pPr>
        <w:ind w:firstLine="709"/>
        <w:rPr>
          <w:color w:val="000000"/>
          <w:sz w:val="28"/>
          <w:szCs w:val="28"/>
        </w:rPr>
      </w:pPr>
      <w:r w:rsidRPr="00D63CFA">
        <w:rPr>
          <w:color w:val="000000"/>
          <w:sz w:val="28"/>
          <w:szCs w:val="28"/>
        </w:rPr>
        <w:t>- развитие творческого потенциала ребенка;</w:t>
      </w:r>
    </w:p>
    <w:p w:rsidR="00D63CFA" w:rsidRPr="00D63CFA" w:rsidRDefault="00D63CFA" w:rsidP="00DF2C16">
      <w:pPr>
        <w:ind w:firstLine="709"/>
        <w:rPr>
          <w:color w:val="000000"/>
          <w:sz w:val="28"/>
          <w:szCs w:val="28"/>
        </w:rPr>
      </w:pPr>
      <w:r w:rsidRPr="00D63CFA">
        <w:rPr>
          <w:color w:val="000000"/>
          <w:sz w:val="28"/>
          <w:szCs w:val="28"/>
        </w:rPr>
        <w:t>- развитие образного мышления, воображения, фантазии детей;</w:t>
      </w:r>
    </w:p>
    <w:p w:rsidR="00D63CFA" w:rsidRPr="00D63CFA" w:rsidRDefault="00D63CFA" w:rsidP="00DF2C16">
      <w:pPr>
        <w:ind w:firstLine="709"/>
        <w:rPr>
          <w:color w:val="000000"/>
          <w:sz w:val="28"/>
          <w:szCs w:val="28"/>
        </w:rPr>
      </w:pPr>
      <w:r w:rsidRPr="00D63CFA">
        <w:rPr>
          <w:color w:val="000000"/>
          <w:sz w:val="28"/>
          <w:szCs w:val="28"/>
        </w:rPr>
        <w:t>- развитие зрительной памяти и пространственных представлений;</w:t>
      </w:r>
    </w:p>
    <w:p w:rsidR="00D63CFA" w:rsidRPr="00D63CFA" w:rsidRDefault="00D63CFA" w:rsidP="00DF2C16">
      <w:pPr>
        <w:ind w:firstLine="709"/>
        <w:rPr>
          <w:color w:val="000000"/>
          <w:sz w:val="28"/>
          <w:szCs w:val="28"/>
        </w:rPr>
      </w:pPr>
      <w:r w:rsidRPr="00D63CFA">
        <w:rPr>
          <w:color w:val="000000"/>
          <w:sz w:val="28"/>
          <w:szCs w:val="28"/>
        </w:rPr>
        <w:t>- развитие эстетического и художественного вкуса;</w:t>
      </w:r>
    </w:p>
    <w:p w:rsidR="00D63CFA" w:rsidRPr="00DF2C16" w:rsidRDefault="00D63CFA" w:rsidP="00DF2C16">
      <w:pPr>
        <w:ind w:firstLine="709"/>
        <w:rPr>
          <w:i/>
          <w:sz w:val="28"/>
          <w:szCs w:val="28"/>
        </w:rPr>
      </w:pPr>
      <w:r w:rsidRPr="00DF2C16">
        <w:rPr>
          <w:i/>
          <w:sz w:val="28"/>
          <w:szCs w:val="28"/>
        </w:rPr>
        <w:t xml:space="preserve">воспитательные: </w:t>
      </w:r>
    </w:p>
    <w:p w:rsidR="00D63CFA" w:rsidRPr="00D63CFA" w:rsidRDefault="00D63CFA" w:rsidP="00DF2C16">
      <w:pPr>
        <w:ind w:firstLine="709"/>
        <w:rPr>
          <w:color w:val="000000"/>
          <w:sz w:val="28"/>
          <w:szCs w:val="28"/>
        </w:rPr>
      </w:pPr>
      <w:r w:rsidRPr="00D63CFA">
        <w:rPr>
          <w:color w:val="000000"/>
          <w:sz w:val="28"/>
          <w:szCs w:val="28"/>
        </w:rPr>
        <w:t>- воспитание трудолюбия и уважительного отношения к труду;</w:t>
      </w:r>
    </w:p>
    <w:p w:rsidR="00D63CFA" w:rsidRPr="00D63CFA" w:rsidRDefault="00D63CFA" w:rsidP="00DF2C16">
      <w:pPr>
        <w:ind w:firstLine="709"/>
        <w:rPr>
          <w:color w:val="000000"/>
          <w:sz w:val="28"/>
          <w:szCs w:val="28"/>
        </w:rPr>
      </w:pPr>
      <w:r w:rsidRPr="00D63CFA">
        <w:rPr>
          <w:color w:val="000000"/>
          <w:sz w:val="28"/>
          <w:szCs w:val="28"/>
        </w:rPr>
        <w:t>- формирование умения видеть и ценить прекрасное в окружающем мире;</w:t>
      </w:r>
    </w:p>
    <w:p w:rsidR="00D63CFA" w:rsidRPr="00D63CFA" w:rsidRDefault="00D63CFA" w:rsidP="00DF2C16">
      <w:pPr>
        <w:ind w:firstLine="709"/>
        <w:rPr>
          <w:color w:val="000000"/>
          <w:sz w:val="28"/>
          <w:szCs w:val="28"/>
        </w:rPr>
      </w:pPr>
      <w:r w:rsidRPr="00D63CFA">
        <w:rPr>
          <w:color w:val="000000"/>
          <w:sz w:val="28"/>
          <w:szCs w:val="28"/>
        </w:rPr>
        <w:t>- формирование культуры общения детей в процессе труда, чувство коллективизма;</w:t>
      </w:r>
    </w:p>
    <w:p w:rsidR="00D63CFA" w:rsidRPr="00D63CFA" w:rsidRDefault="00D63CFA" w:rsidP="00DF2C16">
      <w:pPr>
        <w:ind w:firstLine="709"/>
        <w:rPr>
          <w:color w:val="000000"/>
          <w:sz w:val="28"/>
          <w:szCs w:val="28"/>
        </w:rPr>
      </w:pPr>
      <w:r w:rsidRPr="00D63CFA">
        <w:rPr>
          <w:color w:val="000000"/>
          <w:sz w:val="28"/>
          <w:szCs w:val="28"/>
        </w:rPr>
        <w:t>- воспитание интереса и любви к изобразительному искусству;</w:t>
      </w:r>
    </w:p>
    <w:p w:rsidR="00D63CFA" w:rsidRPr="00DF2C16" w:rsidRDefault="00D63CFA" w:rsidP="00DF2C16">
      <w:pPr>
        <w:ind w:firstLine="709"/>
        <w:rPr>
          <w:i/>
          <w:sz w:val="28"/>
          <w:szCs w:val="28"/>
        </w:rPr>
      </w:pPr>
      <w:r w:rsidRPr="00DF2C16">
        <w:rPr>
          <w:i/>
          <w:sz w:val="28"/>
          <w:szCs w:val="28"/>
        </w:rPr>
        <w:t>практико-ориентированные:</w:t>
      </w:r>
    </w:p>
    <w:p w:rsidR="00D63CFA" w:rsidRPr="00D63CFA" w:rsidRDefault="00D63CFA" w:rsidP="00DF2C16">
      <w:pPr>
        <w:ind w:firstLine="709"/>
        <w:rPr>
          <w:color w:val="000000"/>
          <w:sz w:val="28"/>
          <w:szCs w:val="28"/>
        </w:rPr>
      </w:pPr>
      <w:r w:rsidRPr="00D63CFA">
        <w:rPr>
          <w:color w:val="000000"/>
          <w:sz w:val="28"/>
          <w:szCs w:val="28"/>
        </w:rPr>
        <w:t>- обучение приемам обработки различных материалов: бумаги, картона, глины, пластилина, дерева и т.д.;</w:t>
      </w:r>
    </w:p>
    <w:p w:rsidR="00D63CFA" w:rsidRPr="00D63CFA" w:rsidRDefault="00D63CFA" w:rsidP="00DF2C16">
      <w:pPr>
        <w:ind w:firstLine="709"/>
        <w:rPr>
          <w:b/>
          <w:color w:val="000000"/>
          <w:sz w:val="28"/>
          <w:szCs w:val="28"/>
        </w:rPr>
      </w:pPr>
      <w:r w:rsidRPr="00D63CFA">
        <w:rPr>
          <w:color w:val="000000"/>
          <w:sz w:val="28"/>
          <w:szCs w:val="28"/>
        </w:rPr>
        <w:t>- обучение работе с различными приспособлениями и инс</w:t>
      </w:r>
      <w:bookmarkStart w:id="0" w:name="_GoBack"/>
      <w:bookmarkEnd w:id="0"/>
      <w:r w:rsidRPr="00D63CFA">
        <w:rPr>
          <w:color w:val="000000"/>
          <w:sz w:val="28"/>
          <w:szCs w:val="28"/>
        </w:rPr>
        <w:t>трументами.</w:t>
      </w:r>
    </w:p>
    <w:p w:rsidR="00E909C2" w:rsidRDefault="00E909C2" w:rsidP="00DF2C16">
      <w:pPr>
        <w:ind w:firstLine="709"/>
        <w:rPr>
          <w:sz w:val="28"/>
          <w:szCs w:val="28"/>
        </w:rPr>
      </w:pPr>
    </w:p>
    <w:sectPr w:rsidR="00E909C2" w:rsidSect="006E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43D"/>
    <w:multiLevelType w:val="hybridMultilevel"/>
    <w:tmpl w:val="8248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78BD"/>
    <w:multiLevelType w:val="hybridMultilevel"/>
    <w:tmpl w:val="E5BE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1C22"/>
    <w:multiLevelType w:val="hybridMultilevel"/>
    <w:tmpl w:val="19D6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844CC"/>
    <w:multiLevelType w:val="hybridMultilevel"/>
    <w:tmpl w:val="0E2AD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0A5604"/>
    <w:multiLevelType w:val="hybridMultilevel"/>
    <w:tmpl w:val="0298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729C"/>
    <w:multiLevelType w:val="hybridMultilevel"/>
    <w:tmpl w:val="9430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F25D5"/>
    <w:multiLevelType w:val="hybridMultilevel"/>
    <w:tmpl w:val="2FB6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36F54"/>
    <w:multiLevelType w:val="hybridMultilevel"/>
    <w:tmpl w:val="D70E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FC2"/>
    <w:multiLevelType w:val="hybridMultilevel"/>
    <w:tmpl w:val="3C4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967DA"/>
    <w:multiLevelType w:val="hybridMultilevel"/>
    <w:tmpl w:val="D7F6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91283"/>
    <w:multiLevelType w:val="hybridMultilevel"/>
    <w:tmpl w:val="A5728E44"/>
    <w:lvl w:ilvl="0" w:tplc="DC94D4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352297D"/>
    <w:multiLevelType w:val="singleLevel"/>
    <w:tmpl w:val="A1523F76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firstLine="720"/>
      </w:pPr>
    </w:lvl>
  </w:abstractNum>
  <w:abstractNum w:abstractNumId="12">
    <w:nsid w:val="23EA1102"/>
    <w:multiLevelType w:val="hybridMultilevel"/>
    <w:tmpl w:val="02EC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D0A32"/>
    <w:multiLevelType w:val="hybridMultilevel"/>
    <w:tmpl w:val="B61A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95FBD"/>
    <w:multiLevelType w:val="hybridMultilevel"/>
    <w:tmpl w:val="4518F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554C56"/>
    <w:multiLevelType w:val="hybridMultilevel"/>
    <w:tmpl w:val="8248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5516A"/>
    <w:multiLevelType w:val="hybridMultilevel"/>
    <w:tmpl w:val="D70E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F59BC"/>
    <w:multiLevelType w:val="hybridMultilevel"/>
    <w:tmpl w:val="5EBA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E7CC5"/>
    <w:multiLevelType w:val="hybridMultilevel"/>
    <w:tmpl w:val="0AD4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40E91"/>
    <w:multiLevelType w:val="hybridMultilevel"/>
    <w:tmpl w:val="DF28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D182B"/>
    <w:multiLevelType w:val="hybridMultilevel"/>
    <w:tmpl w:val="DC8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86B3D"/>
    <w:multiLevelType w:val="hybridMultilevel"/>
    <w:tmpl w:val="26B453D6"/>
    <w:lvl w:ilvl="0" w:tplc="82B82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AC71244"/>
    <w:multiLevelType w:val="hybridMultilevel"/>
    <w:tmpl w:val="FFD4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5320A"/>
    <w:multiLevelType w:val="hybridMultilevel"/>
    <w:tmpl w:val="2DA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E0384"/>
    <w:multiLevelType w:val="hybridMultilevel"/>
    <w:tmpl w:val="03BE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6491B"/>
    <w:multiLevelType w:val="hybridMultilevel"/>
    <w:tmpl w:val="C96AA22E"/>
    <w:lvl w:ilvl="0" w:tplc="DC94D4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3B6770"/>
    <w:multiLevelType w:val="hybridMultilevel"/>
    <w:tmpl w:val="26A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A0F68F4"/>
    <w:multiLevelType w:val="hybridMultilevel"/>
    <w:tmpl w:val="18D40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00A11"/>
    <w:multiLevelType w:val="hybridMultilevel"/>
    <w:tmpl w:val="CDCC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D32E4"/>
    <w:multiLevelType w:val="hybridMultilevel"/>
    <w:tmpl w:val="3FAE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E55D6"/>
    <w:multiLevelType w:val="hybridMultilevel"/>
    <w:tmpl w:val="4BFC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37EAF"/>
    <w:multiLevelType w:val="hybridMultilevel"/>
    <w:tmpl w:val="8248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0976C7"/>
    <w:multiLevelType w:val="hybridMultilevel"/>
    <w:tmpl w:val="EA84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57388"/>
    <w:multiLevelType w:val="hybridMultilevel"/>
    <w:tmpl w:val="6E9C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64AFC"/>
    <w:multiLevelType w:val="hybridMultilevel"/>
    <w:tmpl w:val="26AA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25E2F"/>
    <w:multiLevelType w:val="hybridMultilevel"/>
    <w:tmpl w:val="66AA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D0278"/>
    <w:multiLevelType w:val="hybridMultilevel"/>
    <w:tmpl w:val="924E420C"/>
    <w:lvl w:ilvl="0" w:tplc="F45066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57253E"/>
    <w:multiLevelType w:val="hybridMultilevel"/>
    <w:tmpl w:val="4608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34DD4"/>
    <w:multiLevelType w:val="hybridMultilevel"/>
    <w:tmpl w:val="16B8D7B2"/>
    <w:lvl w:ilvl="0" w:tplc="DC94D46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6B9A4DA8"/>
    <w:multiLevelType w:val="hybridMultilevel"/>
    <w:tmpl w:val="CF1A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B4FAE"/>
    <w:multiLevelType w:val="hybridMultilevel"/>
    <w:tmpl w:val="599C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A5989"/>
    <w:multiLevelType w:val="hybridMultilevel"/>
    <w:tmpl w:val="C1F0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746CE"/>
    <w:multiLevelType w:val="hybridMultilevel"/>
    <w:tmpl w:val="501E1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452D7"/>
    <w:multiLevelType w:val="hybridMultilevel"/>
    <w:tmpl w:val="A63E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0504B"/>
    <w:multiLevelType w:val="hybridMultilevel"/>
    <w:tmpl w:val="A58A37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04157"/>
    <w:multiLevelType w:val="hybridMultilevel"/>
    <w:tmpl w:val="7792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90FCB"/>
    <w:multiLevelType w:val="hybridMultilevel"/>
    <w:tmpl w:val="25BC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C84796"/>
    <w:multiLevelType w:val="hybridMultilevel"/>
    <w:tmpl w:val="89E6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233EF6"/>
    <w:multiLevelType w:val="hybridMultilevel"/>
    <w:tmpl w:val="17D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7"/>
  </w:num>
  <w:num w:numId="4">
    <w:abstractNumId w:val="5"/>
  </w:num>
  <w:num w:numId="5">
    <w:abstractNumId w:val="11"/>
  </w:num>
  <w:num w:numId="6">
    <w:abstractNumId w:val="23"/>
  </w:num>
  <w:num w:numId="7">
    <w:abstractNumId w:val="12"/>
  </w:num>
  <w:num w:numId="8">
    <w:abstractNumId w:val="29"/>
  </w:num>
  <w:num w:numId="9">
    <w:abstractNumId w:val="26"/>
  </w:num>
  <w:num w:numId="10">
    <w:abstractNumId w:val="35"/>
  </w:num>
  <w:num w:numId="11">
    <w:abstractNumId w:val="48"/>
  </w:num>
  <w:num w:numId="12">
    <w:abstractNumId w:val="45"/>
  </w:num>
  <w:num w:numId="13">
    <w:abstractNumId w:val="0"/>
  </w:num>
  <w:num w:numId="14">
    <w:abstractNumId w:val="36"/>
  </w:num>
  <w:num w:numId="15">
    <w:abstractNumId w:val="34"/>
  </w:num>
  <w:num w:numId="16">
    <w:abstractNumId w:val="1"/>
  </w:num>
  <w:num w:numId="17">
    <w:abstractNumId w:val="4"/>
  </w:num>
  <w:num w:numId="18">
    <w:abstractNumId w:val="39"/>
  </w:num>
  <w:num w:numId="19">
    <w:abstractNumId w:val="10"/>
  </w:num>
  <w:num w:numId="20">
    <w:abstractNumId w:val="25"/>
  </w:num>
  <w:num w:numId="21">
    <w:abstractNumId w:val="19"/>
  </w:num>
  <w:num w:numId="22">
    <w:abstractNumId w:val="15"/>
  </w:num>
  <w:num w:numId="23">
    <w:abstractNumId w:val="30"/>
  </w:num>
  <w:num w:numId="24">
    <w:abstractNumId w:val="43"/>
  </w:num>
  <w:num w:numId="25">
    <w:abstractNumId w:val="47"/>
  </w:num>
  <w:num w:numId="26">
    <w:abstractNumId w:val="17"/>
  </w:num>
  <w:num w:numId="27">
    <w:abstractNumId w:val="32"/>
  </w:num>
  <w:num w:numId="28">
    <w:abstractNumId w:val="21"/>
  </w:num>
  <w:num w:numId="29">
    <w:abstractNumId w:val="46"/>
  </w:num>
  <w:num w:numId="30">
    <w:abstractNumId w:val="9"/>
  </w:num>
  <w:num w:numId="31">
    <w:abstractNumId w:val="18"/>
  </w:num>
  <w:num w:numId="32">
    <w:abstractNumId w:val="28"/>
  </w:num>
  <w:num w:numId="33">
    <w:abstractNumId w:val="22"/>
  </w:num>
  <w:num w:numId="34">
    <w:abstractNumId w:val="2"/>
  </w:num>
  <w:num w:numId="35">
    <w:abstractNumId w:val="38"/>
  </w:num>
  <w:num w:numId="36">
    <w:abstractNumId w:val="13"/>
  </w:num>
  <w:num w:numId="37">
    <w:abstractNumId w:val="31"/>
  </w:num>
  <w:num w:numId="38">
    <w:abstractNumId w:val="7"/>
  </w:num>
  <w:num w:numId="39">
    <w:abstractNumId w:val="16"/>
  </w:num>
  <w:num w:numId="40">
    <w:abstractNumId w:val="8"/>
  </w:num>
  <w:num w:numId="41">
    <w:abstractNumId w:val="24"/>
  </w:num>
  <w:num w:numId="42">
    <w:abstractNumId w:val="6"/>
  </w:num>
  <w:num w:numId="43">
    <w:abstractNumId w:val="49"/>
  </w:num>
  <w:num w:numId="44">
    <w:abstractNumId w:val="33"/>
  </w:num>
  <w:num w:numId="45">
    <w:abstractNumId w:val="42"/>
  </w:num>
  <w:num w:numId="46">
    <w:abstractNumId w:val="40"/>
  </w:num>
  <w:num w:numId="47">
    <w:abstractNumId w:val="44"/>
  </w:num>
  <w:num w:numId="48">
    <w:abstractNumId w:val="41"/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1EA"/>
    <w:rsid w:val="000249BB"/>
    <w:rsid w:val="0003227B"/>
    <w:rsid w:val="000338D9"/>
    <w:rsid w:val="000575F7"/>
    <w:rsid w:val="00062CCA"/>
    <w:rsid w:val="00067DCB"/>
    <w:rsid w:val="00080669"/>
    <w:rsid w:val="000A0560"/>
    <w:rsid w:val="000A6056"/>
    <w:rsid w:val="000B0FF2"/>
    <w:rsid w:val="000B26BE"/>
    <w:rsid w:val="000C4FC3"/>
    <w:rsid w:val="000C6A4D"/>
    <w:rsid w:val="000E2604"/>
    <w:rsid w:val="001140F7"/>
    <w:rsid w:val="00123BB0"/>
    <w:rsid w:val="001246C4"/>
    <w:rsid w:val="00133AD5"/>
    <w:rsid w:val="0014668E"/>
    <w:rsid w:val="00163EFB"/>
    <w:rsid w:val="00177199"/>
    <w:rsid w:val="001839C8"/>
    <w:rsid w:val="0019285D"/>
    <w:rsid w:val="00206331"/>
    <w:rsid w:val="00223BE0"/>
    <w:rsid w:val="00230BF4"/>
    <w:rsid w:val="0024346D"/>
    <w:rsid w:val="00273957"/>
    <w:rsid w:val="00274AA8"/>
    <w:rsid w:val="002859DC"/>
    <w:rsid w:val="00292629"/>
    <w:rsid w:val="002936AE"/>
    <w:rsid w:val="002A1926"/>
    <w:rsid w:val="002B610D"/>
    <w:rsid w:val="002E51D6"/>
    <w:rsid w:val="002E6385"/>
    <w:rsid w:val="002E7160"/>
    <w:rsid w:val="0037310C"/>
    <w:rsid w:val="00374D52"/>
    <w:rsid w:val="003A1240"/>
    <w:rsid w:val="003A70DC"/>
    <w:rsid w:val="003A78D5"/>
    <w:rsid w:val="003C320E"/>
    <w:rsid w:val="003C6256"/>
    <w:rsid w:val="003E56B8"/>
    <w:rsid w:val="004332FA"/>
    <w:rsid w:val="004341EA"/>
    <w:rsid w:val="004345E1"/>
    <w:rsid w:val="00443755"/>
    <w:rsid w:val="004447A1"/>
    <w:rsid w:val="00453D45"/>
    <w:rsid w:val="00457E19"/>
    <w:rsid w:val="00462248"/>
    <w:rsid w:val="004627EC"/>
    <w:rsid w:val="00472D91"/>
    <w:rsid w:val="0049332E"/>
    <w:rsid w:val="004C381D"/>
    <w:rsid w:val="004E0DC6"/>
    <w:rsid w:val="004F5981"/>
    <w:rsid w:val="00521846"/>
    <w:rsid w:val="00531C8B"/>
    <w:rsid w:val="00547626"/>
    <w:rsid w:val="005523FE"/>
    <w:rsid w:val="005524DE"/>
    <w:rsid w:val="00562949"/>
    <w:rsid w:val="0056328D"/>
    <w:rsid w:val="00572F97"/>
    <w:rsid w:val="00577F05"/>
    <w:rsid w:val="005806C0"/>
    <w:rsid w:val="005A0897"/>
    <w:rsid w:val="005A4BDC"/>
    <w:rsid w:val="005D4918"/>
    <w:rsid w:val="005E3D42"/>
    <w:rsid w:val="00600C1E"/>
    <w:rsid w:val="00625DEF"/>
    <w:rsid w:val="006341EB"/>
    <w:rsid w:val="006430EA"/>
    <w:rsid w:val="006739E5"/>
    <w:rsid w:val="006A0EDA"/>
    <w:rsid w:val="006A1FB3"/>
    <w:rsid w:val="006D31ED"/>
    <w:rsid w:val="006E6AA4"/>
    <w:rsid w:val="006F407F"/>
    <w:rsid w:val="00714B3F"/>
    <w:rsid w:val="00737F9A"/>
    <w:rsid w:val="00744DA6"/>
    <w:rsid w:val="007475DF"/>
    <w:rsid w:val="007D52DF"/>
    <w:rsid w:val="007E5145"/>
    <w:rsid w:val="007F7468"/>
    <w:rsid w:val="00822423"/>
    <w:rsid w:val="00830AA3"/>
    <w:rsid w:val="00832608"/>
    <w:rsid w:val="00863DF2"/>
    <w:rsid w:val="00891B24"/>
    <w:rsid w:val="008C4BB0"/>
    <w:rsid w:val="008D0AA9"/>
    <w:rsid w:val="00923549"/>
    <w:rsid w:val="009455D3"/>
    <w:rsid w:val="00950B8A"/>
    <w:rsid w:val="00963C38"/>
    <w:rsid w:val="00964CCF"/>
    <w:rsid w:val="00976CFB"/>
    <w:rsid w:val="009B31A3"/>
    <w:rsid w:val="009C1BE8"/>
    <w:rsid w:val="009C75BC"/>
    <w:rsid w:val="009D3135"/>
    <w:rsid w:val="009D76FF"/>
    <w:rsid w:val="009D7B1E"/>
    <w:rsid w:val="009E4C3C"/>
    <w:rsid w:val="009F4A23"/>
    <w:rsid w:val="009F4E96"/>
    <w:rsid w:val="00A0178B"/>
    <w:rsid w:val="00A200FD"/>
    <w:rsid w:val="00A20751"/>
    <w:rsid w:val="00A2663B"/>
    <w:rsid w:val="00A33354"/>
    <w:rsid w:val="00A720AF"/>
    <w:rsid w:val="00A75DF1"/>
    <w:rsid w:val="00A836EF"/>
    <w:rsid w:val="00A9307F"/>
    <w:rsid w:val="00B0255E"/>
    <w:rsid w:val="00B1011F"/>
    <w:rsid w:val="00B14566"/>
    <w:rsid w:val="00B46501"/>
    <w:rsid w:val="00B862F4"/>
    <w:rsid w:val="00BB0A3A"/>
    <w:rsid w:val="00BD2055"/>
    <w:rsid w:val="00BE77D9"/>
    <w:rsid w:val="00BE79E6"/>
    <w:rsid w:val="00C032E9"/>
    <w:rsid w:val="00C141B4"/>
    <w:rsid w:val="00C40F2F"/>
    <w:rsid w:val="00C56DC9"/>
    <w:rsid w:val="00C66F8B"/>
    <w:rsid w:val="00C7143A"/>
    <w:rsid w:val="00C7582B"/>
    <w:rsid w:val="00C81E1E"/>
    <w:rsid w:val="00C851C1"/>
    <w:rsid w:val="00CA65E9"/>
    <w:rsid w:val="00CC00EA"/>
    <w:rsid w:val="00CC4734"/>
    <w:rsid w:val="00CC48B1"/>
    <w:rsid w:val="00CD096F"/>
    <w:rsid w:val="00CD372C"/>
    <w:rsid w:val="00CD53AF"/>
    <w:rsid w:val="00CF2DF6"/>
    <w:rsid w:val="00D07999"/>
    <w:rsid w:val="00D2222B"/>
    <w:rsid w:val="00D63CFA"/>
    <w:rsid w:val="00D84573"/>
    <w:rsid w:val="00D84EBC"/>
    <w:rsid w:val="00D86DBE"/>
    <w:rsid w:val="00D91069"/>
    <w:rsid w:val="00D9647A"/>
    <w:rsid w:val="00DD7B74"/>
    <w:rsid w:val="00DF2C16"/>
    <w:rsid w:val="00DF5DF7"/>
    <w:rsid w:val="00E15DAD"/>
    <w:rsid w:val="00E17589"/>
    <w:rsid w:val="00E46653"/>
    <w:rsid w:val="00E5246B"/>
    <w:rsid w:val="00E55FB7"/>
    <w:rsid w:val="00E57C5D"/>
    <w:rsid w:val="00E664C1"/>
    <w:rsid w:val="00E77007"/>
    <w:rsid w:val="00E909C2"/>
    <w:rsid w:val="00EB0039"/>
    <w:rsid w:val="00EE09E6"/>
    <w:rsid w:val="00F05EA4"/>
    <w:rsid w:val="00F3681B"/>
    <w:rsid w:val="00F63E2F"/>
    <w:rsid w:val="00F70335"/>
    <w:rsid w:val="00F71CCC"/>
    <w:rsid w:val="00F7765A"/>
    <w:rsid w:val="00F8629A"/>
    <w:rsid w:val="00F90C61"/>
    <w:rsid w:val="00FA6B04"/>
    <w:rsid w:val="00FA6C52"/>
    <w:rsid w:val="00FB221B"/>
    <w:rsid w:val="00FB3631"/>
    <w:rsid w:val="00FB6E76"/>
    <w:rsid w:val="00FE65F1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09C2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4341EA"/>
    <w:rPr>
      <w:rFonts w:eastAsia="Times New Roman" w:cs="Calibri"/>
    </w:rPr>
  </w:style>
  <w:style w:type="paragraph" w:styleId="a6">
    <w:name w:val="List Paragraph"/>
    <w:basedOn w:val="a0"/>
    <w:uiPriority w:val="99"/>
    <w:qFormat/>
    <w:rsid w:val="004341EA"/>
    <w:pPr>
      <w:ind w:left="720"/>
    </w:pPr>
  </w:style>
  <w:style w:type="paragraph" w:customStyle="1" w:styleId="a">
    <w:name w:val="Лит"/>
    <w:uiPriority w:val="99"/>
    <w:rsid w:val="00625DEF"/>
    <w:pPr>
      <w:numPr>
        <w:numId w:val="5"/>
      </w:numPr>
      <w:tabs>
        <w:tab w:val="clear" w:pos="1080"/>
      </w:tabs>
      <w:autoSpaceDE w:val="0"/>
      <w:autoSpaceDN w:val="0"/>
      <w:spacing w:line="360" w:lineRule="auto"/>
      <w:ind w:firstLine="0"/>
    </w:pPr>
    <w:rPr>
      <w:rFonts w:ascii="Times New Roman" w:eastAsia="Times New Roman" w:hAnsi="Times New Roman"/>
      <w:sz w:val="28"/>
      <w:szCs w:val="28"/>
      <w:lang w:val="uk-UA"/>
    </w:rPr>
  </w:style>
  <w:style w:type="table" w:styleId="a7">
    <w:name w:val="Table Grid"/>
    <w:basedOn w:val="a2"/>
    <w:uiPriority w:val="99"/>
    <w:rsid w:val="00625DE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5629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Без интервала Знак"/>
    <w:basedOn w:val="a1"/>
    <w:link w:val="a4"/>
    <w:uiPriority w:val="99"/>
    <w:locked/>
    <w:rsid w:val="00FB221B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58</cp:revision>
  <cp:lastPrinted>2018-10-04T09:00:00Z</cp:lastPrinted>
  <dcterms:created xsi:type="dcterms:W3CDTF">2013-10-15T03:13:00Z</dcterms:created>
  <dcterms:modified xsi:type="dcterms:W3CDTF">2022-11-22T11:42:00Z</dcterms:modified>
</cp:coreProperties>
</file>