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35" w:rsidRDefault="00092935" w:rsidP="00795D74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Аннотация к дополнительной (общеразвивающей) общеобразовате</w:t>
      </w:r>
      <w:r w:rsidR="00795D7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льной программе «Радуга красок».</w:t>
      </w:r>
    </w:p>
    <w:p w:rsidR="00092935" w:rsidRDefault="00092935" w:rsidP="00795D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935" w:rsidRPr="00092935" w:rsidRDefault="00795D74" w:rsidP="00795D74">
      <w:pPr>
        <w:spacing w:after="0" w:line="36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ab/>
      </w:r>
      <w:r w:rsidR="00092935" w:rsidRPr="0009293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Направленность программы:</w:t>
      </w:r>
      <w:r w:rsidR="00092935" w:rsidRPr="0009293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художественная.</w:t>
      </w:r>
    </w:p>
    <w:p w:rsidR="00092935" w:rsidRDefault="00795D74" w:rsidP="00795D74">
      <w:pPr>
        <w:spacing w:after="0" w:line="36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ab/>
      </w:r>
      <w:r w:rsidR="00092935" w:rsidRPr="0009293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Возраст обучающихся: </w:t>
      </w:r>
      <w:r w:rsidR="00092935" w:rsidRPr="00092935">
        <w:rPr>
          <w:rFonts w:ascii="Times New Roman" w:eastAsia="Times New Roman" w:hAnsi="Times New Roman" w:cs="Times New Roman"/>
          <w:sz w:val="28"/>
          <w:szCs w:val="32"/>
          <w:lang w:eastAsia="ru-RU"/>
        </w:rPr>
        <w:t>6-17 лет.</w:t>
      </w:r>
    </w:p>
    <w:p w:rsidR="00044D37" w:rsidRPr="00092935" w:rsidRDefault="00795D74" w:rsidP="00795D74">
      <w:pPr>
        <w:spacing w:after="0" w:line="36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ab/>
      </w:r>
      <w:r w:rsidR="00044D37" w:rsidRPr="0009293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Срок реализации программы: </w:t>
      </w:r>
      <w:r w:rsidR="00044D37" w:rsidRPr="00092935">
        <w:rPr>
          <w:rFonts w:ascii="Times New Roman" w:eastAsia="Times New Roman" w:hAnsi="Times New Roman" w:cs="Times New Roman"/>
          <w:sz w:val="28"/>
          <w:szCs w:val="32"/>
          <w:lang w:eastAsia="ru-RU"/>
        </w:rPr>
        <w:t>2 года.</w:t>
      </w:r>
    </w:p>
    <w:p w:rsidR="00092935" w:rsidRPr="00092935" w:rsidRDefault="00092935" w:rsidP="00795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 </w:t>
      </w:r>
      <w:r w:rsidRPr="000929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базовых компетенций в области изобразительного искусства, декоративно-прикладного творчества, создание возможностей для творческого развития обучающихся и условий для их социализации в будущей жизни.</w:t>
      </w:r>
    </w:p>
    <w:p w:rsidR="00092935" w:rsidRPr="00092935" w:rsidRDefault="00092935" w:rsidP="00795D74">
      <w:pPr>
        <w:tabs>
          <w:tab w:val="left" w:pos="63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2935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6A1A03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 w:rsidRPr="0009293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92935" w:rsidRPr="00092935" w:rsidRDefault="00092935" w:rsidP="00795D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2935"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</w:p>
    <w:p w:rsidR="00092935" w:rsidRPr="00092935" w:rsidRDefault="00092935" w:rsidP="00795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93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929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базовые компетенции в области изобразительной деятельности;</w:t>
      </w:r>
    </w:p>
    <w:p w:rsidR="00092935" w:rsidRPr="00092935" w:rsidRDefault="00092935" w:rsidP="00795D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935">
        <w:rPr>
          <w:rFonts w:ascii="Times New Roman" w:hAnsi="Times New Roman" w:cs="Times New Roman"/>
          <w:sz w:val="28"/>
          <w:szCs w:val="28"/>
        </w:rPr>
        <w:t>- учить основам художественной грамоты;</w:t>
      </w:r>
    </w:p>
    <w:p w:rsidR="00092935" w:rsidRPr="00092935" w:rsidRDefault="00092935" w:rsidP="00795D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935">
        <w:rPr>
          <w:rFonts w:ascii="Times New Roman" w:eastAsia="Calibri" w:hAnsi="Times New Roman" w:cs="Times New Roman"/>
          <w:sz w:val="28"/>
          <w:szCs w:val="28"/>
        </w:rPr>
        <w:t>- овладеть различными техниками декоративно-прикладного творчества и основами художественного мастерства;</w:t>
      </w:r>
    </w:p>
    <w:p w:rsidR="00092935" w:rsidRPr="00092935" w:rsidRDefault="00092935" w:rsidP="00795D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935">
        <w:rPr>
          <w:rFonts w:ascii="Times New Roman" w:eastAsia="Calibri" w:hAnsi="Times New Roman" w:cs="Times New Roman"/>
          <w:sz w:val="28"/>
          <w:szCs w:val="28"/>
        </w:rPr>
        <w:t>- учить практическим навыкам создания объектов в разных видах декоративно - прикладного творчества;</w:t>
      </w:r>
    </w:p>
    <w:p w:rsidR="00092935" w:rsidRPr="00092935" w:rsidRDefault="00092935" w:rsidP="00795D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935">
        <w:rPr>
          <w:rFonts w:ascii="Times New Roman" w:eastAsia="Calibri" w:hAnsi="Times New Roman" w:cs="Times New Roman"/>
          <w:sz w:val="28"/>
          <w:szCs w:val="28"/>
        </w:rPr>
        <w:t>- учить приёмам составления и использования композиции в различных материалах и техниках;</w:t>
      </w:r>
    </w:p>
    <w:p w:rsidR="00092935" w:rsidRPr="00092935" w:rsidRDefault="00092935" w:rsidP="00795D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935">
        <w:rPr>
          <w:rFonts w:ascii="Times New Roman" w:eastAsia="Calibri" w:hAnsi="Times New Roman" w:cs="Times New Roman"/>
          <w:sz w:val="28"/>
          <w:szCs w:val="28"/>
        </w:rPr>
        <w:t>- формировать стойкий интерес к художественной деятельности;</w:t>
      </w:r>
    </w:p>
    <w:p w:rsidR="00092935" w:rsidRPr="00092935" w:rsidRDefault="00092935" w:rsidP="00795D7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92935">
        <w:rPr>
          <w:rFonts w:ascii="Times New Roman" w:eastAsia="Calibri" w:hAnsi="Times New Roman" w:cs="Times New Roman"/>
          <w:sz w:val="28"/>
          <w:szCs w:val="28"/>
        </w:rPr>
        <w:t>- способствовать творческому использованию полученных умений и практических навыков;</w:t>
      </w:r>
    </w:p>
    <w:p w:rsidR="00092935" w:rsidRPr="00092935" w:rsidRDefault="00092935" w:rsidP="00795D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935">
        <w:rPr>
          <w:rFonts w:ascii="Times New Roman" w:eastAsia="Calibri" w:hAnsi="Times New Roman" w:cs="Times New Roman"/>
          <w:sz w:val="28"/>
          <w:szCs w:val="28"/>
        </w:rPr>
        <w:t>- планировать последовательность выполнения действий и осуществлять контроль на разных этапах выполнения работы.</w:t>
      </w:r>
    </w:p>
    <w:p w:rsidR="00092935" w:rsidRPr="00092935" w:rsidRDefault="00092935" w:rsidP="00795D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2935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092935" w:rsidRPr="00092935" w:rsidRDefault="00092935" w:rsidP="00795D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935">
        <w:rPr>
          <w:rFonts w:ascii="Times New Roman" w:eastAsia="Calibri" w:hAnsi="Times New Roman" w:cs="Times New Roman"/>
          <w:sz w:val="28"/>
          <w:szCs w:val="28"/>
        </w:rPr>
        <w:t>- развивать худо</w:t>
      </w:r>
      <w:bookmarkStart w:id="0" w:name="_GoBack"/>
      <w:bookmarkEnd w:id="0"/>
      <w:r w:rsidRPr="00092935">
        <w:rPr>
          <w:rFonts w:ascii="Times New Roman" w:eastAsia="Calibri" w:hAnsi="Times New Roman" w:cs="Times New Roman"/>
          <w:sz w:val="28"/>
          <w:szCs w:val="28"/>
        </w:rPr>
        <w:t>жественный вкус, фантазию, пространственное изображение;</w:t>
      </w:r>
    </w:p>
    <w:p w:rsidR="00092935" w:rsidRPr="00092935" w:rsidRDefault="00092935" w:rsidP="00795D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935">
        <w:rPr>
          <w:rFonts w:ascii="Times New Roman" w:eastAsia="Calibri" w:hAnsi="Times New Roman" w:cs="Times New Roman"/>
          <w:sz w:val="28"/>
          <w:szCs w:val="28"/>
        </w:rPr>
        <w:lastRenderedPageBreak/>
        <w:t>- раскрывать и развить потенциальные творческие способности каждого обучающегося;</w:t>
      </w:r>
    </w:p>
    <w:p w:rsidR="00092935" w:rsidRPr="00092935" w:rsidRDefault="00092935" w:rsidP="00795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935">
        <w:rPr>
          <w:rFonts w:ascii="Times New Roman" w:eastAsia="Times New Roman" w:hAnsi="Times New Roman" w:cs="Times New Roman"/>
          <w:sz w:val="28"/>
          <w:szCs w:val="28"/>
          <w:lang w:eastAsia="ru-RU"/>
        </w:rPr>
        <w:t>-  развивать нравственные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092935" w:rsidRPr="00092935" w:rsidRDefault="00092935" w:rsidP="00795D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2935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Воспитательные: </w:t>
      </w:r>
    </w:p>
    <w:p w:rsidR="00092935" w:rsidRPr="00092935" w:rsidRDefault="00092935" w:rsidP="00795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935">
        <w:rPr>
          <w:rFonts w:ascii="Times New Roman" w:eastAsia="Calibri" w:hAnsi="Times New Roman" w:cs="Times New Roman"/>
          <w:sz w:val="28"/>
          <w:szCs w:val="28"/>
        </w:rPr>
        <w:t>- в</w:t>
      </w:r>
      <w:r w:rsidRPr="00092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оспитать эмоциональную отзывчивость и культуру восприятия произведений изобразительного искусства;</w:t>
      </w:r>
    </w:p>
    <w:p w:rsidR="00092935" w:rsidRPr="00092935" w:rsidRDefault="00092935" w:rsidP="00795D7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</w:t>
      </w:r>
      <w:proofErr w:type="spellStart"/>
      <w:r w:rsidRPr="00092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09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навыки межличностного сотрудничества в каждом воспитаннике.</w:t>
      </w:r>
    </w:p>
    <w:p w:rsidR="00092935" w:rsidRPr="00092935" w:rsidRDefault="00092935" w:rsidP="00795D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935">
        <w:rPr>
          <w:rFonts w:ascii="Times New Roman" w:eastAsia="Calibri" w:hAnsi="Times New Roman" w:cs="Times New Roman"/>
          <w:sz w:val="28"/>
          <w:szCs w:val="28"/>
        </w:rPr>
        <w:t>- воспитать внимание, аккуратность, трудолюбие;</w:t>
      </w:r>
    </w:p>
    <w:p w:rsidR="00092935" w:rsidRPr="00092935" w:rsidRDefault="00092935" w:rsidP="00795D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935">
        <w:rPr>
          <w:rFonts w:ascii="Times New Roman" w:eastAsia="Calibri" w:hAnsi="Times New Roman" w:cs="Times New Roman"/>
          <w:sz w:val="28"/>
          <w:szCs w:val="28"/>
        </w:rPr>
        <w:t>- формировать творческое отношение к художественной деятельности;</w:t>
      </w:r>
    </w:p>
    <w:p w:rsidR="0018358C" w:rsidRDefault="00092935" w:rsidP="00795D74">
      <w:pPr>
        <w:spacing w:after="0" w:line="360" w:lineRule="auto"/>
        <w:ind w:firstLine="709"/>
        <w:jc w:val="both"/>
      </w:pPr>
      <w:r w:rsidRPr="00092935">
        <w:rPr>
          <w:rFonts w:ascii="Times New Roman" w:eastAsia="Calibri" w:hAnsi="Times New Roman" w:cs="Times New Roman"/>
          <w:sz w:val="28"/>
          <w:szCs w:val="28"/>
        </w:rPr>
        <w:t>- формировать творческую и дружескую атмосферу в коллективе.</w:t>
      </w:r>
    </w:p>
    <w:sectPr w:rsidR="0018358C" w:rsidSect="00044D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935"/>
    <w:rsid w:val="00044D37"/>
    <w:rsid w:val="00092935"/>
    <w:rsid w:val="0018358C"/>
    <w:rsid w:val="0064265C"/>
    <w:rsid w:val="006A1A03"/>
    <w:rsid w:val="0079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ДООЦ</cp:lastModifiedBy>
  <cp:revision>7</cp:revision>
  <dcterms:created xsi:type="dcterms:W3CDTF">2021-11-18T10:50:00Z</dcterms:created>
  <dcterms:modified xsi:type="dcterms:W3CDTF">2021-11-19T08:05:00Z</dcterms:modified>
</cp:coreProperties>
</file>