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61" w:rsidRPr="003F4F61" w:rsidRDefault="003F4F61" w:rsidP="006A2C94">
      <w:pPr>
        <w:spacing w:line="360" w:lineRule="auto"/>
        <w:jc w:val="center"/>
        <w:rPr>
          <w:rFonts w:asciiTheme="minorHAnsi" w:hAnsiTheme="minorHAnsi" w:cs="Mongolian Baiti"/>
          <w:b/>
          <w:sz w:val="28"/>
          <w:szCs w:val="28"/>
        </w:rPr>
      </w:pPr>
      <w:r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 xml:space="preserve">Аннотация к дополнительной (общеразвивающей) общеобразовательной программе </w:t>
      </w:r>
      <w:r w:rsidRPr="00B049DC">
        <w:rPr>
          <w:rFonts w:ascii="Mongolian Baiti" w:hAnsi="Mongolian Baiti" w:cs="Mongolian Baiti"/>
          <w:b/>
          <w:sz w:val="28"/>
          <w:szCs w:val="28"/>
        </w:rPr>
        <w:t>«</w:t>
      </w:r>
      <w:bookmarkStart w:id="0" w:name="_GoBack"/>
      <w:r w:rsidRPr="00B049DC">
        <w:rPr>
          <w:rFonts w:cs="Mongolian Baiti"/>
          <w:b/>
          <w:sz w:val="28"/>
          <w:szCs w:val="28"/>
        </w:rPr>
        <w:t>Декоративно-прикладное мастерство</w:t>
      </w:r>
      <w:bookmarkEnd w:id="0"/>
      <w:r w:rsidRPr="00B049DC">
        <w:rPr>
          <w:rFonts w:ascii="Mongolian Baiti" w:hAnsi="Mongolian Baiti" w:cs="Mongolian Baiti"/>
          <w:b/>
          <w:sz w:val="28"/>
          <w:szCs w:val="28"/>
        </w:rPr>
        <w:t>»</w:t>
      </w:r>
      <w:r w:rsidR="006A2C94">
        <w:rPr>
          <w:rFonts w:asciiTheme="minorHAnsi" w:hAnsiTheme="minorHAnsi" w:cs="Mongolian Baiti"/>
          <w:b/>
          <w:sz w:val="28"/>
          <w:szCs w:val="28"/>
        </w:rPr>
        <w:t>.</w:t>
      </w:r>
    </w:p>
    <w:p w:rsidR="003F4F61" w:rsidRPr="00B049DC" w:rsidRDefault="006A2C94" w:rsidP="006A2C9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F4F61" w:rsidRPr="00B049DC">
        <w:rPr>
          <w:b/>
          <w:sz w:val="28"/>
          <w:szCs w:val="28"/>
        </w:rPr>
        <w:t>Направленность</w:t>
      </w:r>
      <w:r>
        <w:rPr>
          <w:b/>
          <w:sz w:val="28"/>
          <w:szCs w:val="28"/>
        </w:rPr>
        <w:t xml:space="preserve"> программы</w:t>
      </w:r>
      <w:r w:rsidR="003F4F61" w:rsidRPr="00B049DC">
        <w:rPr>
          <w:b/>
          <w:sz w:val="28"/>
          <w:szCs w:val="28"/>
        </w:rPr>
        <w:t>:</w:t>
      </w:r>
      <w:r w:rsidR="003F4F61" w:rsidRPr="00B049DC">
        <w:rPr>
          <w:sz w:val="28"/>
          <w:szCs w:val="28"/>
        </w:rPr>
        <w:t xml:space="preserve"> художественная.</w:t>
      </w:r>
    </w:p>
    <w:p w:rsidR="003F4F61" w:rsidRPr="00B049DC" w:rsidRDefault="006A2C94" w:rsidP="006A2C9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F4F61" w:rsidRPr="00B049DC">
        <w:rPr>
          <w:b/>
          <w:sz w:val="28"/>
          <w:szCs w:val="28"/>
        </w:rPr>
        <w:t xml:space="preserve">Возраст обучающихся: </w:t>
      </w:r>
      <w:r w:rsidR="003F4F61" w:rsidRPr="00B049DC">
        <w:rPr>
          <w:sz w:val="28"/>
          <w:szCs w:val="28"/>
        </w:rPr>
        <w:t>5-14 лет.</w:t>
      </w:r>
    </w:p>
    <w:p w:rsidR="003F4F61" w:rsidRDefault="006A2C94" w:rsidP="006A2C94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F4F61" w:rsidRPr="00B049DC">
        <w:rPr>
          <w:b/>
          <w:sz w:val="28"/>
          <w:szCs w:val="28"/>
        </w:rPr>
        <w:t xml:space="preserve">Срок реализации программы: </w:t>
      </w:r>
      <w:r w:rsidR="003F4F61" w:rsidRPr="00B049DC">
        <w:rPr>
          <w:sz w:val="28"/>
          <w:szCs w:val="28"/>
        </w:rPr>
        <w:t>2 года.</w:t>
      </w:r>
    </w:p>
    <w:p w:rsidR="003F4F61" w:rsidRDefault="003F4F61" w:rsidP="006A2C94">
      <w:pPr>
        <w:autoSpaceDE w:val="0"/>
        <w:spacing w:line="360" w:lineRule="auto"/>
        <w:ind w:firstLine="709"/>
        <w:jc w:val="both"/>
        <w:rPr>
          <w:sz w:val="28"/>
          <w:szCs w:val="32"/>
        </w:rPr>
      </w:pPr>
      <w:r w:rsidRPr="005E53CF">
        <w:rPr>
          <w:b/>
          <w:sz w:val="28"/>
          <w:szCs w:val="28"/>
        </w:rPr>
        <w:t>Цель программы</w:t>
      </w:r>
      <w:r w:rsidR="006A2C94">
        <w:rPr>
          <w:b/>
          <w:sz w:val="28"/>
          <w:szCs w:val="28"/>
        </w:rPr>
        <w:t xml:space="preserve"> </w:t>
      </w:r>
      <w:r w:rsidR="006A2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sz w:val="28"/>
          <w:szCs w:val="32"/>
        </w:rPr>
        <w:t>создание условий для</w:t>
      </w:r>
      <w:r w:rsidR="006A2C94">
        <w:rPr>
          <w:sz w:val="28"/>
          <w:szCs w:val="32"/>
        </w:rPr>
        <w:t xml:space="preserve"> </w:t>
      </w:r>
      <w:r>
        <w:rPr>
          <w:sz w:val="28"/>
          <w:szCs w:val="32"/>
        </w:rPr>
        <w:t>самореализации личности ребенка,</w:t>
      </w:r>
      <w:r w:rsidR="006A2C94">
        <w:rPr>
          <w:sz w:val="28"/>
          <w:szCs w:val="32"/>
        </w:rPr>
        <w:t xml:space="preserve"> </w:t>
      </w:r>
      <w:r>
        <w:rPr>
          <w:sz w:val="28"/>
          <w:szCs w:val="32"/>
        </w:rPr>
        <w:t>формирования его</w:t>
      </w:r>
      <w:r w:rsidR="006A2C94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духовно-нравственного, социального, интеллектуального развития. </w:t>
      </w:r>
    </w:p>
    <w:p w:rsidR="003F4F61" w:rsidRDefault="003F4F61" w:rsidP="006A2C94">
      <w:pPr>
        <w:autoSpaceDE w:val="0"/>
        <w:spacing w:line="360" w:lineRule="auto"/>
        <w:ind w:firstLine="709"/>
        <w:jc w:val="both"/>
        <w:rPr>
          <w:b/>
          <w:sz w:val="28"/>
        </w:rPr>
      </w:pPr>
      <w:r w:rsidRPr="001414C4">
        <w:rPr>
          <w:b/>
          <w:sz w:val="28"/>
        </w:rPr>
        <w:t>Задачи</w:t>
      </w:r>
      <w:r>
        <w:rPr>
          <w:b/>
          <w:sz w:val="28"/>
        </w:rPr>
        <w:t xml:space="preserve"> программы</w:t>
      </w:r>
      <w:r w:rsidRPr="001414C4">
        <w:rPr>
          <w:b/>
          <w:sz w:val="28"/>
        </w:rPr>
        <w:t>:</w:t>
      </w:r>
    </w:p>
    <w:p w:rsidR="003F4F61" w:rsidRPr="00266C89" w:rsidRDefault="003F4F61" w:rsidP="006A2C94">
      <w:pPr>
        <w:spacing w:line="360" w:lineRule="auto"/>
        <w:ind w:firstLine="709"/>
        <w:jc w:val="both"/>
        <w:rPr>
          <w:b/>
          <w:i/>
          <w:sz w:val="28"/>
          <w:szCs w:val="32"/>
        </w:rPr>
      </w:pPr>
      <w:r w:rsidRPr="003F4F61">
        <w:rPr>
          <w:b/>
          <w:sz w:val="28"/>
          <w:szCs w:val="32"/>
        </w:rPr>
        <w:t>Обучающие</w:t>
      </w:r>
      <w:r w:rsidRPr="00266C89">
        <w:rPr>
          <w:b/>
          <w:i/>
          <w:sz w:val="28"/>
          <w:szCs w:val="32"/>
        </w:rPr>
        <w:t>:</w:t>
      </w:r>
    </w:p>
    <w:p w:rsidR="003F4F61" w:rsidRDefault="003F4F61" w:rsidP="006A2C94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приобщение детей к декоративно-прикладному искусству; </w:t>
      </w:r>
    </w:p>
    <w:p w:rsidR="003F4F61" w:rsidRDefault="003F4F61" w:rsidP="006A2C94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- обучение основам рисунка, живописи, композиции, лепки;</w:t>
      </w:r>
    </w:p>
    <w:p w:rsidR="003F4F61" w:rsidRDefault="003F4F61" w:rsidP="006A2C94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знаний по истории народных промыслов;</w:t>
      </w:r>
    </w:p>
    <w:p w:rsidR="003F4F61" w:rsidRPr="00266C89" w:rsidRDefault="003F4F61" w:rsidP="006A2C94">
      <w:pPr>
        <w:spacing w:line="360" w:lineRule="auto"/>
        <w:ind w:firstLine="709"/>
        <w:jc w:val="both"/>
        <w:rPr>
          <w:b/>
          <w:i/>
          <w:sz w:val="28"/>
          <w:szCs w:val="32"/>
        </w:rPr>
      </w:pPr>
      <w:r w:rsidRPr="003F4F61">
        <w:rPr>
          <w:b/>
          <w:sz w:val="28"/>
          <w:szCs w:val="32"/>
        </w:rPr>
        <w:t>Развивающие</w:t>
      </w:r>
      <w:r w:rsidRPr="00266C89">
        <w:rPr>
          <w:b/>
          <w:i/>
          <w:sz w:val="28"/>
          <w:szCs w:val="32"/>
        </w:rPr>
        <w:t>:</w:t>
      </w:r>
    </w:p>
    <w:p w:rsidR="003F4F61" w:rsidRDefault="003F4F61" w:rsidP="006A2C94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- развитие творческого потенциала ребенка;</w:t>
      </w:r>
    </w:p>
    <w:p w:rsidR="003F4F61" w:rsidRDefault="003F4F61" w:rsidP="006A2C94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- развитие образного мышления, воображения, фантазии детей;</w:t>
      </w:r>
    </w:p>
    <w:p w:rsidR="003F4F61" w:rsidRDefault="003F4F61" w:rsidP="006A2C94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- развитие зрительной памяти и пространственных представлений;</w:t>
      </w:r>
    </w:p>
    <w:p w:rsidR="003F4F61" w:rsidRPr="00057275" w:rsidRDefault="003F4F61" w:rsidP="006A2C94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- развитие эстетического и художественного вкуса;</w:t>
      </w:r>
    </w:p>
    <w:p w:rsidR="003F4F61" w:rsidRPr="00266C89" w:rsidRDefault="003F4F61" w:rsidP="006A2C94">
      <w:pPr>
        <w:spacing w:line="360" w:lineRule="auto"/>
        <w:ind w:firstLine="709"/>
        <w:jc w:val="both"/>
        <w:rPr>
          <w:b/>
          <w:i/>
          <w:sz w:val="28"/>
          <w:szCs w:val="32"/>
        </w:rPr>
      </w:pPr>
      <w:r w:rsidRPr="003F4F61">
        <w:rPr>
          <w:b/>
          <w:sz w:val="28"/>
          <w:szCs w:val="32"/>
        </w:rPr>
        <w:t>Воспитательные</w:t>
      </w:r>
      <w:r w:rsidRPr="00266C89">
        <w:rPr>
          <w:b/>
          <w:i/>
          <w:sz w:val="28"/>
          <w:szCs w:val="32"/>
        </w:rPr>
        <w:t xml:space="preserve">: </w:t>
      </w:r>
    </w:p>
    <w:p w:rsidR="003F4F61" w:rsidRDefault="003F4F61" w:rsidP="006A2C94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- воспитание трудолюбия и уважительного отношения к труду;</w:t>
      </w:r>
    </w:p>
    <w:p w:rsidR="003F4F61" w:rsidRDefault="003F4F61" w:rsidP="006A2C94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умения видеть и ценить прекрасное в окружающем мире;</w:t>
      </w:r>
    </w:p>
    <w:p w:rsidR="003F4F61" w:rsidRDefault="003F4F61" w:rsidP="006A2C94">
      <w:pPr>
        <w:spacing w:line="360" w:lineRule="auto"/>
        <w:ind w:firstLine="709"/>
        <w:rPr>
          <w:sz w:val="28"/>
          <w:szCs w:val="32"/>
        </w:rPr>
      </w:pPr>
      <w:r>
        <w:rPr>
          <w:sz w:val="28"/>
          <w:szCs w:val="32"/>
        </w:rPr>
        <w:t>- формирование культуры общения детей в процессе труда, чувство коллективизма;</w:t>
      </w:r>
    </w:p>
    <w:p w:rsidR="003F4F61" w:rsidRDefault="003F4F61" w:rsidP="006A2C94">
      <w:pPr>
        <w:spacing w:line="360" w:lineRule="auto"/>
        <w:ind w:firstLine="709"/>
        <w:rPr>
          <w:sz w:val="28"/>
          <w:szCs w:val="32"/>
        </w:rPr>
      </w:pPr>
      <w:r>
        <w:rPr>
          <w:sz w:val="28"/>
          <w:szCs w:val="32"/>
        </w:rPr>
        <w:t>- воспитание интереса и любви к декоративно-прикладной работе, изобразительному искусству, народному искусству родного края;</w:t>
      </w:r>
    </w:p>
    <w:p w:rsidR="003F4F61" w:rsidRPr="00266C89" w:rsidRDefault="003F4F61" w:rsidP="006A2C94">
      <w:pPr>
        <w:spacing w:line="360" w:lineRule="auto"/>
        <w:ind w:firstLine="709"/>
        <w:jc w:val="both"/>
        <w:rPr>
          <w:b/>
          <w:i/>
          <w:sz w:val="28"/>
          <w:szCs w:val="32"/>
        </w:rPr>
      </w:pPr>
      <w:r w:rsidRPr="003F4F61">
        <w:rPr>
          <w:b/>
          <w:sz w:val="28"/>
          <w:szCs w:val="32"/>
        </w:rPr>
        <w:t>Практико</w:t>
      </w:r>
      <w:r w:rsidRPr="00266C89">
        <w:rPr>
          <w:b/>
          <w:i/>
          <w:sz w:val="28"/>
          <w:szCs w:val="32"/>
        </w:rPr>
        <w:t>-</w:t>
      </w:r>
      <w:r w:rsidRPr="003F4F61">
        <w:rPr>
          <w:b/>
          <w:sz w:val="28"/>
          <w:szCs w:val="32"/>
        </w:rPr>
        <w:t>ориентированные</w:t>
      </w:r>
      <w:r w:rsidRPr="00266C89">
        <w:rPr>
          <w:b/>
          <w:i/>
          <w:sz w:val="28"/>
          <w:szCs w:val="32"/>
        </w:rPr>
        <w:t>:</w:t>
      </w:r>
    </w:p>
    <w:p w:rsidR="003F4F61" w:rsidRDefault="003F4F61" w:rsidP="006A2C94">
      <w:pPr>
        <w:spacing w:line="360" w:lineRule="auto"/>
        <w:ind w:firstLine="709"/>
        <w:rPr>
          <w:sz w:val="28"/>
          <w:szCs w:val="32"/>
        </w:rPr>
      </w:pPr>
      <w:r>
        <w:rPr>
          <w:sz w:val="28"/>
          <w:szCs w:val="32"/>
        </w:rPr>
        <w:t>- обучение приемам обработки различных материалов: бумаги, картона, глины, пластилина, дерева и т.д.;</w:t>
      </w:r>
    </w:p>
    <w:p w:rsidR="003F4F61" w:rsidRDefault="003F4F61" w:rsidP="006A2C94">
      <w:pPr>
        <w:spacing w:line="360" w:lineRule="auto"/>
        <w:ind w:firstLine="709"/>
        <w:jc w:val="both"/>
        <w:rPr>
          <w:sz w:val="28"/>
          <w:szCs w:val="32"/>
        </w:rPr>
      </w:pPr>
      <w:r>
        <w:rPr>
          <w:sz w:val="28"/>
          <w:szCs w:val="32"/>
        </w:rPr>
        <w:t>- обучение работе с различными приспособлениями и инструментами;</w:t>
      </w:r>
    </w:p>
    <w:p w:rsidR="003F4F61" w:rsidRDefault="003F4F61" w:rsidP="006A2C94">
      <w:pPr>
        <w:spacing w:line="360" w:lineRule="auto"/>
        <w:ind w:firstLine="709"/>
        <w:jc w:val="both"/>
        <w:rPr>
          <w:b/>
          <w:sz w:val="28"/>
          <w:szCs w:val="32"/>
        </w:rPr>
      </w:pPr>
      <w:r>
        <w:rPr>
          <w:sz w:val="28"/>
          <w:szCs w:val="32"/>
        </w:rPr>
        <w:t>- обучение приемам и правилам декорирования изделий.</w:t>
      </w:r>
    </w:p>
    <w:p w:rsidR="003F4F61" w:rsidRPr="00B049DC" w:rsidRDefault="003F4F61" w:rsidP="006A2C94">
      <w:pPr>
        <w:spacing w:line="360" w:lineRule="auto"/>
        <w:rPr>
          <w:sz w:val="28"/>
          <w:szCs w:val="28"/>
        </w:rPr>
      </w:pPr>
    </w:p>
    <w:p w:rsidR="00AE3815" w:rsidRDefault="00AE3815" w:rsidP="006A2C94">
      <w:pPr>
        <w:spacing w:line="360" w:lineRule="auto"/>
        <w:jc w:val="center"/>
      </w:pPr>
    </w:p>
    <w:sectPr w:rsidR="00AE3815" w:rsidSect="003F4F6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4F61"/>
    <w:rsid w:val="003F4F61"/>
    <w:rsid w:val="0048587B"/>
    <w:rsid w:val="006A2C94"/>
    <w:rsid w:val="00AE3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ДООЦ</cp:lastModifiedBy>
  <cp:revision>3</cp:revision>
  <dcterms:created xsi:type="dcterms:W3CDTF">2021-11-19T07:41:00Z</dcterms:created>
  <dcterms:modified xsi:type="dcterms:W3CDTF">2021-11-19T08:04:00Z</dcterms:modified>
</cp:coreProperties>
</file>