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B9" w:rsidRDefault="00377CB9" w:rsidP="00377CB9">
      <w:pPr>
        <w:spacing w:after="0" w:line="0" w:lineRule="atLeast"/>
        <w:rPr>
          <w:rFonts w:ascii="Arial"/>
          <w:color w:val="FF0000"/>
          <w:sz w:val="2"/>
        </w:rPr>
      </w:pPr>
    </w:p>
    <w:p w:rsidR="00377CB9" w:rsidRDefault="00377CB9" w:rsidP="00377CB9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D76" w:rsidRDefault="00220D76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377CB9" w:rsidRPr="004B00C2" w:rsidRDefault="00377CB9" w:rsidP="00220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20D76" w:rsidRPr="00C43BB7" w:rsidRDefault="00220D76" w:rsidP="00220D76">
      <w:pPr>
        <w:widowControl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220D76" w:rsidRPr="00C43BB7" w:rsidRDefault="00377CB9" w:rsidP="00220D7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0D76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220D76" w:rsidRPr="00C43BB7" w:rsidRDefault="00377CB9" w:rsidP="00220D7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0D76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Календарный учебный график </w:t>
      </w:r>
    </w:p>
    <w:p w:rsidR="00220D76" w:rsidRPr="00C43BB7" w:rsidRDefault="00377CB9" w:rsidP="00220D7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0D76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3.  Учебный план  </w:t>
      </w:r>
    </w:p>
    <w:p w:rsidR="00220D76" w:rsidRPr="00C43BB7" w:rsidRDefault="00377CB9" w:rsidP="00220D7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0D76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4.  Содержание программы </w:t>
      </w:r>
    </w:p>
    <w:p w:rsidR="00220D76" w:rsidRPr="00C43BB7" w:rsidRDefault="00377CB9" w:rsidP="00220D76">
      <w:pPr>
        <w:tabs>
          <w:tab w:val="left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0D7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20D76" w:rsidRPr="00C43BB7">
        <w:rPr>
          <w:rFonts w:ascii="Times New Roman" w:hAnsi="Times New Roman" w:cs="Times New Roman"/>
          <w:color w:val="000000"/>
          <w:sz w:val="28"/>
          <w:szCs w:val="28"/>
        </w:rPr>
        <w:t>Оценочные и мет</w:t>
      </w:r>
      <w:r w:rsidR="00217280">
        <w:rPr>
          <w:rFonts w:ascii="Times New Roman" w:hAnsi="Times New Roman" w:cs="Times New Roman"/>
          <w:color w:val="000000"/>
          <w:sz w:val="28"/>
          <w:szCs w:val="28"/>
        </w:rPr>
        <w:t>одические материалы (методическо</w:t>
      </w:r>
      <w:r w:rsidR="00220D76" w:rsidRPr="00C43BB7">
        <w:rPr>
          <w:rFonts w:ascii="Times New Roman" w:hAnsi="Times New Roman" w:cs="Times New Roman"/>
          <w:color w:val="000000"/>
          <w:sz w:val="28"/>
          <w:szCs w:val="28"/>
        </w:rPr>
        <w:t>е обеспечение программы)</w:t>
      </w:r>
    </w:p>
    <w:p w:rsidR="00220D76" w:rsidRDefault="00377CB9" w:rsidP="00220D7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0D76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6.  Список литературы </w:t>
      </w:r>
    </w:p>
    <w:p w:rsidR="00220D76" w:rsidRPr="00C43BB7" w:rsidRDefault="00377CB9" w:rsidP="00220D7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0D76">
        <w:rPr>
          <w:rFonts w:ascii="Times New Roman" w:hAnsi="Times New Roman" w:cs="Times New Roman"/>
          <w:color w:val="000000"/>
          <w:sz w:val="28"/>
          <w:szCs w:val="28"/>
        </w:rPr>
        <w:t>7. Приложение</w:t>
      </w:r>
    </w:p>
    <w:p w:rsidR="00220D76" w:rsidRPr="00C43BB7" w:rsidRDefault="00377CB9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0D7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20D76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220D76">
        <w:rPr>
          <w:rFonts w:ascii="Times New Roman" w:hAnsi="Times New Roman" w:cs="Times New Roman"/>
          <w:color w:val="000000"/>
          <w:sz w:val="28"/>
          <w:szCs w:val="28"/>
        </w:rPr>
        <w:t>1 года обучения 1 группы</w:t>
      </w:r>
    </w:p>
    <w:p w:rsidR="00220D76" w:rsidRDefault="00377CB9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720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20D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0D76"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220D76">
        <w:rPr>
          <w:rFonts w:ascii="Times New Roman" w:hAnsi="Times New Roman" w:cs="Times New Roman"/>
          <w:color w:val="000000"/>
          <w:sz w:val="28"/>
          <w:szCs w:val="28"/>
        </w:rPr>
        <w:t xml:space="preserve">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</w:p>
    <w:p w:rsidR="00220D76" w:rsidRDefault="00220D76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7207" w:rsidRDefault="00377207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76" w:rsidRPr="00A13850" w:rsidRDefault="00220D76" w:rsidP="00CC28D5">
      <w:pPr>
        <w:pStyle w:val="ab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20D76" w:rsidRDefault="00220D76" w:rsidP="00CC28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3BB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(общеразвивающая)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бщео</w:t>
      </w:r>
      <w:r w:rsidRPr="00C43BB7">
        <w:rPr>
          <w:rFonts w:ascii="Times New Roman" w:hAnsi="Times New Roman" w:cs="Times New Roman"/>
          <w:bCs/>
          <w:color w:val="000000"/>
          <w:sz w:val="28"/>
          <w:szCs w:val="28"/>
        </w:rPr>
        <w:t>бразовательная программа «</w:t>
      </w:r>
      <w:r w:rsidR="00D0307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еннис</w:t>
      </w:r>
      <w:r w:rsidRPr="00C43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C43BB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программ в </w:t>
      </w:r>
      <w:r w:rsidRPr="009611EE">
        <w:rPr>
          <w:rFonts w:ascii="Times New Roman" w:hAnsi="Times New Roman"/>
          <w:sz w:val="28"/>
          <w:szCs w:val="28"/>
        </w:rPr>
        <w:t>МАОУ</w:t>
      </w:r>
      <w:r w:rsidR="00377CB9">
        <w:rPr>
          <w:rFonts w:ascii="Times New Roman" w:hAnsi="Times New Roman"/>
          <w:sz w:val="28"/>
          <w:szCs w:val="28"/>
        </w:rPr>
        <w:t xml:space="preserve"> </w:t>
      </w:r>
      <w:r w:rsidRPr="003A25CA">
        <w:rPr>
          <w:rFonts w:ascii="Times New Roman" w:hAnsi="Times New Roman"/>
          <w:sz w:val="28"/>
          <w:szCs w:val="28"/>
        </w:rPr>
        <w:t>ДО</w:t>
      </w:r>
      <w:r w:rsidRPr="00FF7E68">
        <w:rPr>
          <w:rFonts w:ascii="Times New Roman" w:hAnsi="Times New Roman"/>
          <w:sz w:val="28"/>
          <w:szCs w:val="28"/>
        </w:rPr>
        <w:t xml:space="preserve"> «Детско-юношеский центр им. Б.Г.</w:t>
      </w:r>
      <w:r w:rsidR="00217280">
        <w:rPr>
          <w:rFonts w:ascii="Times New Roman" w:hAnsi="Times New Roman"/>
          <w:sz w:val="28"/>
          <w:szCs w:val="28"/>
        </w:rPr>
        <w:t xml:space="preserve"> </w:t>
      </w:r>
      <w:r w:rsidRPr="00FF7E68">
        <w:rPr>
          <w:rFonts w:ascii="Times New Roman" w:hAnsi="Times New Roman"/>
          <w:sz w:val="28"/>
          <w:szCs w:val="28"/>
        </w:rPr>
        <w:t>Лесюка»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0D76" w:rsidRDefault="00220D76" w:rsidP="00CC28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имеет </w:t>
      </w:r>
      <w:r w:rsidRPr="00576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физкультурно-спортивную направленность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1B83">
        <w:rPr>
          <w:rFonts w:ascii="Times New Roman" w:hAnsi="Times New Roman" w:cs="Times New Roman"/>
          <w:sz w:val="28"/>
          <w:szCs w:val="28"/>
        </w:rPr>
        <w:t xml:space="preserve">где </w:t>
      </w:r>
      <w:r w:rsidR="00277BDF" w:rsidRPr="00171B83">
        <w:rPr>
          <w:rFonts w:ascii="Times New Roman" w:hAnsi="Times New Roman" w:cs="Times New Roman"/>
          <w:sz w:val="28"/>
          <w:szCs w:val="28"/>
        </w:rPr>
        <w:t>тренировочные занятия</w:t>
      </w:r>
      <w:r w:rsidRPr="00171B83">
        <w:rPr>
          <w:rFonts w:ascii="Times New Roman" w:hAnsi="Times New Roman" w:cs="Times New Roman"/>
          <w:sz w:val="28"/>
          <w:szCs w:val="28"/>
        </w:rPr>
        <w:t xml:space="preserve"> направлены на укрепление здоровья, формирование навыков здорового образа жизни и спортивного мастерства, морально-волевых качеств и </w:t>
      </w:r>
      <w:r w:rsidR="00277BDF" w:rsidRPr="00171B83">
        <w:rPr>
          <w:rFonts w:ascii="Times New Roman" w:hAnsi="Times New Roman" w:cs="Times New Roman"/>
          <w:sz w:val="28"/>
          <w:szCs w:val="28"/>
        </w:rPr>
        <w:t>системы ценностей с приоритетом жизни,</w:t>
      </w:r>
      <w:r w:rsidRPr="00171B83">
        <w:rPr>
          <w:rFonts w:ascii="Times New Roman" w:hAnsi="Times New Roman" w:cs="Times New Roman"/>
          <w:sz w:val="28"/>
          <w:szCs w:val="28"/>
        </w:rPr>
        <w:t xml:space="preserve"> и здоровья, а также, настольный теннис развивает личностные качества обучающихся, учит настойчивости, целеустремленности, собранности и взаимопониманию.</w:t>
      </w:r>
    </w:p>
    <w:p w:rsidR="00220D76" w:rsidRDefault="00220D76" w:rsidP="00CC28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Новизна </w:t>
      </w:r>
      <w:r w:rsidRPr="00171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Pr="00171B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заключается</w:t>
      </w:r>
      <w:r w:rsidRPr="00171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школьников, являясь увлекательной спортивной игрой, представляющей собой эффективное средство физического воспитания и всестороннего физического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7CB9" w:rsidRDefault="00220D76" w:rsidP="00CC28D5">
      <w:pPr>
        <w:autoSpaceDE w:val="0"/>
        <w:autoSpaceDN w:val="0"/>
        <w:adjustRightInd w:val="0"/>
        <w:spacing w:after="0"/>
        <w:ind w:firstLine="708"/>
        <w:jc w:val="both"/>
        <w:rPr>
          <w:rStyle w:val="FontStyle56"/>
          <w:sz w:val="28"/>
          <w:szCs w:val="28"/>
        </w:rPr>
      </w:pPr>
      <w:r w:rsidRPr="00171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программы</w:t>
      </w:r>
      <w:r w:rsidR="00377C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1B83">
        <w:rPr>
          <w:rStyle w:val="FontStyle56"/>
          <w:sz w:val="28"/>
          <w:szCs w:val="28"/>
        </w:rPr>
        <w:t xml:space="preserve">определяется необходимостью расширения средств физического воспитания обучающихся с целью укрепления здоровья, развития интереса к занятиям физической культурой и спортом, удовлетворения потребности в двигательной активности, формированию жизненных ценностей, овладению опытом самоорганизации, самореализации, самоконтроля, воспитания спортивного резерва. </w:t>
      </w:r>
    </w:p>
    <w:p w:rsidR="00377CB9" w:rsidRDefault="00220D76" w:rsidP="00CC28D5">
      <w:pPr>
        <w:autoSpaceDE w:val="0"/>
        <w:autoSpaceDN w:val="0"/>
        <w:adjustRightInd w:val="0"/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71B83">
        <w:rPr>
          <w:rStyle w:val="c0"/>
          <w:rFonts w:ascii="Times New Roman" w:hAnsi="Times New Roman" w:cs="Times New Roman"/>
          <w:sz w:val="28"/>
          <w:szCs w:val="28"/>
        </w:rPr>
        <w:t xml:space="preserve">Настольный теннис доступен всем.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 Программа направлена на создание условий для развития личности ребёнка, развитие мотивации к познанию и творчеству, обеспечение эмоционального благополучия ребёнка, профилактику асоциального поведения, целостность процесса психического и физического здоровья детей. </w:t>
      </w:r>
    </w:p>
    <w:p w:rsidR="00220D76" w:rsidRDefault="00220D76" w:rsidP="00CC28D5">
      <w:pPr>
        <w:autoSpaceDE w:val="0"/>
        <w:autoSpaceDN w:val="0"/>
        <w:adjustRightInd w:val="0"/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71B83">
        <w:rPr>
          <w:rStyle w:val="c0"/>
          <w:rFonts w:ascii="Times New Roman" w:hAnsi="Times New Roman" w:cs="Times New Roman"/>
          <w:sz w:val="28"/>
          <w:szCs w:val="28"/>
        </w:rPr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 – силовых качеств, формированию двигательных навыков.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мобилизовать свои возможности, действовать с максимальным </w:t>
      </w:r>
      <w:r w:rsidRPr="00171B83">
        <w:rPr>
          <w:rStyle w:val="c0"/>
          <w:rFonts w:ascii="Times New Roman" w:hAnsi="Times New Roman" w:cs="Times New Roman"/>
          <w:sz w:val="28"/>
          <w:szCs w:val="28"/>
        </w:rPr>
        <w:lastRenderedPageBreak/>
        <w:t>напряжением сил, преодолевать трудности, возникающие в ходе спортивной борьбы.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подъём поддерживает постоянную активность и интерес к игре. 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ребёнка, расширить его информированность в области оздоровления и развития организма.</w:t>
      </w:r>
    </w:p>
    <w:p w:rsidR="00220D76" w:rsidRPr="00D539ED" w:rsidRDefault="00220D76" w:rsidP="00CC28D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3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D539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20D76" w:rsidRDefault="00220D76" w:rsidP="00CC28D5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A5A4F">
        <w:rPr>
          <w:rStyle w:val="c0"/>
          <w:rFonts w:ascii="Times New Roman" w:hAnsi="Times New Roman" w:cs="Times New Roman"/>
          <w:sz w:val="28"/>
          <w:szCs w:val="28"/>
        </w:rPr>
        <w:t>созда</w:t>
      </w:r>
      <w:r w:rsidR="00044126">
        <w:rPr>
          <w:rStyle w:val="c0"/>
          <w:rFonts w:ascii="Times New Roman" w:hAnsi="Times New Roman" w:cs="Times New Roman"/>
          <w:sz w:val="28"/>
          <w:szCs w:val="28"/>
        </w:rPr>
        <w:t>ть условия</w:t>
      </w:r>
      <w:r w:rsidRPr="002A5A4F">
        <w:rPr>
          <w:rStyle w:val="c0"/>
          <w:rFonts w:ascii="Times New Roman" w:hAnsi="Times New Roman" w:cs="Times New Roman"/>
          <w:sz w:val="28"/>
          <w:szCs w:val="28"/>
        </w:rPr>
        <w:t xml:space="preserve"> для развития физических качеств, </w:t>
      </w:r>
      <w:r w:rsidR="00277BDF" w:rsidRPr="002A5A4F">
        <w:rPr>
          <w:rStyle w:val="c0"/>
          <w:rFonts w:ascii="Times New Roman" w:hAnsi="Times New Roman" w:cs="Times New Roman"/>
          <w:sz w:val="28"/>
          <w:szCs w:val="28"/>
        </w:rPr>
        <w:t>оздоровления и укрепления организма</w:t>
      </w:r>
      <w:r w:rsidR="00377CB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2A5A4F">
        <w:rPr>
          <w:rStyle w:val="c0"/>
          <w:rFonts w:ascii="Times New Roman" w:hAnsi="Times New Roman" w:cs="Times New Roman"/>
          <w:sz w:val="28"/>
          <w:szCs w:val="28"/>
        </w:rPr>
        <w:t>обучающихся посредством занятий настольным теннисом.</w:t>
      </w:r>
    </w:p>
    <w:p w:rsidR="00220D76" w:rsidRPr="00A13850" w:rsidRDefault="00220D76" w:rsidP="00CC28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38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77CB9" w:rsidRDefault="00277BDF" w:rsidP="00377CB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77CB9" w:rsidRDefault="00220D76" w:rsidP="00377CB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обучить  технике и тактике настольного тенниса;</w:t>
      </w:r>
    </w:p>
    <w:p w:rsidR="00220D76" w:rsidRDefault="00220D76" w:rsidP="00377CB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научить регулировать свою физическую нагрузку.</w:t>
      </w:r>
    </w:p>
    <w:p w:rsidR="00377CB9" w:rsidRDefault="00220D76" w:rsidP="00377CB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77CB9" w:rsidRDefault="00220D76" w:rsidP="00377CB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развить координацию движений и основные физические качества: силу, ловкость, быстроту реакции;</w:t>
      </w:r>
    </w:p>
    <w:p w:rsidR="00377CB9" w:rsidRDefault="00220D76" w:rsidP="00377CB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развивать двигательные способности посредством игры в настольный теннис;</w:t>
      </w:r>
      <w:r w:rsidR="00377CB9">
        <w:rPr>
          <w:rStyle w:val="c0"/>
          <w:rFonts w:ascii="Times New Roman" w:hAnsi="Times New Roman" w:cs="Times New Roman"/>
          <w:sz w:val="28"/>
          <w:szCs w:val="28"/>
        </w:rPr>
        <w:tab/>
      </w:r>
      <w:r w:rsidR="00377CB9">
        <w:rPr>
          <w:rStyle w:val="c0"/>
          <w:rFonts w:ascii="Times New Roman" w:hAnsi="Times New Roman" w:cs="Times New Roman"/>
          <w:sz w:val="28"/>
          <w:szCs w:val="28"/>
        </w:rPr>
        <w:tab/>
      </w:r>
    </w:p>
    <w:p w:rsidR="00220D76" w:rsidRDefault="00220D76" w:rsidP="00377CB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формировать навыки самостоятельных занятий физическими упражнениями во время игрового досуга.</w:t>
      </w:r>
    </w:p>
    <w:p w:rsidR="00377CB9" w:rsidRDefault="00220D76" w:rsidP="00377CB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i/>
          <w:sz w:val="28"/>
          <w:szCs w:val="28"/>
        </w:rPr>
        <w:t>Воспитательные:</w:t>
      </w:r>
      <w:r w:rsidR="00377CB9">
        <w:rPr>
          <w:rStyle w:val="c0"/>
          <w:rFonts w:ascii="Times New Roman" w:hAnsi="Times New Roman" w:cs="Times New Roman"/>
          <w:i/>
          <w:sz w:val="28"/>
          <w:szCs w:val="28"/>
        </w:rPr>
        <w:tab/>
      </w:r>
    </w:p>
    <w:p w:rsidR="00377CB9" w:rsidRDefault="00220D76" w:rsidP="00377CB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воспитывать чувство самостоятельности, ответственности;</w:t>
      </w:r>
    </w:p>
    <w:p w:rsidR="00377CB9" w:rsidRDefault="00220D76" w:rsidP="00377CB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воспитывать коммуникабельность, коллективизм, взаимопомощь и взаимовыручку, сохраняя свою индивидуальность;</w:t>
      </w:r>
    </w:p>
    <w:p w:rsidR="00220D76" w:rsidRDefault="00220D76" w:rsidP="00377CB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b/>
          <w:i/>
          <w:sz w:val="28"/>
          <w:szCs w:val="28"/>
        </w:rPr>
      </w:pPr>
      <w:r w:rsidRPr="002A5A4F">
        <w:rPr>
          <w:rStyle w:val="c0"/>
          <w:rFonts w:ascii="Times New Roman" w:hAnsi="Times New Roman" w:cs="Times New Roman"/>
          <w:sz w:val="28"/>
          <w:szCs w:val="28"/>
        </w:rPr>
        <w:t>- пропагандировать здоровый образ жизни</w:t>
      </w:r>
      <w:r w:rsidRPr="00774F92">
        <w:rPr>
          <w:rStyle w:val="c0"/>
          <w:sz w:val="28"/>
          <w:szCs w:val="28"/>
        </w:rPr>
        <w:t>.</w:t>
      </w:r>
    </w:p>
    <w:p w:rsidR="00220D76" w:rsidRDefault="00220D76" w:rsidP="00CC28D5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50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Ожидаемые результаты.</w:t>
      </w:r>
    </w:p>
    <w:p w:rsidR="00220D76" w:rsidRDefault="00FC6CB4" w:rsidP="00377CB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</w:t>
      </w:r>
      <w:r w:rsidRPr="001D6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освоения программного материала</w:t>
      </w:r>
      <w:r w:rsidR="00377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D76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 должны</w:t>
      </w:r>
    </w:p>
    <w:p w:rsidR="00220D76" w:rsidRDefault="00220D76" w:rsidP="00CC28D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</w:t>
      </w:r>
      <w:r w:rsidRPr="002A5A4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нать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220D76" w:rsidRPr="005A5B41" w:rsidRDefault="00220D76" w:rsidP="00CC28D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5A5B41">
        <w:rPr>
          <w:rFonts w:ascii="Times New Roman" w:hAnsi="Times New Roman" w:cs="Times New Roman"/>
          <w:sz w:val="28"/>
          <w:szCs w:val="28"/>
        </w:rPr>
        <w:t xml:space="preserve">технику безопасности на занятиях настольного тенниса; </w:t>
      </w:r>
    </w:p>
    <w:p w:rsidR="00220D76" w:rsidRPr="005A5B41" w:rsidRDefault="00220D76" w:rsidP="00CC28D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>- характеристику игры;</w:t>
      </w:r>
    </w:p>
    <w:p w:rsidR="00220D76" w:rsidRPr="005A5B41" w:rsidRDefault="00220D76" w:rsidP="00CC28D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гигиенические правила занятий физическими упражнениями;  </w:t>
      </w:r>
    </w:p>
    <w:p w:rsidR="00220D76" w:rsidRPr="005A5B41" w:rsidRDefault="00220D76" w:rsidP="00CC28D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основные приёмы самоконтроля; </w:t>
      </w:r>
    </w:p>
    <w:p w:rsidR="00220D76" w:rsidRPr="005A5B41" w:rsidRDefault="00220D76" w:rsidP="00CC28D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особенности воздействия двигательной активности на организм человека; 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lastRenderedPageBreak/>
        <w:t xml:space="preserve">- основы рационального питания;    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>- правила оказания первой помощи;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способы сохранения и укрепление здоровья; 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основы развития познавательной сферы;  </w:t>
      </w:r>
    </w:p>
    <w:p w:rsidR="00220D76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свои права и права других людей;   </w:t>
      </w:r>
    </w:p>
    <w:p w:rsidR="00220D76" w:rsidRDefault="00220D76" w:rsidP="00377CB9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B41">
        <w:rPr>
          <w:rFonts w:ascii="Times New Roman" w:hAnsi="Times New Roman" w:cs="Times New Roman"/>
          <w:sz w:val="28"/>
          <w:szCs w:val="28"/>
        </w:rPr>
        <w:t>влияние здоровья на успешную учебную деятельность;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>- значение физических упражнений для сохранения и укрепления здоровья.</w:t>
      </w:r>
    </w:p>
    <w:p w:rsidR="00220D76" w:rsidRDefault="00220D76" w:rsidP="00CC28D5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A5B41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владеть техникой перемещений; 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>- владеть техникой начальных видов ударов;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применять полученные знания и навыки на практике, в том числе на учебных занятиях, социальных мероприятиях   и в организации своего собственного досуга;   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>- выполнять физические упражнения для развития физических навыков;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заботиться о своем здоровье;  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находить выход из стрессовых ситуаций; 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принимать разумные решения по поводу личного здоровья, а также сохранения и улучшения безопасной и здоровой среды обитания;   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 xml:space="preserve">- адекватно оценивать своё поведение в жизненных </w:t>
      </w:r>
      <w:r w:rsidR="00277BDF" w:rsidRPr="005A5B41">
        <w:rPr>
          <w:rFonts w:ascii="Times New Roman" w:hAnsi="Times New Roman" w:cs="Times New Roman"/>
          <w:sz w:val="28"/>
          <w:szCs w:val="28"/>
        </w:rPr>
        <w:t>ситуациях</w:t>
      </w:r>
      <w:r w:rsidR="00277BDF">
        <w:rPr>
          <w:rFonts w:ascii="Times New Roman" w:hAnsi="Times New Roman" w:cs="Times New Roman"/>
          <w:sz w:val="28"/>
          <w:szCs w:val="28"/>
        </w:rPr>
        <w:t>;</w:t>
      </w:r>
      <w:r w:rsidRPr="005A5B41">
        <w:rPr>
          <w:rFonts w:ascii="Times New Roman" w:hAnsi="Times New Roman" w:cs="Times New Roman"/>
          <w:sz w:val="28"/>
          <w:szCs w:val="28"/>
        </w:rPr>
        <w:t xml:space="preserve">                               - отвечать за свои поступки; </w:t>
      </w:r>
    </w:p>
    <w:p w:rsidR="00220D76" w:rsidRPr="005A5B41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41">
        <w:rPr>
          <w:rFonts w:ascii="Times New Roman" w:hAnsi="Times New Roman" w:cs="Times New Roman"/>
          <w:sz w:val="28"/>
          <w:szCs w:val="28"/>
        </w:rPr>
        <w:t>- отстаивать свою нравственную позицию в ситуации выбора.</w:t>
      </w:r>
    </w:p>
    <w:p w:rsidR="00220D76" w:rsidRPr="004B00C2" w:rsidRDefault="00220D76" w:rsidP="00377C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Особенностью 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 является то, что многие ее задачи решаются комплексно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</w:t>
      </w:r>
      <w:r w:rsidR="00377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теннисом</w:t>
      </w:r>
      <w:r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спортивном объединении, на отдельных мероприятиях учреждения и в массовых городских мероприятиях.  </w:t>
      </w:r>
    </w:p>
    <w:p w:rsidR="00277BDF" w:rsidRDefault="00220D76" w:rsidP="00CC28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C3C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программы.</w:t>
      </w:r>
      <w:r w:rsidR="002172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3E2A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3E2A">
        <w:rPr>
          <w:rFonts w:ascii="Times New Roman" w:eastAsia="Times New Roman" w:hAnsi="Times New Roman" w:cs="Times New Roman"/>
          <w:sz w:val="28"/>
          <w:szCs w:val="28"/>
        </w:rPr>
        <w:t xml:space="preserve"> года обучения</w:t>
      </w:r>
      <w:r w:rsidR="00277BDF">
        <w:rPr>
          <w:rFonts w:ascii="Times New Roman" w:eastAsia="Times New Roman" w:hAnsi="Times New Roman" w:cs="Times New Roman"/>
          <w:sz w:val="28"/>
          <w:szCs w:val="28"/>
        </w:rPr>
        <w:t xml:space="preserve">, группы </w:t>
      </w:r>
      <w:r w:rsidR="00377207">
        <w:rPr>
          <w:rFonts w:ascii="Times New Roman" w:eastAsia="Times New Roman" w:hAnsi="Times New Roman" w:cs="Times New Roman"/>
          <w:sz w:val="28"/>
          <w:szCs w:val="28"/>
        </w:rPr>
        <w:t xml:space="preserve">1 и 2 года обучения </w:t>
      </w:r>
      <w:r w:rsidR="00277BDF">
        <w:rPr>
          <w:rFonts w:ascii="Times New Roman" w:eastAsia="Times New Roman" w:hAnsi="Times New Roman" w:cs="Times New Roman"/>
          <w:sz w:val="28"/>
          <w:szCs w:val="28"/>
        </w:rPr>
        <w:t>занимаются 2 раза в неделю по 2 часа, 72 учебные недели (36 учебных недель в год), 144 часа в год.</w:t>
      </w:r>
    </w:p>
    <w:p w:rsidR="00220D76" w:rsidRPr="00B47B3D" w:rsidRDefault="00220D76" w:rsidP="00CC28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программы.</w:t>
      </w:r>
      <w:r w:rsidR="0021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2B3D">
        <w:rPr>
          <w:rFonts w:ascii="Times New Roman" w:hAnsi="Times New Roman" w:cs="Times New Roman"/>
          <w:sz w:val="28"/>
          <w:szCs w:val="28"/>
        </w:rPr>
        <w:t xml:space="preserve">Обучаться по данной программе могут </w:t>
      </w:r>
      <w:r>
        <w:rPr>
          <w:rFonts w:ascii="Times New Roman" w:hAnsi="Times New Roman" w:cs="Times New Roman"/>
          <w:sz w:val="28"/>
          <w:szCs w:val="28"/>
        </w:rPr>
        <w:t>все желающие в возрасте</w:t>
      </w:r>
      <w:r w:rsidR="0037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 до 17 лет</w:t>
      </w:r>
      <w:r w:rsidR="00FC6CB4">
        <w:rPr>
          <w:rFonts w:ascii="Times New Roman" w:hAnsi="Times New Roman" w:cs="Times New Roman"/>
          <w:sz w:val="28"/>
          <w:szCs w:val="28"/>
        </w:rPr>
        <w:t>,</w:t>
      </w:r>
      <w:r w:rsidR="00217280">
        <w:rPr>
          <w:rFonts w:ascii="Times New Roman" w:hAnsi="Times New Roman" w:cs="Times New Roman"/>
          <w:sz w:val="28"/>
          <w:szCs w:val="28"/>
        </w:rPr>
        <w:t xml:space="preserve"> </w:t>
      </w:r>
      <w:r w:rsidR="00FC6CB4" w:rsidRPr="00FC6CB4">
        <w:rPr>
          <w:rFonts w:ascii="Times New Roman" w:hAnsi="Times New Roman" w:cs="Times New Roman"/>
          <w:sz w:val="28"/>
          <w:szCs w:val="28"/>
        </w:rPr>
        <w:t>не имеющие медицинских противопоказаний.</w:t>
      </w:r>
      <w:r w:rsidR="00217280">
        <w:rPr>
          <w:rFonts w:ascii="Times New Roman" w:hAnsi="Times New Roman" w:cs="Times New Roman"/>
          <w:sz w:val="28"/>
          <w:szCs w:val="28"/>
        </w:rPr>
        <w:t xml:space="preserve">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итогам сдачи контрольно-переводных нормативов и </w:t>
      </w:r>
      <w:r>
        <w:rPr>
          <w:rFonts w:ascii="Times New Roman" w:eastAsia="Times New Roman" w:hAnsi="Times New Roman" w:cs="Times New Roman"/>
          <w:sz w:val="28"/>
          <w:szCs w:val="28"/>
        </w:rPr>
        <w:t>достигнутых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спортивных результатов. Обучающиеся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B3D">
        <w:rPr>
          <w:rFonts w:ascii="Times New Roman" w:eastAsia="Times New Roman" w:hAnsi="Times New Roman" w:cs="Times New Roman"/>
          <w:sz w:val="28"/>
          <w:szCs w:val="28"/>
        </w:rPr>
        <w:t xml:space="preserve"> не выполнившие переводные требования, могут быть оставлены повторно в группе того же года обучения.</w:t>
      </w:r>
    </w:p>
    <w:p w:rsidR="00FC6CB4" w:rsidRPr="00FC6CB4" w:rsidRDefault="00FC6CB4" w:rsidP="00CC28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B4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</w:p>
    <w:p w:rsidR="00220D76" w:rsidRDefault="00220D76" w:rsidP="00CC28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906383">
        <w:rPr>
          <w:rFonts w:ascii="Times New Roman" w:hAnsi="Times New Roman" w:cs="Times New Roman"/>
          <w:sz w:val="28"/>
          <w:szCs w:val="28"/>
        </w:rPr>
        <w:t>групповая тренировочн</w:t>
      </w:r>
      <w:r>
        <w:rPr>
          <w:rFonts w:ascii="Times New Roman" w:hAnsi="Times New Roman" w:cs="Times New Roman"/>
          <w:sz w:val="28"/>
          <w:szCs w:val="28"/>
        </w:rPr>
        <w:t>ая и теоретическая деятельность;</w:t>
      </w:r>
    </w:p>
    <w:p w:rsidR="00220D76" w:rsidRPr="00906383" w:rsidRDefault="00220D76" w:rsidP="00CC2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38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соревнований;</w:t>
      </w:r>
    </w:p>
    <w:p w:rsidR="00220D76" w:rsidRPr="00906383" w:rsidRDefault="00220D76" w:rsidP="00CC28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нормативов.</w:t>
      </w:r>
    </w:p>
    <w:p w:rsidR="000C0846" w:rsidRDefault="00220D76" w:rsidP="00CC28D5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Календарный учебный график</w:t>
      </w:r>
    </w:p>
    <w:p w:rsidR="00220D76" w:rsidRPr="00226B97" w:rsidRDefault="00220D76" w:rsidP="00CC28D5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Начало учебного года   - </w:t>
      </w:r>
      <w:r w:rsidRPr="00226B97"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сентября.</w:t>
      </w:r>
    </w:p>
    <w:p w:rsidR="000C0846" w:rsidRPr="00377CB9" w:rsidRDefault="00220D76" w:rsidP="00CC28D5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Окончание учебного года – </w:t>
      </w:r>
      <w:r w:rsidRPr="00226B97">
        <w:rPr>
          <w:rFonts w:ascii="Times New Roman" w:eastAsia="Times New Roman" w:hAnsi="Times New Roman" w:cs="Times New Roman"/>
          <w:color w:val="000000"/>
          <w:sz w:val="28"/>
          <w:szCs w:val="28"/>
        </w:rPr>
        <w:t>31 мая.</w:t>
      </w:r>
    </w:p>
    <w:tbl>
      <w:tblPr>
        <w:tblStyle w:val="21"/>
        <w:tblW w:w="0" w:type="auto"/>
        <w:tblLayout w:type="fixed"/>
        <w:tblLook w:val="04A0"/>
      </w:tblPr>
      <w:tblGrid>
        <w:gridCol w:w="675"/>
        <w:gridCol w:w="1985"/>
        <w:gridCol w:w="1559"/>
        <w:gridCol w:w="1701"/>
        <w:gridCol w:w="1843"/>
        <w:gridCol w:w="2091"/>
      </w:tblGrid>
      <w:tr w:rsidR="00220D76" w:rsidRPr="00226B97" w:rsidTr="00277BDF">
        <w:tc>
          <w:tcPr>
            <w:tcW w:w="675" w:type="dxa"/>
          </w:tcPr>
          <w:p w:rsidR="00220D76" w:rsidRPr="00226B97" w:rsidRDefault="00220D76" w:rsidP="00CC2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220D76" w:rsidRPr="00226B97" w:rsidRDefault="00220D76" w:rsidP="00CC28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220D76" w:rsidRPr="00226B97" w:rsidRDefault="00220D76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</w:tcPr>
          <w:p w:rsidR="00220D76" w:rsidRPr="00226B97" w:rsidRDefault="00220D76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701" w:type="dxa"/>
          </w:tcPr>
          <w:p w:rsidR="00220D76" w:rsidRPr="00226B97" w:rsidRDefault="00220D76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учебных дней</w:t>
            </w:r>
          </w:p>
        </w:tc>
        <w:tc>
          <w:tcPr>
            <w:tcW w:w="1843" w:type="dxa"/>
          </w:tcPr>
          <w:p w:rsidR="00220D76" w:rsidRPr="00226B97" w:rsidRDefault="00220D76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учебных часов</w:t>
            </w:r>
          </w:p>
        </w:tc>
        <w:tc>
          <w:tcPr>
            <w:tcW w:w="2091" w:type="dxa"/>
          </w:tcPr>
          <w:p w:rsidR="00220D76" w:rsidRPr="00226B97" w:rsidRDefault="00220D76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Режим работы</w:t>
            </w:r>
          </w:p>
        </w:tc>
      </w:tr>
      <w:tr w:rsidR="00FC6CB4" w:rsidRPr="00226B97" w:rsidTr="00277BDF">
        <w:trPr>
          <w:trHeight w:val="647"/>
        </w:trPr>
        <w:tc>
          <w:tcPr>
            <w:tcW w:w="675" w:type="dxa"/>
          </w:tcPr>
          <w:p w:rsidR="00FC6CB4" w:rsidRPr="00226B97" w:rsidRDefault="00FC6CB4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C6CB4" w:rsidRPr="005769D8" w:rsidRDefault="00FC6CB4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6CB4" w:rsidRPr="00226B97" w:rsidRDefault="00FC6CB4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6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FC6CB4" w:rsidRDefault="00FC6CB4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FC6CB4" w:rsidRPr="00982455" w:rsidRDefault="00FC6CB4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6CB4" w:rsidRPr="00226B97" w:rsidRDefault="00FC6CB4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FC6CB4" w:rsidRDefault="00FC6CB4" w:rsidP="00CC28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6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 часа</w:t>
            </w:r>
          </w:p>
        </w:tc>
      </w:tr>
      <w:tr w:rsidR="00FC6CB4" w:rsidRPr="00226B97" w:rsidTr="00277BDF">
        <w:trPr>
          <w:trHeight w:val="679"/>
        </w:trPr>
        <w:tc>
          <w:tcPr>
            <w:tcW w:w="675" w:type="dxa"/>
          </w:tcPr>
          <w:p w:rsidR="00FC6CB4" w:rsidRPr="00226B97" w:rsidRDefault="00FC6CB4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6CB4" w:rsidRPr="00226B97" w:rsidRDefault="00FC6CB4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C6CB4" w:rsidRPr="00226B97" w:rsidRDefault="00FC6CB4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FC6CB4" w:rsidRPr="00226B97" w:rsidRDefault="00FC6CB4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FC6CB4" w:rsidRPr="00226B97" w:rsidRDefault="00FC6CB4" w:rsidP="00CC28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91" w:type="dxa"/>
          </w:tcPr>
          <w:p w:rsidR="00FC6CB4" w:rsidRPr="00226B97" w:rsidRDefault="00FC6CB4" w:rsidP="00CC28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по 2</w:t>
            </w:r>
            <w:r w:rsidRPr="00226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часа</w:t>
            </w:r>
          </w:p>
        </w:tc>
      </w:tr>
    </w:tbl>
    <w:p w:rsidR="00220D76" w:rsidRPr="00906383" w:rsidRDefault="00220D76" w:rsidP="00CC28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D76" w:rsidRPr="00226B97" w:rsidRDefault="00220D76" w:rsidP="00CC28D5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Учебный план</w:t>
      </w:r>
    </w:p>
    <w:p w:rsidR="00220D76" w:rsidRPr="00217280" w:rsidRDefault="00FC6CB4" w:rsidP="00217280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</w:t>
      </w:r>
      <w:r w:rsidR="00220D76" w:rsidRPr="00733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327"/>
        <w:gridCol w:w="1076"/>
        <w:gridCol w:w="1136"/>
        <w:gridCol w:w="1492"/>
      </w:tblGrid>
      <w:tr w:rsidR="00220D76" w:rsidRPr="00F42E13" w:rsidTr="00277BDF">
        <w:trPr>
          <w:cantSplit/>
          <w:jc w:val="center"/>
        </w:trPr>
        <w:tc>
          <w:tcPr>
            <w:tcW w:w="828" w:type="dxa"/>
            <w:vMerge w:val="restart"/>
          </w:tcPr>
          <w:p w:rsidR="00220D76" w:rsidRPr="00F42E13" w:rsidRDefault="00220D76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220D76" w:rsidRPr="00F42E13" w:rsidRDefault="00220D76" w:rsidP="00CC28D5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220D76" w:rsidRPr="00F42E13" w:rsidRDefault="00220D76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20D76" w:rsidRPr="00F42E13" w:rsidTr="00277BDF">
        <w:trPr>
          <w:cantSplit/>
          <w:trHeight w:val="541"/>
          <w:jc w:val="center"/>
        </w:trPr>
        <w:tc>
          <w:tcPr>
            <w:tcW w:w="828" w:type="dxa"/>
            <w:vMerge/>
          </w:tcPr>
          <w:p w:rsidR="00220D76" w:rsidRPr="00F42E13" w:rsidRDefault="00220D76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220D76" w:rsidRPr="00F42E13" w:rsidRDefault="00220D76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20D76" w:rsidRPr="00F42E13" w:rsidRDefault="00220D76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220D76" w:rsidRPr="00F42E13" w:rsidRDefault="00220D76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217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220D76" w:rsidRPr="00F42E13" w:rsidRDefault="00220D76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217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12256D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12256D" w:rsidRPr="00F42E13" w:rsidRDefault="0012256D" w:rsidP="00CC28D5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hAnsi="Times New Roman" w:cs="Times New Roman"/>
                <w:sz w:val="28"/>
                <w:szCs w:val="28"/>
              </w:rPr>
              <w:t>Основы техники игры в настольный</w:t>
            </w:r>
          </w:p>
          <w:p w:rsidR="0012256D" w:rsidRPr="00F42E13" w:rsidRDefault="0012256D" w:rsidP="00CC28D5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hAnsi="Times New Roman" w:cs="Times New Roman"/>
                <w:sz w:val="28"/>
                <w:szCs w:val="28"/>
              </w:rPr>
              <w:t>теннис.</w:t>
            </w:r>
            <w:r w:rsidR="004501E9" w:rsidRPr="00F42E1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1080" w:type="dxa"/>
          </w:tcPr>
          <w:p w:rsidR="0012256D" w:rsidRPr="00F42E13" w:rsidRDefault="004501E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12256D" w:rsidRPr="00F42E13" w:rsidRDefault="004501E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3" w:type="dxa"/>
          </w:tcPr>
          <w:p w:rsidR="0012256D" w:rsidRPr="00F42E13" w:rsidRDefault="004501E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12256D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12256D" w:rsidRPr="00F42E13" w:rsidRDefault="0012256D" w:rsidP="00CC28D5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игры</w:t>
            </w:r>
            <w:r w:rsidR="004501E9" w:rsidRPr="00F4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2256D" w:rsidRPr="00F42E13" w:rsidRDefault="004501E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13A62"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2256D" w:rsidRPr="00F42E13" w:rsidRDefault="00113A62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3" w:type="dxa"/>
          </w:tcPr>
          <w:p w:rsidR="0012256D" w:rsidRPr="00F42E13" w:rsidRDefault="00113A62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63</w:t>
            </w:r>
          </w:p>
        </w:tc>
      </w:tr>
      <w:tr w:rsidR="004501E9" w:rsidRPr="00F42E13" w:rsidTr="00277BDF">
        <w:trPr>
          <w:jc w:val="center"/>
        </w:trPr>
        <w:tc>
          <w:tcPr>
            <w:tcW w:w="828" w:type="dxa"/>
          </w:tcPr>
          <w:p w:rsidR="004501E9" w:rsidRPr="00F42E13" w:rsidRDefault="00F42E13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4501E9" w:rsidRPr="00F42E13" w:rsidRDefault="004501E9" w:rsidP="00CC28D5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B712AB" w:rsidRPr="00F42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4501E9" w:rsidRPr="00F42E13" w:rsidRDefault="00113A62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501E9" w:rsidRPr="00F42E13" w:rsidRDefault="00113A62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4501E9" w:rsidRPr="00F42E13" w:rsidRDefault="00113A62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F42E13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2256D"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12256D" w:rsidRPr="00F42E13" w:rsidRDefault="0012256D" w:rsidP="00CC28D5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hAnsi="Times New Roman" w:cs="Times New Roman"/>
                <w:sz w:val="28"/>
                <w:szCs w:val="28"/>
              </w:rPr>
              <w:t>Такти</w:t>
            </w:r>
            <w:r w:rsidR="00B712AB" w:rsidRPr="00F42E13">
              <w:rPr>
                <w:rFonts w:ascii="Times New Roman" w:hAnsi="Times New Roman" w:cs="Times New Roman"/>
                <w:sz w:val="28"/>
                <w:szCs w:val="28"/>
              </w:rPr>
              <w:t>ческие приемы игры.</w:t>
            </w:r>
          </w:p>
        </w:tc>
        <w:tc>
          <w:tcPr>
            <w:tcW w:w="1080" w:type="dxa"/>
          </w:tcPr>
          <w:p w:rsidR="0012256D" w:rsidRPr="00F42E13" w:rsidRDefault="00B712AB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12256D" w:rsidRPr="00F42E13" w:rsidRDefault="00B712AB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12256D" w:rsidRPr="00F42E13" w:rsidRDefault="0012256D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  <w:r w:rsidR="00B712AB" w:rsidRPr="00F42E1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12256D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12256D" w:rsidRPr="00F42E13" w:rsidRDefault="00B712AB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подготовка. Комбинации игр.</w:t>
            </w:r>
          </w:p>
        </w:tc>
        <w:tc>
          <w:tcPr>
            <w:tcW w:w="1080" w:type="dxa"/>
          </w:tcPr>
          <w:p w:rsidR="0012256D" w:rsidRPr="00F42E13" w:rsidRDefault="00B712AB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80" w:type="dxa"/>
          </w:tcPr>
          <w:p w:rsidR="0012256D" w:rsidRPr="00F42E13" w:rsidRDefault="00B712AB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12256D" w:rsidRPr="00F42E13" w:rsidRDefault="00B712AB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12256D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12256D" w:rsidRPr="00F42E13" w:rsidRDefault="00B712AB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нормативов физического развития. Контрольные игры.</w:t>
            </w:r>
          </w:p>
        </w:tc>
        <w:tc>
          <w:tcPr>
            <w:tcW w:w="1080" w:type="dxa"/>
          </w:tcPr>
          <w:p w:rsidR="0012256D" w:rsidRPr="00F42E13" w:rsidRDefault="00B712AB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12256D" w:rsidRPr="00F42E13" w:rsidRDefault="0012256D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12256D" w:rsidRPr="00F42E13" w:rsidRDefault="00B712AB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12256D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</w:tcPr>
          <w:p w:rsidR="0012256D" w:rsidRPr="00F42E13" w:rsidRDefault="00B712AB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080" w:type="dxa"/>
          </w:tcPr>
          <w:p w:rsidR="0012256D" w:rsidRPr="00F42E13" w:rsidRDefault="0012256D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2256D" w:rsidRPr="00F42E13" w:rsidRDefault="0012256D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12256D" w:rsidRPr="00F42E13" w:rsidRDefault="0012256D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256D" w:rsidRPr="00F42E13" w:rsidTr="00277BDF">
        <w:trPr>
          <w:jc w:val="center"/>
        </w:trPr>
        <w:tc>
          <w:tcPr>
            <w:tcW w:w="828" w:type="dxa"/>
          </w:tcPr>
          <w:p w:rsidR="0012256D" w:rsidRPr="00F42E13" w:rsidRDefault="0012256D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12256D" w:rsidRPr="00F42E13" w:rsidRDefault="00217280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 w:rsidR="0012256D"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</w:tcPr>
          <w:p w:rsidR="0012256D" w:rsidRPr="00F42E13" w:rsidRDefault="0012256D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12256D" w:rsidRPr="00F42E13" w:rsidRDefault="00F42E13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83" w:type="dxa"/>
          </w:tcPr>
          <w:p w:rsidR="0012256D" w:rsidRPr="00F42E13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CA339A" w:rsidRDefault="00CA339A" w:rsidP="00CC28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0C0846" w:rsidRPr="00733C54" w:rsidRDefault="00D548B0" w:rsidP="00CC28D5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</w:t>
      </w:r>
      <w:r w:rsidRPr="00733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327"/>
        <w:gridCol w:w="1076"/>
        <w:gridCol w:w="1136"/>
        <w:gridCol w:w="1492"/>
      </w:tblGrid>
      <w:tr w:rsidR="00CA339A" w:rsidRPr="00F42E13" w:rsidTr="00EA604C">
        <w:trPr>
          <w:cantSplit/>
          <w:jc w:val="center"/>
        </w:trPr>
        <w:tc>
          <w:tcPr>
            <w:tcW w:w="828" w:type="dxa"/>
            <w:vMerge w:val="restart"/>
          </w:tcPr>
          <w:p w:rsidR="00CA339A" w:rsidRPr="00F42E13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400" w:type="dxa"/>
            <w:vMerge w:val="restart"/>
          </w:tcPr>
          <w:p w:rsidR="00CA339A" w:rsidRPr="00F42E13" w:rsidRDefault="00CA339A" w:rsidP="00CC28D5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3" w:type="dxa"/>
            <w:gridSpan w:val="3"/>
          </w:tcPr>
          <w:p w:rsidR="00CA339A" w:rsidRPr="00F42E13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A339A" w:rsidRPr="00F42E13" w:rsidTr="00EA604C">
        <w:trPr>
          <w:cantSplit/>
          <w:trHeight w:val="541"/>
          <w:jc w:val="center"/>
        </w:trPr>
        <w:tc>
          <w:tcPr>
            <w:tcW w:w="828" w:type="dxa"/>
            <w:vMerge/>
          </w:tcPr>
          <w:p w:rsidR="00CA339A" w:rsidRPr="00F42E13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CA339A" w:rsidRPr="00F42E13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A339A" w:rsidRPr="00F42E13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CA339A" w:rsidRPr="00F42E13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217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183" w:type="dxa"/>
          </w:tcPr>
          <w:p w:rsidR="00CA339A" w:rsidRPr="00F42E13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2E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2172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CA339A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CA339A" w:rsidRPr="006E2E6A" w:rsidRDefault="00CA339A" w:rsidP="00CC28D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6E2E6A">
              <w:rPr>
                <w:color w:val="000000"/>
                <w:sz w:val="28"/>
                <w:szCs w:val="28"/>
              </w:rPr>
              <w:t>Вводное занятие. Инструктаж по технике безопасности. Повторение правил игры в настольный теннис.</w:t>
            </w:r>
          </w:p>
        </w:tc>
        <w:tc>
          <w:tcPr>
            <w:tcW w:w="1080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3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CA339A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CA339A" w:rsidRPr="006E2E6A" w:rsidRDefault="00CA339A" w:rsidP="00CC28D5">
            <w:pPr>
              <w:spacing w:after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6E2E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и специальная физическая подготовка.</w:t>
            </w:r>
          </w:p>
        </w:tc>
        <w:tc>
          <w:tcPr>
            <w:tcW w:w="1080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870064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CA339A" w:rsidRPr="006E2E6A" w:rsidRDefault="00CA339A" w:rsidP="00CC28D5">
            <w:pPr>
              <w:spacing w:after="0"/>
              <w:ind w:left="-993" w:firstLine="99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2E6A">
              <w:rPr>
                <w:rFonts w:ascii="Times New Roman" w:hAnsi="Times New Roman" w:cs="Times New Roman"/>
                <w:sz w:val="28"/>
                <w:szCs w:val="28"/>
              </w:rPr>
              <w:t>Технические приемы игры.</w:t>
            </w:r>
          </w:p>
        </w:tc>
        <w:tc>
          <w:tcPr>
            <w:tcW w:w="1080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80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54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870064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CA339A" w:rsidRPr="006E2E6A" w:rsidRDefault="00CA339A" w:rsidP="00CC28D5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6E2E6A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080" w:type="dxa"/>
          </w:tcPr>
          <w:p w:rsidR="00CA339A" w:rsidRPr="006E2E6A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A339A" w:rsidRPr="006E2E6A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CA339A" w:rsidRPr="006E2E6A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870064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CA339A" w:rsidRPr="006E2E6A" w:rsidRDefault="00CA339A" w:rsidP="00CC28D5">
            <w:p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6E2E6A">
              <w:rPr>
                <w:rFonts w:ascii="Times New Roman" w:hAnsi="Times New Roman" w:cs="Times New Roman"/>
                <w:sz w:val="28"/>
                <w:szCs w:val="28"/>
              </w:rPr>
              <w:t>Тактические приемы игры.</w:t>
            </w:r>
          </w:p>
        </w:tc>
        <w:tc>
          <w:tcPr>
            <w:tcW w:w="1080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870064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</w:tcPr>
          <w:p w:rsidR="00CA339A" w:rsidRPr="006E2E6A" w:rsidRDefault="00CA339A" w:rsidP="00CC28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подготовка. Игры на счет.</w:t>
            </w:r>
          </w:p>
        </w:tc>
        <w:tc>
          <w:tcPr>
            <w:tcW w:w="1080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870064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400" w:type="dxa"/>
          </w:tcPr>
          <w:p w:rsidR="00CA339A" w:rsidRPr="006E2E6A" w:rsidRDefault="00CA339A" w:rsidP="00CC28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нормативов физической и  специальной подготовки.</w:t>
            </w:r>
          </w:p>
        </w:tc>
        <w:tc>
          <w:tcPr>
            <w:tcW w:w="1080" w:type="dxa"/>
          </w:tcPr>
          <w:p w:rsidR="00CA339A" w:rsidRPr="006E2E6A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A339A" w:rsidRPr="006E2E6A" w:rsidRDefault="004F22D9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870064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A339A" w:rsidRPr="006E2E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CA339A" w:rsidRPr="006E2E6A" w:rsidRDefault="008A57B1" w:rsidP="00CC28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</w:t>
            </w:r>
            <w:r w:rsidR="00CA339A" w:rsidRPr="006E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контроль.</w:t>
            </w:r>
            <w:r w:rsidR="00902579" w:rsidRPr="006E2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Соревновательная деятельность.</w:t>
            </w:r>
          </w:p>
        </w:tc>
        <w:tc>
          <w:tcPr>
            <w:tcW w:w="1080" w:type="dxa"/>
          </w:tcPr>
          <w:p w:rsidR="00CA339A" w:rsidRPr="006E2E6A" w:rsidRDefault="00870064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A339A" w:rsidRPr="006E2E6A" w:rsidRDefault="00870064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CA339A" w:rsidRPr="006E2E6A" w:rsidRDefault="00870064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A339A" w:rsidRPr="00F42E13" w:rsidTr="00EA604C">
        <w:trPr>
          <w:jc w:val="center"/>
        </w:trPr>
        <w:tc>
          <w:tcPr>
            <w:tcW w:w="828" w:type="dxa"/>
          </w:tcPr>
          <w:p w:rsidR="00CA339A" w:rsidRPr="006E2E6A" w:rsidRDefault="00CA339A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A339A" w:rsidRPr="006E2E6A" w:rsidRDefault="00217280" w:rsidP="00CC28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 w:rsidR="00CA339A" w:rsidRPr="006E2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</w:tcPr>
          <w:p w:rsidR="00CA339A" w:rsidRPr="006E2E6A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80" w:type="dxa"/>
          </w:tcPr>
          <w:p w:rsidR="00CA339A" w:rsidRPr="006E2E6A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70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CA339A" w:rsidRPr="006E2E6A" w:rsidRDefault="00CA339A" w:rsidP="00CC28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E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</w:tbl>
    <w:p w:rsidR="00220D76" w:rsidRDefault="00220D76" w:rsidP="00220D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D76" w:rsidRDefault="00220D76" w:rsidP="000C08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55EF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20D76" w:rsidRPr="00855EFD" w:rsidRDefault="00220D76" w:rsidP="000C084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F42E13" w:rsidRPr="00E25CAB" w:rsidRDefault="00220D76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4B0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E13" w:rsidRPr="00F42E13">
        <w:rPr>
          <w:rFonts w:ascii="Times New Roman" w:hAnsi="Times New Roman" w:cs="Times New Roman"/>
          <w:b/>
          <w:sz w:val="28"/>
          <w:szCs w:val="28"/>
        </w:rPr>
        <w:t>Основы техники игры в настольный теннис. Техника безопасности.</w:t>
      </w:r>
      <w:r w:rsidR="00217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0C2">
        <w:rPr>
          <w:rFonts w:ascii="Times New Roman" w:hAnsi="Times New Roman" w:cs="Times New Roman"/>
          <w:sz w:val="28"/>
          <w:szCs w:val="28"/>
        </w:rPr>
        <w:t xml:space="preserve">Правила поведения на занятиях. </w:t>
      </w:r>
      <w:r w:rsidR="00F42E13" w:rsidRPr="00E25CAB">
        <w:rPr>
          <w:rFonts w:ascii="Times New Roman" w:hAnsi="Times New Roman" w:cs="Times New Roman"/>
          <w:sz w:val="28"/>
          <w:szCs w:val="28"/>
        </w:rPr>
        <w:t> Соблюдение техники безопасности на занятиях настольного тенниса. Краткий обзор состояния и развития настольного тенниса в России. Влияние физических упражнений на строение и функции организма человека. Гигиена, закаливание, режим и питание спортсменов. Правила соревнований по настольному теннису.</w:t>
      </w:r>
    </w:p>
    <w:p w:rsidR="00217280" w:rsidRDefault="00220D76" w:rsidP="000C08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4B00C2">
        <w:rPr>
          <w:rFonts w:ascii="Times New Roman" w:hAnsi="Times New Roman" w:cs="Times New Roman"/>
          <w:b/>
          <w:sz w:val="28"/>
          <w:szCs w:val="28"/>
        </w:rPr>
        <w:t>2. </w:t>
      </w:r>
      <w:r w:rsidR="00F42E13">
        <w:rPr>
          <w:rFonts w:ascii="Times New Roman" w:hAnsi="Times New Roman" w:cs="Times New Roman"/>
          <w:b/>
          <w:sz w:val="28"/>
          <w:szCs w:val="28"/>
        </w:rPr>
        <w:t>Технические приемы игры.</w:t>
      </w:r>
      <w:r w:rsidR="00217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912" w:rsidRDefault="00620912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80">
        <w:rPr>
          <w:rFonts w:ascii="Times New Roman" w:hAnsi="Times New Roman" w:cs="Times New Roman"/>
          <w:b/>
          <w:bCs/>
          <w:sz w:val="28"/>
          <w:szCs w:val="28"/>
        </w:rPr>
        <w:t>Овладение техникой передвижений и стоек.</w:t>
      </w:r>
      <w:r w:rsidRPr="00217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95C">
        <w:rPr>
          <w:rFonts w:ascii="Times New Roman" w:hAnsi="Times New Roman" w:cs="Times New Roman"/>
          <w:sz w:val="28"/>
          <w:szCs w:val="28"/>
        </w:rPr>
        <w:t>Стойка игрока. Передвижение шагами, выпадами, прыжками. Исходная при подаче стойки теннисиста, основные положения при подготовке и выполнении основных приемов игры. Техника перемещений близко у стола и в средней зоне.</w:t>
      </w:r>
      <w:r w:rsidR="00377CB9">
        <w:rPr>
          <w:rFonts w:ascii="Times New Roman" w:hAnsi="Times New Roman" w:cs="Times New Roman"/>
          <w:sz w:val="28"/>
          <w:szCs w:val="28"/>
        </w:rPr>
        <w:t xml:space="preserve"> </w:t>
      </w:r>
      <w:r w:rsidRPr="00D2495C">
        <w:rPr>
          <w:rFonts w:ascii="Times New Roman" w:hAnsi="Times New Roman" w:cs="Times New Roman"/>
          <w:sz w:val="28"/>
          <w:szCs w:val="28"/>
        </w:rPr>
        <w:t>Перемещения игрока при сочетании ударов справа и слева.</w:t>
      </w:r>
    </w:p>
    <w:p w:rsidR="00620912" w:rsidRDefault="00620912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Овладение техникой держания ракетки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5CAB">
        <w:rPr>
          <w:rFonts w:ascii="Times New Roman" w:hAnsi="Times New Roman" w:cs="Times New Roman"/>
          <w:sz w:val="28"/>
          <w:szCs w:val="28"/>
        </w:rPr>
        <w:t>Способы держания ракетки.</w:t>
      </w:r>
      <w:r w:rsidR="00217280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Правильная хватка ракетки и способы игры.</w:t>
      </w:r>
      <w:r w:rsidR="00217280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Жонглирование мячом.</w:t>
      </w:r>
    </w:p>
    <w:p w:rsidR="00620912" w:rsidRDefault="00620912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Овладение техникой ударов и подач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5CAB">
        <w:rPr>
          <w:rFonts w:ascii="Times New Roman" w:hAnsi="Times New Roman" w:cs="Times New Roman"/>
          <w:sz w:val="28"/>
          <w:szCs w:val="28"/>
        </w:rPr>
        <w:t>Структура движения при ударе: замах, ускорение, удар и завершение игрового движения и возвращение в исходное положение.</w:t>
      </w:r>
      <w:r w:rsidR="00377CB9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Базовая техника удара: атакующий удар справа-слева, подставка, срезка, накат, подрезка, вращение.</w:t>
      </w:r>
      <w:r w:rsidR="00377CB9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Тренировка ударов у тренировочной стенки.</w:t>
      </w:r>
      <w:r w:rsidR="00377CB9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Сочетание ударов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5CAB">
        <w:rPr>
          <w:rFonts w:ascii="Times New Roman" w:hAnsi="Times New Roman" w:cs="Times New Roman"/>
          <w:sz w:val="28"/>
          <w:szCs w:val="28"/>
        </w:rPr>
        <w:t>Тренировка упражнений с мячом и ракеткой на количество повторений в одной серии. Имитация перемещений с выполнением ударов.</w:t>
      </w:r>
      <w:r w:rsidR="00377CB9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Отработка ударов на роботе, на тренажере.</w:t>
      </w:r>
      <w:r w:rsidR="00377CB9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Подачи: срезкой, накатом, «топорик», «веером», с боковым вращением.</w:t>
      </w:r>
      <w:r w:rsidR="00377CB9">
        <w:rPr>
          <w:rFonts w:ascii="Times New Roman" w:hAnsi="Times New Roman" w:cs="Times New Roman"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Защита: прием мяча, постановка блока, перекрут мяча.</w:t>
      </w:r>
    </w:p>
    <w:p w:rsidR="00620912" w:rsidRPr="00E25CAB" w:rsidRDefault="00620912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подготовка.</w:t>
      </w:r>
      <w:r w:rsidR="00377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>Общая физическая подготовка является основой развития физических качеств, способностей, двигате</w:t>
      </w:r>
      <w:r>
        <w:rPr>
          <w:rFonts w:ascii="Times New Roman" w:hAnsi="Times New Roman" w:cs="Times New Roman"/>
          <w:sz w:val="28"/>
          <w:szCs w:val="28"/>
        </w:rPr>
        <w:t xml:space="preserve">льных навыков </w:t>
      </w:r>
      <w:r w:rsidRPr="00E25CAB">
        <w:rPr>
          <w:rFonts w:ascii="Times New Roman" w:hAnsi="Times New Roman" w:cs="Times New Roman"/>
          <w:sz w:val="28"/>
          <w:szCs w:val="28"/>
        </w:rPr>
        <w:t>игроков на различных этапах их подготовки. Поэтому большое внимание на занятиях настольного тенниса будет уделяться развитию двигательных качеств игроков и совершенствованию: силы, быстроты, выносливости, ловкости и координации движений.</w:t>
      </w:r>
    </w:p>
    <w:p w:rsidR="00620912" w:rsidRDefault="00220D76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</w:t>
      </w:r>
      <w:r w:rsidRPr="004B00C2">
        <w:rPr>
          <w:rFonts w:ascii="Times New Roman" w:hAnsi="Times New Roman" w:cs="Times New Roman"/>
          <w:b/>
          <w:sz w:val="28"/>
          <w:szCs w:val="28"/>
        </w:rPr>
        <w:t>. </w:t>
      </w:r>
      <w:r w:rsidRPr="00D91AD0">
        <w:rPr>
          <w:rFonts w:ascii="Times New Roman" w:hAnsi="Times New Roman" w:cs="Times New Roman"/>
          <w:b/>
          <w:sz w:val="28"/>
          <w:szCs w:val="28"/>
        </w:rPr>
        <w:t>Текущий контроль.</w:t>
      </w:r>
      <w:r w:rsidR="00217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912">
        <w:rPr>
          <w:rFonts w:ascii="Times New Roman" w:hAnsi="Times New Roman" w:cs="Times New Roman"/>
          <w:sz w:val="28"/>
          <w:szCs w:val="28"/>
        </w:rPr>
        <w:t>Соревновательные игры. Контрольные нормативы.</w:t>
      </w:r>
    </w:p>
    <w:p w:rsidR="00220D76" w:rsidRDefault="00220D76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20912">
        <w:rPr>
          <w:rFonts w:ascii="Times New Roman" w:hAnsi="Times New Roman" w:cs="Times New Roman"/>
          <w:b/>
          <w:sz w:val="28"/>
          <w:szCs w:val="28"/>
        </w:rPr>
        <w:t>4</w:t>
      </w:r>
      <w:r w:rsidRPr="00BA2E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0912">
        <w:rPr>
          <w:rFonts w:ascii="Times New Roman" w:hAnsi="Times New Roman" w:cs="Times New Roman"/>
          <w:b/>
          <w:sz w:val="28"/>
          <w:szCs w:val="28"/>
        </w:rPr>
        <w:t>Тактические приемы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B00C2">
        <w:rPr>
          <w:rFonts w:ascii="Times New Roman" w:hAnsi="Times New Roman" w:cs="Times New Roman"/>
          <w:sz w:val="28"/>
          <w:szCs w:val="28"/>
        </w:rPr>
        <w:t>  </w:t>
      </w:r>
      <w:r w:rsidR="00620912" w:rsidRPr="00D2495C">
        <w:rPr>
          <w:rFonts w:ascii="Times New Roman" w:hAnsi="Times New Roman" w:cs="Times New Roman"/>
          <w:sz w:val="28"/>
          <w:szCs w:val="28"/>
        </w:rPr>
        <w:t>Выбор стиля игры. Выбор тактических комбинаций. Тренировка тактического мышления игрока и способность оценивать обстановку. Свободная игра на столе. Игра на счет из одной, трех партий. Тактика игры с разными противниками. Основные тактические варианты игры.</w:t>
      </w:r>
      <w:r w:rsidR="00217280">
        <w:rPr>
          <w:rFonts w:ascii="Times New Roman" w:hAnsi="Times New Roman" w:cs="Times New Roman"/>
          <w:sz w:val="28"/>
          <w:szCs w:val="28"/>
        </w:rPr>
        <w:t xml:space="preserve"> </w:t>
      </w:r>
      <w:r w:rsidR="006556F4">
        <w:rPr>
          <w:rFonts w:ascii="Times New Roman" w:hAnsi="Times New Roman" w:cs="Times New Roman"/>
          <w:sz w:val="28"/>
          <w:szCs w:val="28"/>
        </w:rPr>
        <w:t>О</w:t>
      </w:r>
      <w:r w:rsidRPr="004B00C2">
        <w:rPr>
          <w:rFonts w:ascii="Times New Roman" w:hAnsi="Times New Roman" w:cs="Times New Roman"/>
          <w:sz w:val="28"/>
          <w:szCs w:val="28"/>
        </w:rPr>
        <w:t>бучения самостраховки (правильное падение).</w:t>
      </w:r>
    </w:p>
    <w:p w:rsidR="006556F4" w:rsidRDefault="006556F4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b/>
          <w:bCs/>
          <w:sz w:val="28"/>
          <w:szCs w:val="28"/>
        </w:rPr>
        <w:t>Специальная подготовка.</w:t>
      </w:r>
      <w:r w:rsidR="002172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CAB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Pr="00E25CAB">
        <w:rPr>
          <w:rFonts w:ascii="Times New Roman" w:hAnsi="Times New Roman" w:cs="Times New Roman"/>
          <w:sz w:val="28"/>
          <w:szCs w:val="28"/>
        </w:rPr>
        <w:t>подготовка занимает очень важное место в тренировке теннисистов, поэтому будет уделяться большое внимание упражнениям,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217280" w:rsidRDefault="00217280" w:rsidP="0021728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556F4" w:rsidRPr="00074D4B">
        <w:rPr>
          <w:b/>
          <w:bCs/>
          <w:sz w:val="28"/>
          <w:szCs w:val="28"/>
        </w:rPr>
        <w:t>Специальные упражнения техники настольного тенниса</w:t>
      </w:r>
      <w:r w:rsidR="006556F4">
        <w:rPr>
          <w:b/>
          <w:bCs/>
          <w:sz w:val="28"/>
          <w:szCs w:val="28"/>
        </w:rPr>
        <w:t>: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1. Набивание мяча ладонной стороной ракетки</w:t>
      </w:r>
      <w:r w:rsidR="00217280">
        <w:rPr>
          <w:sz w:val="28"/>
          <w:szCs w:val="28"/>
        </w:rPr>
        <w:t>.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2. Набивание мяча тыльной стороной ракетки</w:t>
      </w:r>
      <w:r w:rsidR="00217280">
        <w:rPr>
          <w:sz w:val="28"/>
          <w:szCs w:val="28"/>
        </w:rPr>
        <w:t>.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3. Набивание мяча поочередно ладонной и тыльной стороной ракетки</w:t>
      </w:r>
      <w:r w:rsidR="00217280">
        <w:rPr>
          <w:sz w:val="28"/>
          <w:szCs w:val="28"/>
        </w:rPr>
        <w:t>.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4. Атакующие удары справа налево</w:t>
      </w:r>
      <w:r w:rsidR="00217280">
        <w:rPr>
          <w:sz w:val="28"/>
          <w:szCs w:val="28"/>
        </w:rPr>
        <w:t>.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5. Атакующие удары слева налево</w:t>
      </w:r>
      <w:r w:rsidR="00217280">
        <w:rPr>
          <w:sz w:val="28"/>
          <w:szCs w:val="28"/>
        </w:rPr>
        <w:t>.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6. Атакующие удары справа направо</w:t>
      </w:r>
      <w:r w:rsidR="00217280">
        <w:rPr>
          <w:sz w:val="28"/>
          <w:szCs w:val="28"/>
        </w:rPr>
        <w:t>.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7. Атакующие удары слева направо</w:t>
      </w:r>
      <w:r w:rsidR="00217280">
        <w:rPr>
          <w:sz w:val="28"/>
          <w:szCs w:val="28"/>
        </w:rPr>
        <w:t>.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8. Игра толчком</w:t>
      </w:r>
      <w:r w:rsidR="00217280">
        <w:rPr>
          <w:sz w:val="28"/>
          <w:szCs w:val="28"/>
        </w:rPr>
        <w:t>.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9. Игра накатами по диагонали</w:t>
      </w:r>
      <w:r w:rsidR="00217280">
        <w:rPr>
          <w:sz w:val="28"/>
          <w:szCs w:val="28"/>
        </w:rPr>
        <w:t>.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10. Игра накатами по линии</w:t>
      </w:r>
      <w:r w:rsidR="00217280">
        <w:rPr>
          <w:sz w:val="28"/>
          <w:szCs w:val="28"/>
        </w:rPr>
        <w:t>.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11. Подача накатом</w:t>
      </w:r>
      <w:r w:rsidR="00217280">
        <w:rPr>
          <w:sz w:val="28"/>
          <w:szCs w:val="28"/>
        </w:rPr>
        <w:t>.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12. Игра подрезками</w:t>
      </w:r>
      <w:r w:rsidR="00217280">
        <w:rPr>
          <w:sz w:val="28"/>
          <w:szCs w:val="28"/>
        </w:rPr>
        <w:t>.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13. Игра топ-спинами</w:t>
      </w:r>
      <w:r w:rsidR="00217280">
        <w:rPr>
          <w:sz w:val="28"/>
          <w:szCs w:val="28"/>
        </w:rPr>
        <w:t>.</w:t>
      </w:r>
    </w:p>
    <w:p w:rsidR="00217280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14. Подача подрезками</w:t>
      </w:r>
      <w:r w:rsidR="00217280">
        <w:rPr>
          <w:sz w:val="28"/>
          <w:szCs w:val="28"/>
        </w:rPr>
        <w:t>.</w:t>
      </w:r>
    </w:p>
    <w:p w:rsidR="006556F4" w:rsidRDefault="00377CB9" w:rsidP="002172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56F4" w:rsidRPr="00074D4B">
        <w:rPr>
          <w:sz w:val="28"/>
          <w:szCs w:val="28"/>
        </w:rPr>
        <w:t>15. Игра боковыми вращениями</w:t>
      </w:r>
      <w:r w:rsidR="00217280">
        <w:rPr>
          <w:sz w:val="28"/>
          <w:szCs w:val="28"/>
        </w:rPr>
        <w:t>.</w:t>
      </w:r>
    </w:p>
    <w:p w:rsidR="006556F4" w:rsidRDefault="006556F4" w:rsidP="000C084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56F4">
        <w:rPr>
          <w:b/>
          <w:sz w:val="28"/>
          <w:szCs w:val="28"/>
        </w:rPr>
        <w:t xml:space="preserve">Тема 5. </w:t>
      </w:r>
      <w:r w:rsidRPr="006556F4">
        <w:rPr>
          <w:b/>
          <w:color w:val="000000"/>
          <w:sz w:val="28"/>
          <w:szCs w:val="28"/>
        </w:rPr>
        <w:t>Игровая подготовка. Комбинации игр.</w:t>
      </w:r>
      <w:r w:rsidR="00217280">
        <w:rPr>
          <w:b/>
          <w:color w:val="000000"/>
          <w:sz w:val="28"/>
          <w:szCs w:val="28"/>
        </w:rPr>
        <w:t xml:space="preserve"> </w:t>
      </w:r>
      <w:r w:rsidR="00D33E20" w:rsidRPr="00D33E20">
        <w:rPr>
          <w:sz w:val="28"/>
          <w:szCs w:val="28"/>
        </w:rPr>
        <w:t xml:space="preserve">Игра по прямой и диагонали справа направо топ-спинами. Игра по линии и диагонали слева налево подрезкой по высокой, низкой и средней траектории. Игра срезкой на удержание мяча. Выполнение ударов с направлением мяча по прямой и по диагонали. Игра срезкой, обращая внимание на работу ног, точку удара, положение и угол наклона ракетки. Беговые и прыжковые упражнения. Игры на удержание мяча на столе накатами. Комбинация с завершающим ударом при игре накатами и топ-спинами. Розыгрыш очка с подачей и завершением атаки. Закрытые комбинации из 2-3 ударов. Игра срезкой справа и слева по прямой и диагонали. Игра накатом справа и слева по прямой и диагонали с использованием мишеней на столе. Удары справа и слева накатом по мишеням, </w:t>
      </w:r>
      <w:r w:rsidR="00D33E20" w:rsidRPr="00D33E20">
        <w:rPr>
          <w:sz w:val="28"/>
          <w:szCs w:val="28"/>
        </w:rPr>
        <w:lastRenderedPageBreak/>
        <w:t>расположенным на разном расстоянии от сетки с акцентом на точность попадания. Выполнение ударов в пустую часть стола. Игра по всему столу с использованием всех технических действий.</w:t>
      </w:r>
    </w:p>
    <w:p w:rsidR="008A57B1" w:rsidRPr="008A57B1" w:rsidRDefault="008A57B1" w:rsidP="000C084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A57B1">
        <w:rPr>
          <w:b/>
          <w:sz w:val="28"/>
          <w:szCs w:val="28"/>
        </w:rPr>
        <w:t>Тема 6. Контроль нормативов физической и  специальной подготовки.</w:t>
      </w:r>
      <w:r w:rsidR="00217280">
        <w:rPr>
          <w:b/>
          <w:sz w:val="28"/>
          <w:szCs w:val="28"/>
        </w:rPr>
        <w:t xml:space="preserve"> </w:t>
      </w:r>
      <w:r w:rsidRPr="008A57B1">
        <w:rPr>
          <w:sz w:val="28"/>
          <w:szCs w:val="28"/>
        </w:rPr>
        <w:t>Сдача нормативов.</w:t>
      </w:r>
    </w:p>
    <w:p w:rsidR="00220D76" w:rsidRPr="006556F4" w:rsidRDefault="008A57B1" w:rsidP="000C0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220D76">
        <w:rPr>
          <w:rFonts w:ascii="Times New Roman" w:hAnsi="Times New Roman" w:cs="Times New Roman"/>
          <w:b/>
          <w:sz w:val="28"/>
          <w:szCs w:val="28"/>
        </w:rPr>
        <w:t>.</w:t>
      </w:r>
      <w:r w:rsidR="00220D76" w:rsidRPr="001F686B">
        <w:rPr>
          <w:rFonts w:ascii="Times New Roman" w:hAnsi="Times New Roman" w:cs="Times New Roman"/>
          <w:b/>
          <w:sz w:val="28"/>
          <w:szCs w:val="28"/>
        </w:rPr>
        <w:t>  </w:t>
      </w:r>
      <w:r w:rsidR="00220D76" w:rsidRPr="00FD2248">
        <w:rPr>
          <w:rFonts w:ascii="Times New Roman" w:hAnsi="Times New Roman" w:cs="Times New Roman"/>
          <w:b/>
          <w:sz w:val="28"/>
          <w:szCs w:val="28"/>
        </w:rPr>
        <w:t>Промежуточный контроль.</w:t>
      </w:r>
      <w:r w:rsidR="00377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F4" w:rsidRPr="00D2495C">
        <w:rPr>
          <w:rFonts w:ascii="Times New Roman" w:hAnsi="Times New Roman" w:cs="Times New Roman"/>
          <w:sz w:val="28"/>
          <w:szCs w:val="28"/>
        </w:rPr>
        <w:t>Участие в соревнованиях по выполнению наибольшего количества ударов в серии</w:t>
      </w:r>
      <w:r w:rsidR="00220D76" w:rsidRPr="00FA16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56F4" w:rsidRPr="006556F4">
        <w:rPr>
          <w:rFonts w:ascii="Times New Roman" w:hAnsi="Times New Roman" w:cs="Times New Roman"/>
          <w:sz w:val="28"/>
          <w:szCs w:val="28"/>
        </w:rPr>
        <w:t xml:space="preserve">Сдача контрольных нормативов. </w:t>
      </w:r>
      <w:r w:rsidR="00220D76" w:rsidRPr="006556F4">
        <w:rPr>
          <w:rFonts w:ascii="Times New Roman" w:hAnsi="Times New Roman" w:cs="Times New Roman"/>
          <w:sz w:val="28"/>
          <w:szCs w:val="28"/>
        </w:rPr>
        <w:t>Соревновательная деятельность.</w:t>
      </w:r>
    </w:p>
    <w:p w:rsidR="00220D76" w:rsidRDefault="00220D76" w:rsidP="000C084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0D76" w:rsidRPr="00B97D82" w:rsidRDefault="00220D76" w:rsidP="000C084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год</w:t>
      </w:r>
      <w:r w:rsidRPr="00B97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</w:t>
      </w:r>
    </w:p>
    <w:p w:rsidR="008A57B1" w:rsidRPr="008A57B1" w:rsidRDefault="00220D76" w:rsidP="000C08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A57B1">
        <w:rPr>
          <w:b/>
          <w:sz w:val="28"/>
          <w:szCs w:val="28"/>
        </w:rPr>
        <w:t xml:space="preserve">Тема 1. </w:t>
      </w:r>
      <w:r w:rsidR="00870064" w:rsidRPr="008A57B1">
        <w:rPr>
          <w:b/>
          <w:color w:val="000000"/>
          <w:sz w:val="28"/>
          <w:szCs w:val="28"/>
        </w:rPr>
        <w:t>Вводное занятие. Инструктаж по технике безопасности. Повторение правил игры в настольный теннис</w:t>
      </w:r>
      <w:r w:rsidR="00870064" w:rsidRPr="008A57B1">
        <w:rPr>
          <w:color w:val="000000"/>
          <w:sz w:val="28"/>
          <w:szCs w:val="28"/>
        </w:rPr>
        <w:t xml:space="preserve">. </w:t>
      </w:r>
      <w:r w:rsidR="008A57B1" w:rsidRPr="008A57B1">
        <w:rPr>
          <w:color w:val="000000"/>
          <w:sz w:val="28"/>
          <w:szCs w:val="28"/>
        </w:rPr>
        <w:t xml:space="preserve">Ведения об истории возникновения, развития и характерных особенностях игры в настольный теннис. Инвентарь и оборудование для игры в настольный теннис. Правила техники безопасности при выполнении упражнений на занятиях настольным теннисом. Правила пожарной безопасности, поведения в спортивном зале. Сведения о строении и функциях организма человека. Влияние физических упражнений на организм занимающихся, гигиена, самоконтроль на занятиях настольным теннисом. Правила игры в настольный теннис. Действующие правила игры, терминология. </w:t>
      </w:r>
      <w:r w:rsidR="00EA604C" w:rsidRPr="00A41749">
        <w:rPr>
          <w:sz w:val="28"/>
        </w:rPr>
        <w:t>Судейство соревнований по настольному</w:t>
      </w:r>
      <w:r w:rsidR="00377CB9">
        <w:rPr>
          <w:sz w:val="28"/>
        </w:rPr>
        <w:t xml:space="preserve"> </w:t>
      </w:r>
      <w:r w:rsidR="00EA604C" w:rsidRPr="00A41749">
        <w:rPr>
          <w:sz w:val="28"/>
        </w:rPr>
        <w:t>теннису.</w:t>
      </w:r>
      <w:r w:rsidR="00377CB9">
        <w:rPr>
          <w:sz w:val="28"/>
        </w:rPr>
        <w:t xml:space="preserve"> </w:t>
      </w:r>
      <w:r w:rsidR="008A57B1" w:rsidRPr="008A57B1">
        <w:rPr>
          <w:color w:val="000000"/>
          <w:sz w:val="28"/>
          <w:szCs w:val="28"/>
        </w:rPr>
        <w:t>Оборудование места занятий, инвентарь для игры настольный теннис.</w:t>
      </w:r>
      <w:r w:rsidR="00377CB9">
        <w:rPr>
          <w:color w:val="000000"/>
          <w:sz w:val="28"/>
          <w:szCs w:val="28"/>
        </w:rPr>
        <w:t xml:space="preserve"> </w:t>
      </w:r>
      <w:r w:rsidR="00EA604C" w:rsidRPr="00A41749">
        <w:rPr>
          <w:sz w:val="28"/>
        </w:rPr>
        <w:t>Правила пользования спортивным инвентарём. Самостоятельная подготовка спортивной одежды, обуви, инвентаря и мест занятий по настольному теннису.</w:t>
      </w:r>
    </w:p>
    <w:p w:rsidR="00870064" w:rsidRDefault="00220D76" w:rsidP="000C084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2.</w:t>
      </w:r>
      <w:r w:rsidRPr="00C53EB7">
        <w:rPr>
          <w:b/>
          <w:bCs/>
          <w:color w:val="000000"/>
          <w:sz w:val="28"/>
          <w:szCs w:val="28"/>
        </w:rPr>
        <w:t>  </w:t>
      </w:r>
      <w:r w:rsidR="00870064" w:rsidRPr="00870064">
        <w:rPr>
          <w:b/>
          <w:color w:val="000000"/>
          <w:sz w:val="28"/>
          <w:szCs w:val="28"/>
          <w:shd w:val="clear" w:color="auto" w:fill="FFFFFF"/>
        </w:rPr>
        <w:t>Общая и специальная физическая подготовка.</w:t>
      </w:r>
      <w:r w:rsidR="0021728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70064" w:rsidRPr="00217280">
        <w:rPr>
          <w:bCs/>
          <w:sz w:val="28"/>
          <w:szCs w:val="28"/>
        </w:rPr>
        <w:t>Специальная подготовка.</w:t>
      </w:r>
      <w:r w:rsidR="00217280">
        <w:rPr>
          <w:bCs/>
          <w:sz w:val="28"/>
          <w:szCs w:val="28"/>
        </w:rPr>
        <w:t xml:space="preserve"> </w:t>
      </w:r>
      <w:r w:rsidR="008A57B1" w:rsidRPr="008A57B1">
        <w:rPr>
          <w:sz w:val="28"/>
          <w:szCs w:val="28"/>
        </w:rPr>
        <w:t>Значение общей и специальной физической подготовки для спортсменов. Характеристика основных средств и их значение для достижения высокого, спортивно-технического мастерства. Стартовые рывки с места. Повторные рывки на максимальной скорости на отрезках до 15 м. Бег со сменой направления по зрительному сигналу. Челночный бег: 3 х 10 м, 5 х 10 м, 10 х 5 м. Ускорение из различных исходных положений. Бег на 30, 60 м. Кросс 500 м.</w:t>
      </w:r>
      <w:r w:rsidR="00377CB9">
        <w:rPr>
          <w:sz w:val="28"/>
          <w:szCs w:val="28"/>
        </w:rPr>
        <w:t xml:space="preserve"> </w:t>
      </w:r>
      <w:r w:rsidR="00870064" w:rsidRPr="008A57B1">
        <w:rPr>
          <w:sz w:val="28"/>
          <w:szCs w:val="28"/>
        </w:rPr>
        <w:t>Специальная физическая подготовка занимает очень важное место в тренировке теннисистов, поэтому будет уделяться большое внимание упражнениям, которые способст</w:t>
      </w:r>
      <w:r w:rsidR="00870064" w:rsidRPr="00E25CAB">
        <w:rPr>
          <w:sz w:val="28"/>
          <w:szCs w:val="28"/>
        </w:rPr>
        <w:t>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870064" w:rsidRPr="008A57B1" w:rsidRDefault="00870064" w:rsidP="000C0846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57B1">
        <w:rPr>
          <w:rFonts w:ascii="Times New Roman" w:hAnsi="Times New Roman" w:cs="Times New Roman"/>
          <w:b/>
          <w:bCs/>
          <w:sz w:val="28"/>
          <w:szCs w:val="28"/>
        </w:rPr>
        <w:t>Специальные упражнения техники настольного тенниса:</w:t>
      </w:r>
      <w:r w:rsidRPr="008A57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77CB9">
        <w:rPr>
          <w:rFonts w:ascii="Times New Roman" w:hAnsi="Times New Roman" w:cs="Times New Roman"/>
          <w:sz w:val="28"/>
          <w:szCs w:val="28"/>
        </w:rPr>
        <w:tab/>
      </w:r>
      <w:r w:rsidRPr="008A57B1">
        <w:rPr>
          <w:rFonts w:ascii="Times New Roman" w:hAnsi="Times New Roman" w:cs="Times New Roman"/>
          <w:sz w:val="28"/>
          <w:szCs w:val="28"/>
        </w:rPr>
        <w:t>1. Набивание мяча ладонной стороной раке</w:t>
      </w:r>
      <w:r w:rsidR="00377CB9">
        <w:rPr>
          <w:rFonts w:ascii="Times New Roman" w:hAnsi="Times New Roman" w:cs="Times New Roman"/>
          <w:sz w:val="28"/>
          <w:szCs w:val="28"/>
        </w:rPr>
        <w:t>.</w:t>
      </w:r>
    </w:p>
    <w:p w:rsidR="00870064" w:rsidRPr="008A57B1" w:rsidRDefault="00377CB9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2. Набивание мяча тыльной стороной ракетки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3. Набивание мяча поочередно ладонной и тыльной стороной ракетки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4. Атакующие удары справа налево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0064" w:rsidRPr="008A57B1" w:rsidRDefault="00377CB9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Атакующие удары слева налево.</w:t>
      </w:r>
    </w:p>
    <w:p w:rsidR="00870064" w:rsidRPr="008A57B1" w:rsidRDefault="00377CB9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6. Атакующие удары справа направо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064" w:rsidRPr="008A57B1" w:rsidRDefault="00377CB9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7. Атакующие удары слева направо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8. Игра толчком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9. Игра накатами по диагонали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10. Игра накатами по линии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064" w:rsidRPr="008A57B1" w:rsidRDefault="00377CB9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11. Подача накатом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064" w:rsidRPr="008A57B1" w:rsidRDefault="00377CB9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12. Игра подрезками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064" w:rsidRPr="008A57B1" w:rsidRDefault="00377CB9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13. Игра топ-спинами</w:t>
      </w:r>
    </w:p>
    <w:p w:rsidR="00870064" w:rsidRPr="008A57B1" w:rsidRDefault="00377CB9" w:rsidP="000C08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064" w:rsidRPr="008A57B1">
        <w:rPr>
          <w:rFonts w:ascii="Times New Roman" w:hAnsi="Times New Roman" w:cs="Times New Roman"/>
          <w:sz w:val="28"/>
          <w:szCs w:val="28"/>
        </w:rPr>
        <w:t>14. Подача подрезками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064" w:rsidRPr="008A5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A604C" w:rsidRPr="00EA604C" w:rsidRDefault="00220D76" w:rsidP="000C08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</w:t>
      </w:r>
      <w:r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70064" w:rsidRPr="00870064">
        <w:rPr>
          <w:rFonts w:ascii="Times New Roman" w:hAnsi="Times New Roman" w:cs="Times New Roman"/>
          <w:b/>
          <w:sz w:val="28"/>
          <w:szCs w:val="28"/>
        </w:rPr>
        <w:t>Технические приемы игры.</w:t>
      </w:r>
      <w:r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EA604C" w:rsidRPr="00EA604C">
        <w:rPr>
          <w:rFonts w:ascii="Times New Roman" w:hAnsi="Times New Roman" w:cs="Times New Roman"/>
          <w:sz w:val="28"/>
          <w:szCs w:val="28"/>
        </w:rPr>
        <w:t xml:space="preserve">Выбор ракетки и способы держания. Жесткий хват, мягкий хват, </w:t>
      </w:r>
      <w:r w:rsidR="00EA604C">
        <w:rPr>
          <w:rFonts w:ascii="Times New Roman" w:hAnsi="Times New Roman" w:cs="Times New Roman"/>
          <w:sz w:val="28"/>
          <w:szCs w:val="28"/>
        </w:rPr>
        <w:t>р</w:t>
      </w:r>
      <w:r w:rsidR="00EA604C" w:rsidRPr="00EA604C">
        <w:rPr>
          <w:rFonts w:ascii="Times New Roman" w:hAnsi="Times New Roman" w:cs="Times New Roman"/>
          <w:sz w:val="28"/>
          <w:szCs w:val="28"/>
        </w:rPr>
        <w:t>азновидности хватки</w:t>
      </w:r>
      <w:r w:rsidR="00EA604C">
        <w:rPr>
          <w:rFonts w:ascii="Times New Roman" w:hAnsi="Times New Roman" w:cs="Times New Roman"/>
          <w:sz w:val="28"/>
          <w:szCs w:val="28"/>
        </w:rPr>
        <w:t>.</w:t>
      </w:r>
      <w:r w:rsidR="00EA604C" w:rsidRPr="00EA604C">
        <w:rPr>
          <w:rFonts w:ascii="Times New Roman" w:hAnsi="Times New Roman" w:cs="Times New Roman"/>
          <w:sz w:val="28"/>
          <w:szCs w:val="28"/>
        </w:rPr>
        <w:t xml:space="preserve"> «пером»,. Удары по мячу накатом. Удар по мячу с полулета, удар подрезкой, срезка, толчок. Игра в ближней и дальней зонах. Вращение мяча. Основные положения теннисиста. Исходные положения, выбор места. Способы перемещения. Шаги, прыжки, выпады, броски. Одношажные и двухшажные перемещения. Подача (четыре группы подач: верхняя, боковая, нижняя и со смешанным вращением). Подачи: короткие и длинные. Подача накатом, удары слева, справа, контрнакат (с поступательным вращением). Удары: накатом с подрезанного мяча, накатом по короткому мячу, крученая «свеча» в броске. </w:t>
      </w:r>
    </w:p>
    <w:p w:rsidR="00220D76" w:rsidRPr="00D91AD0" w:rsidRDefault="00220D76" w:rsidP="000C08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</w:t>
      </w:r>
      <w:r w:rsidRPr="00277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="00870064" w:rsidRPr="00870064">
        <w:rPr>
          <w:rFonts w:ascii="Times New Roman" w:hAnsi="Times New Roman" w:cs="Times New Roman"/>
          <w:b/>
          <w:sz w:val="28"/>
          <w:szCs w:val="28"/>
        </w:rPr>
        <w:t>Текущий контроль.</w:t>
      </w:r>
      <w:r w:rsidR="00377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Текущий контроль может быть проведен как на каждом занятии, так и в первом полугодии. Текущий контроль может осуществляться в форме опроса, наблюдения, анализа выполнения </w:t>
      </w:r>
      <w:r w:rsidR="008700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элементов</w:t>
      </w:r>
      <w:r w:rsidRPr="00D91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700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соревновательных и контрольных игр</w:t>
      </w:r>
    </w:p>
    <w:p w:rsidR="00220D76" w:rsidRPr="00C46FC7" w:rsidRDefault="00870064" w:rsidP="000C084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</w:t>
      </w:r>
      <w:r w:rsidR="0022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</w:t>
      </w:r>
      <w:r w:rsidRPr="00870064">
        <w:rPr>
          <w:rFonts w:ascii="Times New Roman" w:hAnsi="Times New Roman" w:cs="Times New Roman"/>
          <w:b/>
          <w:sz w:val="28"/>
          <w:szCs w:val="28"/>
        </w:rPr>
        <w:t>Тактические приемы игры.</w:t>
      </w:r>
      <w:r w:rsidR="00377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04C" w:rsidRPr="00EA604C">
        <w:rPr>
          <w:rFonts w:ascii="Times New Roman" w:hAnsi="Times New Roman" w:cs="Times New Roman"/>
          <w:sz w:val="28"/>
          <w:szCs w:val="28"/>
        </w:rPr>
        <w:t xml:space="preserve">Игра в защите. Основные тактические комбинации. При своей подаче: а) короткая подача; б) длинная подача. При подаче соперника: а) при длинной подаче — накат по прямой; 6) при короткой подаче — несильный кистевой накат в середину стола. Применение подач с учетом атакующего и защищающего соперника. Основы тренировки теннисиста. Специальная физическая подготовка. Упражнения с мячом и ракеткой. Вращение мяча в разных направлениях. Тренировка двигательных реакций. Атакующие удары (имитационные упражнения) и в игре. Передвижения у стола (скрестные и приставные шаги, выпады вперед, назад и в стороны). Тренировка удара: накатом у стенки, удары на точность. Игра у стола. Игровые комбинации. Подготовка к соревнованиям (разминка </w:t>
      </w:r>
      <w:r w:rsidR="00EA604C" w:rsidRPr="00EA604C">
        <w:rPr>
          <w:rFonts w:ascii="Times New Roman" w:hAnsi="Times New Roman" w:cs="Times New Roman"/>
          <w:sz w:val="28"/>
          <w:szCs w:val="28"/>
        </w:rPr>
        <w:lastRenderedPageBreak/>
        <w:t>общая и игровая</w:t>
      </w:r>
      <w:r w:rsidR="00EA604C">
        <w:t>)</w:t>
      </w:r>
      <w:r w:rsidR="00220D76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A604C" w:rsidRPr="00C46FC7">
        <w:rPr>
          <w:rFonts w:ascii="Times New Roman" w:hAnsi="Times New Roman" w:cs="Times New Roman"/>
          <w:sz w:val="28"/>
          <w:szCs w:val="28"/>
        </w:rPr>
        <w:t>Передвижение теннисиста. Тактика игры нападения. Тактика игры защиты. Тактические действия в парной игре в защите и нападении</w:t>
      </w:r>
      <w:r w:rsidR="00C46FC7">
        <w:rPr>
          <w:rFonts w:ascii="Times New Roman" w:hAnsi="Times New Roman" w:cs="Times New Roman"/>
          <w:sz w:val="28"/>
          <w:szCs w:val="28"/>
        </w:rPr>
        <w:t>.</w:t>
      </w:r>
    </w:p>
    <w:p w:rsidR="00EA604C" w:rsidRDefault="00870064" w:rsidP="000C084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6</w:t>
      </w:r>
      <w:r w:rsidR="00220D76">
        <w:rPr>
          <w:b/>
          <w:bCs/>
          <w:color w:val="000000"/>
          <w:sz w:val="28"/>
          <w:szCs w:val="28"/>
        </w:rPr>
        <w:t>.</w:t>
      </w:r>
      <w:r w:rsidR="00377207">
        <w:rPr>
          <w:b/>
          <w:bCs/>
          <w:color w:val="000000"/>
          <w:sz w:val="28"/>
          <w:szCs w:val="28"/>
        </w:rPr>
        <w:t xml:space="preserve"> </w:t>
      </w:r>
      <w:r w:rsidRPr="00870064">
        <w:rPr>
          <w:b/>
          <w:color w:val="000000"/>
          <w:sz w:val="28"/>
          <w:szCs w:val="28"/>
        </w:rPr>
        <w:t>Игровая подготовка. Игры на счет</w:t>
      </w:r>
      <w:r w:rsidRPr="006E2E6A">
        <w:rPr>
          <w:color w:val="000000"/>
          <w:sz w:val="28"/>
          <w:szCs w:val="28"/>
        </w:rPr>
        <w:t>.</w:t>
      </w:r>
      <w:r w:rsidR="00377207">
        <w:rPr>
          <w:color w:val="000000"/>
          <w:sz w:val="28"/>
          <w:szCs w:val="28"/>
        </w:rPr>
        <w:t xml:space="preserve"> </w:t>
      </w:r>
      <w:r w:rsidR="00EA604C" w:rsidRPr="00D33E20">
        <w:rPr>
          <w:sz w:val="28"/>
          <w:szCs w:val="28"/>
        </w:rPr>
        <w:t>Игра по прямой и диагонали справа направо топ-спинами. Игра по линии и диагонали слева налево подрезкой по высокой, низкой и средней траектории. Игра срезкой на удержание мяча. Выполнение ударов с направлением мяча по прямой и по диагонали. Игра срезкой, обращая внимание на работу ног, точку удара, положение и угол наклона ракетки. Беговые и прыжковые упражнения. Игры на удержание мяча на столе накатами. Комбинация с завершающим ударом при игре накатами и топ-спинами. Розыгрыш очка с подачей и завершением атаки. Закрытые комбинации из 2-3 ударов. Игра срезкой справа и слева по прямой и диагонали. Игра накатом справа и слева по прямой и диагонали с использованием мишеней на столе. Удары справа и слева накатом по мишеням, расположенным на разном расстоянии от сетки с акцентом на точность попадания. Выполнение ударов в пустую часть стола. Игра по всему столу с использованием всех технических действий.</w:t>
      </w:r>
    </w:p>
    <w:p w:rsidR="008A57B1" w:rsidRPr="00EA604C" w:rsidRDefault="008A57B1" w:rsidP="000C08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04C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EA604C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Pr="008A57B1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нормативов физической и  специальной подготовки.</w:t>
      </w:r>
      <w:r w:rsidR="003772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604C">
        <w:rPr>
          <w:rFonts w:ascii="Times New Roman" w:hAnsi="Times New Roman" w:cs="Times New Roman"/>
          <w:sz w:val="28"/>
          <w:szCs w:val="28"/>
        </w:rPr>
        <w:t>Сдача нормативов.</w:t>
      </w:r>
    </w:p>
    <w:p w:rsidR="00220D76" w:rsidRPr="00C637FE" w:rsidRDefault="008A57B1" w:rsidP="000C08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</w:t>
      </w:r>
      <w:r w:rsidR="00220D76" w:rsidRPr="00BD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Итоговый контроль. </w:t>
      </w:r>
      <w:r w:rsidR="00220D76" w:rsidRPr="00BD7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Соревновательная деятельность</w:t>
      </w:r>
      <w:r w:rsidR="0022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20D76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Основной задачей этого </w:t>
      </w:r>
      <w:r w:rsidR="00750581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раздела</w:t>
      </w:r>
      <w:r w:rsidR="003772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0581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</w:t>
      </w:r>
      <w:r w:rsidR="00220D76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участие </w:t>
      </w:r>
      <w:r w:rsidR="00220D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="00220D76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</w:t>
      </w:r>
      <w:r w:rsidR="00220D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220D76" w:rsidRPr="004B00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щихся в соревнованиях муниципального и регионального уровней</w:t>
      </w:r>
      <w:r w:rsidR="00220D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также внутри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объединения</w:t>
      </w:r>
      <w:r w:rsidR="00220D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772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0D7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</w:t>
      </w:r>
      <w:r w:rsidR="00220D76" w:rsidRPr="00C63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проводится в 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</w:t>
      </w:r>
      <w:r w:rsidR="0022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обучения</w:t>
      </w:r>
      <w:r w:rsidR="00220D76" w:rsidRPr="00C637FE">
        <w:rPr>
          <w:rFonts w:ascii="Times New Roman" w:eastAsia="Times New Roman" w:hAnsi="Times New Roman" w:cs="Times New Roman"/>
          <w:color w:val="000000"/>
          <w:sz w:val="28"/>
          <w:szCs w:val="28"/>
        </w:rPr>
        <w:t>. Обучающиеся выполняют контрольные нормативы по общей и сп</w:t>
      </w:r>
      <w:r w:rsidR="00220D76"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ециальной физической подготовке.</w:t>
      </w:r>
    </w:p>
    <w:p w:rsidR="00220D76" w:rsidRDefault="00220D76" w:rsidP="000C08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220D76" w:rsidRDefault="00220D76" w:rsidP="000C08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5. Оценочные и методически</w:t>
      </w:r>
      <w:r w:rsidRPr="00A02D85">
        <w:rPr>
          <w:rFonts w:ascii="Times New Roman" w:eastAsia="Times New Roman" w:hAnsi="Times New Roman" w:cs="Times New Roman"/>
          <w:b/>
          <w:sz w:val="28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материалы</w:t>
      </w:r>
    </w:p>
    <w:p w:rsidR="00220D76" w:rsidRPr="00A02D85" w:rsidRDefault="00220D76" w:rsidP="000C08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(методическое </w:t>
      </w:r>
      <w:r w:rsidRPr="00A02D85">
        <w:rPr>
          <w:rFonts w:ascii="Times New Roman" w:eastAsia="Times New Roman" w:hAnsi="Times New Roman" w:cs="Times New Roman"/>
          <w:b/>
          <w:sz w:val="28"/>
          <w:szCs w:val="32"/>
        </w:rPr>
        <w:t>обеспечение программы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)</w:t>
      </w:r>
    </w:p>
    <w:p w:rsidR="00572B38" w:rsidRPr="00572B38" w:rsidRDefault="00220D76" w:rsidP="000C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38">
        <w:rPr>
          <w:rFonts w:ascii="Times New Roman" w:hAnsi="Times New Roman" w:cs="Times New Roman"/>
          <w:sz w:val="28"/>
          <w:szCs w:val="28"/>
        </w:rPr>
        <w:t>Методика работы по данной программе предполагает осуществление самой тесной связи между теоретическими занятиями и практическим освоением полученных знаний.</w:t>
      </w:r>
    </w:p>
    <w:p w:rsidR="00877B93" w:rsidRPr="00CB01EA" w:rsidRDefault="00572B38" w:rsidP="000C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38"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текущий, </w:t>
      </w:r>
      <w:r w:rsidRPr="00572B38">
        <w:rPr>
          <w:rFonts w:ascii="Times New Roman" w:hAnsi="Times New Roman" w:cs="Times New Roman"/>
          <w:sz w:val="28"/>
          <w:szCs w:val="28"/>
        </w:rPr>
        <w:t xml:space="preserve">промежуточный и итоговый контроль результатов обучения занимающихся. В начале года проводится входное тестирование. Промежуточная аттестация проводится в виде текущего контроля в течение всего учебного года. Она предусматривает 1 раз в полгода зачетное занятие - по общей и специальной физической подготовке при выполнении контрольных упражнений, зачетные игры внутри группы, а также участие в </w:t>
      </w:r>
      <w:r w:rsidRPr="00CB01EA">
        <w:rPr>
          <w:rFonts w:ascii="Times New Roman" w:hAnsi="Times New Roman" w:cs="Times New Roman"/>
          <w:sz w:val="28"/>
          <w:szCs w:val="28"/>
        </w:rPr>
        <w:t xml:space="preserve">городском турнире по настольному теннису. </w:t>
      </w:r>
    </w:p>
    <w:p w:rsidR="00877B93" w:rsidRPr="00CB01EA" w:rsidRDefault="00572B38" w:rsidP="000C0846">
      <w:pPr>
        <w:spacing w:after="0"/>
        <w:ind w:firstLine="708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CB01EA">
        <w:rPr>
          <w:rStyle w:val="c7"/>
          <w:rFonts w:ascii="Times New Roman" w:hAnsi="Times New Roman" w:cs="Times New Roman"/>
          <w:sz w:val="28"/>
          <w:szCs w:val="28"/>
        </w:rPr>
        <w:t>Критерии текущего контроля успеваемости, проводимых в форме наблюдения</w:t>
      </w:r>
      <w:r w:rsidR="00877B93" w:rsidRPr="00CB01EA">
        <w:rPr>
          <w:rStyle w:val="c7"/>
          <w:rFonts w:ascii="Times New Roman" w:hAnsi="Times New Roman" w:cs="Times New Roman"/>
          <w:sz w:val="28"/>
          <w:szCs w:val="28"/>
        </w:rPr>
        <w:t xml:space="preserve">: </w:t>
      </w:r>
    </w:p>
    <w:p w:rsidR="00877B93" w:rsidRPr="00CB01EA" w:rsidRDefault="00877B93" w:rsidP="000C0846">
      <w:pPr>
        <w:spacing w:after="0"/>
        <w:ind w:firstLine="708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CB01EA">
        <w:rPr>
          <w:rStyle w:val="c7"/>
          <w:rFonts w:ascii="Times New Roman" w:hAnsi="Times New Roman" w:cs="Times New Roman"/>
          <w:sz w:val="28"/>
          <w:szCs w:val="28"/>
        </w:rPr>
        <w:lastRenderedPageBreak/>
        <w:t>- н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>изкий уровень</w:t>
      </w:r>
      <w:r w:rsidR="00572B38" w:rsidRPr="00CB01EA">
        <w:rPr>
          <w:rStyle w:val="c42"/>
          <w:rFonts w:ascii="Times New Roman" w:hAnsi="Times New Roman" w:cs="Times New Roman"/>
          <w:sz w:val="28"/>
          <w:szCs w:val="28"/>
        </w:rPr>
        <w:t xml:space="preserve"> – </w:t>
      </w:r>
      <w:r w:rsidRPr="00CB01EA">
        <w:rPr>
          <w:rStyle w:val="c11"/>
          <w:rFonts w:ascii="Times New Roman" w:hAnsi="Times New Roman" w:cs="Times New Roman"/>
          <w:sz w:val="28"/>
          <w:szCs w:val="28"/>
        </w:rPr>
        <w:t>обучающийся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 имеет знания о правилах игры, владеет простейшими основами техники настольного тенниса, умеет проводить специальную разминку теннисиста, знаком с правилами проведений соре</w:t>
      </w:r>
      <w:r w:rsidRPr="00CB01EA">
        <w:rPr>
          <w:rStyle w:val="c11"/>
          <w:rFonts w:ascii="Times New Roman" w:hAnsi="Times New Roman" w:cs="Times New Roman"/>
          <w:sz w:val="28"/>
          <w:szCs w:val="28"/>
        </w:rPr>
        <w:t>внований по данному виду спорта;</w:t>
      </w:r>
    </w:p>
    <w:p w:rsidR="00877B93" w:rsidRPr="00CB01EA" w:rsidRDefault="00877B93" w:rsidP="000C0846">
      <w:pPr>
        <w:spacing w:after="0"/>
        <w:ind w:firstLine="708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CB01EA">
        <w:rPr>
          <w:rStyle w:val="c11"/>
          <w:rFonts w:ascii="Times New Roman" w:hAnsi="Times New Roman" w:cs="Times New Roman"/>
          <w:sz w:val="28"/>
          <w:szCs w:val="28"/>
        </w:rPr>
        <w:t>- с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редний уровень – </w:t>
      </w:r>
      <w:r w:rsidRPr="00CB01EA">
        <w:rPr>
          <w:rStyle w:val="c11"/>
          <w:rFonts w:ascii="Times New Roman" w:hAnsi="Times New Roman" w:cs="Times New Roman"/>
          <w:sz w:val="28"/>
          <w:szCs w:val="28"/>
        </w:rPr>
        <w:t>обучающийся</w:t>
      </w:r>
      <w:r w:rsidRPr="00CB01EA">
        <w:rPr>
          <w:rStyle w:val="c36"/>
          <w:rFonts w:ascii="Times New Roman" w:hAnsi="Times New Roman" w:cs="Times New Roman"/>
          <w:sz w:val="28"/>
          <w:szCs w:val="28"/>
        </w:rPr>
        <w:t> </w:t>
      </w:r>
      <w:r w:rsidRPr="00CB01EA">
        <w:rPr>
          <w:rStyle w:val="c2"/>
          <w:rFonts w:ascii="Times New Roman" w:hAnsi="Times New Roman" w:cs="Times New Roman"/>
          <w:sz w:val="28"/>
          <w:szCs w:val="28"/>
        </w:rPr>
        <w:t>имеет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 более глубокие знания о правилах игры и спорных ситуациях, хорошо владеет арсеналом технических приёмов и применяет их на практике, знаком с основами судейства в настольном теннисе, умеет составлять график соревнований в личном зачёте и определять победителя.</w:t>
      </w:r>
    </w:p>
    <w:p w:rsidR="00377207" w:rsidRDefault="00877B93" w:rsidP="000C0846">
      <w:pPr>
        <w:spacing w:after="0"/>
        <w:ind w:firstLine="708"/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 w:rsidRPr="00CB01EA">
        <w:rPr>
          <w:rStyle w:val="c11"/>
          <w:rFonts w:ascii="Times New Roman" w:hAnsi="Times New Roman" w:cs="Times New Roman"/>
          <w:sz w:val="28"/>
          <w:szCs w:val="28"/>
        </w:rPr>
        <w:t>- в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ысокий </w:t>
      </w:r>
      <w:r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обучающийся </w:t>
      </w:r>
      <w:r w:rsidR="00572B38" w:rsidRPr="00CB01EA">
        <w:rPr>
          <w:rStyle w:val="c36"/>
          <w:rFonts w:ascii="Times New Roman" w:hAnsi="Times New Roman" w:cs="Times New Roman"/>
          <w:sz w:val="28"/>
          <w:szCs w:val="28"/>
        </w:rPr>
        <w:t xml:space="preserve">  -   </w:t>
      </w:r>
      <w:r w:rsidRPr="00CB01EA">
        <w:rPr>
          <w:rStyle w:val="c11"/>
          <w:rFonts w:ascii="Times New Roman" w:hAnsi="Times New Roman" w:cs="Times New Roman"/>
          <w:sz w:val="28"/>
          <w:szCs w:val="28"/>
        </w:rPr>
        <w:t>обучающийся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 имеет глубокие знания о правилах игры в настольный теннис, владеет такими техническими приемами как: накат справа и слева по диагонали, накат справа и слева поочерёдно, накат справа и слева в один угол стола, топ – пин из разных положений. </w:t>
      </w:r>
      <w:r w:rsidR="00044126">
        <w:rPr>
          <w:rStyle w:val="c11"/>
          <w:rFonts w:ascii="Times New Roman" w:hAnsi="Times New Roman" w:cs="Times New Roman"/>
          <w:sz w:val="28"/>
          <w:szCs w:val="28"/>
        </w:rPr>
        <w:t>Обучающийся</w:t>
      </w:r>
      <w:r w:rsidR="00377207">
        <w:rPr>
          <w:rStyle w:val="c11"/>
          <w:rFonts w:ascii="Times New Roman" w:hAnsi="Times New Roman" w:cs="Times New Roman"/>
          <w:sz w:val="28"/>
          <w:szCs w:val="28"/>
        </w:rPr>
        <w:t xml:space="preserve"> </w:t>
      </w:r>
      <w:r w:rsidR="00572B38" w:rsidRPr="00CB01EA">
        <w:rPr>
          <w:rStyle w:val="c11"/>
          <w:rFonts w:ascii="Times New Roman" w:hAnsi="Times New Roman" w:cs="Times New Roman"/>
          <w:sz w:val="28"/>
          <w:szCs w:val="28"/>
        </w:rPr>
        <w:t xml:space="preserve">умеет проводить и судить соревнования в группах младшего возраста.          </w:t>
      </w:r>
    </w:p>
    <w:p w:rsidR="00572B38" w:rsidRPr="00CB01EA" w:rsidRDefault="00572B38" w:rsidP="000C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EA">
        <w:rPr>
          <w:rStyle w:val="c7"/>
          <w:rFonts w:ascii="Times New Roman" w:hAnsi="Times New Roman" w:cs="Times New Roman"/>
          <w:sz w:val="28"/>
          <w:szCs w:val="28"/>
        </w:rPr>
        <w:t xml:space="preserve">Оценочные материалы </w:t>
      </w:r>
      <w:r w:rsidR="00877B93" w:rsidRPr="00CB01EA">
        <w:rPr>
          <w:rStyle w:val="c7"/>
          <w:rFonts w:ascii="Times New Roman" w:hAnsi="Times New Roman" w:cs="Times New Roman"/>
          <w:sz w:val="28"/>
          <w:szCs w:val="28"/>
        </w:rPr>
        <w:t>для промежуточной</w:t>
      </w:r>
      <w:r w:rsidRPr="00CB01EA">
        <w:rPr>
          <w:rStyle w:val="c7"/>
          <w:rFonts w:ascii="Times New Roman" w:hAnsi="Times New Roman" w:cs="Times New Roman"/>
          <w:sz w:val="28"/>
          <w:szCs w:val="28"/>
        </w:rPr>
        <w:t xml:space="preserve"> аттестации, проводимой в </w:t>
      </w:r>
      <w:r w:rsidR="00877B93" w:rsidRPr="00CB01EA">
        <w:rPr>
          <w:rStyle w:val="c7"/>
          <w:rFonts w:ascii="Times New Roman" w:hAnsi="Times New Roman" w:cs="Times New Roman"/>
          <w:sz w:val="28"/>
          <w:szCs w:val="28"/>
        </w:rPr>
        <w:t>форме сдачи</w:t>
      </w:r>
      <w:r w:rsidRPr="00CB01EA">
        <w:rPr>
          <w:rStyle w:val="c7"/>
          <w:rFonts w:ascii="Times New Roman" w:hAnsi="Times New Roman" w:cs="Times New Roman"/>
          <w:sz w:val="28"/>
          <w:szCs w:val="28"/>
        </w:rPr>
        <w:t xml:space="preserve"> нормативов </w:t>
      </w:r>
      <w:r w:rsidR="00877B93" w:rsidRPr="00CB01EA">
        <w:rPr>
          <w:rStyle w:val="c7"/>
          <w:rFonts w:ascii="Times New Roman" w:hAnsi="Times New Roman" w:cs="Times New Roman"/>
          <w:sz w:val="28"/>
          <w:szCs w:val="28"/>
        </w:rPr>
        <w:t>и спарринг–</w:t>
      </w:r>
      <w:r w:rsidRPr="00CB01EA">
        <w:rPr>
          <w:rStyle w:val="c7"/>
          <w:rFonts w:ascii="Times New Roman" w:hAnsi="Times New Roman" w:cs="Times New Roman"/>
          <w:sz w:val="28"/>
          <w:szCs w:val="28"/>
        </w:rPr>
        <w:t xml:space="preserve"> тренировки</w:t>
      </w:r>
      <w:r w:rsidR="00377207">
        <w:rPr>
          <w:rStyle w:val="c7"/>
          <w:rFonts w:ascii="Times New Roman" w:hAnsi="Times New Roman" w:cs="Times New Roman"/>
          <w:sz w:val="28"/>
          <w:szCs w:val="28"/>
        </w:rPr>
        <w:t xml:space="preserve"> (пр</w:t>
      </w:r>
      <w:r w:rsidR="00877B93" w:rsidRPr="00CB01EA">
        <w:rPr>
          <w:rStyle w:val="c7"/>
          <w:rFonts w:ascii="Times New Roman" w:hAnsi="Times New Roman" w:cs="Times New Roman"/>
          <w:sz w:val="28"/>
          <w:szCs w:val="28"/>
        </w:rPr>
        <w:t>иложение)</w:t>
      </w:r>
      <w:r w:rsidRPr="00CB01EA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572B38" w:rsidRPr="00572B38" w:rsidRDefault="00572B38" w:rsidP="000C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38">
        <w:rPr>
          <w:rFonts w:ascii="Times New Roman" w:hAnsi="Times New Roman" w:cs="Times New Roman"/>
          <w:sz w:val="28"/>
          <w:szCs w:val="28"/>
        </w:rPr>
        <w:t xml:space="preserve">Промежуточный контроль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муниципального, </w:t>
      </w:r>
      <w:r w:rsidR="00877B9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72B38">
        <w:rPr>
          <w:rFonts w:ascii="Times New Roman" w:hAnsi="Times New Roman" w:cs="Times New Roman"/>
          <w:sz w:val="28"/>
          <w:szCs w:val="28"/>
        </w:rPr>
        <w:t>и прочих, а также открытого мероприятия для родителей, с последующим совместным анализом проведенного мероприятия.</w:t>
      </w:r>
    </w:p>
    <w:p w:rsidR="005379AD" w:rsidRDefault="00572B38" w:rsidP="000C08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379AD">
        <w:rPr>
          <w:sz w:val="28"/>
          <w:szCs w:val="28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  <w:r w:rsidR="005379AD" w:rsidRPr="005379AD">
        <w:rPr>
          <w:bCs/>
          <w:iCs/>
          <w:color w:val="000000"/>
          <w:sz w:val="28"/>
          <w:szCs w:val="28"/>
        </w:rPr>
        <w:t xml:space="preserve"> Формы подведения итогов:</w:t>
      </w:r>
      <w:r w:rsidR="005379AD" w:rsidRPr="005379AD">
        <w:rPr>
          <w:color w:val="000000"/>
          <w:sz w:val="28"/>
          <w:szCs w:val="28"/>
        </w:rPr>
        <w:t xml:space="preserve"> спортивные праздники, конкурсы, матчевые встречи, товарищеские игры с командами аналогичного возраста, соревнования муниципального и регионального масштабов.</w:t>
      </w:r>
    </w:p>
    <w:p w:rsidR="00E957E4" w:rsidRDefault="009C34DC" w:rsidP="003772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/>
          <w:bCs/>
          <w:i/>
          <w:iCs/>
          <w:color w:val="000000"/>
          <w:sz w:val="28"/>
          <w:szCs w:val="28"/>
        </w:rPr>
      </w:pPr>
      <w:r w:rsidRPr="009C34DC">
        <w:rPr>
          <w:rFonts w:eastAsiaTheme="minorEastAsia"/>
          <w:color w:val="000000"/>
          <w:sz w:val="28"/>
          <w:szCs w:val="28"/>
        </w:rPr>
        <w:t>Для обучения движениям и в целях совершенствования физических качеств</w:t>
      </w:r>
      <w:r w:rsidR="00377207">
        <w:rPr>
          <w:rFonts w:eastAsiaTheme="minorEastAsia"/>
          <w:color w:val="000000"/>
          <w:sz w:val="28"/>
          <w:szCs w:val="28"/>
        </w:rPr>
        <w:t xml:space="preserve"> </w:t>
      </w:r>
      <w:r w:rsidRPr="009C34DC">
        <w:rPr>
          <w:rFonts w:eastAsiaTheme="minorEastAsia"/>
          <w:color w:val="000000"/>
          <w:sz w:val="28"/>
          <w:szCs w:val="28"/>
        </w:rPr>
        <w:t xml:space="preserve">используются </w:t>
      </w:r>
      <w:r w:rsidR="00E957E4" w:rsidRPr="009C34DC">
        <w:rPr>
          <w:rFonts w:eastAsiaTheme="minorEastAsia"/>
          <w:b/>
          <w:bCs/>
          <w:i/>
          <w:iCs/>
          <w:color w:val="000000"/>
          <w:sz w:val="28"/>
          <w:szCs w:val="28"/>
        </w:rPr>
        <w:t>методы:</w:t>
      </w:r>
    </w:p>
    <w:p w:rsidR="00E957E4" w:rsidRDefault="00E957E4" w:rsidP="003772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E957E4">
        <w:rPr>
          <w:rFonts w:eastAsiaTheme="minorEastAsia"/>
          <w:bCs/>
          <w:iCs/>
          <w:color w:val="000000"/>
          <w:sz w:val="28"/>
          <w:szCs w:val="28"/>
        </w:rPr>
        <w:t>-</w:t>
      </w:r>
      <w:r w:rsidR="009C34DC" w:rsidRPr="00E957E4">
        <w:rPr>
          <w:rFonts w:eastAsiaTheme="minorEastAsia"/>
          <w:color w:val="000000"/>
          <w:sz w:val="28"/>
          <w:szCs w:val="28"/>
        </w:rPr>
        <w:t xml:space="preserve"> метод упражнений, с частности, метод целостного </w:t>
      </w:r>
      <w:r w:rsidRPr="00E957E4">
        <w:rPr>
          <w:rFonts w:eastAsiaTheme="minorEastAsia"/>
          <w:color w:val="000000"/>
          <w:sz w:val="28"/>
          <w:szCs w:val="28"/>
        </w:rPr>
        <w:t>упражнения;</w:t>
      </w:r>
    </w:p>
    <w:p w:rsidR="00E957E4" w:rsidRDefault="00E957E4" w:rsidP="003772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E957E4">
        <w:rPr>
          <w:rFonts w:eastAsiaTheme="minorEastAsia"/>
          <w:color w:val="000000"/>
          <w:sz w:val="28"/>
          <w:szCs w:val="28"/>
        </w:rPr>
        <w:t>-</w:t>
      </w:r>
      <w:r w:rsidR="009C34DC" w:rsidRPr="00E957E4">
        <w:rPr>
          <w:rFonts w:eastAsiaTheme="minorEastAsia"/>
          <w:color w:val="000000"/>
          <w:sz w:val="28"/>
          <w:szCs w:val="28"/>
        </w:rPr>
        <w:t xml:space="preserve"> метод сопряженного </w:t>
      </w:r>
      <w:r w:rsidRPr="00E957E4">
        <w:rPr>
          <w:rFonts w:eastAsiaTheme="minorEastAsia"/>
          <w:color w:val="000000"/>
          <w:sz w:val="28"/>
          <w:szCs w:val="28"/>
        </w:rPr>
        <w:t>воздействия;</w:t>
      </w:r>
    </w:p>
    <w:p w:rsidR="00E957E4" w:rsidRDefault="00E957E4" w:rsidP="003772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E957E4">
        <w:rPr>
          <w:rFonts w:eastAsiaTheme="minorEastAsia"/>
          <w:color w:val="000000"/>
          <w:sz w:val="28"/>
          <w:szCs w:val="28"/>
        </w:rPr>
        <w:t>-</w:t>
      </w:r>
      <w:r w:rsidR="009C34DC" w:rsidRPr="00E957E4">
        <w:rPr>
          <w:rFonts w:eastAsiaTheme="minorEastAsia"/>
          <w:color w:val="000000"/>
          <w:sz w:val="28"/>
          <w:szCs w:val="28"/>
        </w:rPr>
        <w:t xml:space="preserve"> методы</w:t>
      </w:r>
      <w:r w:rsidR="009C34DC" w:rsidRPr="009C34DC">
        <w:rPr>
          <w:rFonts w:eastAsiaTheme="minorEastAsia"/>
          <w:color w:val="000000"/>
          <w:sz w:val="28"/>
          <w:szCs w:val="28"/>
        </w:rPr>
        <w:t xml:space="preserve"> игровой и </w:t>
      </w:r>
      <w:r w:rsidRPr="009C34DC">
        <w:rPr>
          <w:rFonts w:eastAsiaTheme="minorEastAsia"/>
          <w:color w:val="000000"/>
          <w:sz w:val="28"/>
          <w:szCs w:val="28"/>
        </w:rPr>
        <w:t>соревновательный;</w:t>
      </w:r>
    </w:p>
    <w:p w:rsidR="00E957E4" w:rsidRDefault="00E957E4" w:rsidP="003772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C34DC">
        <w:rPr>
          <w:rFonts w:eastAsiaTheme="minorEastAsia"/>
          <w:color w:val="000000"/>
          <w:sz w:val="28"/>
          <w:szCs w:val="28"/>
        </w:rPr>
        <w:t>-</w:t>
      </w:r>
      <w:r w:rsidR="009C34DC" w:rsidRPr="009C34DC">
        <w:rPr>
          <w:rFonts w:eastAsiaTheme="minorEastAsia"/>
          <w:color w:val="000000"/>
          <w:sz w:val="28"/>
          <w:szCs w:val="28"/>
        </w:rPr>
        <w:t xml:space="preserve">методы воздействия словом и средствами наглядной </w:t>
      </w:r>
      <w:r w:rsidRPr="009C34DC">
        <w:rPr>
          <w:rFonts w:eastAsiaTheme="minorEastAsia"/>
          <w:color w:val="000000"/>
          <w:sz w:val="28"/>
          <w:szCs w:val="28"/>
        </w:rPr>
        <w:t>агитации;</w:t>
      </w:r>
    </w:p>
    <w:p w:rsidR="00E957E4" w:rsidRDefault="00E957E4" w:rsidP="003772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C34DC">
        <w:rPr>
          <w:rFonts w:eastAsiaTheme="minorEastAsia"/>
          <w:color w:val="000000"/>
          <w:sz w:val="28"/>
          <w:szCs w:val="28"/>
        </w:rPr>
        <w:t>-</w:t>
      </w:r>
      <w:r w:rsidR="009C34DC" w:rsidRPr="009C34DC">
        <w:rPr>
          <w:rFonts w:eastAsiaTheme="minorEastAsia"/>
          <w:color w:val="000000"/>
          <w:sz w:val="28"/>
          <w:szCs w:val="28"/>
        </w:rPr>
        <w:t>в отдельных случаях используется метод расчлененного конструктивного</w:t>
      </w:r>
      <w:r w:rsidR="00377207">
        <w:rPr>
          <w:rFonts w:eastAsiaTheme="minorEastAsia"/>
          <w:color w:val="000000"/>
          <w:sz w:val="28"/>
          <w:szCs w:val="28"/>
        </w:rPr>
        <w:t xml:space="preserve"> </w:t>
      </w:r>
      <w:r w:rsidR="009C34DC" w:rsidRPr="009C34DC">
        <w:rPr>
          <w:rFonts w:eastAsiaTheme="minorEastAsia"/>
          <w:color w:val="000000"/>
          <w:sz w:val="28"/>
          <w:szCs w:val="28"/>
        </w:rPr>
        <w:t>упражнения.</w:t>
      </w:r>
    </w:p>
    <w:p w:rsidR="00024F9A" w:rsidRDefault="009C34DC" w:rsidP="003772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C34DC">
        <w:rPr>
          <w:rFonts w:eastAsiaTheme="minorEastAsia"/>
          <w:color w:val="000000"/>
          <w:sz w:val="28"/>
          <w:szCs w:val="28"/>
        </w:rPr>
        <w:t xml:space="preserve">Основные </w:t>
      </w:r>
      <w:r w:rsidRPr="009C34DC">
        <w:rPr>
          <w:rFonts w:eastAsiaTheme="minorEastAsia"/>
          <w:b/>
          <w:bCs/>
          <w:i/>
          <w:iCs/>
          <w:color w:val="000000"/>
          <w:sz w:val="28"/>
          <w:szCs w:val="28"/>
        </w:rPr>
        <w:t xml:space="preserve">методы обучения тактике спортивных игр </w:t>
      </w:r>
      <w:r w:rsidRPr="009C34DC">
        <w:rPr>
          <w:rFonts w:eastAsiaTheme="minorEastAsia"/>
          <w:color w:val="000000"/>
          <w:sz w:val="28"/>
          <w:szCs w:val="28"/>
        </w:rPr>
        <w:t>и</w:t>
      </w:r>
      <w:r w:rsidR="00377207">
        <w:rPr>
          <w:rFonts w:eastAsiaTheme="minorEastAsia"/>
          <w:color w:val="000000"/>
          <w:sz w:val="28"/>
          <w:szCs w:val="28"/>
        </w:rPr>
        <w:t xml:space="preserve"> </w:t>
      </w:r>
      <w:r w:rsidRPr="009C34DC">
        <w:rPr>
          <w:rFonts w:eastAsiaTheme="minorEastAsia"/>
          <w:color w:val="000000"/>
          <w:sz w:val="28"/>
          <w:szCs w:val="28"/>
        </w:rPr>
        <w:t>совершенствования в</w:t>
      </w:r>
      <w:r w:rsidR="00377207">
        <w:rPr>
          <w:rFonts w:eastAsiaTheme="minorEastAsia"/>
          <w:color w:val="000000"/>
          <w:sz w:val="28"/>
          <w:szCs w:val="28"/>
        </w:rPr>
        <w:t xml:space="preserve"> </w:t>
      </w:r>
      <w:r w:rsidRPr="009C34DC">
        <w:rPr>
          <w:rFonts w:eastAsiaTheme="minorEastAsia"/>
          <w:color w:val="000000"/>
          <w:sz w:val="28"/>
          <w:szCs w:val="28"/>
        </w:rPr>
        <w:t>ней:</w:t>
      </w:r>
    </w:p>
    <w:p w:rsidR="00024F9A" w:rsidRDefault="00024F9A" w:rsidP="003772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lastRenderedPageBreak/>
        <w:t xml:space="preserve">- </w:t>
      </w:r>
      <w:r w:rsidR="009C34DC" w:rsidRPr="009C34DC">
        <w:rPr>
          <w:rFonts w:eastAsiaTheme="minorEastAsia"/>
          <w:color w:val="000000"/>
          <w:sz w:val="28"/>
          <w:szCs w:val="28"/>
        </w:rPr>
        <w:t>метод упражнения (многократное повторение разучиваемых и знакомых</w:t>
      </w:r>
      <w:r w:rsidR="00377207">
        <w:rPr>
          <w:rFonts w:eastAsiaTheme="minorEastAsia"/>
          <w:color w:val="000000"/>
          <w:sz w:val="28"/>
          <w:szCs w:val="28"/>
        </w:rPr>
        <w:t xml:space="preserve"> </w:t>
      </w:r>
      <w:r w:rsidR="009C34DC" w:rsidRPr="009C34DC">
        <w:rPr>
          <w:rFonts w:eastAsiaTheme="minorEastAsia"/>
          <w:color w:val="000000"/>
          <w:sz w:val="28"/>
          <w:szCs w:val="28"/>
        </w:rPr>
        <w:t>упражнений);</w:t>
      </w:r>
    </w:p>
    <w:p w:rsidR="00024F9A" w:rsidRDefault="00024F9A" w:rsidP="003772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9C34DC" w:rsidRPr="009C34DC">
        <w:rPr>
          <w:rFonts w:eastAsiaTheme="minorEastAsia"/>
          <w:color w:val="000000"/>
          <w:sz w:val="28"/>
          <w:szCs w:val="28"/>
        </w:rPr>
        <w:t>метод демонстрации и показа;</w:t>
      </w:r>
      <w:r w:rsidR="00377207">
        <w:rPr>
          <w:rFonts w:eastAsiaTheme="minorEastAsia"/>
          <w:color w:val="000000"/>
          <w:sz w:val="28"/>
          <w:szCs w:val="28"/>
        </w:rPr>
        <w:t xml:space="preserve"> </w:t>
      </w:r>
      <w:r w:rsidR="009C34DC" w:rsidRPr="009C34DC">
        <w:rPr>
          <w:rFonts w:eastAsiaTheme="minorEastAsia"/>
          <w:color w:val="000000"/>
          <w:sz w:val="28"/>
          <w:szCs w:val="28"/>
        </w:rPr>
        <w:t>метод слова;</w:t>
      </w:r>
    </w:p>
    <w:p w:rsidR="00024F9A" w:rsidRDefault="00024F9A" w:rsidP="003772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9C34DC" w:rsidRPr="009C34DC">
        <w:rPr>
          <w:rFonts w:eastAsiaTheme="minorEastAsia"/>
          <w:color w:val="000000"/>
          <w:sz w:val="28"/>
          <w:szCs w:val="28"/>
        </w:rPr>
        <w:t>метод переключения в тактических действиях – от нападения к защите и от</w:t>
      </w:r>
      <w:r w:rsidR="00377207">
        <w:rPr>
          <w:rFonts w:eastAsiaTheme="minorEastAsia"/>
          <w:color w:val="000000"/>
          <w:sz w:val="28"/>
          <w:szCs w:val="28"/>
        </w:rPr>
        <w:t xml:space="preserve"> </w:t>
      </w:r>
      <w:r w:rsidR="009C34DC" w:rsidRPr="009C34DC">
        <w:rPr>
          <w:rFonts w:eastAsiaTheme="minorEastAsia"/>
          <w:color w:val="000000"/>
          <w:sz w:val="28"/>
          <w:szCs w:val="28"/>
        </w:rPr>
        <w:t>защиты к нападению;</w:t>
      </w:r>
    </w:p>
    <w:p w:rsidR="00E957E4" w:rsidRDefault="00024F9A" w:rsidP="003772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</w:t>
      </w:r>
      <w:r w:rsidR="009C34DC" w:rsidRPr="009C34DC">
        <w:rPr>
          <w:rFonts w:eastAsiaTheme="minorEastAsia"/>
          <w:color w:val="000000"/>
          <w:sz w:val="28"/>
          <w:szCs w:val="28"/>
        </w:rPr>
        <w:t>целостный и расчлененный;</w:t>
      </w:r>
      <w:r w:rsidR="00377207">
        <w:rPr>
          <w:rFonts w:eastAsiaTheme="minorEastAsia"/>
          <w:color w:val="000000"/>
          <w:sz w:val="28"/>
          <w:szCs w:val="28"/>
        </w:rPr>
        <w:t xml:space="preserve"> </w:t>
      </w:r>
      <w:r w:rsidR="009C34DC" w:rsidRPr="009C34DC">
        <w:rPr>
          <w:rFonts w:eastAsiaTheme="minorEastAsia"/>
          <w:color w:val="000000"/>
          <w:sz w:val="28"/>
          <w:szCs w:val="28"/>
        </w:rPr>
        <w:t>анализ видеоматериалов по тактике;</w:t>
      </w:r>
      <w:r w:rsidR="00377207">
        <w:rPr>
          <w:rFonts w:eastAsiaTheme="minorEastAsia"/>
          <w:color w:val="000000"/>
          <w:sz w:val="28"/>
          <w:szCs w:val="28"/>
        </w:rPr>
        <w:t xml:space="preserve"> </w:t>
      </w:r>
      <w:r w:rsidR="009C34DC" w:rsidRPr="009C34DC">
        <w:rPr>
          <w:rFonts w:eastAsiaTheme="minorEastAsia"/>
          <w:color w:val="000000"/>
          <w:sz w:val="28"/>
          <w:szCs w:val="28"/>
        </w:rPr>
        <w:t>анализ своих действий и действий противника.</w:t>
      </w:r>
    </w:p>
    <w:p w:rsidR="00E957E4" w:rsidRDefault="009C34DC" w:rsidP="003772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C34DC">
        <w:rPr>
          <w:rFonts w:eastAsiaTheme="minorEastAsia"/>
          <w:color w:val="000000"/>
          <w:sz w:val="28"/>
          <w:szCs w:val="28"/>
        </w:rPr>
        <w:t xml:space="preserve">Изучение тактических действий и вариантов протекает в двух </w:t>
      </w:r>
      <w:r w:rsidR="00E957E4">
        <w:rPr>
          <w:rFonts w:eastAsiaTheme="minorEastAsia"/>
          <w:color w:val="000000"/>
          <w:sz w:val="28"/>
          <w:szCs w:val="28"/>
        </w:rPr>
        <w:t xml:space="preserve">направлениях: </w:t>
      </w:r>
    </w:p>
    <w:p w:rsidR="00024F9A" w:rsidRDefault="00377207" w:rsidP="003772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E957E4">
        <w:rPr>
          <w:rFonts w:eastAsiaTheme="minorEastAsia"/>
          <w:color w:val="000000"/>
          <w:sz w:val="28"/>
          <w:szCs w:val="28"/>
        </w:rPr>
        <w:t xml:space="preserve">- </w:t>
      </w:r>
      <w:r w:rsidR="009C34DC" w:rsidRPr="009C34DC">
        <w:rPr>
          <w:rFonts w:eastAsiaTheme="minorEastAsia"/>
          <w:color w:val="000000"/>
          <w:sz w:val="28"/>
          <w:szCs w:val="28"/>
        </w:rPr>
        <w:t xml:space="preserve">индивидуальной тактической </w:t>
      </w:r>
      <w:r w:rsidR="00024F9A" w:rsidRPr="009C34DC">
        <w:rPr>
          <w:rFonts w:eastAsiaTheme="minorEastAsia"/>
          <w:color w:val="000000"/>
          <w:sz w:val="28"/>
          <w:szCs w:val="28"/>
        </w:rPr>
        <w:t>подготов</w:t>
      </w:r>
      <w:r w:rsidR="00044126">
        <w:rPr>
          <w:rFonts w:eastAsiaTheme="minorEastAsia"/>
          <w:color w:val="000000"/>
          <w:sz w:val="28"/>
          <w:szCs w:val="28"/>
        </w:rPr>
        <w:t>к</w:t>
      </w:r>
      <w:r w:rsidR="00024F9A" w:rsidRPr="009C34DC">
        <w:rPr>
          <w:rFonts w:eastAsiaTheme="minorEastAsia"/>
          <w:color w:val="000000"/>
          <w:sz w:val="28"/>
          <w:szCs w:val="28"/>
        </w:rPr>
        <w:t xml:space="preserve">и; </w:t>
      </w:r>
    </w:p>
    <w:p w:rsidR="009C34DC" w:rsidRPr="009C34DC" w:rsidRDefault="00377207" w:rsidP="0037720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024F9A" w:rsidRPr="009C34DC">
        <w:rPr>
          <w:rFonts w:eastAsiaTheme="minorEastAsia"/>
          <w:color w:val="000000"/>
          <w:sz w:val="28"/>
          <w:szCs w:val="28"/>
        </w:rPr>
        <w:t>-</w:t>
      </w:r>
      <w:r w:rsidR="009C34DC" w:rsidRPr="009C34DC">
        <w:rPr>
          <w:rFonts w:eastAsiaTheme="minorEastAsia"/>
          <w:color w:val="000000"/>
          <w:sz w:val="28"/>
          <w:szCs w:val="28"/>
        </w:rPr>
        <w:t>групповой и</w:t>
      </w:r>
      <w:r w:rsidR="00044126">
        <w:rPr>
          <w:rFonts w:eastAsiaTheme="minorEastAsia"/>
          <w:color w:val="000000"/>
          <w:sz w:val="28"/>
          <w:szCs w:val="28"/>
        </w:rPr>
        <w:t xml:space="preserve"> командной тактической подготовк</w:t>
      </w:r>
      <w:r w:rsidR="009C34DC" w:rsidRPr="009C34DC">
        <w:rPr>
          <w:rFonts w:eastAsiaTheme="minorEastAsia"/>
          <w:color w:val="000000"/>
          <w:sz w:val="28"/>
          <w:szCs w:val="28"/>
        </w:rPr>
        <w:t>и.</w:t>
      </w:r>
    </w:p>
    <w:p w:rsidR="00220D76" w:rsidRDefault="00220D76" w:rsidP="000C084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02D85">
        <w:rPr>
          <w:rFonts w:ascii="Times New Roman" w:eastAsia="Times New Roman" w:hAnsi="Times New Roman" w:cs="Times New Roman"/>
          <w:b/>
          <w:sz w:val="28"/>
          <w:szCs w:val="24"/>
        </w:rPr>
        <w:t>Мате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риально-техническое обеспечение.</w:t>
      </w:r>
    </w:p>
    <w:p w:rsidR="00220D76" w:rsidRPr="00377207" w:rsidRDefault="007901CE" w:rsidP="003772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занятий по программе требуется спортивный зал, спортивный инвентарь и оборудование: теннисные ракетки и мячи, теннисные столы, сетки для настольного тенниса.</w:t>
      </w:r>
    </w:p>
    <w:p w:rsidR="00220D76" w:rsidRPr="00520089" w:rsidRDefault="00520089" w:rsidP="000C084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220D76" w:rsidRPr="00520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Список литературы</w:t>
      </w:r>
    </w:p>
    <w:p w:rsidR="00CB05E1" w:rsidRPr="00A33785" w:rsidRDefault="00377207" w:rsidP="000C0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5E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>Амелин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А.Н. 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Современный настольный теннис.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М.: ФиС, 1982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7207" w:rsidRDefault="00377207" w:rsidP="000C0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3785" w:rsidRPr="00A337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>. Барчукова Г.В., Воробьев В.А. Настольный теннис: Примерная программа спортивной подготовки для детско-юношеских спортивных шко</w:t>
      </w:r>
      <w:r>
        <w:rPr>
          <w:rFonts w:ascii="Times New Roman" w:hAnsi="Times New Roman" w:cs="Times New Roman"/>
          <w:color w:val="000000"/>
          <w:sz w:val="28"/>
          <w:szCs w:val="28"/>
        </w:rPr>
        <w:t>л. - М.: Советский спорт, 2004.</w:t>
      </w:r>
    </w:p>
    <w:p w:rsidR="00A33785" w:rsidRDefault="00377207" w:rsidP="000C0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Байгулов Ю.П. 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>Основы настольного тенниса.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>ФиС, 1979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01CE" w:rsidRPr="00A33785" w:rsidRDefault="00377207" w:rsidP="000C0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01C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Богушас В.М. Играем в настольный теннис</w:t>
      </w:r>
      <w:r w:rsidR="007901CE" w:rsidRPr="007901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М.: Просвещение, </w:t>
      </w:r>
      <w:r w:rsidR="007901CE">
        <w:rPr>
          <w:rFonts w:ascii="Times New Roman" w:hAnsi="Times New Roman" w:cs="Times New Roman"/>
          <w:color w:val="000000"/>
          <w:sz w:val="28"/>
          <w:szCs w:val="28"/>
        </w:rPr>
        <w:t>2007.</w:t>
      </w:r>
    </w:p>
    <w:p w:rsidR="00A33785" w:rsidRPr="00A33785" w:rsidRDefault="00377207" w:rsidP="000C0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1CE">
        <w:rPr>
          <w:rFonts w:ascii="Times New Roman" w:hAnsi="Times New Roman" w:cs="Times New Roman"/>
          <w:sz w:val="28"/>
          <w:szCs w:val="28"/>
        </w:rPr>
        <w:t>5</w:t>
      </w:r>
      <w:r w:rsidR="00A33785" w:rsidRPr="00A33785">
        <w:rPr>
          <w:rFonts w:ascii="Times New Roman" w:hAnsi="Times New Roman" w:cs="Times New Roman"/>
          <w:sz w:val="28"/>
          <w:szCs w:val="28"/>
        </w:rPr>
        <w:t>. Бубэх и др: Тесты в спортивной практике. М., 2004.</w:t>
      </w:r>
    </w:p>
    <w:p w:rsidR="00CB05E1" w:rsidRPr="00A33785" w:rsidRDefault="00377207" w:rsidP="0037720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01C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>.Захаров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Г.С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>. Настольный теннис: Теоретические основы.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Ярославль, Верхнее-Волжскоекнижное издательство, 1990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089" w:rsidRPr="004B00C2" w:rsidRDefault="00377207" w:rsidP="000C08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7901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5200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520089" w:rsidRPr="004B00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Матвеев А.П., Петрова Т.В. </w:t>
      </w:r>
      <w:r w:rsidR="00520089" w:rsidRPr="004B00C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подготовки выпускников основной школы по физической культуре / Министерство образования РФ. - М.: Дрофа, 2000.</w:t>
      </w:r>
    </w:p>
    <w:p w:rsidR="00CB05E1" w:rsidRDefault="00377207" w:rsidP="000C0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01C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>. Матыцин О.В., Настольный теннис. Неизвестное об известном. - М.: РГАФК, 199.</w:t>
      </w:r>
    </w:p>
    <w:p w:rsidR="007901CE" w:rsidRDefault="00377207" w:rsidP="000C084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01CE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7901CE" w:rsidRPr="007901CE">
        <w:rPr>
          <w:rFonts w:ascii="Times New Roman" w:hAnsi="Times New Roman" w:cs="Times New Roman"/>
          <w:color w:val="000000"/>
          <w:sz w:val="28"/>
          <w:szCs w:val="28"/>
        </w:rPr>
        <w:t>Ормаи Л</w:t>
      </w:r>
      <w:r w:rsidR="007901CE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Современный настольный теннис.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М.: </w:t>
      </w:r>
      <w:r w:rsidR="007901CE" w:rsidRPr="007901CE">
        <w:rPr>
          <w:rFonts w:ascii="Times New Roman" w:hAnsi="Times New Roman" w:cs="Times New Roman"/>
          <w:color w:val="000000"/>
          <w:sz w:val="28"/>
          <w:szCs w:val="28"/>
        </w:rPr>
        <w:t>Физкультура и 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01CE">
        <w:rPr>
          <w:rFonts w:ascii="Times New Roman" w:hAnsi="Times New Roman" w:cs="Times New Roman"/>
          <w:color w:val="000000"/>
          <w:sz w:val="28"/>
          <w:szCs w:val="28"/>
        </w:rPr>
        <w:t>2005.</w:t>
      </w:r>
    </w:p>
    <w:p w:rsidR="00A33785" w:rsidRPr="00A33785" w:rsidRDefault="00377207" w:rsidP="00A337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01C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33785">
        <w:rPr>
          <w:rFonts w:ascii="Times New Roman" w:hAnsi="Times New Roman" w:cs="Times New Roman"/>
          <w:color w:val="000000"/>
          <w:sz w:val="28"/>
          <w:szCs w:val="28"/>
        </w:rPr>
        <w:t>. Петренко О.В., Кадуцкая Л.А., Петренко С.В. Настольный теннис в системе физического воспитания</w:t>
      </w:r>
      <w:r w:rsidR="00520089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студентов. Учебно – методическое пособие. – Белгород: «ПринтМастер», 2014.</w:t>
      </w:r>
    </w:p>
    <w:p w:rsidR="00A33785" w:rsidRPr="00A33785" w:rsidRDefault="00377207" w:rsidP="00A3378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01C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33785" w:rsidRPr="00A337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>Шестеренкин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О.Н.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технической подгото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>вки игроков в настольный теннис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Диссертация, РГАФК. - </w:t>
      </w:r>
      <w:r w:rsidR="00CB01EA" w:rsidRPr="00A33785">
        <w:rPr>
          <w:rFonts w:ascii="Times New Roman" w:hAnsi="Times New Roman" w:cs="Times New Roman"/>
          <w:color w:val="000000"/>
          <w:sz w:val="28"/>
          <w:szCs w:val="28"/>
        </w:rPr>
        <w:t xml:space="preserve"> М.: 2000</w:t>
      </w:r>
      <w:r w:rsidR="00CB05E1" w:rsidRPr="00A33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785" w:rsidRPr="00A33785" w:rsidRDefault="00377207" w:rsidP="00A3378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089">
        <w:rPr>
          <w:rFonts w:ascii="Times New Roman" w:hAnsi="Times New Roman" w:cs="Times New Roman"/>
          <w:sz w:val="28"/>
          <w:szCs w:val="28"/>
        </w:rPr>
        <w:t>1</w:t>
      </w:r>
      <w:r w:rsidR="007901CE">
        <w:rPr>
          <w:rFonts w:ascii="Times New Roman" w:hAnsi="Times New Roman" w:cs="Times New Roman"/>
          <w:sz w:val="28"/>
          <w:szCs w:val="28"/>
        </w:rPr>
        <w:t>2</w:t>
      </w:r>
      <w:r w:rsidR="00A33785" w:rsidRPr="00A33785">
        <w:rPr>
          <w:rFonts w:ascii="Times New Roman" w:hAnsi="Times New Roman" w:cs="Times New Roman"/>
          <w:sz w:val="28"/>
          <w:szCs w:val="28"/>
        </w:rPr>
        <w:t>. Шпрах С.Д. У меня секретов нет. - М.: Советский спорт, 2002.</w:t>
      </w:r>
    </w:p>
    <w:p w:rsidR="00CB01EA" w:rsidRPr="00CB05E1" w:rsidRDefault="00CB01EA" w:rsidP="00220D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20D76" w:rsidRDefault="00220D76" w:rsidP="00220D7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0C0846" w:rsidRDefault="000C0846" w:rsidP="0022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1EA" w:rsidRDefault="00946739" w:rsidP="0037720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Контрольные нормативы для определения технической подготовленности</w:t>
      </w:r>
      <w:r w:rsidRPr="002A2E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 xml:space="preserve">в </w:t>
      </w:r>
      <w:r w:rsidR="003772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настольном теннисе</w:t>
      </w:r>
    </w:p>
    <w:p w:rsidR="00D03079" w:rsidRDefault="00946739" w:rsidP="0037720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Теннисны</w:t>
      </w:r>
      <w:r w:rsidR="00377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умения для 1-го года обучения</w:t>
      </w:r>
    </w:p>
    <w:p w:rsidR="00B35C9B" w:rsidRPr="00377207" w:rsidRDefault="00946739" w:rsidP="0037720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«Школа мяча»</w:t>
      </w:r>
    </w:p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3"/>
        <w:gridCol w:w="2268"/>
        <w:gridCol w:w="2126"/>
        <w:gridCol w:w="2126"/>
      </w:tblGrid>
      <w:tr w:rsidR="00946739" w:rsidRPr="002A2E7F" w:rsidTr="009C34D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3772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Нормативная шкала</w:t>
            </w:r>
          </w:p>
        </w:tc>
      </w:tr>
      <w:tr w:rsidR="00946739" w:rsidRPr="002A2E7F" w:rsidTr="009C34DC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46739" w:rsidRPr="002A2E7F" w:rsidTr="009C34D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Броски мяча об пол и ловля</w:t>
            </w:r>
            <w:r w:rsidR="00FD5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двумя руками (количество раз</w:t>
            </w:r>
            <w:r w:rsidR="00FD5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 30 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и более</w:t>
            </w:r>
          </w:p>
        </w:tc>
      </w:tr>
      <w:tr w:rsidR="00946739" w:rsidRPr="002A2E7F" w:rsidTr="009C34D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Подброс вверх и ловля мяча</w:t>
            </w:r>
            <w:r w:rsidR="00FD5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двумя руками (количество раз</w:t>
            </w:r>
            <w:r w:rsidR="00FD5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 30 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и более</w:t>
            </w:r>
          </w:p>
        </w:tc>
      </w:tr>
      <w:tr w:rsidR="00946739" w:rsidRPr="002A2E7F" w:rsidTr="009C34D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 «Чеканка» - отбивание мяча</w:t>
            </w:r>
            <w:r w:rsidR="00FD5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пола ракеткой (количество</w:t>
            </w:r>
            <w:r w:rsidR="00FD5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 за 30 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и более</w:t>
            </w:r>
          </w:p>
        </w:tc>
      </w:tr>
      <w:tr w:rsidR="00946739" w:rsidRPr="002A2E7F" w:rsidTr="009C34D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 Подбивание мяча на ракетке</w:t>
            </w:r>
            <w:r w:rsidR="00FD5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через раз об пол (количество раз</w:t>
            </w:r>
            <w:r w:rsidR="00FD5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 30 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и более</w:t>
            </w:r>
          </w:p>
        </w:tc>
      </w:tr>
      <w:tr w:rsidR="00946739" w:rsidRPr="002A2E7F" w:rsidTr="009C34D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Чеканка» - набивание мяча наладонной и тыльной сторонах</w:t>
            </w:r>
            <w:r w:rsidR="00FD5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ракетки (количество раз за 30 сек)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и более</w:t>
            </w:r>
          </w:p>
        </w:tc>
      </w:tr>
    </w:tbl>
    <w:p w:rsidR="00D03079" w:rsidRDefault="00D03079" w:rsidP="00B35C9B">
      <w:pPr>
        <w:tabs>
          <w:tab w:val="left" w:pos="284"/>
          <w:tab w:val="left" w:pos="426"/>
        </w:tabs>
        <w:spacing w:after="0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739" w:rsidRDefault="00946739" w:rsidP="00B35C9B">
      <w:pPr>
        <w:tabs>
          <w:tab w:val="left" w:pos="284"/>
          <w:tab w:val="left" w:pos="426"/>
        </w:tabs>
        <w:spacing w:after="0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тестов «школа мяча»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делятся на пары. После сигнала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–один выполняет задание, второй считает. Попытка сразу фиксируется. 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меняются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ролями. В зачет идет лучшая из трех попыток.</w:t>
      </w:r>
    </w:p>
    <w:p w:rsidR="00946739" w:rsidRPr="002A2E7F" w:rsidRDefault="00946739" w:rsidP="00B35C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«Школа ударов срезкой»</w:t>
      </w:r>
    </w:p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3119"/>
        <w:gridCol w:w="1843"/>
        <w:gridCol w:w="2126"/>
        <w:gridCol w:w="2126"/>
      </w:tblGrid>
      <w:tr w:rsidR="00946739" w:rsidRPr="002A2E7F" w:rsidTr="009C34DC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Нормативная шкала</w:t>
            </w:r>
          </w:p>
        </w:tc>
      </w:tr>
      <w:tr w:rsidR="00946739" w:rsidRPr="002A2E7F" w:rsidTr="009C34DC"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46739" w:rsidRPr="002A2E7F" w:rsidTr="009C34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739" w:rsidRPr="002A2E7F" w:rsidRDefault="00946739" w:rsidP="00B35C9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Удар справа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Имитация удара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срезкой с места (баллы, экспертная</w:t>
            </w:r>
            <w:r w:rsidR="003772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46739" w:rsidRPr="002A2E7F" w:rsidTr="009C34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Игра срезкой в паре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ребенок-ребенок (количество отбитых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ударов) 3 попытки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 более</w:t>
            </w:r>
          </w:p>
        </w:tc>
      </w:tr>
      <w:tr w:rsidR="00946739" w:rsidRPr="002A2E7F" w:rsidTr="009C34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739" w:rsidRPr="002A2E7F" w:rsidRDefault="00946739" w:rsidP="00B35C9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Удар с лева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 Имитация срезкой с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места (баллы, экспертная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11-15</w:t>
            </w:r>
          </w:p>
        </w:tc>
      </w:tr>
      <w:tr w:rsidR="00946739" w:rsidRPr="002A2E7F" w:rsidTr="009C34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 Игра срезкой слева в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паре ребенок-ребенок (количество отбитых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ударов) - 3 попытки.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 более</w:t>
            </w:r>
          </w:p>
        </w:tc>
      </w:tr>
      <w:tr w:rsidR="00946739" w:rsidRPr="002A2E7F" w:rsidTr="009C34D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 Поочередное выполнение ударов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справа – слева срезкой с наброса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педагога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(количество отбитых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ударов) - 2 попытки.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и более</w:t>
            </w:r>
          </w:p>
        </w:tc>
      </w:tr>
    </w:tbl>
    <w:p w:rsidR="00D03079" w:rsidRDefault="00D03079" w:rsidP="00B35C9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46739" w:rsidRDefault="00946739" w:rsidP="00B35C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* </w:t>
      </w:r>
      <w:r w:rsidRPr="005818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Имитация удара срезкой</w:t>
      </w:r>
      <w:r w:rsidR="003772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по следующим критериям:</w:t>
      </w:r>
    </w:p>
    <w:p w:rsidR="00946739" w:rsidRDefault="00946739" w:rsidP="00B35C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Исходное положение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правильное - 1 балл, неправильное – 0 баллов.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2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Правильный замах (на счет «раз»):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2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Выполнение ударного движения (удар,) (на счет «два»):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–0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739" w:rsidRDefault="00946739" w:rsidP="00B35C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Окончание движения (счет «три»):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Возвращение в исходное положение: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правильное - 1 балл, неправильное – 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аллов.</w:t>
      </w:r>
    </w:p>
    <w:p w:rsidR="00D03079" w:rsidRDefault="00D03079" w:rsidP="00B35C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6739" w:rsidRDefault="00946739" w:rsidP="00B35C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81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Теннисные умения для 2-го года обучения</w:t>
      </w:r>
    </w:p>
    <w:p w:rsidR="00D03079" w:rsidRPr="00377207" w:rsidRDefault="00946739" w:rsidP="00B35C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818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«Школа ударов накатом»</w:t>
      </w:r>
    </w:p>
    <w:tbl>
      <w:tblPr>
        <w:tblW w:w="978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3119"/>
        <w:gridCol w:w="1843"/>
        <w:gridCol w:w="2126"/>
        <w:gridCol w:w="1984"/>
      </w:tblGrid>
      <w:tr w:rsidR="00946739" w:rsidRPr="002A2E7F" w:rsidTr="009C34DC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Нормативная шкала</w:t>
            </w:r>
          </w:p>
        </w:tc>
      </w:tr>
      <w:tr w:rsidR="00946739" w:rsidRPr="002A2E7F" w:rsidTr="009C34DC"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46739" w:rsidRPr="002A2E7F" w:rsidTr="009C34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739" w:rsidRPr="002A2E7F" w:rsidRDefault="00946739" w:rsidP="00B35C9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 справа с лета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Имитация удара с места (баллы, экспертная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оценка)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46739" w:rsidRPr="002A2E7F" w:rsidTr="009C34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Выполнение ударов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накатом справа с наброса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педагога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(количество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отбитых одиночных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ударов из 10 раз) - 2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попытки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</w:t>
            </w:r>
          </w:p>
        </w:tc>
      </w:tr>
      <w:tr w:rsidR="00946739" w:rsidRPr="002A2E7F" w:rsidTr="009C34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739" w:rsidRPr="002A2E7F" w:rsidRDefault="00946739" w:rsidP="009C34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Удар слева накатом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9C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 Имитация наката слева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 места(баллы, экспертная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9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9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9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46739" w:rsidRPr="002A2E7F" w:rsidTr="009C34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9C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9C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 Выполнение накатов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слева с наброса</w:t>
            </w:r>
            <w:r w:rsidR="003772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педагога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(количество отбитых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одиночных ударов из 10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раз) - 2 попытки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9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9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9C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</w:t>
            </w:r>
          </w:p>
        </w:tc>
      </w:tr>
    </w:tbl>
    <w:p w:rsidR="00D03079" w:rsidRDefault="00D03079" w:rsidP="009467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77207" w:rsidRDefault="00946739" w:rsidP="003772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1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* Имитация удара накатом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оценивается по следующим критериям: 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Исходное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положение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правильное - 1 балл, неправильное – 0 баллов.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Правильный замах (счет «раз»):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Выполнение ударного движения (удар) (счет «два»):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ьное - 1 балл, неправильное – 0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баллов.</w:t>
      </w:r>
    </w:p>
    <w:p w:rsidR="00D03079" w:rsidRPr="00377207" w:rsidRDefault="00946739" w:rsidP="003772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Окончание движения (счет «три»):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Возвращение в исходное положение: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балл, неправильное – 0 баллов.</w:t>
      </w:r>
    </w:p>
    <w:p w:rsidR="00D03079" w:rsidRDefault="00D03079" w:rsidP="00B35C9B">
      <w:pPr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35C9B" w:rsidRDefault="00946739" w:rsidP="0037720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224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«Школа подачи»</w:t>
      </w:r>
    </w:p>
    <w:tbl>
      <w:tblPr>
        <w:tblW w:w="978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4"/>
        <w:gridCol w:w="2864"/>
        <w:gridCol w:w="1843"/>
        <w:gridCol w:w="2126"/>
        <w:gridCol w:w="1984"/>
      </w:tblGrid>
      <w:tr w:rsidR="00946739" w:rsidRPr="002A2E7F" w:rsidTr="009C34DC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Нормативная шкала</w:t>
            </w:r>
          </w:p>
        </w:tc>
      </w:tr>
      <w:tr w:rsidR="00946739" w:rsidRPr="002A2E7F" w:rsidTr="009C34DC"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46739" w:rsidRPr="002A2E7F" w:rsidTr="00D0307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739" w:rsidRPr="002A2E7F" w:rsidRDefault="00946739" w:rsidP="00B35C9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Подача справа ладонной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622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стороной ракетки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Имитация подачи ладонной стороной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ракетки(баллы, экспертная оценка)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46739" w:rsidRPr="002A2E7F" w:rsidTr="00D03079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Попадания подачи ладонной стороной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ракетки в квадрат (количество из 10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</w:t>
            </w:r>
          </w:p>
        </w:tc>
      </w:tr>
      <w:tr w:rsidR="00946739" w:rsidRPr="002A2E7F" w:rsidTr="00D03079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739" w:rsidRPr="002A2E7F" w:rsidRDefault="00946739" w:rsidP="00B35C9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Подача слева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622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тыльной стороной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6224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ракетки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Имитация удара с места</w:t>
            </w:r>
            <w:r w:rsidR="003772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(баллы, экспертная 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46739" w:rsidRPr="002A2E7F" w:rsidTr="00D03079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 Имитация удара с места(баллы, экспертная 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</w:t>
            </w:r>
          </w:p>
        </w:tc>
      </w:tr>
    </w:tbl>
    <w:p w:rsidR="00D03079" w:rsidRDefault="00D03079" w:rsidP="00B35C9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46739" w:rsidRDefault="00946739" w:rsidP="00B35C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* Имитация подачи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по следующим критериям: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Исходное положение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правильное - 1 балл, неправильное – 0 баллов.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Правильный замах (счет «раз»):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Выполнение ударного движения (удар) (счет «два»):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0баллов</w:t>
      </w:r>
    </w:p>
    <w:p w:rsidR="00377207" w:rsidRDefault="00946739" w:rsidP="003772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Окончание движения (счет «три»):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Возвращение в исходное положение: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- 1 балл, неправильное – 0 баллов.</w:t>
      </w:r>
    </w:p>
    <w:p w:rsidR="00946739" w:rsidRDefault="00946739" w:rsidP="003772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C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«Школа закрытых тактических комбинаций»</w:t>
      </w:r>
    </w:p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3"/>
        <w:gridCol w:w="2268"/>
        <w:gridCol w:w="2126"/>
        <w:gridCol w:w="2126"/>
      </w:tblGrid>
      <w:tr w:rsidR="00946739" w:rsidRPr="002A2E7F" w:rsidTr="009C34D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Нормативная шкала</w:t>
            </w:r>
          </w:p>
        </w:tc>
      </w:tr>
      <w:tr w:rsidR="00946739" w:rsidRPr="002A2E7F" w:rsidTr="009C34DC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46739" w:rsidRPr="002A2E7F" w:rsidTr="009C34D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Выполнение комбинации из 3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ударов: срезка слева, накат слева,</w:t>
            </w:r>
            <w:r w:rsidR="003772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накат справа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или срезка справа накат слева,</w:t>
            </w:r>
            <w:r w:rsidR="003772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накат справа -3 попытки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 </w:t>
            </w:r>
          </w:p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выполнено </w:t>
            </w:r>
          </w:p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удара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комбинация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выполнена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полностью</w:t>
            </w:r>
          </w:p>
        </w:tc>
      </w:tr>
      <w:tr w:rsidR="00946739" w:rsidRPr="002A2E7F" w:rsidTr="009C34D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Розыгрыш очка: подача, накат слева, накат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справа, завершающий удар или</w:t>
            </w:r>
            <w:r w:rsidR="003772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спин справа - 3 попытки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 </w:t>
            </w:r>
          </w:p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1удар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выполнено </w:t>
            </w:r>
          </w:p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удара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комбинация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выполнена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полностью</w:t>
            </w:r>
          </w:p>
        </w:tc>
      </w:tr>
    </w:tbl>
    <w:p w:rsidR="00D03079" w:rsidRDefault="00D03079" w:rsidP="00B35C9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03079" w:rsidRDefault="00946739" w:rsidP="00B35C9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720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«Школа открытых тактических комбинаций»</w:t>
      </w:r>
    </w:p>
    <w:tbl>
      <w:tblPr>
        <w:tblW w:w="97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61"/>
        <w:gridCol w:w="2268"/>
        <w:gridCol w:w="2126"/>
        <w:gridCol w:w="2126"/>
      </w:tblGrid>
      <w:tr w:rsidR="00946739" w:rsidRPr="002A2E7F" w:rsidTr="009C34DC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Нормативная шкала</w:t>
            </w:r>
          </w:p>
        </w:tc>
      </w:tr>
      <w:tr w:rsidR="00946739" w:rsidRPr="002A2E7F" w:rsidTr="009C34DC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946739" w:rsidRPr="002A2E7F" w:rsidTr="009C34D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Завершение розыгр</w:t>
            </w:r>
            <w:r w:rsidR="003772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ыша</w:t>
            </w:r>
            <w:r w:rsidR="003772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очка с подачи в 3 удара – 3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попытки слева,</w:t>
            </w:r>
            <w:r w:rsidR="003772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накат справа -3 попытки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ошибка после</w:t>
            </w:r>
          </w:p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1-го</w:t>
            </w:r>
            <w:r w:rsidR="0037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ошибка после 2-го</w:t>
            </w:r>
            <w:r w:rsidR="0037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комбинация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выполнена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полностью; розыгрыш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завершен в 3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удара.</w:t>
            </w:r>
          </w:p>
        </w:tc>
      </w:tr>
      <w:tr w:rsidR="00946739" w:rsidRPr="002A2E7F" w:rsidTr="009C34D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 Завершение 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розыгрыша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очка с приема подачи в 3</w:t>
            </w:r>
            <w:r w:rsidRPr="002A2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удара - 3 попытки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ошибка после</w:t>
            </w:r>
          </w:p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1-гоудара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ошибка после 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2-гоудара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9" w:rsidRPr="002A2E7F" w:rsidRDefault="00946739" w:rsidP="00B3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комбинация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выполнена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полностью; розыгрыш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завершен в 3</w:t>
            </w:r>
            <w:r w:rsidRPr="002A2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удара.</w:t>
            </w:r>
          </w:p>
        </w:tc>
      </w:tr>
    </w:tbl>
    <w:p w:rsidR="00D03079" w:rsidRDefault="00D03079" w:rsidP="00B35C9B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D76" w:rsidRDefault="00946739" w:rsidP="00B35C9B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тесте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демонстрируют игровые навыки, поэтому оценивается также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видеть стол и игровую ситуацию, умение направлять мяч в пустой угол, перемещение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мячу, уровень эмоциональной вовлеченности в игру.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удалость завершить</w:t>
      </w:r>
      <w:r w:rsidR="00377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розыгрыш (выиграть очко) на 3 удар, комбинация считается выполненной. Тесты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</w:t>
      </w:r>
      <w:r w:rsidRPr="002A2E7F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 можно воспользоваться помощью хорошо игра</w:t>
      </w:r>
    </w:p>
    <w:p w:rsidR="00220D76" w:rsidRDefault="00220D76" w:rsidP="00B35C9B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217E3" w:rsidRDefault="004217E3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217E3" w:rsidRDefault="004217E3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4217E3" w:rsidRDefault="004217E3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901CE" w:rsidRDefault="007901CE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901CE" w:rsidRDefault="007901CE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901CE" w:rsidRDefault="007901CE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377207" w:rsidRDefault="00377207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7901CE" w:rsidRDefault="007901CE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образовательной программе</w:t>
      </w:r>
    </w:p>
    <w:p w:rsidR="00220D76" w:rsidRPr="00555CC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«</w:t>
      </w:r>
      <w:r w:rsidR="00FB5D6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Теннис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220D76" w:rsidRDefault="00220D76" w:rsidP="00220D76">
      <w:pPr>
        <w:rPr>
          <w:rFonts w:ascii="Calibri" w:eastAsia="Calibri" w:hAnsi="Calibri" w:cs="Times New Roman"/>
        </w:rPr>
      </w:pPr>
    </w:p>
    <w:p w:rsidR="00220D76" w:rsidRDefault="00220D76" w:rsidP="00220D76">
      <w:pPr>
        <w:rPr>
          <w:rFonts w:ascii="Calibri" w:eastAsia="Calibri" w:hAnsi="Calibri" w:cs="Times New Roman"/>
        </w:rPr>
      </w:pPr>
    </w:p>
    <w:p w:rsidR="00220D76" w:rsidRPr="00555CC6" w:rsidRDefault="00220D76" w:rsidP="00220D76">
      <w:pPr>
        <w:rPr>
          <w:rFonts w:ascii="Calibri" w:eastAsia="Calibri" w:hAnsi="Calibri" w:cs="Times New Roman"/>
        </w:rPr>
      </w:pPr>
    </w:p>
    <w:p w:rsidR="00220D76" w:rsidRDefault="00220D76" w:rsidP="00220D76">
      <w:pPr>
        <w:rPr>
          <w:rFonts w:ascii="Calibri" w:eastAsia="Calibri" w:hAnsi="Calibri" w:cs="Times New Roman"/>
        </w:rPr>
      </w:pPr>
    </w:p>
    <w:p w:rsidR="00377207" w:rsidRPr="00555CC6" w:rsidRDefault="00377207" w:rsidP="00220D76">
      <w:pPr>
        <w:rPr>
          <w:rFonts w:ascii="Calibri" w:eastAsia="Calibri" w:hAnsi="Calibri" w:cs="Times New Roman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="00FB5D65" w:rsidRPr="00FB5D65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FB5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 w:rsidR="00FB5D65" w:rsidRPr="00FB5D6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220D76" w:rsidRDefault="00377207" w:rsidP="00220D7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220D76"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220D76" w:rsidRPr="006F75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</w:t>
      </w:r>
      <w:r w:rsidR="0022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20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0D76" w:rsidRPr="00377207" w:rsidRDefault="00220D76" w:rsidP="00220D7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772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№ 1</w:t>
      </w:r>
      <w:r w:rsidR="003772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20D76" w:rsidRPr="00732EA8" w:rsidRDefault="00220D76" w:rsidP="00220D76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D76" w:rsidRPr="00555CC6" w:rsidRDefault="00220D76" w:rsidP="00220D76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D76" w:rsidRPr="00555CC6" w:rsidRDefault="00220D76" w:rsidP="00220D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D76" w:rsidRPr="00555CC6" w:rsidRDefault="00220D76" w:rsidP="00220D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D76" w:rsidRDefault="00220D76" w:rsidP="00220D7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0D76" w:rsidRDefault="00220D76" w:rsidP="00220D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D76" w:rsidRDefault="00220D76" w:rsidP="00220D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77207" w:rsidRDefault="00377207" w:rsidP="00220D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D76" w:rsidRDefault="00220D76" w:rsidP="00220D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D76" w:rsidRDefault="00220D76" w:rsidP="00220D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D76" w:rsidRPr="002945EE" w:rsidRDefault="00220D76" w:rsidP="00220D7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45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5E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7207">
        <w:rPr>
          <w:rFonts w:ascii="Times New Roman" w:hAnsi="Times New Roman" w:cs="Times New Roman"/>
          <w:sz w:val="28"/>
          <w:szCs w:val="28"/>
        </w:rPr>
        <w:t xml:space="preserve"> </w:t>
      </w:r>
      <w:r w:rsidRPr="002945EE">
        <w:rPr>
          <w:rFonts w:ascii="Times New Roman" w:hAnsi="Times New Roman" w:cs="Times New Roman"/>
          <w:sz w:val="28"/>
          <w:szCs w:val="28"/>
        </w:rPr>
        <w:t>учебный год</w:t>
      </w:r>
    </w:p>
    <w:p w:rsidR="00220D76" w:rsidRPr="00555CC6" w:rsidRDefault="00220D76" w:rsidP="00220D76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220D76" w:rsidRPr="00555CC6" w:rsidRDefault="00220D76" w:rsidP="00220D76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220D76" w:rsidRDefault="00220D76" w:rsidP="00220D76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220D76" w:rsidRPr="002109AC" w:rsidRDefault="00220D76" w:rsidP="00220D76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9A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3772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программа</w:t>
      </w:r>
    </w:p>
    <w:p w:rsidR="00406947" w:rsidRDefault="004C4088" w:rsidP="0021728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6947">
        <w:rPr>
          <w:sz w:val="28"/>
          <w:szCs w:val="28"/>
        </w:rPr>
        <w:t xml:space="preserve">Игра в настольный теннис направлена на всестороннее физическое развитие и способствуют совершенствованию многих необходимых в жизни двигательных и морально-волевых качеств.                       </w:t>
      </w:r>
    </w:p>
    <w:p w:rsidR="004C4088" w:rsidRPr="00406947" w:rsidRDefault="004C4088" w:rsidP="0021728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6947">
        <w:rPr>
          <w:sz w:val="28"/>
          <w:szCs w:val="28"/>
        </w:rPr>
        <w:t xml:space="preserve">На первом году обучения основное внимание уделяется разносторонней физической и функциональной подготовке с использованием средств ОФП. Работа спортивной секции «Настольный теннис» предусматривает содействие гармоническому физическому развитию, всесторонней физической подготовке, укреплению здоровья обучающихся, изучение, закрепление, совершенствование основных элементов техники </w:t>
      </w:r>
      <w:r w:rsidR="00406947" w:rsidRPr="00406947">
        <w:rPr>
          <w:sz w:val="28"/>
          <w:szCs w:val="28"/>
        </w:rPr>
        <w:t>и тактики</w:t>
      </w:r>
      <w:r w:rsidRPr="00406947">
        <w:rPr>
          <w:sz w:val="28"/>
          <w:szCs w:val="28"/>
        </w:rPr>
        <w:t xml:space="preserve"> игры </w:t>
      </w:r>
      <w:r w:rsidR="00406947" w:rsidRPr="00406947">
        <w:rPr>
          <w:sz w:val="28"/>
          <w:szCs w:val="28"/>
        </w:rPr>
        <w:t xml:space="preserve">в </w:t>
      </w:r>
      <w:r w:rsidRPr="00406947">
        <w:rPr>
          <w:sz w:val="28"/>
          <w:szCs w:val="28"/>
        </w:rPr>
        <w:t xml:space="preserve">настольный теннис, привитие потребности к систематическим занятиям, подготовку инструкторов и судей.                                                                                         </w:t>
      </w:r>
    </w:p>
    <w:p w:rsidR="00220D76" w:rsidRPr="00937298" w:rsidRDefault="00220D76" w:rsidP="0022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3772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06947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</w:t>
      </w:r>
      <w:r w:rsidR="00600222">
        <w:rPr>
          <w:rFonts w:ascii="Times New Roman" w:eastAsia="Times New Roman" w:hAnsi="Times New Roman" w:cs="Times New Roman"/>
          <w:sz w:val="28"/>
          <w:szCs w:val="28"/>
        </w:rPr>
        <w:t>физических качеств, оздоровления и укрепления организма, обучающихся посредством занятий настольным теннисом.</w:t>
      </w:r>
    </w:p>
    <w:p w:rsidR="00220D76" w:rsidRDefault="00220D76" w:rsidP="00220D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00222" w:rsidRPr="0012256D" w:rsidRDefault="00FF1046" w:rsidP="0012256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600222" w:rsidRPr="0012256D">
        <w:rPr>
          <w:rFonts w:ascii="Times New Roman" w:eastAsia="Times New Roman" w:hAnsi="Times New Roman" w:cs="Times New Roman"/>
          <w:b/>
          <w:i/>
          <w:sz w:val="28"/>
          <w:szCs w:val="28"/>
        </w:rPr>
        <w:t>бразовательные:</w:t>
      </w:r>
    </w:p>
    <w:p w:rsidR="00FF1046" w:rsidRPr="0012256D" w:rsidRDefault="00FF1046" w:rsidP="00122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sz w:val="28"/>
          <w:szCs w:val="28"/>
        </w:rPr>
        <w:t>-учить обучающихся</w:t>
      </w:r>
      <w:r w:rsidR="00377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56D">
        <w:rPr>
          <w:rFonts w:ascii="Times New Roman" w:hAnsi="Times New Roman" w:cs="Times New Roman"/>
          <w:sz w:val="28"/>
          <w:szCs w:val="28"/>
        </w:rPr>
        <w:t>основными приемами техники и тактики настольного тенниса;</w:t>
      </w:r>
    </w:p>
    <w:p w:rsidR="005E5E1E" w:rsidRPr="0012256D" w:rsidRDefault="00FF1046" w:rsidP="00122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sz w:val="28"/>
          <w:szCs w:val="28"/>
        </w:rPr>
        <w:t xml:space="preserve">- овладение базовыми навыками </w:t>
      </w:r>
      <w:r w:rsidR="005E5E1E" w:rsidRPr="0012256D">
        <w:rPr>
          <w:rFonts w:ascii="Times New Roman" w:hAnsi="Times New Roman" w:cs="Times New Roman"/>
          <w:sz w:val="28"/>
          <w:szCs w:val="28"/>
        </w:rPr>
        <w:t>настольного тенниса.</w:t>
      </w:r>
    </w:p>
    <w:p w:rsidR="00FF1046" w:rsidRPr="0012256D" w:rsidRDefault="00FF1046" w:rsidP="0012256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   </w:t>
      </w:r>
    </w:p>
    <w:p w:rsidR="00FF1046" w:rsidRPr="0012256D" w:rsidRDefault="00FF1046" w:rsidP="00122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sz w:val="28"/>
          <w:szCs w:val="28"/>
        </w:rPr>
        <w:t xml:space="preserve">- развивать координацию движений и основные физические качества: силу, ловкость, быстроту реакции;  </w:t>
      </w:r>
    </w:p>
    <w:p w:rsidR="00FF1046" w:rsidRPr="0012256D" w:rsidRDefault="00FF1046" w:rsidP="00122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sz w:val="28"/>
          <w:szCs w:val="28"/>
        </w:rPr>
        <w:t xml:space="preserve">- способствовать укреплению здоровья и формированию здорового образа жизни средствами настольного тенниса. </w:t>
      </w:r>
    </w:p>
    <w:p w:rsidR="005E5E1E" w:rsidRPr="0012256D" w:rsidRDefault="005E5E1E" w:rsidP="001225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E5E1E" w:rsidRPr="0012256D" w:rsidRDefault="005E5E1E" w:rsidP="0012256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2256D">
        <w:rPr>
          <w:rFonts w:ascii="Times New Roman" w:hAnsi="Times New Roman" w:cs="Times New Roman"/>
          <w:sz w:val="28"/>
          <w:szCs w:val="28"/>
        </w:rPr>
        <w:t xml:space="preserve"> воспитывать смелость, настойчивость, дисциплинированность, коллективизм, чувства дружбы, взаимопомощь</w:t>
      </w:r>
      <w:r w:rsidR="00725FE1" w:rsidRPr="0012256D">
        <w:rPr>
          <w:rFonts w:ascii="Times New Roman" w:hAnsi="Times New Roman" w:cs="Times New Roman"/>
          <w:sz w:val="28"/>
          <w:szCs w:val="28"/>
        </w:rPr>
        <w:t>.</w:t>
      </w:r>
    </w:p>
    <w:p w:rsidR="00220D76" w:rsidRPr="0012256D" w:rsidRDefault="00220D76" w:rsidP="001225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b/>
          <w:sz w:val="28"/>
          <w:szCs w:val="28"/>
        </w:rPr>
        <w:t>Количество часов, отводимых на освоение программы: з</w:t>
      </w:r>
      <w:r w:rsidRPr="0012256D">
        <w:rPr>
          <w:rFonts w:ascii="Times New Roman" w:hAnsi="Times New Roman" w:cs="Times New Roman"/>
          <w:sz w:val="28"/>
          <w:szCs w:val="28"/>
        </w:rPr>
        <w:t xml:space="preserve">анятия проводятся 2 раз в неделю </w:t>
      </w:r>
      <w:r w:rsidR="004C4088" w:rsidRPr="0012256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2256D">
        <w:rPr>
          <w:rFonts w:ascii="Times New Roman" w:eastAsia="Times New Roman" w:hAnsi="Times New Roman" w:cs="Times New Roman"/>
          <w:sz w:val="28"/>
          <w:szCs w:val="28"/>
        </w:rPr>
        <w:t xml:space="preserve"> 2 часа </w:t>
      </w:r>
      <w:r w:rsidRPr="0012256D">
        <w:rPr>
          <w:rFonts w:ascii="Times New Roman" w:hAnsi="Times New Roman" w:cs="Times New Roman"/>
          <w:sz w:val="28"/>
          <w:szCs w:val="28"/>
        </w:rPr>
        <w:t xml:space="preserve">(36 учебных недель). </w:t>
      </w:r>
      <w:r w:rsidR="004C4088" w:rsidRPr="0012256D">
        <w:rPr>
          <w:rFonts w:ascii="Times New Roman" w:hAnsi="Times New Roman" w:cs="Times New Roman"/>
          <w:sz w:val="28"/>
          <w:szCs w:val="28"/>
        </w:rPr>
        <w:t>4</w:t>
      </w:r>
      <w:r w:rsidRPr="0012256D">
        <w:rPr>
          <w:rFonts w:ascii="Times New Roman" w:hAnsi="Times New Roman" w:cs="Times New Roman"/>
          <w:sz w:val="28"/>
          <w:szCs w:val="28"/>
        </w:rPr>
        <w:t xml:space="preserve"> часа в неделю, 1</w:t>
      </w:r>
      <w:r w:rsidR="004C4088" w:rsidRPr="0012256D">
        <w:rPr>
          <w:rFonts w:ascii="Times New Roman" w:hAnsi="Times New Roman" w:cs="Times New Roman"/>
          <w:sz w:val="28"/>
          <w:szCs w:val="28"/>
        </w:rPr>
        <w:t>44</w:t>
      </w:r>
      <w:r w:rsidRPr="0012256D">
        <w:rPr>
          <w:rFonts w:ascii="Times New Roman" w:hAnsi="Times New Roman" w:cs="Times New Roman"/>
          <w:sz w:val="28"/>
          <w:szCs w:val="28"/>
        </w:rPr>
        <w:t xml:space="preserve"> часа в год.         </w:t>
      </w:r>
    </w:p>
    <w:p w:rsidR="00FB5D65" w:rsidRPr="0012256D" w:rsidRDefault="00220D76" w:rsidP="0012256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725FE1" w:rsidRPr="0012256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B5D65" w:rsidRPr="0012256D" w:rsidRDefault="00FB5D65" w:rsidP="001225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sz w:val="28"/>
          <w:szCs w:val="28"/>
        </w:rPr>
        <w:t>В результате освоения программы, обучающиеся будут</w:t>
      </w:r>
    </w:p>
    <w:p w:rsidR="00FB5D65" w:rsidRPr="0012256D" w:rsidRDefault="00FB5D65" w:rsidP="001225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6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B5D65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FB5D65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FB5D65">
        <w:rPr>
          <w:rStyle w:val="fontstyle01"/>
        </w:rPr>
        <w:t>техникой</w:t>
      </w:r>
      <w:r>
        <w:rPr>
          <w:rStyle w:val="fontstyle01"/>
        </w:rPr>
        <w:t xml:space="preserve"> наката, техникой атакующих и контратакующих ударов, техникой подрезки, техникой подач с различным вращением, основами тактики игры;</w:t>
      </w:r>
    </w:p>
    <w:p w:rsidR="00FB5D65" w:rsidRPr="00FB5D65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65">
        <w:rPr>
          <w:rFonts w:ascii="Times New Roman" w:hAnsi="Times New Roman" w:cs="Times New Roman"/>
          <w:b/>
          <w:sz w:val="28"/>
          <w:szCs w:val="28"/>
        </w:rPr>
        <w:t>-</w:t>
      </w:r>
      <w:r w:rsidRPr="00FB5D65">
        <w:rPr>
          <w:rFonts w:ascii="Times New Roman" w:hAnsi="Times New Roman" w:cs="Times New Roman"/>
          <w:sz w:val="28"/>
          <w:szCs w:val="28"/>
        </w:rPr>
        <w:t xml:space="preserve"> выполнять все нормативы по общей физической подготовке;</w:t>
      </w:r>
    </w:p>
    <w:p w:rsidR="00FB5D65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6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B5D65" w:rsidRPr="00FB5D65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D65">
        <w:rPr>
          <w:rFonts w:ascii="Times New Roman" w:hAnsi="Times New Roman" w:cs="Times New Roman"/>
          <w:sz w:val="28"/>
          <w:szCs w:val="28"/>
        </w:rPr>
        <w:t>умет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B5D65">
        <w:rPr>
          <w:rFonts w:ascii="Times New Roman" w:hAnsi="Times New Roman" w:cs="Times New Roman"/>
          <w:sz w:val="28"/>
          <w:szCs w:val="28"/>
        </w:rPr>
        <w:t xml:space="preserve"> профессионально обращаться с ракеткой, пользуясь несколькими хватками;</w:t>
      </w:r>
    </w:p>
    <w:p w:rsidR="00FB5D65" w:rsidRPr="00FB5D65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D65">
        <w:rPr>
          <w:rFonts w:ascii="Times New Roman" w:hAnsi="Times New Roman" w:cs="Times New Roman"/>
          <w:sz w:val="28"/>
          <w:szCs w:val="28"/>
        </w:rPr>
        <w:t>умеют играть с партнером через сетку и использовать в игре все изученные приемы; знают историю спорта вообще и тенниса в частности;</w:t>
      </w:r>
    </w:p>
    <w:p w:rsidR="00FB5D65" w:rsidRPr="00FB5D65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D65">
        <w:rPr>
          <w:rFonts w:ascii="Times New Roman" w:hAnsi="Times New Roman" w:cs="Times New Roman"/>
          <w:sz w:val="28"/>
          <w:szCs w:val="28"/>
        </w:rPr>
        <w:t>умеют играть на счет и судить соревнования по теннису; могут продолжать свои занятия самостоятельно (цель занятия ставит педагог);</w:t>
      </w:r>
    </w:p>
    <w:p w:rsidR="00FB5D65" w:rsidRPr="00FB5D65" w:rsidRDefault="00FB5D65" w:rsidP="00FB5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5D65">
        <w:rPr>
          <w:rFonts w:ascii="Times New Roman" w:hAnsi="Times New Roman" w:cs="Times New Roman"/>
          <w:sz w:val="28"/>
          <w:szCs w:val="28"/>
        </w:rPr>
        <w:t>умеют применять спортивные и медицинские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D65" w:rsidRPr="00FB5D65" w:rsidRDefault="00FB5D65" w:rsidP="00FB5D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7E3" w:rsidRPr="00377207" w:rsidRDefault="00220D76" w:rsidP="004217E3">
      <w:pPr>
        <w:pStyle w:val="ab"/>
        <w:numPr>
          <w:ilvl w:val="0"/>
          <w:numId w:val="1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A03">
        <w:rPr>
          <w:rFonts w:ascii="Times New Roman" w:eastAsia="Times New Roman" w:hAnsi="Times New Roman" w:cs="Times New Roman"/>
          <w:b/>
          <w:sz w:val="28"/>
          <w:szCs w:val="28"/>
        </w:rPr>
        <w:t>Кален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552"/>
        <w:gridCol w:w="1193"/>
        <w:gridCol w:w="1492"/>
        <w:gridCol w:w="1689"/>
      </w:tblGrid>
      <w:tr w:rsidR="00220D76" w:rsidRPr="00FB5D65" w:rsidTr="00FE45B6">
        <w:trPr>
          <w:cantSplit/>
          <w:trHeight w:val="640"/>
        </w:trPr>
        <w:tc>
          <w:tcPr>
            <w:tcW w:w="753" w:type="dxa"/>
            <w:vMerge w:val="restart"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552" w:type="dxa"/>
            <w:vMerge w:val="restart"/>
          </w:tcPr>
          <w:p w:rsidR="00220D76" w:rsidRPr="00FB5D65" w:rsidRDefault="00220D76" w:rsidP="00FB5D6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85" w:type="dxa"/>
            <w:gridSpan w:val="2"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20D76" w:rsidRPr="00FB5D65" w:rsidTr="00FE45B6">
        <w:trPr>
          <w:cantSplit/>
          <w:trHeight w:val="520"/>
        </w:trPr>
        <w:tc>
          <w:tcPr>
            <w:tcW w:w="753" w:type="dxa"/>
            <w:vMerge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vMerge/>
          </w:tcPr>
          <w:p w:rsidR="00220D76" w:rsidRPr="00FB5D65" w:rsidRDefault="00220D76" w:rsidP="00FB5D65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</w:t>
            </w:r>
            <w:r w:rsidR="004217E3"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1492" w:type="dxa"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r w:rsidR="004217E3" w:rsidRPr="00FB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ика</w:t>
            </w:r>
          </w:p>
        </w:tc>
        <w:tc>
          <w:tcPr>
            <w:tcW w:w="1689" w:type="dxa"/>
            <w:vMerge/>
          </w:tcPr>
          <w:p w:rsidR="00220D76" w:rsidRPr="00FB5D65" w:rsidRDefault="00220D76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Сведения об истории возникновения, развития и характерных особенностях игры в настольный теннис.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 безопасности при проведении занятий по настольному теннису. 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 в настольный теннис.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-44"/>
              <w:rPr>
                <w:color w:val="000000"/>
                <w:sz w:val="28"/>
                <w:szCs w:val="28"/>
              </w:rPr>
            </w:pPr>
            <w:r w:rsidRPr="00FB5D65">
              <w:rPr>
                <w:sz w:val="28"/>
                <w:szCs w:val="28"/>
              </w:rPr>
              <w:t>Информация о спортивном инвентаре, его различии по качеству. Изучение элементов стола и ракетки.</w:t>
            </w:r>
            <w:r w:rsidRPr="00FB5D65">
              <w:rPr>
                <w:color w:val="000000"/>
                <w:sz w:val="28"/>
                <w:szCs w:val="28"/>
              </w:rPr>
              <w:t xml:space="preserve"> Способы</w:t>
            </w:r>
          </w:p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держания ракетки.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C01A3D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Упражнения подводящие к освоению техники настольного тенниса.</w:t>
            </w:r>
            <w:r w:rsidR="00C01A3D" w:rsidRPr="00190C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C01A3D" w:rsidRPr="00FD5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Стойки, перемещения.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Основные правила игры. Пробная игра.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Сведения о строении и функциях организма человека. Правила безопасной игры.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3B15" w:rsidRPr="00FB5D65" w:rsidTr="00FE45B6">
        <w:trPr>
          <w:trHeight w:val="721"/>
        </w:trPr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right="108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прыжковой ловкости. Ознакомление с основными правилами игры и действиями судьи.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организм занимающихся, гигиена, самоконтроль на занятиях настольным теннисом.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Техника хвата ракетки. Подача мяча.</w:t>
            </w:r>
          </w:p>
        </w:tc>
        <w:tc>
          <w:tcPr>
            <w:tcW w:w="1193" w:type="dxa"/>
          </w:tcPr>
          <w:p w:rsidR="00CC3B15" w:rsidRPr="00FB5D65" w:rsidRDefault="00113A62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113A62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7901CE">
        <w:trPr>
          <w:trHeight w:val="416"/>
        </w:trPr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C01A3D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="00C01A3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 w:rsidR="00C01A3D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подачи мяча.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C01A3D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Жонглирование мячом. </w:t>
            </w:r>
            <w:r w:rsidR="00C01A3D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развития силы.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Способы подачи и приема мяча. Упражнения на быстроту и ловкость. Воспитание скоростных координационных способностей.</w:t>
            </w:r>
          </w:p>
        </w:tc>
        <w:tc>
          <w:tcPr>
            <w:tcW w:w="1193" w:type="dxa"/>
          </w:tcPr>
          <w:p w:rsidR="00CC3B15" w:rsidRPr="00FB5D65" w:rsidRDefault="00113A62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113A62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C01A3D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Способы подачи и приема мяча. Упражнения на развитие гибкости.</w:t>
            </w:r>
            <w:r w:rsidR="00C01A3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подготовка.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7901CE">
        <w:trPr>
          <w:trHeight w:val="375"/>
        </w:trPr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Подача мяча «веер».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Подача мяча «челнок».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Подача мяча «маятник».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Прием подач ударом.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Плоский удар.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F797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преимущества и недостатки прямого удара. </w:t>
            </w:r>
            <w:r w:rsidR="00E0524D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подготовко</w:t>
            </w:r>
            <w:r w:rsidR="001F7972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1193" w:type="dxa"/>
          </w:tcPr>
          <w:p w:rsidR="00CC3B15" w:rsidRPr="00FB5D65" w:rsidRDefault="00113A62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113A62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 и быстроту реакции. Пробная игра.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Теория вращения мяча. Траектория и полет вращающегося мяча.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Виды вращения мяча. Способы вращения мяча.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прыжковой ловкости.</w:t>
            </w:r>
            <w:r w:rsidR="001F797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</w:t>
            </w:r>
            <w:r w:rsidR="001F7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rPr>
          <w:trHeight w:val="528"/>
        </w:trPr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Подрезка мяча. Преимущества и недостатки подрезки.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7901CE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Техника выполнения приема подрезки. Упражнения на развитие гибкости.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Маятниковый удар. Отличительные особенности удара.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rPr>
          <w:trHeight w:val="685"/>
        </w:trPr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силы. Учебная игра.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Накат мяча. Преимущества внешнего вращения.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4369C1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Техника удара накатом. </w:t>
            </w:r>
            <w:r w:rsidR="004369C1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EC289F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Удар накатом слева. Техника удара накатом слева. </w:t>
            </w:r>
            <w:r w:rsidR="00EC289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="007901CE">
              <w:rPr>
                <w:rFonts w:ascii="Times New Roman" w:hAnsi="Times New Roman" w:cs="Times New Roman"/>
                <w:sz w:val="28"/>
                <w:szCs w:val="28"/>
              </w:rPr>
              <w:t>подготовка.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Удар накатом справа. Техника удара накатом справа.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Удар «накат»: удержание мяча на столе (не менее 10 раз).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B15" w:rsidRPr="00FB5D65" w:rsidTr="00FE45B6">
        <w:trPr>
          <w:trHeight w:val="674"/>
        </w:trPr>
        <w:tc>
          <w:tcPr>
            <w:tcW w:w="753" w:type="dxa"/>
          </w:tcPr>
          <w:p w:rsidR="00CC3B15" w:rsidRPr="00FB5D65" w:rsidRDefault="00CC3B15" w:rsidP="00FB5D65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CC3B15" w:rsidRPr="00FB5D65" w:rsidRDefault="00CC3B15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внимания и быстроту реакции, координацию движений. </w:t>
            </w:r>
          </w:p>
        </w:tc>
        <w:tc>
          <w:tcPr>
            <w:tcW w:w="1193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CC3B15" w:rsidRPr="00FB5D65" w:rsidRDefault="00CC3B15" w:rsidP="00FB5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674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7901CE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Топ-спин слева. Техника удара. Упражнения для развития выносливости.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7901CE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Топ-спин слева. Техника удара. 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3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прыжковой ловкости. Учебная игра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прыжковой ловкости. Учебная игра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764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Тренировка ударов. Сочетание ударов.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708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Тренировка упражнений с мячом и ракеткой на количество повторений в одной серии.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перемещений с 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выполнением ударов.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2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Отработка ударов на теннисном столе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40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Подачи: срезкой, накатом, «топорик», «веером», с боковым вращением.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Защита: прием мяча, постановка блока, перекрут мяча.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719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Тактика выполнения и приема подачи.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7901CE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Тактические подачи и техника приема подач. </w:t>
            </w:r>
            <w:r w:rsidR="007901CE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Тактика игры с разными противниками</w:t>
            </w:r>
            <w:r w:rsidR="00790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Целевые комбинации. Комбинации с подач и окончание атакующим ударом.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Выбор стиля игры. Выбор тактических комбинаций.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Удары, отличающиеся по длине полета мяча: короткие, средние, длинные.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Style w:val="fontstyle01"/>
                <w:rFonts w:ascii="Times New Roman" w:hAnsi="Times New Roman" w:cs="Times New Roman"/>
              </w:rPr>
              <w:t>Игра с коротких и длинных мячей.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Комбинации игры. Игра с разноплановыми соперниками.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2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Style w:val="fontstyle01"/>
                <w:rFonts w:ascii="Times New Roman" w:hAnsi="Times New Roman" w:cs="Times New Roman"/>
              </w:rPr>
              <w:t>Демонстрация игровых моментов с последующим объяснением правил начисления очка.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Style w:val="fontstyle01"/>
                <w:rFonts w:ascii="Times New Roman" w:hAnsi="Times New Roman" w:cs="Times New Roman"/>
              </w:rPr>
            </w:pPr>
            <w:r w:rsidRPr="00FB5D65">
              <w:rPr>
                <w:rStyle w:val="fontstyle01"/>
                <w:rFonts w:ascii="Times New Roman" w:hAnsi="Times New Roman" w:cs="Times New Roman"/>
              </w:rPr>
              <w:t>Игра на счет разученными ударами. Обучение простейшему введению счета.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Правила игры и методика судейства соревнований. Игра с тренером. Выполнение подач разными ударами.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Игра в защите. Тактические схемы.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Style w:val="fontstyle01"/>
                <w:rFonts w:ascii="Times New Roman" w:hAnsi="Times New Roman" w:cs="Times New Roman"/>
              </w:rPr>
              <w:t xml:space="preserve">Игра в разных направлениях. 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Парные игры.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Тренировка тактического мышления игрока и способность оценивать обстановку.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Игра на счет из одной, трех партий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Основные тактические варианты игры.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выполнению наибольшего количества ударов в серии.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Отработка изученных ударов: замах, ускорение.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Подачи: срезкой, накатом, «топорик», «веером», с боковым вращением. Повторение.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Повторение: удар и завершение игрового движения и возвращение в исходное положение.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Атакующий удар справа-слева, подставка, срезка, накат, подрезка, вращение.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Совершенствование техники подачи, атаки. Групповые игры.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Парные игры.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Эстафеты с ракеткой.</w:t>
            </w:r>
            <w:r w:rsidRPr="00F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Набивание мяча на ракетке (не менее 50 раз правой, левой, двумя сторонами ракетки Учебная игра.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4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Игровые приёмы в настольном теннисе и способы их выполнения.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8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113A62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113A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Контрольные нормативы. Общая и специальная физическая подготовка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22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Контрольные игры.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3A62" w:rsidRPr="00FB5D65" w:rsidTr="00FE45B6">
        <w:trPr>
          <w:trHeight w:val="160"/>
        </w:trPr>
        <w:tc>
          <w:tcPr>
            <w:tcW w:w="753" w:type="dxa"/>
          </w:tcPr>
          <w:p w:rsidR="00113A62" w:rsidRPr="00FB5D65" w:rsidRDefault="00113A62" w:rsidP="00113A62">
            <w:pPr>
              <w:pStyle w:val="ab"/>
              <w:numPr>
                <w:ilvl w:val="0"/>
                <w:numId w:val="17"/>
              </w:numPr>
              <w:spacing w:after="0"/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113A62" w:rsidRPr="00FB5D65" w:rsidRDefault="00113A62" w:rsidP="00113A62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контроль. С</w:t>
            </w: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оревновательные игры.</w:t>
            </w:r>
          </w:p>
        </w:tc>
        <w:tc>
          <w:tcPr>
            <w:tcW w:w="1193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113A62" w:rsidRPr="00FB5D65" w:rsidRDefault="00113A62" w:rsidP="00113A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0D76" w:rsidRDefault="00220D76" w:rsidP="00220D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76" w:rsidRDefault="00220D76" w:rsidP="00220D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76" w:rsidRDefault="00220D76" w:rsidP="00220D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76" w:rsidRDefault="00220D76" w:rsidP="00220D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D76" w:rsidRDefault="00220D76" w:rsidP="00220D76">
      <w:pPr>
        <w:widowControl w:val="0"/>
        <w:tabs>
          <w:tab w:val="left" w:pos="4820"/>
        </w:tabs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tabs>
          <w:tab w:val="left" w:pos="4820"/>
        </w:tabs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20D76" w:rsidRDefault="00220D76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B35C9B" w:rsidRDefault="00B35C9B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220D76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Default="00005D14" w:rsidP="00005D1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РАБОЧАЯ ПРОГРАММА </w:t>
      </w:r>
    </w:p>
    <w:p w:rsidR="00005D14" w:rsidRDefault="00005D14" w:rsidP="00005D1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к дополнительной (общеразвивающей) </w:t>
      </w:r>
    </w:p>
    <w:p w:rsidR="00005D14" w:rsidRDefault="00005D14" w:rsidP="00005D1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обще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образовательной программе</w:t>
      </w:r>
    </w:p>
    <w:p w:rsidR="00005D14" w:rsidRPr="00555CC6" w:rsidRDefault="00005D14" w:rsidP="00005D14">
      <w:pPr>
        <w:widowControl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Теннис</w:t>
      </w: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»</w:t>
      </w:r>
    </w:p>
    <w:p w:rsidR="00005D14" w:rsidRDefault="00005D14" w:rsidP="00005D14">
      <w:pPr>
        <w:rPr>
          <w:rFonts w:ascii="Calibri" w:eastAsia="Calibri" w:hAnsi="Calibri" w:cs="Times New Roman"/>
        </w:rPr>
      </w:pPr>
    </w:p>
    <w:p w:rsidR="00005D14" w:rsidRDefault="00005D14" w:rsidP="00005D14">
      <w:pPr>
        <w:rPr>
          <w:rFonts w:ascii="Calibri" w:eastAsia="Calibri" w:hAnsi="Calibri" w:cs="Times New Roman"/>
        </w:rPr>
      </w:pPr>
    </w:p>
    <w:p w:rsidR="00005D14" w:rsidRPr="00555CC6" w:rsidRDefault="00005D14" w:rsidP="00005D14">
      <w:pPr>
        <w:rPr>
          <w:rFonts w:ascii="Calibri" w:eastAsia="Calibri" w:hAnsi="Calibri" w:cs="Times New Roman"/>
        </w:rPr>
      </w:pPr>
    </w:p>
    <w:p w:rsidR="00005D14" w:rsidRPr="00555CC6" w:rsidRDefault="00005D14" w:rsidP="00005D14">
      <w:pPr>
        <w:rPr>
          <w:rFonts w:ascii="Calibri" w:eastAsia="Calibri" w:hAnsi="Calibri" w:cs="Times New Roman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обучающихся:</w:t>
      </w:r>
      <w:r w:rsidRPr="00FB5D65">
        <w:rPr>
          <w:rFonts w:ascii="Times New Roman" w:eastAsia="Times New Roman" w:hAnsi="Times New Roman" w:cs="Times New Roman"/>
          <w:color w:val="000000"/>
          <w:sz w:val="28"/>
          <w:szCs w:val="28"/>
        </w:rPr>
        <w:t>11 – 17</w:t>
      </w:r>
      <w:r w:rsidRPr="0055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005D14" w:rsidRDefault="00377207" w:rsidP="00005D1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05D14" w:rsidRPr="00555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Год обучения: </w:t>
      </w:r>
      <w:r w:rsidR="00F44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</w:t>
      </w:r>
      <w:r w:rsidR="00005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обучения </w:t>
      </w:r>
    </w:p>
    <w:p w:rsidR="00005D14" w:rsidRPr="00732EA8" w:rsidRDefault="00005D14" w:rsidP="00005D14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0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D14" w:rsidRPr="00555CC6" w:rsidRDefault="00005D14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D14" w:rsidRPr="00555CC6" w:rsidRDefault="00005D14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D14" w:rsidRDefault="00005D14" w:rsidP="00005D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5D14" w:rsidRDefault="00005D14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D14" w:rsidRDefault="00005D14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D14" w:rsidRDefault="00005D14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5D14" w:rsidRDefault="00005D14" w:rsidP="0000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4540" w:rsidRDefault="00F44540" w:rsidP="00005D14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5D14" w:rsidRPr="00555CC6" w:rsidRDefault="00005D14" w:rsidP="00005D14">
      <w:pPr>
        <w:widowControl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005D14" w:rsidRPr="00555CC6" w:rsidRDefault="00377207" w:rsidP="00005D14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5D14"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 </w:t>
      </w:r>
    </w:p>
    <w:p w:rsidR="00005D14" w:rsidRDefault="00377207" w:rsidP="00005D14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5D14" w:rsidRPr="00555CC6">
        <w:rPr>
          <w:rFonts w:ascii="Times New Roman" w:hAnsi="Times New Roman" w:cs="Times New Roman"/>
          <w:color w:val="000000"/>
          <w:sz w:val="28"/>
          <w:szCs w:val="28"/>
        </w:rPr>
        <w:t xml:space="preserve">2.  Календарно - тематическое планирование </w:t>
      </w:r>
    </w:p>
    <w:p w:rsidR="00005D14" w:rsidRPr="002109AC" w:rsidRDefault="00005D14" w:rsidP="00005D14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9A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программа</w:t>
      </w:r>
    </w:p>
    <w:p w:rsidR="00005D14" w:rsidRDefault="00005D14" w:rsidP="00FD5B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6947">
        <w:rPr>
          <w:sz w:val="28"/>
          <w:szCs w:val="28"/>
        </w:rPr>
        <w:t xml:space="preserve">Игра в настольный теннис направлена на всестороннее физическое развитие и способствуют совершенствованию многих необходимых в жизни двигательных и морально-волевых качеств.                       </w:t>
      </w:r>
    </w:p>
    <w:p w:rsidR="00005D14" w:rsidRPr="00406947" w:rsidRDefault="00005D14" w:rsidP="00FD5B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6947">
        <w:rPr>
          <w:sz w:val="28"/>
          <w:szCs w:val="28"/>
        </w:rPr>
        <w:t xml:space="preserve">.                                                                                         </w:t>
      </w:r>
    </w:p>
    <w:p w:rsidR="00DD194C" w:rsidRPr="00DD194C" w:rsidRDefault="00005D14" w:rsidP="00FD5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3772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194C" w:rsidRPr="00DD194C">
        <w:rPr>
          <w:rFonts w:ascii="Times New Roman" w:hAnsi="Times New Roman" w:cs="Times New Roman"/>
          <w:color w:val="000000"/>
          <w:sz w:val="28"/>
          <w:szCs w:val="28"/>
        </w:rPr>
        <w:t>воспиты</w:t>
      </w:r>
      <w:r w:rsidR="00DD194C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DD194C" w:rsidRPr="00DD194C">
        <w:rPr>
          <w:rFonts w:ascii="Times New Roman" w:hAnsi="Times New Roman" w:cs="Times New Roman"/>
          <w:color w:val="000000"/>
          <w:sz w:val="28"/>
          <w:szCs w:val="28"/>
        </w:rPr>
        <w:t xml:space="preserve"> личност</w:t>
      </w:r>
      <w:r w:rsidR="00DD194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D194C" w:rsidRPr="00DD194C">
        <w:rPr>
          <w:rFonts w:ascii="Times New Roman" w:hAnsi="Times New Roman" w:cs="Times New Roman"/>
          <w:color w:val="000000"/>
          <w:sz w:val="28"/>
          <w:szCs w:val="28"/>
        </w:rPr>
        <w:t>, умеющей думать, быть физически</w:t>
      </w:r>
      <w:r w:rsidR="00DD194C" w:rsidRPr="00DD194C">
        <w:rPr>
          <w:color w:val="000000"/>
          <w:sz w:val="28"/>
          <w:szCs w:val="28"/>
        </w:rPr>
        <w:br/>
      </w:r>
      <w:r w:rsidR="00DD194C" w:rsidRPr="00DD194C">
        <w:rPr>
          <w:rFonts w:ascii="Times New Roman" w:hAnsi="Times New Roman" w:cs="Times New Roman"/>
          <w:color w:val="000000"/>
          <w:sz w:val="28"/>
          <w:szCs w:val="28"/>
        </w:rPr>
        <w:t>развитой и здоровой, способной в кратчайшие сроки добиваться поставленной</w:t>
      </w:r>
      <w:r w:rsidR="00DD194C" w:rsidRPr="00DD194C">
        <w:rPr>
          <w:color w:val="000000"/>
          <w:sz w:val="28"/>
          <w:szCs w:val="28"/>
        </w:rPr>
        <w:br/>
      </w:r>
      <w:r w:rsidR="00DD194C" w:rsidRPr="00DD194C">
        <w:rPr>
          <w:rFonts w:ascii="Times New Roman" w:hAnsi="Times New Roman" w:cs="Times New Roman"/>
          <w:color w:val="000000"/>
          <w:sz w:val="28"/>
          <w:szCs w:val="28"/>
        </w:rPr>
        <w:t>цели, самореализующейся в условиях современного общества</w:t>
      </w:r>
      <w:r w:rsidR="00DD194C" w:rsidRPr="00DD194C">
        <w:rPr>
          <w:rFonts w:ascii="Times New Roman" w:hAnsi="Times New Roman" w:cs="Times New Roman"/>
          <w:sz w:val="28"/>
          <w:szCs w:val="28"/>
        </w:rPr>
        <w:t xml:space="preserve"> путем игр</w:t>
      </w:r>
      <w:r w:rsidR="00DD194C">
        <w:rPr>
          <w:rFonts w:ascii="Times New Roman" w:hAnsi="Times New Roman" w:cs="Times New Roman"/>
          <w:sz w:val="28"/>
          <w:szCs w:val="28"/>
        </w:rPr>
        <w:t>ы</w:t>
      </w:r>
      <w:r w:rsidR="00DD194C" w:rsidRPr="00DD194C">
        <w:rPr>
          <w:rFonts w:ascii="Times New Roman" w:hAnsi="Times New Roman" w:cs="Times New Roman"/>
          <w:sz w:val="28"/>
          <w:szCs w:val="28"/>
        </w:rPr>
        <w:t xml:space="preserve"> в настольный теннис.</w:t>
      </w:r>
    </w:p>
    <w:p w:rsidR="00005D14" w:rsidRDefault="00005D14" w:rsidP="00005D1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68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05D14" w:rsidRPr="0012256D" w:rsidRDefault="00005D14" w:rsidP="0015546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</w:p>
    <w:p w:rsidR="00005D14" w:rsidRPr="0012256D" w:rsidRDefault="00005D14" w:rsidP="00155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194C" w:rsidRPr="00DD194C">
        <w:rPr>
          <w:rFonts w:ascii="TimesNewRomanPSMT" w:hAnsi="TimesNewRomanPSMT"/>
          <w:color w:val="00000A"/>
          <w:sz w:val="28"/>
          <w:szCs w:val="28"/>
        </w:rPr>
        <w:t>приобре</w:t>
      </w:r>
      <w:r w:rsidR="00DD194C">
        <w:rPr>
          <w:rFonts w:ascii="TimesNewRomanPSMT" w:hAnsi="TimesNewRomanPSMT"/>
          <w:color w:val="00000A"/>
          <w:sz w:val="28"/>
          <w:szCs w:val="28"/>
        </w:rPr>
        <w:t>ст</w:t>
      </w:r>
      <w:r w:rsidR="00DD194C" w:rsidRPr="00DD194C">
        <w:rPr>
          <w:rFonts w:ascii="TimesNewRomanPSMT" w:hAnsi="TimesNewRomanPSMT"/>
          <w:color w:val="00000A"/>
          <w:sz w:val="28"/>
          <w:szCs w:val="28"/>
        </w:rPr>
        <w:t>и теоретически</w:t>
      </w:r>
      <w:r w:rsidR="00DD194C">
        <w:rPr>
          <w:rFonts w:ascii="TimesNewRomanPSMT" w:hAnsi="TimesNewRomanPSMT"/>
          <w:color w:val="00000A"/>
          <w:sz w:val="28"/>
          <w:szCs w:val="28"/>
        </w:rPr>
        <w:t>е</w:t>
      </w:r>
      <w:r w:rsidR="00DD194C" w:rsidRPr="00DD194C">
        <w:rPr>
          <w:rFonts w:ascii="TimesNewRomanPSMT" w:hAnsi="TimesNewRomanPSMT"/>
          <w:color w:val="00000A"/>
          <w:sz w:val="28"/>
          <w:szCs w:val="28"/>
        </w:rPr>
        <w:t xml:space="preserve"> и методическ</w:t>
      </w:r>
      <w:r w:rsidR="00DD194C">
        <w:rPr>
          <w:rFonts w:ascii="TimesNewRomanPSMT" w:hAnsi="TimesNewRomanPSMT"/>
          <w:color w:val="00000A"/>
          <w:sz w:val="28"/>
          <w:szCs w:val="28"/>
        </w:rPr>
        <w:t>ие знания настольного тенниса</w:t>
      </w:r>
      <w:r w:rsidRPr="0012256D">
        <w:rPr>
          <w:rFonts w:ascii="Times New Roman" w:hAnsi="Times New Roman" w:cs="Times New Roman"/>
          <w:sz w:val="28"/>
          <w:szCs w:val="28"/>
        </w:rPr>
        <w:t>;</w:t>
      </w:r>
    </w:p>
    <w:p w:rsidR="00DD194C" w:rsidRDefault="00005D14" w:rsidP="001554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4540" w:rsidRPr="00F44540">
        <w:rPr>
          <w:rFonts w:ascii="Times New Roman" w:hAnsi="Times New Roman" w:cs="Times New Roman"/>
          <w:color w:val="000000"/>
          <w:sz w:val="28"/>
          <w:szCs w:val="28"/>
        </w:rPr>
        <w:t>овлад</w:t>
      </w:r>
      <w:r w:rsidR="00DD194C"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="00F44540" w:rsidRPr="00F44540">
        <w:rPr>
          <w:rFonts w:ascii="Times New Roman" w:hAnsi="Times New Roman" w:cs="Times New Roman"/>
          <w:color w:val="000000"/>
          <w:sz w:val="28"/>
          <w:szCs w:val="28"/>
        </w:rPr>
        <w:t xml:space="preserve"> основами техник</w:t>
      </w:r>
      <w:r w:rsidR="00F44540">
        <w:rPr>
          <w:rFonts w:ascii="Times New Roman" w:hAnsi="Times New Roman" w:cs="Times New Roman"/>
          <w:color w:val="000000"/>
          <w:sz w:val="28"/>
          <w:szCs w:val="28"/>
        </w:rPr>
        <w:t>и и тактики настольного тенниса</w:t>
      </w:r>
      <w:r w:rsidR="00DD19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D14" w:rsidRPr="0012256D" w:rsidRDefault="00DD194C" w:rsidP="001554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приобрести соревновательный опыт.</w:t>
      </w:r>
    </w:p>
    <w:p w:rsidR="00005D14" w:rsidRPr="0012256D" w:rsidRDefault="00005D14" w:rsidP="0015546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   </w:t>
      </w:r>
    </w:p>
    <w:p w:rsidR="00005D14" w:rsidRPr="0012256D" w:rsidRDefault="00005D14" w:rsidP="00155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sz w:val="28"/>
          <w:szCs w:val="28"/>
        </w:rPr>
        <w:t xml:space="preserve">- развивать координацию движений и основные физические качества: силу, ловкость, быстроту реакции;  </w:t>
      </w:r>
    </w:p>
    <w:p w:rsidR="00005D14" w:rsidRPr="0012256D" w:rsidRDefault="00005D14" w:rsidP="00155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sz w:val="28"/>
          <w:szCs w:val="28"/>
        </w:rPr>
        <w:t xml:space="preserve">- </w:t>
      </w:r>
      <w:r w:rsidR="00F44540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="00F44540" w:rsidRPr="00F44540">
        <w:rPr>
          <w:rFonts w:ascii="Times New Roman" w:hAnsi="Times New Roman" w:cs="Times New Roman"/>
          <w:color w:val="000000"/>
          <w:sz w:val="28"/>
          <w:szCs w:val="28"/>
        </w:rPr>
        <w:t xml:space="preserve"> умения выделить главное, анализировать происходящее и</w:t>
      </w:r>
      <w:r w:rsidR="00F44540" w:rsidRPr="00F44540">
        <w:rPr>
          <w:color w:val="000000"/>
          <w:sz w:val="28"/>
          <w:szCs w:val="28"/>
        </w:rPr>
        <w:br/>
      </w:r>
      <w:r w:rsidR="00F44540" w:rsidRPr="00F44540">
        <w:rPr>
          <w:rFonts w:ascii="Times New Roman" w:hAnsi="Times New Roman" w:cs="Times New Roman"/>
          <w:color w:val="000000"/>
          <w:sz w:val="28"/>
          <w:szCs w:val="28"/>
        </w:rPr>
        <w:t>вносить коррективы в свои действия, постоянно контролировать себя</w:t>
      </w:r>
      <w:r w:rsidRPr="00122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D14" w:rsidRPr="0012256D" w:rsidRDefault="00005D14" w:rsidP="0015546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56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F44540" w:rsidRDefault="00005D14" w:rsidP="00155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44540" w:rsidRPr="00F44540">
        <w:rPr>
          <w:rFonts w:ascii="Times New Roman" w:hAnsi="Times New Roman" w:cs="Times New Roman"/>
          <w:color w:val="000000"/>
          <w:sz w:val="28"/>
          <w:szCs w:val="28"/>
        </w:rPr>
        <w:t>приви</w:t>
      </w:r>
      <w:r w:rsidR="00F44540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="00F44540" w:rsidRPr="00F44540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спортивным играм;</w:t>
      </w:r>
    </w:p>
    <w:p w:rsidR="00DD194C" w:rsidRDefault="00F44540" w:rsidP="00155469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44540">
        <w:rPr>
          <w:rFonts w:ascii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ывать</w:t>
      </w:r>
      <w:r w:rsidRPr="00F44540">
        <w:rPr>
          <w:rFonts w:ascii="Times New Roman" w:hAnsi="Times New Roman" w:cs="Times New Roman"/>
          <w:color w:val="000000"/>
          <w:sz w:val="28"/>
          <w:szCs w:val="28"/>
        </w:rPr>
        <w:t xml:space="preserve"> волев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F44540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44540">
        <w:rPr>
          <w:rFonts w:ascii="Times New Roman" w:hAnsi="Times New Roman" w:cs="Times New Roman"/>
          <w:color w:val="000000"/>
          <w:sz w:val="28"/>
          <w:szCs w:val="28"/>
        </w:rPr>
        <w:t>: целеустремленност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44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44E3" w:rsidRPr="00F44540">
        <w:rPr>
          <w:rFonts w:ascii="Times New Roman" w:hAnsi="Times New Roman" w:cs="Times New Roman"/>
          <w:color w:val="000000"/>
          <w:sz w:val="28"/>
          <w:szCs w:val="28"/>
        </w:rPr>
        <w:t>настойчивост</w:t>
      </w:r>
      <w:r w:rsidR="001244E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244E3" w:rsidRPr="00F445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44E3" w:rsidRPr="00F44540">
        <w:rPr>
          <w:color w:val="000000"/>
          <w:sz w:val="28"/>
          <w:szCs w:val="28"/>
        </w:rPr>
        <w:t xml:space="preserve"> инициативность</w:t>
      </w:r>
      <w:r w:rsidRPr="00F44540">
        <w:rPr>
          <w:rFonts w:ascii="Times New Roman" w:hAnsi="Times New Roman" w:cs="Times New Roman"/>
          <w:color w:val="000000"/>
          <w:sz w:val="28"/>
          <w:szCs w:val="28"/>
        </w:rPr>
        <w:t>, смелост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44540">
        <w:rPr>
          <w:rFonts w:ascii="Times New Roman" w:hAnsi="Times New Roman" w:cs="Times New Roman"/>
          <w:color w:val="000000"/>
          <w:sz w:val="28"/>
          <w:szCs w:val="28"/>
        </w:rPr>
        <w:t>, решительност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44540">
        <w:rPr>
          <w:rFonts w:ascii="Times New Roman" w:hAnsi="Times New Roman" w:cs="Times New Roman"/>
          <w:color w:val="000000"/>
          <w:sz w:val="28"/>
          <w:szCs w:val="28"/>
        </w:rPr>
        <w:t>, уверенност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4454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244E3" w:rsidRPr="00F44540">
        <w:rPr>
          <w:rFonts w:ascii="Times New Roman" w:hAnsi="Times New Roman" w:cs="Times New Roman"/>
          <w:color w:val="000000"/>
          <w:sz w:val="28"/>
          <w:szCs w:val="28"/>
        </w:rPr>
        <w:t>себе,</w:t>
      </w:r>
      <w:r w:rsidR="001244E3" w:rsidRPr="00F44540">
        <w:rPr>
          <w:color w:val="000000"/>
          <w:sz w:val="28"/>
          <w:szCs w:val="28"/>
        </w:rPr>
        <w:t xml:space="preserve"> самообладание</w:t>
      </w:r>
      <w:r w:rsidR="00DD194C">
        <w:rPr>
          <w:color w:val="000000"/>
          <w:sz w:val="28"/>
          <w:szCs w:val="28"/>
        </w:rPr>
        <w:t>;</w:t>
      </w:r>
    </w:p>
    <w:p w:rsidR="00005D14" w:rsidRPr="00155469" w:rsidRDefault="00DD194C" w:rsidP="0015546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155469">
        <w:rPr>
          <w:rFonts w:ascii="Times New Roman" w:hAnsi="Times New Roman" w:cs="Times New Roman"/>
          <w:color w:val="000000"/>
          <w:sz w:val="28"/>
          <w:szCs w:val="24"/>
        </w:rPr>
        <w:t>- воспитывать положительные качеств личности, коллективного взаимодействия и сотрудничества</w:t>
      </w:r>
      <w:r w:rsidR="00E0524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55469">
        <w:rPr>
          <w:rFonts w:ascii="Times New Roman" w:hAnsi="Times New Roman" w:cs="Times New Roman"/>
          <w:color w:val="000000"/>
          <w:sz w:val="28"/>
          <w:szCs w:val="24"/>
        </w:rPr>
        <w:t>в учебной и соревновательной деятельности.</w:t>
      </w:r>
    </w:p>
    <w:p w:rsidR="00005D14" w:rsidRPr="0012256D" w:rsidRDefault="00005D14" w:rsidP="00005D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b/>
          <w:sz w:val="28"/>
          <w:szCs w:val="28"/>
        </w:rPr>
        <w:t xml:space="preserve">Количество часов, отводимых на освоение программы: </w:t>
      </w:r>
      <w:r w:rsidRPr="00155469">
        <w:rPr>
          <w:rFonts w:ascii="Times New Roman" w:hAnsi="Times New Roman" w:cs="Times New Roman"/>
          <w:sz w:val="28"/>
          <w:szCs w:val="28"/>
        </w:rPr>
        <w:t>з</w:t>
      </w:r>
      <w:r w:rsidRPr="0012256D">
        <w:rPr>
          <w:rFonts w:ascii="Times New Roman" w:hAnsi="Times New Roman" w:cs="Times New Roman"/>
          <w:sz w:val="28"/>
          <w:szCs w:val="28"/>
        </w:rPr>
        <w:t xml:space="preserve">анятия проводятся 2 раз в неделю </w:t>
      </w:r>
      <w:r w:rsidRPr="0012256D">
        <w:rPr>
          <w:rFonts w:ascii="Times New Roman" w:eastAsia="Times New Roman" w:hAnsi="Times New Roman" w:cs="Times New Roman"/>
          <w:sz w:val="28"/>
          <w:szCs w:val="28"/>
        </w:rPr>
        <w:t xml:space="preserve">по 2 часа </w:t>
      </w:r>
      <w:r w:rsidRPr="0012256D">
        <w:rPr>
          <w:rFonts w:ascii="Times New Roman" w:hAnsi="Times New Roman" w:cs="Times New Roman"/>
          <w:sz w:val="28"/>
          <w:szCs w:val="28"/>
        </w:rPr>
        <w:t xml:space="preserve">(36 учебных недель). 4 часа в неделю, 144 часа в год.         </w:t>
      </w:r>
    </w:p>
    <w:p w:rsidR="00005D14" w:rsidRPr="0012256D" w:rsidRDefault="00005D14" w:rsidP="00005D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56D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результаты.</w:t>
      </w:r>
    </w:p>
    <w:p w:rsidR="00005D14" w:rsidRPr="0012256D" w:rsidRDefault="00005D14" w:rsidP="0000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6D">
        <w:rPr>
          <w:rFonts w:ascii="Times New Roman" w:hAnsi="Times New Roman" w:cs="Times New Roman"/>
          <w:sz w:val="28"/>
          <w:szCs w:val="28"/>
        </w:rPr>
        <w:t>В результате освоения программы, обучающиеся будут</w:t>
      </w:r>
    </w:p>
    <w:p w:rsidR="00005D14" w:rsidRPr="0012256D" w:rsidRDefault="00005D14" w:rsidP="00005D1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6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244E3" w:rsidRPr="001244E3" w:rsidRDefault="00005D14" w:rsidP="001244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4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244E3" w:rsidRPr="001244E3">
        <w:rPr>
          <w:rFonts w:ascii="Times New Roman" w:hAnsi="Times New Roman" w:cs="Times New Roman"/>
          <w:color w:val="000000"/>
          <w:sz w:val="28"/>
          <w:szCs w:val="28"/>
        </w:rPr>
        <w:t>свободно обращаться с ракеткой и мячом, уверенно ловить мяч руками с от</w:t>
      </w:r>
      <w:r w:rsidR="00155469">
        <w:rPr>
          <w:rFonts w:ascii="Times New Roman" w:hAnsi="Times New Roman" w:cs="Times New Roman"/>
          <w:color w:val="000000"/>
          <w:sz w:val="28"/>
          <w:szCs w:val="28"/>
        </w:rPr>
        <w:t xml:space="preserve">скока </w:t>
      </w:r>
      <w:r w:rsidR="001244E3" w:rsidRPr="001244E3">
        <w:rPr>
          <w:rFonts w:ascii="Times New Roman" w:hAnsi="Times New Roman" w:cs="Times New Roman"/>
          <w:color w:val="000000"/>
          <w:sz w:val="28"/>
          <w:szCs w:val="28"/>
        </w:rPr>
        <w:t>и слета, катать мячи руками и ракеткой по различным направлениям (линия, диагональ),останавливать ракеткой катящийся мяч, уверенно выполнять «чеканку» (отбивания мяча от</w:t>
      </w:r>
      <w:r w:rsidR="00155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4E3" w:rsidRPr="001244E3">
        <w:rPr>
          <w:rFonts w:ascii="Times New Roman" w:hAnsi="Times New Roman" w:cs="Times New Roman"/>
          <w:color w:val="000000"/>
          <w:sz w:val="28"/>
          <w:szCs w:val="28"/>
        </w:rPr>
        <w:t xml:space="preserve">пола), подбивать мяч на ладонной и </w:t>
      </w:r>
      <w:r w:rsidR="001244E3" w:rsidRPr="001244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тыльной сторонах ракетки, контролируя при движении</w:t>
      </w:r>
      <w:r w:rsidR="0015546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244E3" w:rsidRPr="001244E3">
        <w:rPr>
          <w:rFonts w:ascii="Times New Roman" w:hAnsi="Times New Roman" w:cs="Times New Roman"/>
          <w:color w:val="000000"/>
          <w:sz w:val="28"/>
          <w:szCs w:val="28"/>
        </w:rPr>
        <w:t>высоту и вертикальное направление отскока мяча;</w:t>
      </w:r>
    </w:p>
    <w:p w:rsidR="001244E3" w:rsidRPr="001244E3" w:rsidRDefault="001244E3" w:rsidP="001244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4E3">
        <w:rPr>
          <w:rFonts w:ascii="Times New Roman" w:hAnsi="Times New Roman" w:cs="Times New Roman"/>
          <w:color w:val="000000"/>
          <w:sz w:val="28"/>
          <w:szCs w:val="28"/>
        </w:rPr>
        <w:t>- демонстрировать стабильность выполнения технических действий: подачи, приема подачи, ударов справа и слева срезкой, накатом и топ-спином;</w:t>
      </w:r>
    </w:p>
    <w:p w:rsidR="001244E3" w:rsidRPr="001244E3" w:rsidRDefault="001244E3" w:rsidP="001244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E3">
        <w:rPr>
          <w:rFonts w:ascii="Times New Roman" w:hAnsi="Times New Roman" w:cs="Times New Roman"/>
          <w:color w:val="000000"/>
          <w:sz w:val="28"/>
          <w:szCs w:val="28"/>
        </w:rPr>
        <w:t>- иметь представление о точке удара, выполнять удар в</w:t>
      </w:r>
      <w:r w:rsidR="00155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4E3">
        <w:rPr>
          <w:rFonts w:ascii="Times New Roman" w:hAnsi="Times New Roman" w:cs="Times New Roman"/>
          <w:color w:val="000000"/>
          <w:sz w:val="28"/>
          <w:szCs w:val="28"/>
        </w:rPr>
        <w:t>средней и низкой точках отскока мяча;</w:t>
      </w:r>
    </w:p>
    <w:p w:rsidR="00005D14" w:rsidRPr="001244E3" w:rsidRDefault="00005D14" w:rsidP="001244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E3">
        <w:rPr>
          <w:rFonts w:ascii="Times New Roman" w:hAnsi="Times New Roman" w:cs="Times New Roman"/>
          <w:b/>
          <w:sz w:val="28"/>
          <w:szCs w:val="28"/>
        </w:rPr>
        <w:t>-</w:t>
      </w:r>
      <w:r w:rsidRPr="001244E3">
        <w:rPr>
          <w:rFonts w:ascii="Times New Roman" w:hAnsi="Times New Roman" w:cs="Times New Roman"/>
          <w:sz w:val="28"/>
          <w:szCs w:val="28"/>
        </w:rPr>
        <w:t xml:space="preserve"> выполнять все нормативы</w:t>
      </w:r>
      <w:r w:rsidR="001244E3" w:rsidRPr="001244E3">
        <w:rPr>
          <w:rFonts w:ascii="Times New Roman" w:hAnsi="Times New Roman" w:cs="Times New Roman"/>
          <w:sz w:val="28"/>
          <w:szCs w:val="28"/>
        </w:rPr>
        <w:t xml:space="preserve"> по общей физической подготовке.</w:t>
      </w:r>
    </w:p>
    <w:p w:rsidR="001244E3" w:rsidRPr="001244E3" w:rsidRDefault="00005D14" w:rsidP="001244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E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244E3" w:rsidRPr="001244E3" w:rsidRDefault="00005D14" w:rsidP="001244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4E3">
        <w:rPr>
          <w:rFonts w:ascii="Times New Roman" w:hAnsi="Times New Roman" w:cs="Times New Roman"/>
          <w:sz w:val="28"/>
          <w:szCs w:val="28"/>
        </w:rPr>
        <w:t xml:space="preserve">- </w:t>
      </w:r>
      <w:r w:rsidR="001244E3" w:rsidRPr="001244E3">
        <w:rPr>
          <w:rFonts w:ascii="Times New Roman" w:hAnsi="Times New Roman" w:cs="Times New Roman"/>
          <w:color w:val="000000"/>
          <w:sz w:val="28"/>
          <w:szCs w:val="28"/>
        </w:rPr>
        <w:t>выполнять закрытые комбинации по заданной схеме выполнения ударов и открытые</w:t>
      </w:r>
      <w:r w:rsidR="00155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4E3" w:rsidRPr="001244E3">
        <w:rPr>
          <w:rFonts w:ascii="Times New Roman" w:hAnsi="Times New Roman" w:cs="Times New Roman"/>
          <w:color w:val="000000"/>
          <w:sz w:val="28"/>
          <w:szCs w:val="28"/>
        </w:rPr>
        <w:t>комбинации с заданным способом выигрыша очка;</w:t>
      </w:r>
    </w:p>
    <w:p w:rsidR="001244E3" w:rsidRPr="001244E3" w:rsidRDefault="001244E3" w:rsidP="001244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4E3">
        <w:rPr>
          <w:rFonts w:ascii="Times New Roman" w:hAnsi="Times New Roman" w:cs="Times New Roman"/>
          <w:color w:val="000000"/>
          <w:sz w:val="28"/>
          <w:szCs w:val="28"/>
        </w:rPr>
        <w:t>- при розыгрыше очка использовать атакующий удар, при игре накатами уметь</w:t>
      </w:r>
      <w:r w:rsidR="00155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4E3">
        <w:rPr>
          <w:rFonts w:ascii="Times New Roman" w:hAnsi="Times New Roman" w:cs="Times New Roman"/>
          <w:color w:val="000000"/>
          <w:sz w:val="28"/>
          <w:szCs w:val="28"/>
        </w:rPr>
        <w:t>выигрывать очко завершающим ударом;</w:t>
      </w:r>
    </w:p>
    <w:p w:rsidR="001244E3" w:rsidRPr="001244E3" w:rsidRDefault="001244E3" w:rsidP="001244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4E3">
        <w:rPr>
          <w:rFonts w:ascii="Times New Roman" w:hAnsi="Times New Roman" w:cs="Times New Roman"/>
          <w:color w:val="000000"/>
          <w:sz w:val="28"/>
          <w:szCs w:val="28"/>
        </w:rPr>
        <w:t>- активно двигаться по всей площадке, демонстрируя стабильную точку удара,</w:t>
      </w:r>
      <w:r w:rsidR="00155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4E3">
        <w:rPr>
          <w:rFonts w:ascii="Times New Roman" w:hAnsi="Times New Roman" w:cs="Times New Roman"/>
          <w:color w:val="000000"/>
          <w:sz w:val="28"/>
          <w:szCs w:val="28"/>
        </w:rPr>
        <w:t>правильное перемещение к мячу, остановку и возврат в исходное положение;</w:t>
      </w:r>
    </w:p>
    <w:p w:rsidR="00005D14" w:rsidRPr="00155469" w:rsidRDefault="001244E3" w:rsidP="0000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E3">
        <w:rPr>
          <w:rFonts w:ascii="Times New Roman" w:hAnsi="Times New Roman" w:cs="Times New Roman"/>
          <w:color w:val="000000"/>
          <w:sz w:val="28"/>
          <w:szCs w:val="28"/>
        </w:rPr>
        <w:t>- при игре с соперником уметь переводить мяч, чтобы сыграть в свободную сторону, понимать геометрию стола, видеть правильный момент защиты и атаки, для выигрыша очка</w:t>
      </w:r>
      <w:r w:rsidRPr="001244E3">
        <w:rPr>
          <w:rFonts w:ascii="Times New Roman" w:hAnsi="Times New Roman" w:cs="Times New Roman"/>
          <w:color w:val="000000"/>
          <w:sz w:val="28"/>
          <w:szCs w:val="28"/>
        </w:rPr>
        <w:br/>
        <w:t>связывать удары между собой.</w:t>
      </w:r>
    </w:p>
    <w:p w:rsidR="00005D14" w:rsidRPr="004217E3" w:rsidRDefault="006615B0" w:rsidP="00155469">
      <w:pPr>
        <w:shd w:val="clear" w:color="auto" w:fill="FFFFFF"/>
        <w:spacing w:after="0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05D14" w:rsidRPr="006615B0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552"/>
        <w:gridCol w:w="1193"/>
        <w:gridCol w:w="1492"/>
        <w:gridCol w:w="1689"/>
      </w:tblGrid>
      <w:tr w:rsidR="00005D14" w:rsidRPr="006615B0" w:rsidTr="006615B0">
        <w:trPr>
          <w:cantSplit/>
          <w:trHeight w:val="640"/>
        </w:trPr>
        <w:tc>
          <w:tcPr>
            <w:tcW w:w="753" w:type="dxa"/>
            <w:vMerge w:val="restart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552" w:type="dxa"/>
            <w:vMerge w:val="restart"/>
          </w:tcPr>
          <w:p w:rsidR="00005D14" w:rsidRPr="006615B0" w:rsidRDefault="00005D14" w:rsidP="006615B0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85" w:type="dxa"/>
            <w:gridSpan w:val="2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05D14" w:rsidRPr="006615B0" w:rsidTr="006615B0">
        <w:trPr>
          <w:cantSplit/>
          <w:trHeight w:val="520"/>
        </w:trPr>
        <w:tc>
          <w:tcPr>
            <w:tcW w:w="753" w:type="dxa"/>
            <w:vMerge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vMerge/>
          </w:tcPr>
          <w:p w:rsidR="00005D14" w:rsidRPr="006615B0" w:rsidRDefault="00005D14" w:rsidP="006615B0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89" w:type="dxa"/>
            <w:vMerge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5D14" w:rsidRPr="006615B0" w:rsidTr="006615B0">
        <w:tc>
          <w:tcPr>
            <w:tcW w:w="753" w:type="dxa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2" w:type="dxa"/>
          </w:tcPr>
          <w:p w:rsidR="00005D14" w:rsidRPr="006615B0" w:rsidRDefault="006E2E6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Вводное занятие. </w:t>
            </w:r>
            <w:r w:rsidRPr="00661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правил игры и техника безопасности.</w:t>
            </w:r>
          </w:p>
        </w:tc>
        <w:tc>
          <w:tcPr>
            <w:tcW w:w="1193" w:type="dxa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05D14" w:rsidRPr="006615B0" w:rsidRDefault="00005D14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2" w:type="dxa"/>
          </w:tcPr>
          <w:p w:rsidR="006E2E6A" w:rsidRPr="006615B0" w:rsidRDefault="006E2E6A" w:rsidP="006615B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615B0">
              <w:rPr>
                <w:sz w:val="28"/>
                <w:szCs w:val="28"/>
                <w:lang w:val="ru-RU"/>
              </w:rPr>
              <w:t>Актуальность</w:t>
            </w:r>
            <w:r w:rsidRPr="006615B0">
              <w:rPr>
                <w:sz w:val="28"/>
                <w:szCs w:val="28"/>
              </w:rPr>
              <w:t xml:space="preserve">, </w:t>
            </w:r>
            <w:r w:rsidRPr="006615B0">
              <w:rPr>
                <w:sz w:val="28"/>
                <w:szCs w:val="28"/>
                <w:lang w:val="ru-RU"/>
              </w:rPr>
              <w:t>популярность</w:t>
            </w:r>
            <w:r w:rsidR="00155469">
              <w:rPr>
                <w:sz w:val="28"/>
                <w:szCs w:val="28"/>
                <w:lang w:val="ru-RU"/>
              </w:rPr>
              <w:t xml:space="preserve"> </w:t>
            </w:r>
            <w:r w:rsidRPr="006615B0">
              <w:rPr>
                <w:sz w:val="28"/>
                <w:szCs w:val="28"/>
                <w:lang w:val="ru-RU"/>
              </w:rPr>
              <w:t>настольного</w:t>
            </w:r>
            <w:r w:rsidR="00155469">
              <w:rPr>
                <w:sz w:val="28"/>
                <w:szCs w:val="28"/>
                <w:lang w:val="ru-RU"/>
              </w:rPr>
              <w:t xml:space="preserve"> </w:t>
            </w:r>
            <w:r w:rsidRPr="006615B0">
              <w:rPr>
                <w:sz w:val="28"/>
                <w:szCs w:val="28"/>
                <w:lang w:val="ru-RU"/>
              </w:rPr>
              <w:t>тенниса</w:t>
            </w:r>
            <w:r w:rsidRPr="006615B0">
              <w:rPr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2" w:type="dxa"/>
          </w:tcPr>
          <w:p w:rsidR="006E2E6A" w:rsidRPr="006615B0" w:rsidRDefault="006E2E6A" w:rsidP="006615B0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6615B0">
              <w:rPr>
                <w:sz w:val="28"/>
                <w:szCs w:val="28"/>
                <w:lang w:val="ru-RU"/>
              </w:rPr>
              <w:t>Гигиена спортсмена, режим тренировочных</w:t>
            </w:r>
            <w:r w:rsidR="00155469">
              <w:rPr>
                <w:sz w:val="28"/>
                <w:szCs w:val="28"/>
                <w:lang w:val="ru-RU"/>
              </w:rPr>
              <w:t xml:space="preserve"> </w:t>
            </w:r>
            <w:r w:rsidRPr="006615B0">
              <w:rPr>
                <w:sz w:val="28"/>
                <w:szCs w:val="28"/>
                <w:lang w:val="ru-RU"/>
              </w:rPr>
              <w:t>занятий и отдыха.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2" w:type="dxa"/>
          </w:tcPr>
          <w:p w:rsidR="006E2E6A" w:rsidRPr="006615B0" w:rsidRDefault="006E2E6A" w:rsidP="006615B0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6615B0">
              <w:rPr>
                <w:sz w:val="28"/>
                <w:szCs w:val="28"/>
                <w:lang w:val="ru-RU"/>
              </w:rPr>
              <w:t>Место занятий, оборудование и подготовка. Правила соревнований, их организация и проведение.</w:t>
            </w:r>
          </w:p>
        </w:tc>
        <w:tc>
          <w:tcPr>
            <w:tcW w:w="1193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8B0" w:rsidRPr="006615B0" w:rsidTr="006615B0">
        <w:tc>
          <w:tcPr>
            <w:tcW w:w="753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2" w:type="dxa"/>
          </w:tcPr>
          <w:p w:rsidR="00D548B0" w:rsidRPr="006615B0" w:rsidRDefault="00D548B0" w:rsidP="006615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Набивание  мяча ладонной стороной ракетки. Х</w:t>
            </w:r>
            <w:r w:rsidRPr="00661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ватка ракетки.</w:t>
            </w:r>
          </w:p>
        </w:tc>
        <w:tc>
          <w:tcPr>
            <w:tcW w:w="1193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548B0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48B0" w:rsidRPr="006615B0" w:rsidTr="006615B0">
        <w:tc>
          <w:tcPr>
            <w:tcW w:w="753" w:type="dxa"/>
          </w:tcPr>
          <w:p w:rsidR="00D548B0" w:rsidRPr="006615B0" w:rsidRDefault="00D548B0" w:rsidP="006615B0">
            <w:pPr>
              <w:spacing w:after="0"/>
              <w:ind w:righ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2" w:type="dxa"/>
          </w:tcPr>
          <w:p w:rsidR="00D548B0" w:rsidRPr="006615B0" w:rsidRDefault="00D548B0" w:rsidP="006615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Набивание мяча тыльной стороной ракетки. О</w:t>
            </w:r>
            <w:r w:rsidRPr="00661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ткрытая и закрытая ракетка.</w:t>
            </w:r>
          </w:p>
        </w:tc>
        <w:tc>
          <w:tcPr>
            <w:tcW w:w="1193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548B0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48B0" w:rsidRPr="006615B0" w:rsidTr="006615B0">
        <w:trPr>
          <w:trHeight w:val="721"/>
        </w:trPr>
        <w:tc>
          <w:tcPr>
            <w:tcW w:w="753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52" w:type="dxa"/>
          </w:tcPr>
          <w:p w:rsidR="00D548B0" w:rsidRPr="006615B0" w:rsidRDefault="002D77FA" w:rsidP="006615B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Работа ног, положение корпуса</w:t>
            </w:r>
            <w:r w:rsidR="00D548B0"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48B0" w:rsidRPr="00661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Набивание мяча поочередно ладонной и тыльной стороной ракетки.</w:t>
            </w:r>
          </w:p>
        </w:tc>
        <w:tc>
          <w:tcPr>
            <w:tcW w:w="1193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548B0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D548B0" w:rsidRPr="006615B0" w:rsidRDefault="00D548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2" w:type="dxa"/>
          </w:tcPr>
          <w:p w:rsidR="006E2E6A" w:rsidRPr="006615B0" w:rsidRDefault="002D77F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Техника движения ногами, руками в игре.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2" w:type="dxa"/>
          </w:tcPr>
          <w:p w:rsidR="006E2E6A" w:rsidRPr="006615B0" w:rsidRDefault="002D77F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Работа плеча, предплечья и кисти. Изучение хваток, изучение выпадов.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rPr>
          <w:trHeight w:val="695"/>
        </w:trPr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52" w:type="dxa"/>
          </w:tcPr>
          <w:p w:rsidR="006E2E6A" w:rsidRPr="006615B0" w:rsidRDefault="008F4E6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</w:t>
            </w:r>
            <w:r w:rsidR="002D77FA" w:rsidRPr="006615B0">
              <w:rPr>
                <w:rFonts w:ascii="Times New Roman" w:hAnsi="Times New Roman" w:cs="Times New Roman"/>
                <w:sz w:val="28"/>
                <w:szCs w:val="28"/>
              </w:rPr>
              <w:t>Движение ракеткой и корпусом.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2" w:type="dxa"/>
          </w:tcPr>
          <w:p w:rsidR="006E2E6A" w:rsidRPr="006615B0" w:rsidRDefault="002D77F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Техника движения ногами, руками в игре.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2" w:type="dxa"/>
          </w:tcPr>
          <w:p w:rsidR="006E2E6A" w:rsidRPr="006615B0" w:rsidRDefault="002D77F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ракеткой и передвижения у стола. </w:t>
            </w:r>
            <w:r w:rsidR="008F4E6E" w:rsidRPr="006615B0">
              <w:rPr>
                <w:rFonts w:ascii="Times New Roman" w:hAnsi="Times New Roman" w:cs="Times New Roman"/>
                <w:sz w:val="28"/>
                <w:szCs w:val="28"/>
              </w:rPr>
              <w:t>Бег на развитие выносливости.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52" w:type="dxa"/>
          </w:tcPr>
          <w:p w:rsidR="006E2E6A" w:rsidRPr="006615B0" w:rsidRDefault="002D77F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Передвижение игрока приставными шагами.</w:t>
            </w:r>
            <w:r w:rsidR="008F4E6E"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 Ускорения из различных исходных положений.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rPr>
          <w:trHeight w:val="698"/>
        </w:trPr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52" w:type="dxa"/>
          </w:tcPr>
          <w:p w:rsidR="006E2E6A" w:rsidRPr="006615B0" w:rsidRDefault="008F4E6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Упражнения для совершенствования подставки мяча справа и слева.</w:t>
            </w:r>
          </w:p>
        </w:tc>
        <w:tc>
          <w:tcPr>
            <w:tcW w:w="1193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52" w:type="dxa"/>
          </w:tcPr>
          <w:p w:rsidR="006E2E6A" w:rsidRPr="006615B0" w:rsidRDefault="002D77FA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Владение ракеткой и передвижения у стола. Набивание мяча на ракетке.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52" w:type="dxa"/>
          </w:tcPr>
          <w:p w:rsidR="006E2E6A" w:rsidRPr="006615B0" w:rsidRDefault="008F4E6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Броски набивных мячей из различных исходных положений.</w:t>
            </w:r>
            <w:r w:rsidR="002F55A7"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52" w:type="dxa"/>
          </w:tcPr>
          <w:p w:rsidR="006E2E6A" w:rsidRPr="006615B0" w:rsidRDefault="002F55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Обучение техники подачи прямым ударом.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52" w:type="dxa"/>
          </w:tcPr>
          <w:p w:rsidR="006E2E6A" w:rsidRPr="006615B0" w:rsidRDefault="002F55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Подача справа и слева.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52" w:type="dxa"/>
          </w:tcPr>
          <w:p w:rsidR="006E2E6A" w:rsidRPr="006615B0" w:rsidRDefault="002F55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Учебная игра с элементами подач.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E6A" w:rsidRPr="006615B0" w:rsidTr="006615B0">
        <w:tc>
          <w:tcPr>
            <w:tcW w:w="75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52" w:type="dxa"/>
          </w:tcPr>
          <w:p w:rsidR="006E2E6A" w:rsidRPr="006615B0" w:rsidRDefault="002F55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Техника наката в игре</w:t>
            </w:r>
            <w:r w:rsidR="006E2E6A" w:rsidRPr="00661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постановки руки в игре.</w:t>
            </w:r>
          </w:p>
        </w:tc>
        <w:tc>
          <w:tcPr>
            <w:tcW w:w="1193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E2E6A" w:rsidRPr="006615B0" w:rsidRDefault="006E2E6A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4BC" w:rsidRPr="006615B0" w:rsidTr="006615B0">
        <w:tc>
          <w:tcPr>
            <w:tcW w:w="753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52" w:type="dxa"/>
          </w:tcPr>
          <w:p w:rsidR="00F754BC" w:rsidRPr="006615B0" w:rsidRDefault="00F754BC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Удар накатом слева. Выполнение наката справа в правый и левый углы стола.</w:t>
            </w:r>
          </w:p>
        </w:tc>
        <w:tc>
          <w:tcPr>
            <w:tcW w:w="1193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754BC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4BC" w:rsidRPr="006615B0" w:rsidTr="006615B0">
        <w:trPr>
          <w:trHeight w:val="579"/>
        </w:trPr>
        <w:tc>
          <w:tcPr>
            <w:tcW w:w="753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52" w:type="dxa"/>
          </w:tcPr>
          <w:p w:rsidR="00F754BC" w:rsidRPr="006615B0" w:rsidRDefault="00F754BC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Удар накатом справа. Выполнение </w:t>
            </w:r>
            <w:r w:rsidRPr="0066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наката справа в правый.</w:t>
            </w:r>
          </w:p>
        </w:tc>
        <w:tc>
          <w:tcPr>
            <w:tcW w:w="1193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754BC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54BC" w:rsidRPr="006615B0" w:rsidTr="006615B0">
        <w:tc>
          <w:tcPr>
            <w:tcW w:w="753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552" w:type="dxa"/>
          </w:tcPr>
          <w:p w:rsidR="00F754BC" w:rsidRPr="006615B0" w:rsidRDefault="00F754BC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Удар накат: удержание мяча на столе (не менее 10 раз).</w:t>
            </w:r>
          </w:p>
        </w:tc>
        <w:tc>
          <w:tcPr>
            <w:tcW w:w="1193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F754BC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F754BC" w:rsidRPr="006615B0" w:rsidRDefault="00F754BC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323" w:rsidRPr="006615B0" w:rsidTr="006615B0">
        <w:tc>
          <w:tcPr>
            <w:tcW w:w="753" w:type="dxa"/>
          </w:tcPr>
          <w:p w:rsidR="00E92323" w:rsidRPr="006615B0" w:rsidRDefault="00E92323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52" w:type="dxa"/>
          </w:tcPr>
          <w:p w:rsidR="00E92323" w:rsidRPr="006615B0" w:rsidRDefault="00E92323" w:rsidP="006615B0">
            <w:pPr>
              <w:spacing w:after="0"/>
              <w:ind w:left="-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Короткий накат. Длинный накат.</w:t>
            </w:r>
          </w:p>
        </w:tc>
        <w:tc>
          <w:tcPr>
            <w:tcW w:w="1193" w:type="dxa"/>
          </w:tcPr>
          <w:p w:rsidR="00E92323" w:rsidRPr="006615B0" w:rsidRDefault="00E92323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E92323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E92323" w:rsidRPr="006615B0" w:rsidRDefault="00E92323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на счет разученными ударами.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Удар толчком слева, справа.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6615B0">
              <w:rPr>
                <w:sz w:val="28"/>
                <w:szCs w:val="28"/>
              </w:rPr>
              <w:t>У</w:t>
            </w:r>
            <w:r w:rsidRPr="006615B0">
              <w:rPr>
                <w:sz w:val="28"/>
                <w:szCs w:val="28"/>
                <w:lang w:val="ru-RU"/>
              </w:rPr>
              <w:t>дар</w:t>
            </w:r>
            <w:r w:rsidR="00155469">
              <w:rPr>
                <w:sz w:val="28"/>
                <w:szCs w:val="28"/>
                <w:lang w:val="ru-RU"/>
              </w:rPr>
              <w:t xml:space="preserve"> </w:t>
            </w:r>
            <w:r w:rsidRPr="006615B0">
              <w:rPr>
                <w:sz w:val="28"/>
                <w:szCs w:val="28"/>
                <w:lang w:val="ru-RU"/>
              </w:rPr>
              <w:t>подставка</w:t>
            </w:r>
            <w:r w:rsidRPr="006615B0">
              <w:rPr>
                <w:sz w:val="28"/>
                <w:szCs w:val="28"/>
              </w:rPr>
              <w:t>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6615B0">
              <w:rPr>
                <w:sz w:val="28"/>
                <w:szCs w:val="28"/>
                <w:lang w:val="ru-RU"/>
              </w:rPr>
              <w:t xml:space="preserve">Удар подрезка слева. Удар подрезка справа. 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528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  <w:r w:rsidRPr="006615B0">
              <w:rPr>
                <w:sz w:val="28"/>
                <w:szCs w:val="28"/>
                <w:lang w:val="ru-RU"/>
              </w:rPr>
              <w:t>Откидной удар слева. Откидной удар справа.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Удар «крученая свеча».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Атакующие удары справа разной силы и направления.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685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Атакующие удары слева разной силы и направления. 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Чередование ударов различных стилей.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на счет разученными ударами.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361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Баланс при подаче. Удар с лета.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Сочетание наката справа и слева в правый угол стола.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Тренировка ударов. Сочетание ударов. Учебная игра.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764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Имитация перемещений с выполнением ударов. Отработка ударов на теннисном столе.</w:t>
            </w:r>
          </w:p>
        </w:tc>
        <w:tc>
          <w:tcPr>
            <w:tcW w:w="1193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708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Подача различными ударами. Прием подачи.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Подача срезкой. Подача накато. Специальные физические упражнения.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2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Подача боковым вращением. Техника приема подач разных видов.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40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техники вращения мяча и движение руки в элементе </w:t>
            </w:r>
            <w:r w:rsidRPr="0066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«подставка».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Занятие по совершенствование подач, срезок, накатов.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193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719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52" w:type="dxa"/>
          </w:tcPr>
          <w:p w:rsidR="00470AA7" w:rsidRPr="006615B0" w:rsidRDefault="001244E3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Комбинации,</w:t>
            </w:r>
            <w:r w:rsidR="007A597E"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применяемые в теннисе. Передвижения теннисиста.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Тактика игры нападения.</w:t>
            </w:r>
          </w:p>
        </w:tc>
        <w:tc>
          <w:tcPr>
            <w:tcW w:w="1193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Тактика игры защиты.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6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Тактика игры против атакующего.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Тактика атакующей игры. Учебная игра.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6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парной игре в защите и нападении.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6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52" w:type="dxa"/>
          </w:tcPr>
          <w:p w:rsidR="00470AA7" w:rsidRPr="006615B0" w:rsidRDefault="007A597E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Переход от защите к атаке.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в защите. Тактические схемы.</w:t>
            </w:r>
          </w:p>
        </w:tc>
        <w:tc>
          <w:tcPr>
            <w:tcW w:w="1193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2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Тренировка тактического мышления игрока и способность оценивать обстановку.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Style w:val="fontstyle01"/>
                <w:rFonts w:ascii="Times New Roman" w:hAnsi="Times New Roman" w:cs="Times New Roman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Основные тактические варианты игры.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6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игры и методика судейства соревнований. Игра с тренером. </w:t>
            </w:r>
          </w:p>
        </w:tc>
        <w:tc>
          <w:tcPr>
            <w:tcW w:w="1193" w:type="dxa"/>
          </w:tcPr>
          <w:p w:rsidR="00470AA7" w:rsidRPr="006615B0" w:rsidRDefault="004F22D9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Style w:val="fontstyle01"/>
                <w:rFonts w:ascii="Times New Roman" w:hAnsi="Times New Roman" w:cs="Times New Roman"/>
              </w:rPr>
              <w:t>Игра в разных направлениях.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0AA7" w:rsidRPr="006615B0" w:rsidTr="006615B0">
        <w:trPr>
          <w:trHeight w:val="16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Парные игры.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Игры на удержание мяча на столе накатами. Упражнения с переводом направления ударов.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срезкой справа и слева по прямой и диагонали.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срезкой на удержание мяча. Выполнение ударов с направлением мяча по прямой и по диагонали.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срезкой, обращая внимание на работу ног, точку удара,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52" w:type="dxa"/>
          </w:tcPr>
          <w:p w:rsidR="00470AA7" w:rsidRPr="006615B0" w:rsidRDefault="006615B0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с тренером.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Игра по прямой и диагонали справа направо топ-спинами. Игра по линии и диагонали слева налево </w:t>
            </w:r>
            <w:r w:rsidRPr="0066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подрезкой по высокой, низкой и средней траектории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 xml:space="preserve">Игра накатом справа и слева по прямой и диагонали с использованием мишеней на столе. 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по всему столу с использованием всех технических действий.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Игровые приёмы в настольном теннисе и способы их выполнения. </w:t>
            </w:r>
            <w:r w:rsidR="00470AA7" w:rsidRPr="006615B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Групповые игры.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Игра на счет из одной, трех партий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6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52" w:type="dxa"/>
          </w:tcPr>
          <w:p w:rsidR="00470AA7" w:rsidRPr="006615B0" w:rsidRDefault="006615B0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Контрольные нормативы. Общая и специальная физическая подготовка</w:t>
            </w:r>
          </w:p>
        </w:tc>
        <w:tc>
          <w:tcPr>
            <w:tcW w:w="1193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4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Контрольные нормативы. Общая и специальная физическая подготовка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80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552" w:type="dxa"/>
          </w:tcPr>
          <w:p w:rsidR="00470AA7" w:rsidRPr="006615B0" w:rsidRDefault="00BB14B7" w:rsidP="006615B0">
            <w:pPr>
              <w:spacing w:after="0"/>
              <w:ind w:left="-4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Соревновательные игры со счетом.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6615B0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AA7" w:rsidRPr="006615B0" w:rsidTr="006615B0">
        <w:trPr>
          <w:trHeight w:val="122"/>
        </w:trPr>
        <w:tc>
          <w:tcPr>
            <w:tcW w:w="75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52" w:type="dxa"/>
          </w:tcPr>
          <w:p w:rsidR="00470AA7" w:rsidRPr="006615B0" w:rsidRDefault="00470AA7" w:rsidP="006615B0">
            <w:pPr>
              <w:spacing w:after="0"/>
              <w:ind w:left="-44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Итоговый контроль. Контрольные игры.</w:t>
            </w:r>
          </w:p>
        </w:tc>
        <w:tc>
          <w:tcPr>
            <w:tcW w:w="1193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470AA7" w:rsidRPr="006615B0" w:rsidRDefault="00470AA7" w:rsidP="0066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5D14" w:rsidRDefault="00005D14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469" w:rsidRDefault="00155469" w:rsidP="00155469">
      <w:pPr>
        <w:spacing w:after="0" w:line="0" w:lineRule="atLeast"/>
        <w:rPr>
          <w:rFonts w:ascii="Arial"/>
          <w:color w:val="FF0000"/>
          <w:sz w:val="2"/>
        </w:rPr>
      </w:pPr>
    </w:p>
    <w:p w:rsidR="00155469" w:rsidRDefault="00155469" w:rsidP="00155469">
      <w:pPr>
        <w:spacing w:after="0" w:line="0" w:lineRule="atLeast"/>
        <w:rPr>
          <w:rFonts w:ascii="Arial"/>
          <w:color w:val="FF0000"/>
          <w:sz w:val="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3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469" w:rsidRDefault="00155469" w:rsidP="00124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55469" w:rsidSect="00277BD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01" w:rsidRDefault="00753401">
      <w:pPr>
        <w:spacing w:after="0" w:line="240" w:lineRule="auto"/>
      </w:pPr>
      <w:r>
        <w:separator/>
      </w:r>
    </w:p>
  </w:endnote>
  <w:endnote w:type="continuationSeparator" w:id="1">
    <w:p w:rsidR="00753401" w:rsidRDefault="0075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331518"/>
      <w:docPartObj>
        <w:docPartGallery w:val="Page Numbers (Bottom of Page)"/>
        <w:docPartUnique/>
      </w:docPartObj>
    </w:sdtPr>
    <w:sdtContent>
      <w:p w:rsidR="00377CB9" w:rsidRDefault="004246B0">
        <w:pPr>
          <w:pStyle w:val="a7"/>
          <w:jc w:val="right"/>
        </w:pPr>
        <w:fldSimple w:instr="PAGE   \* MERGEFORMAT">
          <w:r w:rsidR="00C877B0">
            <w:rPr>
              <w:noProof/>
            </w:rPr>
            <w:t>4</w:t>
          </w:r>
        </w:fldSimple>
      </w:p>
    </w:sdtContent>
  </w:sdt>
  <w:p w:rsidR="00377CB9" w:rsidRDefault="00377C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01" w:rsidRDefault="00753401">
      <w:pPr>
        <w:spacing w:after="0" w:line="240" w:lineRule="auto"/>
      </w:pPr>
      <w:r>
        <w:separator/>
      </w:r>
    </w:p>
  </w:footnote>
  <w:footnote w:type="continuationSeparator" w:id="1">
    <w:p w:rsidR="00753401" w:rsidRDefault="0075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BD3"/>
    <w:multiLevelType w:val="hybridMultilevel"/>
    <w:tmpl w:val="5552A006"/>
    <w:lvl w:ilvl="0" w:tplc="04266FB8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EastAsia" w:hAnsi="TimesNewRomanPSMT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09EA"/>
    <w:multiLevelType w:val="multilevel"/>
    <w:tmpl w:val="0FD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92E54"/>
    <w:multiLevelType w:val="hybridMultilevel"/>
    <w:tmpl w:val="D55CC8F8"/>
    <w:lvl w:ilvl="0" w:tplc="87F40B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BC2446D"/>
    <w:multiLevelType w:val="hybridMultilevel"/>
    <w:tmpl w:val="BA562B1A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6083F"/>
    <w:multiLevelType w:val="hybridMultilevel"/>
    <w:tmpl w:val="CB72669C"/>
    <w:lvl w:ilvl="0" w:tplc="3F5E60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61DF"/>
    <w:multiLevelType w:val="multilevel"/>
    <w:tmpl w:val="D212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C1E6D"/>
    <w:multiLevelType w:val="multilevel"/>
    <w:tmpl w:val="FDB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166D3"/>
    <w:multiLevelType w:val="hybridMultilevel"/>
    <w:tmpl w:val="DC322E80"/>
    <w:lvl w:ilvl="0" w:tplc="0419000F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F7E3B"/>
    <w:multiLevelType w:val="hybridMultilevel"/>
    <w:tmpl w:val="D158BCB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21C673AC"/>
    <w:multiLevelType w:val="multilevel"/>
    <w:tmpl w:val="DBB6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03DE3"/>
    <w:multiLevelType w:val="multilevel"/>
    <w:tmpl w:val="C5E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15590"/>
    <w:multiLevelType w:val="multilevel"/>
    <w:tmpl w:val="716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31A3E"/>
    <w:multiLevelType w:val="hybridMultilevel"/>
    <w:tmpl w:val="779E4D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520DE6"/>
    <w:multiLevelType w:val="hybridMultilevel"/>
    <w:tmpl w:val="AF2A8D4C"/>
    <w:lvl w:ilvl="0" w:tplc="AB6866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A0129"/>
    <w:multiLevelType w:val="multilevel"/>
    <w:tmpl w:val="692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32726"/>
    <w:multiLevelType w:val="hybridMultilevel"/>
    <w:tmpl w:val="E56C25E4"/>
    <w:lvl w:ilvl="0" w:tplc="030C33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A1523"/>
    <w:multiLevelType w:val="multilevel"/>
    <w:tmpl w:val="357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921320"/>
    <w:multiLevelType w:val="multilevel"/>
    <w:tmpl w:val="B41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706C9"/>
    <w:multiLevelType w:val="multilevel"/>
    <w:tmpl w:val="F988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23503"/>
    <w:multiLevelType w:val="hybridMultilevel"/>
    <w:tmpl w:val="9CEEBC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1353C0"/>
    <w:multiLevelType w:val="multilevel"/>
    <w:tmpl w:val="58D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96411"/>
    <w:multiLevelType w:val="hybridMultilevel"/>
    <w:tmpl w:val="7772B120"/>
    <w:lvl w:ilvl="0" w:tplc="3B8A8C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CF17417"/>
    <w:multiLevelType w:val="multilevel"/>
    <w:tmpl w:val="EC8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"/>
  </w:num>
  <w:num w:numId="5">
    <w:abstractNumId w:val="17"/>
  </w:num>
  <w:num w:numId="6">
    <w:abstractNumId w:val="14"/>
  </w:num>
  <w:num w:numId="7">
    <w:abstractNumId w:val="20"/>
  </w:num>
  <w:num w:numId="8">
    <w:abstractNumId w:val="11"/>
  </w:num>
  <w:num w:numId="9">
    <w:abstractNumId w:val="10"/>
  </w:num>
  <w:num w:numId="10">
    <w:abstractNumId w:val="5"/>
  </w:num>
  <w:num w:numId="11">
    <w:abstractNumId w:val="18"/>
  </w:num>
  <w:num w:numId="12">
    <w:abstractNumId w:val="21"/>
  </w:num>
  <w:num w:numId="13">
    <w:abstractNumId w:val="8"/>
  </w:num>
  <w:num w:numId="14">
    <w:abstractNumId w:val="2"/>
  </w:num>
  <w:num w:numId="15">
    <w:abstractNumId w:val="3"/>
  </w:num>
  <w:num w:numId="16">
    <w:abstractNumId w:val="7"/>
  </w:num>
  <w:num w:numId="17">
    <w:abstractNumId w:val="15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D76"/>
    <w:rsid w:val="00002F09"/>
    <w:rsid w:val="00005D14"/>
    <w:rsid w:val="00024F9A"/>
    <w:rsid w:val="00044126"/>
    <w:rsid w:val="000B2D4F"/>
    <w:rsid w:val="000C0846"/>
    <w:rsid w:val="000E04D2"/>
    <w:rsid w:val="000E6A6B"/>
    <w:rsid w:val="00113A62"/>
    <w:rsid w:val="0012256D"/>
    <w:rsid w:val="001244E3"/>
    <w:rsid w:val="00155469"/>
    <w:rsid w:val="001A4949"/>
    <w:rsid w:val="001D1A93"/>
    <w:rsid w:val="001F3D14"/>
    <w:rsid w:val="001F7972"/>
    <w:rsid w:val="00217280"/>
    <w:rsid w:val="00220D76"/>
    <w:rsid w:val="00277BDF"/>
    <w:rsid w:val="002B3853"/>
    <w:rsid w:val="002D77FA"/>
    <w:rsid w:val="002F55A7"/>
    <w:rsid w:val="00367910"/>
    <w:rsid w:val="00377207"/>
    <w:rsid w:val="00377CB9"/>
    <w:rsid w:val="00406947"/>
    <w:rsid w:val="004217E3"/>
    <w:rsid w:val="004246B0"/>
    <w:rsid w:val="004369C1"/>
    <w:rsid w:val="004501E9"/>
    <w:rsid w:val="00470AA7"/>
    <w:rsid w:val="004C4088"/>
    <w:rsid w:val="004F22D9"/>
    <w:rsid w:val="00520089"/>
    <w:rsid w:val="005379AD"/>
    <w:rsid w:val="00572B38"/>
    <w:rsid w:val="005E5E1E"/>
    <w:rsid w:val="00600222"/>
    <w:rsid w:val="006053A1"/>
    <w:rsid w:val="00620912"/>
    <w:rsid w:val="006556F4"/>
    <w:rsid w:val="00660F26"/>
    <w:rsid w:val="006615B0"/>
    <w:rsid w:val="006E2E6A"/>
    <w:rsid w:val="00725FE1"/>
    <w:rsid w:val="00750581"/>
    <w:rsid w:val="00753401"/>
    <w:rsid w:val="007901AC"/>
    <w:rsid w:val="007901CE"/>
    <w:rsid w:val="007A597E"/>
    <w:rsid w:val="007D06CC"/>
    <w:rsid w:val="007D1446"/>
    <w:rsid w:val="008055BD"/>
    <w:rsid w:val="0082028F"/>
    <w:rsid w:val="00866FEB"/>
    <w:rsid w:val="00870064"/>
    <w:rsid w:val="00877B93"/>
    <w:rsid w:val="008A57B1"/>
    <w:rsid w:val="008F4E6E"/>
    <w:rsid w:val="00902579"/>
    <w:rsid w:val="00946739"/>
    <w:rsid w:val="009575C2"/>
    <w:rsid w:val="009747FD"/>
    <w:rsid w:val="009B2FB7"/>
    <w:rsid w:val="009C34DC"/>
    <w:rsid w:val="009D1DD2"/>
    <w:rsid w:val="00A33785"/>
    <w:rsid w:val="00A552F7"/>
    <w:rsid w:val="00A60696"/>
    <w:rsid w:val="00A8708E"/>
    <w:rsid w:val="00AA219F"/>
    <w:rsid w:val="00B35C9B"/>
    <w:rsid w:val="00B712AB"/>
    <w:rsid w:val="00BB14B7"/>
    <w:rsid w:val="00C01A3D"/>
    <w:rsid w:val="00C46FC7"/>
    <w:rsid w:val="00C877B0"/>
    <w:rsid w:val="00CA339A"/>
    <w:rsid w:val="00CB01EA"/>
    <w:rsid w:val="00CB05E1"/>
    <w:rsid w:val="00CC28D5"/>
    <w:rsid w:val="00CC3B15"/>
    <w:rsid w:val="00D03079"/>
    <w:rsid w:val="00D2782F"/>
    <w:rsid w:val="00D33E20"/>
    <w:rsid w:val="00D548B0"/>
    <w:rsid w:val="00DD0BB1"/>
    <w:rsid w:val="00DD194C"/>
    <w:rsid w:val="00E0524D"/>
    <w:rsid w:val="00E32CD6"/>
    <w:rsid w:val="00E92323"/>
    <w:rsid w:val="00E957E4"/>
    <w:rsid w:val="00EA604C"/>
    <w:rsid w:val="00EC289F"/>
    <w:rsid w:val="00F42E13"/>
    <w:rsid w:val="00F44540"/>
    <w:rsid w:val="00F754BC"/>
    <w:rsid w:val="00FA44F2"/>
    <w:rsid w:val="00FB3075"/>
    <w:rsid w:val="00FB5D65"/>
    <w:rsid w:val="00FC6CB4"/>
    <w:rsid w:val="00FD5BAF"/>
    <w:rsid w:val="00FE45B6"/>
    <w:rsid w:val="00FF1046"/>
    <w:rsid w:val="00FF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7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20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D7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22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D76"/>
  </w:style>
  <w:style w:type="character" w:styleId="a4">
    <w:name w:val="Hyperlink"/>
    <w:basedOn w:val="a0"/>
    <w:uiPriority w:val="99"/>
    <w:semiHidden/>
    <w:unhideWhenUsed/>
    <w:rsid w:val="00220D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D7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D7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D7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0D76"/>
    <w:pPr>
      <w:ind w:left="720"/>
      <w:contextualSpacing/>
    </w:pPr>
  </w:style>
  <w:style w:type="table" w:customStyle="1" w:styleId="21">
    <w:name w:val="Сетка таблицы2"/>
    <w:basedOn w:val="a1"/>
    <w:next w:val="ac"/>
    <w:uiPriority w:val="59"/>
    <w:rsid w:val="00220D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20D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220D76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basedOn w:val="a0"/>
    <w:rsid w:val="00220D76"/>
  </w:style>
  <w:style w:type="paragraph" w:styleId="ad">
    <w:name w:val="No Spacing"/>
    <w:uiPriority w:val="1"/>
    <w:qFormat/>
    <w:rsid w:val="004217E3"/>
    <w:pPr>
      <w:spacing w:after="0" w:line="240" w:lineRule="auto"/>
    </w:pPr>
  </w:style>
  <w:style w:type="character" w:customStyle="1" w:styleId="fontstyle01">
    <w:name w:val="fontstyle01"/>
    <w:basedOn w:val="a0"/>
    <w:rsid w:val="000B2D4F"/>
    <w:rPr>
      <w:rFonts w:ascii="TimesNewRomanPSMT" w:hAnsi="TimesNewRomanPSMT" w:hint="default"/>
      <w:b w:val="0"/>
      <w:bCs w:val="0"/>
      <w:i w:val="0"/>
      <w:iCs w:val="0"/>
      <w:color w:val="00000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2">
    <w:name w:val="c2"/>
    <w:basedOn w:val="a0"/>
    <w:rsid w:val="00572B38"/>
  </w:style>
  <w:style w:type="character" w:customStyle="1" w:styleId="c11">
    <w:name w:val="c11"/>
    <w:basedOn w:val="a0"/>
    <w:rsid w:val="00572B38"/>
  </w:style>
  <w:style w:type="paragraph" w:customStyle="1" w:styleId="c73">
    <w:name w:val="c73"/>
    <w:basedOn w:val="a"/>
    <w:rsid w:val="0057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72B38"/>
  </w:style>
  <w:style w:type="character" w:customStyle="1" w:styleId="c42">
    <w:name w:val="c42"/>
    <w:basedOn w:val="a0"/>
    <w:rsid w:val="00572B38"/>
  </w:style>
  <w:style w:type="character" w:customStyle="1" w:styleId="c36">
    <w:name w:val="c36"/>
    <w:basedOn w:val="a0"/>
    <w:rsid w:val="00572B38"/>
  </w:style>
  <w:style w:type="character" w:customStyle="1" w:styleId="fontstyle21">
    <w:name w:val="fontstyle21"/>
    <w:basedOn w:val="a0"/>
    <w:rsid w:val="009C34DC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9C34D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7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20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D7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22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D76"/>
  </w:style>
  <w:style w:type="character" w:styleId="a4">
    <w:name w:val="Hyperlink"/>
    <w:basedOn w:val="a0"/>
    <w:uiPriority w:val="99"/>
    <w:semiHidden/>
    <w:unhideWhenUsed/>
    <w:rsid w:val="00220D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D7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D7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D7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0D76"/>
    <w:pPr>
      <w:ind w:left="720"/>
      <w:contextualSpacing/>
    </w:pPr>
  </w:style>
  <w:style w:type="table" w:customStyle="1" w:styleId="21">
    <w:name w:val="Сетка таблицы2"/>
    <w:basedOn w:val="a1"/>
    <w:next w:val="ac"/>
    <w:uiPriority w:val="59"/>
    <w:rsid w:val="00220D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20D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220D76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basedOn w:val="a0"/>
    <w:rsid w:val="00220D76"/>
  </w:style>
  <w:style w:type="paragraph" w:styleId="ad">
    <w:name w:val="No Spacing"/>
    <w:uiPriority w:val="1"/>
    <w:qFormat/>
    <w:rsid w:val="004217E3"/>
    <w:pPr>
      <w:spacing w:after="0" w:line="240" w:lineRule="auto"/>
    </w:pPr>
  </w:style>
  <w:style w:type="character" w:customStyle="1" w:styleId="fontstyle01">
    <w:name w:val="fontstyle01"/>
    <w:basedOn w:val="a0"/>
    <w:rsid w:val="000B2D4F"/>
    <w:rPr>
      <w:rFonts w:ascii="TimesNewRomanPSMT" w:hAnsi="TimesNewRomanPSMT" w:hint="default"/>
      <w:b w:val="0"/>
      <w:bCs w:val="0"/>
      <w:i w:val="0"/>
      <w:iCs w:val="0"/>
      <w:color w:val="00000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2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2">
    <w:name w:val="c2"/>
    <w:basedOn w:val="a0"/>
    <w:rsid w:val="00572B38"/>
  </w:style>
  <w:style w:type="character" w:customStyle="1" w:styleId="c11">
    <w:name w:val="c11"/>
    <w:basedOn w:val="a0"/>
    <w:rsid w:val="00572B38"/>
  </w:style>
  <w:style w:type="paragraph" w:customStyle="1" w:styleId="c73">
    <w:name w:val="c73"/>
    <w:basedOn w:val="a"/>
    <w:rsid w:val="0057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72B38"/>
  </w:style>
  <w:style w:type="character" w:customStyle="1" w:styleId="c42">
    <w:name w:val="c42"/>
    <w:basedOn w:val="a0"/>
    <w:rsid w:val="00572B38"/>
  </w:style>
  <w:style w:type="character" w:customStyle="1" w:styleId="c36">
    <w:name w:val="c36"/>
    <w:basedOn w:val="a0"/>
    <w:rsid w:val="00572B38"/>
  </w:style>
  <w:style w:type="character" w:customStyle="1" w:styleId="fontstyle21">
    <w:name w:val="fontstyle21"/>
    <w:basedOn w:val="a0"/>
    <w:rsid w:val="009C34DC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9C34D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C93A-D52D-4D7B-AA61-59FDBEF5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6486</Words>
  <Characters>36975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ДООЦ</cp:lastModifiedBy>
  <cp:revision>15</cp:revision>
  <cp:lastPrinted>2021-10-04T12:46:00Z</cp:lastPrinted>
  <dcterms:created xsi:type="dcterms:W3CDTF">2021-10-04T12:47:00Z</dcterms:created>
  <dcterms:modified xsi:type="dcterms:W3CDTF">2021-11-19T08:03:00Z</dcterms:modified>
</cp:coreProperties>
</file>