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56" w:rsidRDefault="0078738A" w:rsidP="0010152A">
      <w:pPr>
        <w:widowControl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-454025</wp:posOffset>
            </wp:positionV>
            <wp:extent cx="7702550" cy="10682605"/>
            <wp:effectExtent l="19050" t="0" r="0" b="0"/>
            <wp:wrapNone/>
            <wp:docPr id="2" name="Рисунок 2" descr="Золотой клю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й ключ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BE1" w:rsidRDefault="00490BE1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0B66D9">
      <w:pPr>
        <w:spacing w:after="120"/>
        <w:rPr>
          <w:b/>
          <w:bCs/>
          <w:color w:val="000000"/>
          <w:sz w:val="28"/>
          <w:szCs w:val="28"/>
        </w:rPr>
      </w:pPr>
    </w:p>
    <w:p w:rsidR="00CC7938" w:rsidRDefault="00CC7938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CC7938" w:rsidRDefault="00CC7938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CC7938" w:rsidRDefault="00CC7938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CC7938" w:rsidRDefault="00CC7938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D0724E" w:rsidRPr="00D0724E" w:rsidRDefault="00D0724E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D0724E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1.  Пояснительная записка. 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2.  Календарный учебный график. 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3.  Учебный план.  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4.  Содержание программы. 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>5. Оценочные и методические материалы (методические обеспечение программы).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6.  Список литературы. </w:t>
      </w:r>
    </w:p>
    <w:p w:rsidR="00D0724E" w:rsidRPr="00D0724E" w:rsidRDefault="00D0724E" w:rsidP="00D0724E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>7.  Рабочая программа первого года обучения 1</w:t>
      </w:r>
      <w:r w:rsidR="0012081D">
        <w:rPr>
          <w:rFonts w:eastAsia="Calibri"/>
          <w:color w:val="000000"/>
          <w:sz w:val="28"/>
          <w:szCs w:val="28"/>
          <w:lang w:eastAsia="en-US"/>
        </w:rPr>
        <w:t xml:space="preserve">,2, </w:t>
      </w:r>
      <w:r w:rsidR="0068444E">
        <w:rPr>
          <w:rFonts w:eastAsia="Calibri"/>
          <w:color w:val="000000"/>
          <w:sz w:val="28"/>
          <w:szCs w:val="28"/>
          <w:lang w:eastAsia="en-US"/>
        </w:rPr>
        <w:t>3</w:t>
      </w: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 группы.</w:t>
      </w: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EF4B56" w:rsidRDefault="00EF4B56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EF4B56" w:rsidRDefault="00EF4B56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EF4B56" w:rsidRDefault="00EF4B56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D0724E" w:rsidRDefault="00D0724E" w:rsidP="00D55759">
      <w:pPr>
        <w:spacing w:line="360" w:lineRule="auto"/>
        <w:jc w:val="center"/>
        <w:rPr>
          <w:b/>
          <w:bCs/>
          <w:sz w:val="28"/>
          <w:szCs w:val="28"/>
        </w:rPr>
      </w:pPr>
    </w:p>
    <w:p w:rsidR="00847A25" w:rsidRPr="00EF4B56" w:rsidRDefault="00847A25" w:rsidP="00EF4B56">
      <w:pPr>
        <w:numPr>
          <w:ilvl w:val="0"/>
          <w:numId w:val="30"/>
        </w:numPr>
        <w:spacing w:line="360" w:lineRule="auto"/>
        <w:jc w:val="center"/>
        <w:rPr>
          <w:sz w:val="28"/>
          <w:szCs w:val="28"/>
        </w:rPr>
      </w:pPr>
      <w:r w:rsidRPr="00EF4B56">
        <w:rPr>
          <w:b/>
          <w:bCs/>
          <w:sz w:val="28"/>
          <w:szCs w:val="28"/>
        </w:rPr>
        <w:lastRenderedPageBreak/>
        <w:t>ПОЯСНИТЕЛЬНАЯ ЗАПИСКА</w:t>
      </w:r>
    </w:p>
    <w:p w:rsidR="00D0724E" w:rsidRPr="00D0724E" w:rsidRDefault="00D0724E" w:rsidP="00D0724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D0724E">
        <w:rPr>
          <w:rFonts w:eastAsia="Calibri"/>
          <w:bCs/>
          <w:color w:val="000000"/>
          <w:sz w:val="28"/>
          <w:szCs w:val="28"/>
        </w:rPr>
        <w:t>Дополнительная (общеразвивающая) общеобразовательная программа «</w:t>
      </w:r>
      <w:r>
        <w:rPr>
          <w:rFonts w:eastAsia="Calibri"/>
          <w:bCs/>
          <w:color w:val="000000"/>
          <w:sz w:val="28"/>
          <w:szCs w:val="28"/>
        </w:rPr>
        <w:t>Золотой ключик</w:t>
      </w:r>
      <w:r w:rsidRPr="00D0724E">
        <w:rPr>
          <w:rFonts w:eastAsia="Calibri"/>
          <w:bCs/>
          <w:color w:val="000000"/>
          <w:sz w:val="28"/>
          <w:szCs w:val="28"/>
        </w:rPr>
        <w:t xml:space="preserve">» </w:t>
      </w:r>
      <w:r w:rsidRPr="00D0724E">
        <w:rPr>
          <w:rFonts w:eastAsia="Calibri"/>
          <w:color w:val="000000"/>
          <w:sz w:val="28"/>
          <w:szCs w:val="28"/>
        </w:rPr>
        <w:t xml:space="preserve">разработана согласно требованиям Локального акта «Положение о структуре, порядке разработки и утверждения дополнительных (общеразвивающих) общеобразовательных программ в МАОУ </w:t>
      </w:r>
      <w:proofErr w:type="gramStart"/>
      <w:r w:rsidRPr="00D0724E">
        <w:rPr>
          <w:rFonts w:eastAsia="Calibri"/>
          <w:color w:val="000000"/>
          <w:sz w:val="28"/>
          <w:szCs w:val="28"/>
        </w:rPr>
        <w:t>ДО</w:t>
      </w:r>
      <w:proofErr w:type="gramEnd"/>
      <w:r w:rsidRPr="00D0724E">
        <w:rPr>
          <w:rFonts w:eastAsia="Calibri"/>
          <w:color w:val="000000"/>
          <w:sz w:val="28"/>
          <w:szCs w:val="28"/>
        </w:rPr>
        <w:t xml:space="preserve"> «Детско-юношеский центр им. Б.Г. Лесюка».</w:t>
      </w:r>
    </w:p>
    <w:p w:rsidR="00D0724E" w:rsidRPr="00D0724E" w:rsidRDefault="00D0724E" w:rsidP="00D0724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D0724E">
        <w:rPr>
          <w:rFonts w:eastAsia="Calibri"/>
          <w:color w:val="000000"/>
          <w:sz w:val="28"/>
          <w:szCs w:val="28"/>
        </w:rPr>
        <w:t>Программа «</w:t>
      </w:r>
      <w:r>
        <w:rPr>
          <w:rFonts w:eastAsia="Calibri"/>
          <w:color w:val="000000"/>
          <w:sz w:val="28"/>
          <w:szCs w:val="28"/>
        </w:rPr>
        <w:t>Золотой ключик</w:t>
      </w:r>
      <w:r w:rsidRPr="00D0724E">
        <w:rPr>
          <w:rFonts w:eastAsia="Calibri"/>
          <w:color w:val="000000"/>
          <w:sz w:val="28"/>
          <w:szCs w:val="28"/>
        </w:rPr>
        <w:t xml:space="preserve">» имеет </w:t>
      </w:r>
      <w:r w:rsidRPr="00D0724E">
        <w:rPr>
          <w:rFonts w:eastAsia="Calibri"/>
          <w:b/>
          <w:color w:val="000000"/>
          <w:sz w:val="28"/>
          <w:szCs w:val="28"/>
        </w:rPr>
        <w:t>художественную направленность.</w:t>
      </w:r>
      <w:r w:rsidRPr="00D0724E">
        <w:rPr>
          <w:rFonts w:eastAsia="Calibri"/>
          <w:color w:val="000000"/>
          <w:sz w:val="28"/>
          <w:szCs w:val="28"/>
        </w:rPr>
        <w:t xml:space="preserve"> Она представляет собой комплекс разделов, которые формируют и развивают творческие способности обучающихся, пробуждают желание участвовать в преобразовании окружающей среды, удовлетворяют индивидуальные потребности в интеллектуальном и нравственном развитии. </w:t>
      </w:r>
    </w:p>
    <w:p w:rsidR="00D0724E" w:rsidRDefault="00D0724E" w:rsidP="00D0724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0724E">
        <w:rPr>
          <w:b/>
          <w:bCs/>
          <w:color w:val="000000"/>
          <w:sz w:val="28"/>
          <w:szCs w:val="28"/>
        </w:rPr>
        <w:t xml:space="preserve">Новизна программы. </w:t>
      </w:r>
      <w:r w:rsidRPr="00D0724E">
        <w:rPr>
          <w:color w:val="000000"/>
          <w:sz w:val="28"/>
          <w:szCs w:val="28"/>
        </w:rPr>
        <w:t>Программа «</w:t>
      </w:r>
      <w:r>
        <w:rPr>
          <w:color w:val="000000"/>
          <w:sz w:val="28"/>
          <w:szCs w:val="28"/>
        </w:rPr>
        <w:t>Золотой ключик</w:t>
      </w:r>
      <w:r w:rsidRPr="00D0724E">
        <w:rPr>
          <w:color w:val="000000"/>
          <w:sz w:val="28"/>
          <w:szCs w:val="28"/>
        </w:rPr>
        <w:t>»</w:t>
      </w:r>
      <w:r w:rsidRPr="00D0724E">
        <w:rPr>
          <w:color w:val="000000"/>
          <w:sz w:val="28"/>
          <w:szCs w:val="28"/>
          <w:shd w:val="clear" w:color="auto" w:fill="FFFFFF"/>
        </w:rPr>
        <w:t xml:space="preserve"> нацеливает детей на ознакомление с творческими профессиями (актер театра и кино, режиссер, ведущий мероприятий, и т.д.). </w:t>
      </w:r>
      <w:r w:rsidRPr="00D0724E">
        <w:rPr>
          <w:color w:val="000000"/>
          <w:sz w:val="28"/>
          <w:szCs w:val="28"/>
        </w:rPr>
        <w:t>Программа  состоит из пяти разделов, работа над которыми продолжается в течение трех лет: актерская грамота, сценическое движение, культура и техника речи, основы театральной культуры, работа над спектаклем. Одним из важных моментов и условий плодотворной работы является подведение итогов: выступления перед зрителями – родителями и жителями города.</w:t>
      </w:r>
    </w:p>
    <w:p w:rsidR="00D0724E" w:rsidRDefault="00847A25" w:rsidP="00D0724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8601B">
        <w:rPr>
          <w:rFonts w:eastAsia="Calibri"/>
          <w:sz w:val="28"/>
          <w:szCs w:val="28"/>
        </w:rPr>
        <w:t>Занятия театральной деятельностью с детьми не только развивают психические функции личности ребенка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художественные способности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но и общечеловеческую универсальную способность к межличностному взаимодействию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творчеству в любой области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Данная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программа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направлена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развитие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творческой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личности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создание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условий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для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её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самореализации</w:t>
      </w:r>
      <w:r w:rsidR="00CA6C6F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В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процессе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обучения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учащиеся</w:t>
      </w:r>
      <w:r w:rsidR="00D55759">
        <w:rPr>
          <w:rFonts w:eastAsia="Calibri"/>
          <w:sz w:val="28"/>
          <w:szCs w:val="28"/>
        </w:rPr>
        <w:t xml:space="preserve"> </w:t>
      </w:r>
      <w:r w:rsidR="00CA6C6F" w:rsidRPr="00CA6C6F">
        <w:rPr>
          <w:rFonts w:eastAsia="Calibri"/>
          <w:sz w:val="28"/>
          <w:szCs w:val="28"/>
        </w:rPr>
        <w:t>смогут освоить разнообразные театральные понятия</w:t>
      </w:r>
      <w:r w:rsidR="00CA6C6F">
        <w:rPr>
          <w:rFonts w:eastAsia="Calibri"/>
          <w:sz w:val="28"/>
          <w:szCs w:val="28"/>
        </w:rPr>
        <w:t>,</w:t>
      </w:r>
      <w:r w:rsidR="00CA6C6F" w:rsidRPr="00CA6C6F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познакомятся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куклой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её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видами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что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способствует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формированию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интереса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театрально</w:t>
      </w:r>
      <w:r w:rsidR="00D72344">
        <w:rPr>
          <w:rFonts w:eastAsia="Calibri"/>
          <w:sz w:val="28"/>
          <w:szCs w:val="28"/>
        </w:rPr>
        <w:t>-</w:t>
      </w:r>
      <w:r w:rsidRPr="0038601B">
        <w:rPr>
          <w:rFonts w:eastAsia="Calibri"/>
          <w:sz w:val="28"/>
          <w:szCs w:val="28"/>
        </w:rPr>
        <w:t>игровой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деятельности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практических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занятиях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обучающиеся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смогут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освоить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приёмы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кукловождения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что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даст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возможность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раскрепощения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сформирует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артистические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навыки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плане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переживания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воплощения</w:t>
      </w:r>
      <w:r w:rsidR="00847BE8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образа</w:t>
      </w:r>
      <w:r w:rsidRPr="0038601B">
        <w:rPr>
          <w:rFonts w:eastAsia="Tsukushi B Round Gothic"/>
          <w:sz w:val="28"/>
          <w:szCs w:val="28"/>
        </w:rPr>
        <w:t>.</w:t>
      </w:r>
    </w:p>
    <w:p w:rsidR="00D0724E" w:rsidRDefault="00847A25" w:rsidP="00D0724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8601B">
        <w:rPr>
          <w:rFonts w:eastAsia="Calibri"/>
          <w:sz w:val="28"/>
          <w:szCs w:val="28"/>
        </w:rPr>
        <w:t>Кукла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есть</w:t>
      </w:r>
      <w:r w:rsidRPr="0038601B">
        <w:rPr>
          <w:rFonts w:eastAsia="Tsukushi B Round Gothic"/>
          <w:sz w:val="28"/>
          <w:szCs w:val="28"/>
        </w:rPr>
        <w:t xml:space="preserve"> «</w:t>
      </w:r>
      <w:r w:rsidRPr="0038601B">
        <w:rPr>
          <w:rFonts w:eastAsia="Calibri"/>
          <w:sz w:val="28"/>
          <w:szCs w:val="28"/>
        </w:rPr>
        <w:t>оживление</w:t>
      </w:r>
      <w:r w:rsidRPr="0038601B">
        <w:rPr>
          <w:rFonts w:eastAsia="Tsukushi B Round Gothic"/>
          <w:sz w:val="28"/>
          <w:szCs w:val="28"/>
        </w:rPr>
        <w:t xml:space="preserve">» </w:t>
      </w:r>
      <w:r w:rsidRPr="0038601B">
        <w:rPr>
          <w:rFonts w:eastAsia="Calibri"/>
          <w:sz w:val="28"/>
          <w:szCs w:val="28"/>
        </w:rPr>
        <w:t>неживой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материи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помощи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рук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актёра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фантазии</w:t>
      </w:r>
      <w:r w:rsidRPr="0038601B">
        <w:rPr>
          <w:rFonts w:eastAsia="Tsukushi B Round Gothic"/>
          <w:sz w:val="28"/>
          <w:szCs w:val="28"/>
        </w:rPr>
        <w:t>. «</w:t>
      </w:r>
      <w:r w:rsidRPr="0038601B">
        <w:rPr>
          <w:rFonts w:eastAsia="Calibri"/>
          <w:sz w:val="28"/>
          <w:szCs w:val="28"/>
        </w:rPr>
        <w:t>Ожившие</w:t>
      </w:r>
      <w:r w:rsidRPr="0038601B">
        <w:rPr>
          <w:rFonts w:eastAsia="Tsukushi B Round Gothic"/>
          <w:sz w:val="28"/>
          <w:szCs w:val="28"/>
        </w:rPr>
        <w:t xml:space="preserve">» </w:t>
      </w:r>
      <w:r w:rsidRPr="0038601B">
        <w:rPr>
          <w:rFonts w:eastAsia="Calibri"/>
          <w:sz w:val="28"/>
          <w:szCs w:val="28"/>
        </w:rPr>
        <w:t>герои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будят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детей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воображение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рождают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новые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образы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которые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влияют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ребёнка</w:t>
      </w:r>
      <w:r w:rsidRPr="0038601B">
        <w:rPr>
          <w:rFonts w:eastAsia="Tsukushi B Round Gothic"/>
          <w:sz w:val="28"/>
          <w:szCs w:val="28"/>
        </w:rPr>
        <w:t xml:space="preserve">: </w:t>
      </w:r>
      <w:r w:rsidRPr="0038601B">
        <w:rPr>
          <w:rFonts w:eastAsia="Calibri"/>
          <w:sz w:val="28"/>
          <w:szCs w:val="28"/>
        </w:rPr>
        <w:t>в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работу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включается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мыслительный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процесс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Прежде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чем</w:t>
      </w:r>
      <w:r w:rsidRPr="0038601B">
        <w:rPr>
          <w:rFonts w:eastAsia="Tsukushi B Round Gothic"/>
          <w:sz w:val="28"/>
          <w:szCs w:val="28"/>
        </w:rPr>
        <w:t xml:space="preserve"> «</w:t>
      </w:r>
      <w:r w:rsidRPr="0038601B">
        <w:rPr>
          <w:rFonts w:eastAsia="Calibri"/>
          <w:sz w:val="28"/>
          <w:szCs w:val="28"/>
        </w:rPr>
        <w:t>оживлять</w:t>
      </w:r>
      <w:r w:rsidRPr="0038601B">
        <w:rPr>
          <w:rFonts w:eastAsia="Tsukushi B Round Gothic"/>
          <w:sz w:val="28"/>
          <w:szCs w:val="28"/>
        </w:rPr>
        <w:t xml:space="preserve">» </w:t>
      </w:r>
      <w:r w:rsidRPr="0038601B">
        <w:rPr>
          <w:rFonts w:eastAsia="Calibri"/>
          <w:sz w:val="28"/>
          <w:szCs w:val="28"/>
        </w:rPr>
        <w:t>куклу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рассматривается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внешний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образ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составляется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характеристика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подбирается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соответствующая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интонация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стиль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речи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Овладение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речью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через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куклу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позволяет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ребёнку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воспринимать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явление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более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осознано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Чем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богаче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правильнее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речь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ребёнка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тем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легче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ему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высказывать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свои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мысли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тем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шире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его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возможности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познании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действительности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активнее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происходит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психическое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развитие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Восприятие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lastRenderedPageBreak/>
        <w:t>живой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образной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речи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побуждает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детей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творчеству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художника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поэта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скульптора</w:t>
      </w:r>
      <w:r w:rsidR="00CA6C6F">
        <w:rPr>
          <w:rFonts w:eastAsia="Tsukushi B Round Gothic"/>
          <w:sz w:val="28"/>
          <w:szCs w:val="28"/>
        </w:rPr>
        <w:t>.</w:t>
      </w:r>
      <w:r w:rsidR="00D0724E">
        <w:rPr>
          <w:color w:val="000000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Реализация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программы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только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занятиях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но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выступлениях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на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праздниках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позволит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стимулировать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способность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обучающихся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образному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свободному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восприятию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окружающего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мира</w:t>
      </w:r>
      <w:r w:rsidRPr="0038601B">
        <w:rPr>
          <w:rFonts w:eastAsia="Tsukushi B Round Gothic"/>
          <w:sz w:val="28"/>
          <w:szCs w:val="28"/>
        </w:rPr>
        <w:t>.</w:t>
      </w:r>
    </w:p>
    <w:p w:rsidR="00D0724E" w:rsidRDefault="00847A25" w:rsidP="00D0724E">
      <w:pPr>
        <w:spacing w:line="276" w:lineRule="auto"/>
        <w:ind w:firstLine="709"/>
        <w:jc w:val="both"/>
        <w:rPr>
          <w:rFonts w:eastAsia="Tsukushi B Round Gothic"/>
          <w:sz w:val="28"/>
          <w:szCs w:val="28"/>
        </w:rPr>
      </w:pPr>
      <w:r w:rsidRPr="0038601B">
        <w:rPr>
          <w:rFonts w:eastAsia="Calibri"/>
          <w:sz w:val="28"/>
          <w:szCs w:val="28"/>
        </w:rPr>
        <w:t>Особое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внимание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уделяется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постановке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дыхания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rFonts w:eastAsia="Calibri"/>
          <w:sz w:val="28"/>
          <w:szCs w:val="28"/>
        </w:rPr>
        <w:t>развитию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чёткости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произношения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rFonts w:eastAsia="Calibri"/>
          <w:sz w:val="28"/>
          <w:szCs w:val="28"/>
        </w:rPr>
        <w:t>Развитие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чёткого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произношения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осуществляется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посредством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введения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в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курс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обучения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скороговорок</w:t>
      </w:r>
      <w:r w:rsidR="00D55759">
        <w:rPr>
          <w:rFonts w:eastAsia="Calibri"/>
          <w:sz w:val="28"/>
          <w:szCs w:val="28"/>
        </w:rPr>
        <w:t xml:space="preserve"> </w:t>
      </w:r>
      <w:r w:rsidRPr="0038601B">
        <w:rPr>
          <w:rFonts w:eastAsia="Calibri"/>
          <w:sz w:val="28"/>
          <w:szCs w:val="28"/>
        </w:rPr>
        <w:t>и</w:t>
      </w:r>
      <w:r w:rsidR="00D55759">
        <w:rPr>
          <w:rFonts w:eastAsia="Calibri"/>
          <w:sz w:val="28"/>
          <w:szCs w:val="28"/>
        </w:rPr>
        <w:t xml:space="preserve"> </w:t>
      </w:r>
      <w:proofErr w:type="spellStart"/>
      <w:r w:rsidRPr="0038601B">
        <w:rPr>
          <w:rFonts w:eastAsia="Calibri"/>
          <w:sz w:val="28"/>
          <w:szCs w:val="28"/>
        </w:rPr>
        <w:t>чистоговорок</w:t>
      </w:r>
      <w:proofErr w:type="spellEnd"/>
      <w:r w:rsidRPr="0038601B">
        <w:rPr>
          <w:rFonts w:eastAsia="Tsukushi B Round Gothic"/>
          <w:sz w:val="28"/>
          <w:szCs w:val="28"/>
        </w:rPr>
        <w:t xml:space="preserve">. </w:t>
      </w:r>
    </w:p>
    <w:p w:rsidR="00D0724E" w:rsidRDefault="00847A25" w:rsidP="00D0724E">
      <w:pPr>
        <w:spacing w:line="276" w:lineRule="auto"/>
        <w:ind w:firstLine="709"/>
        <w:jc w:val="both"/>
        <w:rPr>
          <w:rFonts w:eastAsia="Tsukushi B Round Gothic"/>
          <w:sz w:val="28"/>
          <w:szCs w:val="28"/>
        </w:rPr>
      </w:pPr>
      <w:r w:rsidRPr="0038601B">
        <w:rPr>
          <w:sz w:val="28"/>
          <w:szCs w:val="28"/>
        </w:rPr>
        <w:t>Театрализованная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деятельность</w:t>
      </w:r>
      <w:r w:rsidRPr="0038601B">
        <w:rPr>
          <w:rFonts w:eastAsia="Tsukushi B Round Gothic"/>
          <w:sz w:val="28"/>
          <w:szCs w:val="28"/>
        </w:rPr>
        <w:t xml:space="preserve"> – </w:t>
      </w:r>
      <w:r w:rsidRPr="0038601B">
        <w:rPr>
          <w:sz w:val="28"/>
          <w:szCs w:val="28"/>
        </w:rPr>
        <w:t>это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хорошая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возможность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раскрытия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творческого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потенциала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ребенка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воспитания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творческой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направленности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личности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Кроме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того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коллективная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театрализованная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деятельность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направлена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целостное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воздействие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личность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ребенка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его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раскрепощение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вовлечение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действие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активизируя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при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этом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все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имеющиеся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у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него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возможности</w:t>
      </w:r>
      <w:r w:rsidRPr="0038601B">
        <w:rPr>
          <w:rFonts w:eastAsia="Tsukushi B Round Gothic"/>
          <w:sz w:val="28"/>
          <w:szCs w:val="28"/>
        </w:rPr>
        <w:t xml:space="preserve">; </w:t>
      </w:r>
      <w:r w:rsidRPr="0038601B">
        <w:rPr>
          <w:sz w:val="28"/>
          <w:szCs w:val="28"/>
        </w:rPr>
        <w:t>на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самостоятельное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творчество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Кукольный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театр</w:t>
      </w:r>
      <w:r w:rsidRPr="0038601B">
        <w:rPr>
          <w:rFonts w:eastAsia="Tsukushi B Round Gothic"/>
          <w:sz w:val="28"/>
          <w:szCs w:val="28"/>
        </w:rPr>
        <w:t xml:space="preserve"> – </w:t>
      </w:r>
      <w:r w:rsidRPr="0038601B">
        <w:rPr>
          <w:sz w:val="28"/>
          <w:szCs w:val="28"/>
        </w:rPr>
        <w:t>это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только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средство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развлечения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он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оказывает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большое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воспитательное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воздействие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детей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В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связи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этим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необходимо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серьёзно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относиться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к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подбору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репертуара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Ученики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младших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классов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любят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спектакли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простым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ясным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забавным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сюжетом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знакомыми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персонажами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благополучным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концом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Пьесы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должны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быть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увлекательными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они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должны</w:t>
      </w:r>
      <w:r w:rsidRPr="0038601B">
        <w:rPr>
          <w:rFonts w:eastAsia="Tsukushi B Round Gothic"/>
          <w:sz w:val="28"/>
          <w:szCs w:val="28"/>
        </w:rPr>
        <w:t xml:space="preserve"> «</w:t>
      </w:r>
      <w:r w:rsidRPr="0038601B">
        <w:rPr>
          <w:sz w:val="28"/>
          <w:szCs w:val="28"/>
        </w:rPr>
        <w:t>будить</w:t>
      </w:r>
      <w:r w:rsidRPr="0038601B">
        <w:rPr>
          <w:rFonts w:eastAsia="Tsukushi B Round Gothic"/>
          <w:sz w:val="28"/>
          <w:szCs w:val="28"/>
        </w:rPr>
        <w:t xml:space="preserve">» </w:t>
      </w:r>
      <w:r w:rsidRPr="0038601B">
        <w:rPr>
          <w:sz w:val="28"/>
          <w:szCs w:val="28"/>
        </w:rPr>
        <w:t>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развивать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фантазию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ребёнка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способствовать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формированию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положительных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черт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характера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Хорошо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если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в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спектакле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показывается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что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такое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настоящая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дружба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честность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смелость</w:t>
      </w:r>
      <w:r w:rsidRPr="0038601B">
        <w:rPr>
          <w:rFonts w:eastAsia="Tsukushi B Round Gothic"/>
          <w:sz w:val="28"/>
          <w:szCs w:val="28"/>
        </w:rPr>
        <w:t xml:space="preserve">, </w:t>
      </w:r>
      <w:r w:rsidRPr="0038601B">
        <w:rPr>
          <w:sz w:val="28"/>
          <w:szCs w:val="28"/>
        </w:rPr>
        <w:t>отзывчивость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и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др</w:t>
      </w:r>
      <w:r w:rsidRPr="0038601B">
        <w:rPr>
          <w:rFonts w:eastAsia="Tsukushi B Round Gothic"/>
          <w:sz w:val="28"/>
          <w:szCs w:val="28"/>
        </w:rPr>
        <w:t xml:space="preserve">. </w:t>
      </w:r>
      <w:r w:rsidRPr="0038601B">
        <w:rPr>
          <w:sz w:val="28"/>
          <w:szCs w:val="28"/>
        </w:rPr>
        <w:t>Данная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программа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предусматривает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такой</w:t>
      </w:r>
      <w:r w:rsidR="00D55759">
        <w:rPr>
          <w:sz w:val="28"/>
          <w:szCs w:val="28"/>
        </w:rPr>
        <w:t xml:space="preserve"> </w:t>
      </w:r>
      <w:r w:rsidRPr="0038601B">
        <w:rPr>
          <w:sz w:val="28"/>
          <w:szCs w:val="28"/>
        </w:rPr>
        <w:t>репертуар</w:t>
      </w:r>
      <w:r w:rsidRPr="0038601B">
        <w:rPr>
          <w:rFonts w:eastAsia="Tsukushi B Round Gothic"/>
          <w:sz w:val="28"/>
          <w:szCs w:val="28"/>
        </w:rPr>
        <w:t>.</w:t>
      </w:r>
    </w:p>
    <w:p w:rsidR="00D0724E" w:rsidRDefault="00847A25" w:rsidP="00D0724E">
      <w:pPr>
        <w:spacing w:line="276" w:lineRule="auto"/>
        <w:ind w:firstLine="709"/>
        <w:jc w:val="both"/>
        <w:rPr>
          <w:rFonts w:eastAsia="Tsukushi B Round Gothic"/>
          <w:color w:val="000000"/>
          <w:sz w:val="28"/>
          <w:szCs w:val="28"/>
        </w:rPr>
      </w:pPr>
      <w:r w:rsidRPr="0038601B">
        <w:rPr>
          <w:b/>
          <w:bCs/>
          <w:color w:val="000000"/>
          <w:sz w:val="28"/>
          <w:szCs w:val="28"/>
        </w:rPr>
        <w:t>Актуальность</w:t>
      </w:r>
      <w:r w:rsidR="00D55759">
        <w:rPr>
          <w:b/>
          <w:bCs/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предлагаемой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программы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заключается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том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что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кукольный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театр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играет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большую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роль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формировании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личности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ребенка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доставляет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много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радости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привлекает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своей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яркостью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красочностью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динамикой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воздействием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на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зрителей</w:t>
      </w:r>
      <w:r w:rsidRPr="0038601B">
        <w:rPr>
          <w:rFonts w:eastAsia="Tsukushi B Round Gothic"/>
          <w:color w:val="000000"/>
          <w:sz w:val="28"/>
          <w:szCs w:val="28"/>
        </w:rPr>
        <w:t xml:space="preserve">. </w:t>
      </w:r>
      <w:r w:rsidRPr="0038601B">
        <w:rPr>
          <w:color w:val="000000"/>
          <w:sz w:val="28"/>
          <w:szCs w:val="28"/>
        </w:rPr>
        <w:t>Он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начинает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привлекать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внимание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самого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раннего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детства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таит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себе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большие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возможности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для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всестороннего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развития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ребенка</w:t>
      </w:r>
      <w:r w:rsidRPr="0038601B">
        <w:rPr>
          <w:rFonts w:eastAsia="Tsukushi B Round Gothic"/>
          <w:color w:val="000000"/>
          <w:sz w:val="28"/>
          <w:szCs w:val="28"/>
        </w:rPr>
        <w:t>.</w:t>
      </w:r>
      <w:r w:rsidR="00D0724E">
        <w:rPr>
          <w:rFonts w:eastAsia="Tsukushi B Round Gothic"/>
          <w:color w:val="000000"/>
          <w:sz w:val="28"/>
          <w:szCs w:val="28"/>
        </w:rPr>
        <w:t xml:space="preserve"> </w:t>
      </w:r>
    </w:p>
    <w:p w:rsidR="00D0724E" w:rsidRDefault="00847A25" w:rsidP="00D0724E">
      <w:pPr>
        <w:spacing w:line="276" w:lineRule="auto"/>
        <w:ind w:firstLine="709"/>
        <w:jc w:val="both"/>
        <w:rPr>
          <w:rFonts w:eastAsia="Tsukushi B Round Gothic"/>
          <w:color w:val="000000"/>
          <w:sz w:val="28"/>
          <w:szCs w:val="28"/>
        </w:rPr>
      </w:pPr>
      <w:r w:rsidRPr="0038601B">
        <w:rPr>
          <w:color w:val="000000"/>
          <w:sz w:val="28"/>
          <w:szCs w:val="28"/>
        </w:rPr>
        <w:t>Во</w:t>
      </w:r>
      <w:r w:rsidRPr="0038601B">
        <w:rPr>
          <w:rFonts w:eastAsia="Tsukushi B Round Gothic"/>
          <w:color w:val="000000"/>
          <w:sz w:val="28"/>
          <w:szCs w:val="28"/>
        </w:rPr>
        <w:t>-</w:t>
      </w:r>
      <w:r w:rsidRPr="0038601B">
        <w:rPr>
          <w:color w:val="000000"/>
          <w:sz w:val="28"/>
          <w:szCs w:val="28"/>
        </w:rPr>
        <w:t>первых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традиционном</w:t>
      </w:r>
      <w:r w:rsidR="00D55759">
        <w:rPr>
          <w:color w:val="000000"/>
          <w:sz w:val="28"/>
          <w:szCs w:val="28"/>
        </w:rPr>
        <w:t xml:space="preserve"> </w:t>
      </w:r>
      <w:proofErr w:type="gramStart"/>
      <w:r w:rsidRPr="0038601B">
        <w:rPr>
          <w:color w:val="000000"/>
          <w:sz w:val="28"/>
          <w:szCs w:val="28"/>
        </w:rPr>
        <w:t>театре</w:t>
      </w:r>
      <w:proofErr w:type="gramEnd"/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вещи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являются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одной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из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важнейших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составляющих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кукольном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их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роль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возрастает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многократно</w:t>
      </w:r>
      <w:r w:rsidRPr="0038601B">
        <w:rPr>
          <w:rFonts w:eastAsia="Tsukushi B Round Gothic"/>
          <w:color w:val="000000"/>
          <w:sz w:val="28"/>
          <w:szCs w:val="28"/>
        </w:rPr>
        <w:t xml:space="preserve"> – </w:t>
      </w:r>
      <w:r w:rsidRPr="0038601B">
        <w:rPr>
          <w:color w:val="000000"/>
          <w:sz w:val="28"/>
          <w:szCs w:val="28"/>
        </w:rPr>
        <w:t>здесь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они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представляют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человека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сказочного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персонажа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мультипликационного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героя</w:t>
      </w:r>
      <w:r w:rsidRPr="0038601B">
        <w:rPr>
          <w:rFonts w:eastAsia="Tsukushi B Round Gothic"/>
          <w:color w:val="000000"/>
          <w:sz w:val="28"/>
          <w:szCs w:val="28"/>
        </w:rPr>
        <w:t>.</w:t>
      </w:r>
      <w:r w:rsidR="00D55759">
        <w:rPr>
          <w:rFonts w:eastAsia="Tsukushi B Round Gothic"/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Кукольные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герои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живут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на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сцене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человеческой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жизнью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заставляя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актера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зрителя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сочувствовать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сопереживать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им</w:t>
      </w:r>
      <w:r w:rsidRPr="0038601B">
        <w:rPr>
          <w:rFonts w:eastAsia="Tsukushi B Round Gothic"/>
          <w:color w:val="000000"/>
          <w:sz w:val="28"/>
          <w:szCs w:val="28"/>
        </w:rPr>
        <w:t>.</w:t>
      </w:r>
    </w:p>
    <w:p w:rsidR="00D0724E" w:rsidRDefault="00847A25" w:rsidP="00D0724E">
      <w:pPr>
        <w:spacing w:line="276" w:lineRule="auto"/>
        <w:ind w:firstLine="709"/>
        <w:jc w:val="both"/>
        <w:rPr>
          <w:rFonts w:eastAsia="Tsukushi B Round Gothic"/>
          <w:color w:val="000000"/>
          <w:sz w:val="28"/>
          <w:szCs w:val="28"/>
        </w:rPr>
      </w:pPr>
      <w:r w:rsidRPr="0038601B">
        <w:rPr>
          <w:color w:val="000000"/>
          <w:sz w:val="28"/>
          <w:szCs w:val="28"/>
        </w:rPr>
        <w:t>Во</w:t>
      </w:r>
      <w:r w:rsidRPr="0038601B">
        <w:rPr>
          <w:rFonts w:eastAsia="Tsukushi B Round Gothic"/>
          <w:color w:val="000000"/>
          <w:sz w:val="28"/>
          <w:szCs w:val="28"/>
        </w:rPr>
        <w:t>-</w:t>
      </w:r>
      <w:r w:rsidRPr="0038601B">
        <w:rPr>
          <w:color w:val="000000"/>
          <w:sz w:val="28"/>
          <w:szCs w:val="28"/>
        </w:rPr>
        <w:t>вторых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на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сцене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идеи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образы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раскрываются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прежде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всего</w:t>
      </w:r>
      <w:r w:rsidR="00D72344">
        <w:rPr>
          <w:color w:val="000000"/>
          <w:sz w:val="28"/>
          <w:szCs w:val="28"/>
        </w:rPr>
        <w:t>,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словесных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физических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действиях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живого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человека</w:t>
      </w:r>
      <w:r w:rsidR="00D72344">
        <w:rPr>
          <w:rFonts w:eastAsia="Tsukushi B Round Gothic"/>
          <w:color w:val="000000"/>
          <w:sz w:val="28"/>
          <w:szCs w:val="28"/>
        </w:rPr>
        <w:t>-</w:t>
      </w:r>
      <w:r w:rsidRPr="0038601B">
        <w:rPr>
          <w:color w:val="000000"/>
          <w:sz w:val="28"/>
          <w:szCs w:val="28"/>
        </w:rPr>
        <w:t>актера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или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актера</w:t>
      </w:r>
      <w:r w:rsidR="00D72344">
        <w:rPr>
          <w:rFonts w:eastAsia="Tsukushi B Round Gothic"/>
          <w:color w:val="000000"/>
          <w:sz w:val="28"/>
          <w:szCs w:val="28"/>
        </w:rPr>
        <w:t>-</w:t>
      </w:r>
      <w:r w:rsidRPr="0038601B">
        <w:rPr>
          <w:color w:val="000000"/>
          <w:sz w:val="28"/>
          <w:szCs w:val="28"/>
        </w:rPr>
        <w:t>кукольника</w:t>
      </w:r>
      <w:r w:rsidRPr="0038601B">
        <w:rPr>
          <w:rFonts w:eastAsia="Tsukushi B Round Gothic"/>
          <w:color w:val="000000"/>
          <w:sz w:val="28"/>
          <w:szCs w:val="28"/>
        </w:rPr>
        <w:t xml:space="preserve"> (</w:t>
      </w:r>
      <w:r w:rsidRPr="0038601B">
        <w:rPr>
          <w:color w:val="000000"/>
          <w:sz w:val="28"/>
          <w:szCs w:val="28"/>
        </w:rPr>
        <w:t>с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помощью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куклы</w:t>
      </w:r>
      <w:r w:rsidRPr="0038601B">
        <w:rPr>
          <w:rFonts w:eastAsia="Tsukushi B Round Gothic"/>
          <w:color w:val="000000"/>
          <w:sz w:val="28"/>
          <w:szCs w:val="28"/>
        </w:rPr>
        <w:t xml:space="preserve">) </w:t>
      </w:r>
      <w:r w:rsidRPr="0038601B">
        <w:rPr>
          <w:color w:val="000000"/>
          <w:sz w:val="28"/>
          <w:szCs w:val="28"/>
        </w:rPr>
        <w:t>непосредственно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момент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творчества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воздействующего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на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зрителя</w:t>
      </w:r>
      <w:r w:rsidRPr="0038601B">
        <w:rPr>
          <w:rFonts w:eastAsia="Tsukushi B Round Gothic"/>
          <w:color w:val="000000"/>
          <w:sz w:val="28"/>
          <w:szCs w:val="28"/>
        </w:rPr>
        <w:t>.</w:t>
      </w:r>
    </w:p>
    <w:p w:rsidR="00490BE1" w:rsidRPr="0012081D" w:rsidRDefault="00847A25" w:rsidP="0012081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8601B">
        <w:rPr>
          <w:color w:val="000000"/>
          <w:sz w:val="28"/>
          <w:szCs w:val="28"/>
        </w:rPr>
        <w:t>Такая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непосредственность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эмоционального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воздействия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требует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от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зрителей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особой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активности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восприятия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воображения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мысли</w:t>
      </w:r>
      <w:r w:rsidRPr="0038601B">
        <w:rPr>
          <w:rFonts w:eastAsia="Tsukushi B Round Gothic"/>
          <w:color w:val="000000"/>
          <w:sz w:val="28"/>
          <w:szCs w:val="28"/>
        </w:rPr>
        <w:t>.</w:t>
      </w:r>
      <w:r w:rsidR="00D0724E">
        <w:rPr>
          <w:rFonts w:eastAsia="Tsukushi B Round Gothic"/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Благодаря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lastRenderedPageBreak/>
        <w:t>занятиям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театре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кукол,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жизнь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ребят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становится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более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интересной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содержательней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наполняется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яркими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впечатлениями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интересными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делами</w:t>
      </w:r>
      <w:r w:rsidRPr="0038601B">
        <w:rPr>
          <w:rFonts w:eastAsia="Tsukushi B Round Gothic"/>
          <w:color w:val="000000"/>
          <w:sz w:val="28"/>
          <w:szCs w:val="28"/>
        </w:rPr>
        <w:t xml:space="preserve">, </w:t>
      </w:r>
      <w:r w:rsidRPr="0038601B">
        <w:rPr>
          <w:color w:val="000000"/>
          <w:sz w:val="28"/>
          <w:szCs w:val="28"/>
        </w:rPr>
        <w:t>радостью</w:t>
      </w:r>
      <w:r w:rsidR="00D55759">
        <w:rPr>
          <w:color w:val="000000"/>
          <w:sz w:val="28"/>
          <w:szCs w:val="28"/>
        </w:rPr>
        <w:t xml:space="preserve"> </w:t>
      </w:r>
      <w:r w:rsidRPr="0038601B">
        <w:rPr>
          <w:color w:val="000000"/>
          <w:sz w:val="28"/>
          <w:szCs w:val="28"/>
        </w:rPr>
        <w:t>творчества</w:t>
      </w:r>
      <w:r w:rsidRPr="0038601B">
        <w:rPr>
          <w:rFonts w:eastAsia="Tsukushi B Round Gothic"/>
          <w:color w:val="000000"/>
          <w:sz w:val="28"/>
          <w:szCs w:val="28"/>
        </w:rPr>
        <w:t>.</w:t>
      </w:r>
    </w:p>
    <w:p w:rsidR="00D0724E" w:rsidRPr="00D0724E" w:rsidRDefault="00D0724E" w:rsidP="00D0724E">
      <w:pPr>
        <w:autoSpaceDE w:val="0"/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 w:rsidRPr="00D0724E">
        <w:rPr>
          <w:rFonts w:eastAsia="Calibri"/>
          <w:b/>
          <w:color w:val="000000"/>
          <w:sz w:val="28"/>
          <w:szCs w:val="28"/>
        </w:rPr>
        <w:t>Цели и задачи программы.</w:t>
      </w:r>
    </w:p>
    <w:p w:rsidR="00D0724E" w:rsidRPr="00D0724E" w:rsidRDefault="00D0724E" w:rsidP="00D0724E">
      <w:pPr>
        <w:autoSpaceDE w:val="0"/>
        <w:spacing w:line="276" w:lineRule="auto"/>
        <w:ind w:firstLine="709"/>
        <w:jc w:val="both"/>
        <w:rPr>
          <w:color w:val="000000"/>
          <w:sz w:val="28"/>
          <w:szCs w:val="32"/>
        </w:rPr>
      </w:pPr>
      <w:r w:rsidRPr="00D0724E">
        <w:rPr>
          <w:b/>
          <w:color w:val="000000"/>
          <w:sz w:val="28"/>
          <w:szCs w:val="28"/>
        </w:rPr>
        <w:t xml:space="preserve">Цель программы </w:t>
      </w:r>
      <w:r w:rsidRPr="00D0724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Золотой ключик</w:t>
      </w:r>
      <w:r w:rsidRPr="00D0724E">
        <w:rPr>
          <w:color w:val="000000"/>
          <w:sz w:val="28"/>
          <w:szCs w:val="28"/>
        </w:rPr>
        <w:t xml:space="preserve">» - </w:t>
      </w:r>
      <w:r w:rsidRPr="00D0724E">
        <w:rPr>
          <w:color w:val="000000"/>
          <w:sz w:val="28"/>
          <w:szCs w:val="32"/>
        </w:rPr>
        <w:t xml:space="preserve">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D0724E" w:rsidRPr="00D0724E" w:rsidRDefault="00D0724E" w:rsidP="00D0724E">
      <w:pPr>
        <w:autoSpaceDE w:val="0"/>
        <w:spacing w:line="276" w:lineRule="auto"/>
        <w:ind w:firstLine="709"/>
        <w:jc w:val="both"/>
        <w:rPr>
          <w:b/>
          <w:color w:val="000000"/>
          <w:sz w:val="28"/>
        </w:rPr>
      </w:pPr>
      <w:r w:rsidRPr="00D0724E">
        <w:rPr>
          <w:b/>
          <w:color w:val="000000"/>
          <w:sz w:val="28"/>
        </w:rPr>
        <w:t>Задачи: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обучающие: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приобщение детей к театральному искусству;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знаний по истории театрального искусства;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развивающие: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творческого потенциала ребенка;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образного мышления, воображения, фантазии детей;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зрительной памяти и пространственных представлений;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развитие эстетического и художественного вкуса; 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  </w:t>
      </w:r>
      <w:r w:rsidRPr="00D0724E">
        <w:rPr>
          <w:b/>
          <w:i/>
          <w:color w:val="000000"/>
          <w:sz w:val="28"/>
          <w:szCs w:val="32"/>
        </w:rPr>
        <w:t xml:space="preserve">воспитательные: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воспитание трудолюбия и уважительного отношения к труду;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умения видеть и ценить прекрасное в окружающем мире;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-формирование культуры общения детей в процессе труда, чувство коллективизма;</w:t>
      </w:r>
    </w:p>
    <w:p w:rsidR="00D0724E" w:rsidRPr="00D0724E" w:rsidRDefault="00D0724E" w:rsidP="00D0724E">
      <w:pPr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32"/>
        </w:rPr>
        <w:t xml:space="preserve">- воспитание интереса и любви </w:t>
      </w:r>
      <w:r w:rsidRPr="00D0724E">
        <w:rPr>
          <w:color w:val="000000"/>
          <w:sz w:val="28"/>
          <w:szCs w:val="28"/>
        </w:rPr>
        <w:t>к русскому языку, к национальным традициям,  литературе, театру, к русской культуре;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практико-ориентированные: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обучение основам актерского мастерства, работа над ролью в спектакле;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работе с реквизитом, бутафорией в спектакле;</w:t>
      </w:r>
    </w:p>
    <w:p w:rsidR="00D0724E" w:rsidRPr="00D0724E" w:rsidRDefault="00D0724E" w:rsidP="00D0724E">
      <w:pPr>
        <w:spacing w:line="276" w:lineRule="auto"/>
        <w:jc w:val="both"/>
        <w:rPr>
          <w:b/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приемам и правилам музыкального и художественного оформления спектакля.</w:t>
      </w:r>
    </w:p>
    <w:p w:rsidR="00D0724E" w:rsidRPr="00D0724E" w:rsidRDefault="00D0724E" w:rsidP="00D0724E">
      <w:pPr>
        <w:spacing w:line="276" w:lineRule="auto"/>
        <w:ind w:firstLine="709"/>
        <w:jc w:val="both"/>
        <w:rPr>
          <w:b/>
          <w:color w:val="000000"/>
          <w:sz w:val="28"/>
          <w:szCs w:val="32"/>
        </w:rPr>
      </w:pPr>
      <w:r w:rsidRPr="00D0724E">
        <w:rPr>
          <w:b/>
          <w:color w:val="000000"/>
          <w:sz w:val="28"/>
        </w:rPr>
        <w:t>Ожидаемые результаты.</w:t>
      </w:r>
      <w:r w:rsidRPr="00D0724E">
        <w:rPr>
          <w:b/>
          <w:color w:val="000000"/>
          <w:sz w:val="28"/>
          <w:szCs w:val="28"/>
        </w:rPr>
        <w:t xml:space="preserve">    </w:t>
      </w:r>
    </w:p>
    <w:p w:rsidR="00D0724E" w:rsidRPr="00D0724E" w:rsidRDefault="00D0724E" w:rsidP="00D0724E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D0724E">
        <w:rPr>
          <w:i/>
          <w:color w:val="000000"/>
          <w:sz w:val="28"/>
          <w:szCs w:val="32"/>
        </w:rPr>
        <w:t>Личностные: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целостного, социально ориентированного взгляда на мир в его органичном единстве;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любви к природе и бережного отношения к ней;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установки на здоровый образ жизни;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наличие мотивации к творческому труду, работе на результат;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i/>
          <w:color w:val="000000"/>
          <w:sz w:val="28"/>
          <w:szCs w:val="32"/>
        </w:rPr>
        <w:lastRenderedPageBreak/>
        <w:t xml:space="preserve">Метапредметные </w:t>
      </w:r>
      <w:r w:rsidRPr="00D0724E">
        <w:rPr>
          <w:color w:val="000000"/>
          <w:sz w:val="28"/>
          <w:szCs w:val="32"/>
        </w:rPr>
        <w:t>(освоенные детьми универсальные учебные действия):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освоение способов решения проблем творческого и поискового характера;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D0724E" w:rsidRPr="00D0724E" w:rsidRDefault="00D0724E" w:rsidP="00D0724E">
      <w:pPr>
        <w:spacing w:line="276" w:lineRule="auto"/>
        <w:jc w:val="both"/>
        <w:rPr>
          <w:i/>
          <w:color w:val="000000"/>
          <w:sz w:val="28"/>
          <w:szCs w:val="32"/>
        </w:rPr>
      </w:pPr>
      <w:r w:rsidRPr="00D0724E">
        <w:rPr>
          <w:i/>
          <w:color w:val="000000"/>
          <w:sz w:val="28"/>
          <w:szCs w:val="32"/>
        </w:rPr>
        <w:t xml:space="preserve">Коммуникативные: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умение формулировать собственное мнение и позицию.</w:t>
      </w:r>
    </w:p>
    <w:p w:rsidR="00D0724E" w:rsidRPr="00D0724E" w:rsidRDefault="00D0724E" w:rsidP="00D0724E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D0724E">
        <w:rPr>
          <w:i/>
          <w:color w:val="000000"/>
          <w:sz w:val="28"/>
          <w:szCs w:val="32"/>
        </w:rPr>
        <w:t>Предметные: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обучающиеся должны знать и уметь: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самостоятельно работать с поэзией, прозой, басней, пьесой;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знать о выразительных возможностях в музыке, изобразительного искусства и костюма в постановке спектакля.</w:t>
      </w:r>
    </w:p>
    <w:p w:rsidR="00D0724E" w:rsidRDefault="00D0724E" w:rsidP="00D0724E">
      <w:pPr>
        <w:pStyle w:val="ac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D0724E">
        <w:rPr>
          <w:b/>
          <w:color w:val="000000"/>
          <w:sz w:val="28"/>
          <w:szCs w:val="28"/>
        </w:rPr>
        <w:t>Срок реализации программы:</w:t>
      </w:r>
      <w:r w:rsidRPr="00D0724E">
        <w:rPr>
          <w:color w:val="000000"/>
          <w:sz w:val="28"/>
          <w:szCs w:val="28"/>
        </w:rPr>
        <w:t xml:space="preserve"> </w:t>
      </w:r>
      <w:r w:rsidRPr="00CA6C6F">
        <w:rPr>
          <w:bCs/>
          <w:color w:val="000000"/>
          <w:sz w:val="28"/>
          <w:szCs w:val="28"/>
        </w:rPr>
        <w:t>п</w:t>
      </w:r>
      <w:r w:rsidRPr="00CA6C6F">
        <w:rPr>
          <w:color w:val="000000"/>
          <w:sz w:val="28"/>
          <w:szCs w:val="28"/>
        </w:rPr>
        <w:t>рограмма</w:t>
      </w:r>
      <w:r>
        <w:rPr>
          <w:color w:val="000000"/>
          <w:sz w:val="28"/>
          <w:szCs w:val="28"/>
        </w:rPr>
        <w:t xml:space="preserve"> рассчитана на 1 год обучения, объём образовательной нагрузки - </w:t>
      </w:r>
      <w:r w:rsidRPr="0034386C">
        <w:rPr>
          <w:sz w:val="28"/>
          <w:szCs w:val="28"/>
        </w:rPr>
        <w:t>108</w:t>
      </w:r>
      <w:r>
        <w:rPr>
          <w:sz w:val="28"/>
          <w:szCs w:val="28"/>
        </w:rPr>
        <w:t xml:space="preserve"> часов в год</w:t>
      </w:r>
      <w:r>
        <w:rPr>
          <w:color w:val="000000"/>
          <w:sz w:val="28"/>
          <w:szCs w:val="28"/>
        </w:rPr>
        <w:t>.</w:t>
      </w:r>
    </w:p>
    <w:p w:rsidR="00D0724E" w:rsidRDefault="00D0724E" w:rsidP="00D0724E">
      <w:pPr>
        <w:pStyle w:val="ac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D0724E">
        <w:rPr>
          <w:b/>
          <w:color w:val="000000"/>
          <w:sz w:val="28"/>
          <w:szCs w:val="28"/>
        </w:rPr>
        <w:t>Условия реализации программы.</w:t>
      </w:r>
    </w:p>
    <w:p w:rsidR="00D0724E" w:rsidRDefault="00D0724E" w:rsidP="00D0724E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 xml:space="preserve"> Обучаться по данной програ</w:t>
      </w:r>
      <w:r>
        <w:rPr>
          <w:color w:val="000000"/>
          <w:sz w:val="28"/>
          <w:szCs w:val="28"/>
        </w:rPr>
        <w:t>мме могут все желающие дети 6-14</w:t>
      </w:r>
      <w:r w:rsidRPr="00D0724E">
        <w:rPr>
          <w:color w:val="000000"/>
          <w:sz w:val="28"/>
          <w:szCs w:val="28"/>
        </w:rPr>
        <w:t xml:space="preserve"> лет.</w:t>
      </w:r>
      <w:r w:rsidRPr="00D0724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8"/>
          <w:szCs w:val="28"/>
        </w:rPr>
        <w:t xml:space="preserve"> Всего в объединении 3 группы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 Группы №1,</w:t>
      </w:r>
      <w:r w:rsidRPr="00D0724E">
        <w:rPr>
          <w:color w:val="000000"/>
          <w:sz w:val="28"/>
          <w:szCs w:val="28"/>
        </w:rPr>
        <w:t xml:space="preserve"> №2</w:t>
      </w:r>
      <w:r>
        <w:rPr>
          <w:color w:val="000000"/>
          <w:sz w:val="28"/>
          <w:szCs w:val="28"/>
        </w:rPr>
        <w:t>, №3</w:t>
      </w:r>
      <w:r w:rsidRPr="00D0724E">
        <w:rPr>
          <w:color w:val="000000"/>
          <w:sz w:val="28"/>
          <w:szCs w:val="28"/>
        </w:rPr>
        <w:t xml:space="preserve"> пе</w:t>
      </w:r>
      <w:r>
        <w:rPr>
          <w:color w:val="000000"/>
          <w:sz w:val="28"/>
          <w:szCs w:val="28"/>
        </w:rPr>
        <w:t>рвого года обучения занимаются 3</w:t>
      </w:r>
      <w:r w:rsidRPr="00D0724E">
        <w:rPr>
          <w:color w:val="000000"/>
          <w:sz w:val="28"/>
          <w:szCs w:val="28"/>
        </w:rPr>
        <w:t xml:space="preserve"> раза в неделю по 3 часа. </w:t>
      </w:r>
    </w:p>
    <w:p w:rsidR="00D0724E" w:rsidRPr="00D0724E" w:rsidRDefault="00D0724E" w:rsidP="00D0724E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>Формы организации занятий: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>- познавательная деятельность (лекции, познавательные игры, экскурсии, викторины и т. д.);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D0724E">
        <w:rPr>
          <w:color w:val="000000"/>
          <w:sz w:val="28"/>
          <w:szCs w:val="28"/>
        </w:rPr>
        <w:t>- ценностно-ориентированная деятельность (беседы, дискуссии, мастер-классы, конкурсы, фестивали, практикумы и т. д.);</w:t>
      </w:r>
      <w:proofErr w:type="gramEnd"/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>- свободное общение (огоньки, вечера отдыха и т. д.);</w:t>
      </w:r>
    </w:p>
    <w:p w:rsidR="00AC18EE" w:rsidRPr="00C72AE2" w:rsidRDefault="00D0724E" w:rsidP="00C72AE2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общественная деятельность (встречи с интересными людьми, участие в акциях, флешмобов,  и т. д.).</w:t>
      </w:r>
    </w:p>
    <w:p w:rsidR="00630816" w:rsidRDefault="00630816" w:rsidP="00D0724E">
      <w:pPr>
        <w:spacing w:after="120" w:line="276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D0724E" w:rsidRPr="00D0724E" w:rsidRDefault="00D0724E" w:rsidP="00D0724E">
      <w:pPr>
        <w:spacing w:after="120"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>2. Календарный учебный график</w:t>
      </w:r>
    </w:p>
    <w:p w:rsidR="00D0724E" w:rsidRPr="00D0724E" w:rsidRDefault="00D0724E" w:rsidP="00D0724E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 xml:space="preserve">          Начало учебного года   - </w:t>
      </w:r>
      <w:r w:rsidRPr="00D0724E">
        <w:rPr>
          <w:color w:val="000000"/>
          <w:sz w:val="28"/>
          <w:szCs w:val="28"/>
        </w:rPr>
        <w:t>1 сентября.</w:t>
      </w:r>
    </w:p>
    <w:p w:rsidR="00D0724E" w:rsidRPr="00490BE1" w:rsidRDefault="00D0724E" w:rsidP="00490BE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 xml:space="preserve">Окончание учебного года – </w:t>
      </w:r>
      <w:r w:rsidRPr="00D0724E">
        <w:rPr>
          <w:color w:val="000000"/>
          <w:sz w:val="28"/>
          <w:szCs w:val="28"/>
        </w:rPr>
        <w:t>31 мая.</w:t>
      </w: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1"/>
        <w:gridCol w:w="2080"/>
        <w:gridCol w:w="1843"/>
        <w:gridCol w:w="1418"/>
        <w:gridCol w:w="1984"/>
        <w:gridCol w:w="2268"/>
      </w:tblGrid>
      <w:tr w:rsidR="00D0724E" w:rsidRPr="00D0724E" w:rsidTr="00D0724E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№</w:t>
            </w:r>
          </w:p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Год обучения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Всего учебных недель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Кол-во учебных дней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Объем учебных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b/>
                <w:color w:val="000000"/>
                <w:sz w:val="28"/>
                <w:szCs w:val="28"/>
              </w:rPr>
              <w:t>Режим работы</w:t>
            </w:r>
          </w:p>
        </w:tc>
      </w:tr>
      <w:tr w:rsidR="00D0724E" w:rsidRPr="00D0724E" w:rsidTr="00D0724E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490BE1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раз в неделю по 2 часа и 1 раз</w:t>
            </w:r>
            <w:r w:rsidR="00D0724E">
              <w:rPr>
                <w:color w:val="000000"/>
                <w:sz w:val="28"/>
                <w:szCs w:val="28"/>
              </w:rPr>
              <w:t xml:space="preserve"> в неделю по 1 часу</w:t>
            </w:r>
          </w:p>
        </w:tc>
      </w:tr>
      <w:tr w:rsidR="00D0724E" w:rsidRPr="00D0724E" w:rsidTr="00D0724E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490BE1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раз в неделю по 2 часа и 1 раз в неделю по 1 часу</w:t>
            </w:r>
          </w:p>
        </w:tc>
      </w:tr>
      <w:tr w:rsidR="00D0724E" w:rsidRPr="00D0724E" w:rsidTr="00D0724E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0724E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D0724E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D0724E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4E" w:rsidRPr="00D0724E" w:rsidRDefault="00490BE1" w:rsidP="00D0724E">
            <w:pPr>
              <w:spacing w:line="207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раз в неделю по 2 часа и 1 раз в неделю по 1 часу</w:t>
            </w:r>
          </w:p>
        </w:tc>
      </w:tr>
    </w:tbl>
    <w:p w:rsidR="0012081D" w:rsidRDefault="0012081D" w:rsidP="0012081D">
      <w:pPr>
        <w:rPr>
          <w:b/>
          <w:sz w:val="28"/>
          <w:szCs w:val="28"/>
        </w:rPr>
      </w:pPr>
    </w:p>
    <w:p w:rsidR="00D0724E" w:rsidRDefault="00D0724E" w:rsidP="00D0724E">
      <w:pPr>
        <w:numPr>
          <w:ilvl w:val="0"/>
          <w:numId w:val="31"/>
        </w:numPr>
        <w:jc w:val="center"/>
        <w:rPr>
          <w:b/>
          <w:sz w:val="28"/>
          <w:szCs w:val="28"/>
        </w:rPr>
      </w:pPr>
      <w:r w:rsidRPr="00D0724E">
        <w:rPr>
          <w:b/>
          <w:sz w:val="28"/>
          <w:szCs w:val="28"/>
        </w:rPr>
        <w:t>Учебный план</w:t>
      </w:r>
    </w:p>
    <w:p w:rsidR="00D0724E" w:rsidRPr="00D0724E" w:rsidRDefault="00D0724E" w:rsidP="00D0724E">
      <w:pPr>
        <w:ind w:firstLine="709"/>
        <w:jc w:val="center"/>
        <w:rPr>
          <w:b/>
          <w:sz w:val="28"/>
          <w:szCs w:val="28"/>
        </w:rPr>
      </w:pPr>
      <w:r w:rsidRPr="00D0724E">
        <w:rPr>
          <w:b/>
          <w:sz w:val="28"/>
          <w:szCs w:val="28"/>
        </w:rPr>
        <w:t>3.1. Первый год обучения</w:t>
      </w:r>
    </w:p>
    <w:p w:rsidR="00E62863" w:rsidRDefault="00E62863" w:rsidP="00E62863">
      <w:pPr>
        <w:ind w:firstLine="709"/>
        <w:jc w:val="center"/>
        <w:rPr>
          <w:b/>
          <w:sz w:val="28"/>
          <w:szCs w:val="28"/>
        </w:rPr>
      </w:pPr>
    </w:p>
    <w:tbl>
      <w:tblPr>
        <w:tblW w:w="565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6428"/>
        <w:gridCol w:w="1415"/>
        <w:gridCol w:w="1070"/>
        <w:gridCol w:w="1352"/>
      </w:tblGrid>
      <w:tr w:rsidR="00D0724E" w:rsidRPr="00E10BD0" w:rsidTr="00D0724E">
        <w:trPr>
          <w:trHeight w:val="416"/>
        </w:trPr>
        <w:tc>
          <w:tcPr>
            <w:tcW w:w="251" w:type="pct"/>
          </w:tcPr>
          <w:p w:rsidR="00D0724E" w:rsidRPr="00E10BD0" w:rsidRDefault="00D0724E" w:rsidP="00D0724E">
            <w:pPr>
              <w:ind w:left="-709" w:right="-452"/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978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Тема занятий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10BD0">
              <w:rPr>
                <w:sz w:val="28"/>
                <w:szCs w:val="28"/>
                <w:lang w:eastAsia="en-US"/>
              </w:rPr>
              <w:t>Кол</w:t>
            </w:r>
            <w:proofErr w:type="gramStart"/>
            <w:r w:rsidRPr="00E10BD0">
              <w:rPr>
                <w:sz w:val="28"/>
                <w:szCs w:val="28"/>
                <w:lang w:eastAsia="en-US"/>
              </w:rPr>
              <w:t>.ч</w:t>
            </w:r>
            <w:proofErr w:type="gramEnd"/>
            <w:r w:rsidRPr="00E10BD0">
              <w:rPr>
                <w:sz w:val="28"/>
                <w:szCs w:val="28"/>
                <w:lang w:eastAsia="en-US"/>
              </w:rPr>
              <w:t>асов</w:t>
            </w:r>
            <w:proofErr w:type="spellEnd"/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62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Практика</w:t>
            </w:r>
          </w:p>
        </w:tc>
      </w:tr>
      <w:tr w:rsidR="00D0724E" w:rsidRPr="00E10BD0" w:rsidTr="00D0724E">
        <w:trPr>
          <w:trHeight w:val="804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978" w:type="pct"/>
          </w:tcPr>
          <w:p w:rsidR="00D0724E" w:rsidRPr="00E10BD0" w:rsidRDefault="00D0724E" w:rsidP="00630816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 xml:space="preserve">Организационное занятие. </w:t>
            </w:r>
            <w:r w:rsidR="00630816">
              <w:rPr>
                <w:sz w:val="28"/>
                <w:szCs w:val="28"/>
                <w:lang w:eastAsia="en-US"/>
              </w:rPr>
              <w:t>Инструктаж по технике безопасности.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D0724E" w:rsidRPr="00E10BD0" w:rsidRDefault="00630816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D0724E" w:rsidRPr="00E10BD0" w:rsidRDefault="00630816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D0724E" w:rsidRPr="00E10BD0" w:rsidTr="00D0724E">
        <w:trPr>
          <w:trHeight w:val="703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978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Знакомство ребят с правилами поведения в театре кукол.</w:t>
            </w:r>
            <w:r w:rsidR="00630816" w:rsidRPr="00E10BD0">
              <w:rPr>
                <w:sz w:val="28"/>
                <w:szCs w:val="28"/>
                <w:lang w:eastAsia="en-US"/>
              </w:rPr>
              <w:t xml:space="preserve"> Прослушивание детей, проверка музыкального слуха, технических и художественных навыков.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4" w:type="pct"/>
          </w:tcPr>
          <w:p w:rsidR="00D0724E" w:rsidRPr="00E10BD0" w:rsidRDefault="00630816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4" w:type="pct"/>
          </w:tcPr>
          <w:p w:rsidR="00D0724E" w:rsidRPr="00E10BD0" w:rsidRDefault="00630816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0724E" w:rsidRPr="00E10BD0" w:rsidTr="00D0724E">
        <w:trPr>
          <w:trHeight w:val="851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978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Рассказ об искусстве театра кукол. Показ кукол различных систем.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4" w:type="pct"/>
          </w:tcPr>
          <w:p w:rsidR="00D0724E" w:rsidRPr="00E10BD0" w:rsidRDefault="00435BFB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D0724E" w:rsidRPr="00E10BD0" w:rsidTr="00D0724E">
        <w:trPr>
          <w:trHeight w:val="851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978" w:type="pct"/>
          </w:tcPr>
          <w:p w:rsidR="00D0724E" w:rsidRPr="00E10BD0" w:rsidRDefault="00435BFB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Основы </w:t>
            </w:r>
            <w:proofErr w:type="spellStart"/>
            <w:r>
              <w:rPr>
                <w:sz w:val="28"/>
                <w:szCs w:val="28"/>
                <w:lang w:eastAsia="en-US"/>
              </w:rPr>
              <w:t>кукловождения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18</w:t>
            </w:r>
          </w:p>
        </w:tc>
      </w:tr>
      <w:tr w:rsidR="00D0724E" w:rsidRPr="00E10BD0" w:rsidTr="00D0724E">
        <w:trPr>
          <w:trHeight w:val="1092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978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Тематические этюды на развитие фантазии, творческого внимания. Коллективные этюды, этюды на игру с предметами.</w:t>
            </w:r>
          </w:p>
        </w:tc>
        <w:tc>
          <w:tcPr>
            <w:tcW w:w="653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18</w:t>
            </w:r>
          </w:p>
        </w:tc>
      </w:tr>
      <w:tr w:rsidR="00D0724E" w:rsidRPr="00E10BD0" w:rsidTr="00D0724E">
        <w:trPr>
          <w:trHeight w:val="416"/>
        </w:trPr>
        <w:tc>
          <w:tcPr>
            <w:tcW w:w="251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978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Сценическая речь.</w:t>
            </w:r>
          </w:p>
        </w:tc>
        <w:tc>
          <w:tcPr>
            <w:tcW w:w="653" w:type="pct"/>
          </w:tcPr>
          <w:p w:rsidR="00D0724E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4" w:type="pct"/>
          </w:tcPr>
          <w:p w:rsidR="00D0724E" w:rsidRPr="00E10BD0" w:rsidRDefault="00D0724E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4" w:type="pct"/>
          </w:tcPr>
          <w:p w:rsidR="00D0724E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C241F1" w:rsidRPr="00E10BD0" w:rsidTr="00D0724E">
        <w:trPr>
          <w:trHeight w:val="416"/>
        </w:trPr>
        <w:tc>
          <w:tcPr>
            <w:tcW w:w="251" w:type="pct"/>
          </w:tcPr>
          <w:p w:rsidR="00C241F1" w:rsidRDefault="00C241F1" w:rsidP="00BD1E90">
            <w:pPr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BD1E90">
            <w:pPr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241F1" w:rsidRPr="00E10BD0" w:rsidTr="00D0724E">
        <w:trPr>
          <w:trHeight w:val="416"/>
        </w:trPr>
        <w:tc>
          <w:tcPr>
            <w:tcW w:w="251" w:type="pct"/>
          </w:tcPr>
          <w:p w:rsidR="00C241F1" w:rsidRPr="00E10BD0" w:rsidRDefault="00C241F1" w:rsidP="00C241F1">
            <w:pPr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Работа над пьесой.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C241F1" w:rsidRPr="00E10BD0" w:rsidTr="00D0724E">
        <w:trPr>
          <w:trHeight w:val="1903"/>
        </w:trPr>
        <w:tc>
          <w:tcPr>
            <w:tcW w:w="251" w:type="pct"/>
          </w:tcPr>
          <w:p w:rsidR="00C241F1" w:rsidRPr="00E10BD0" w:rsidRDefault="00C241F1" w:rsidP="00BD1E90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Читка пьесы и распределение ролей.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Действенный анализ пьесы.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Репетиции по кускам, установка мизансцен, пластического и речевого поведения образов.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Монтировочные репетиции и прогоны.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Генеральные репетиции.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3</w:t>
            </w:r>
          </w:p>
          <w:p w:rsidR="00C241F1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241F1" w:rsidRPr="00E10BD0" w:rsidTr="00D0724E">
        <w:trPr>
          <w:trHeight w:val="371"/>
        </w:trPr>
        <w:tc>
          <w:tcPr>
            <w:tcW w:w="251" w:type="pct"/>
          </w:tcPr>
          <w:p w:rsidR="00C241F1" w:rsidRPr="00E10BD0" w:rsidRDefault="00C241F1" w:rsidP="00BD1E90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Работа по изготовлению кукол.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C241F1" w:rsidRPr="00E10BD0" w:rsidTr="00D0724E">
        <w:trPr>
          <w:trHeight w:val="1979"/>
        </w:trPr>
        <w:tc>
          <w:tcPr>
            <w:tcW w:w="251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Лепка головы.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Изготовление папье-маше или шитье мягкой головы куклы.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Отделка головы куклы.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Раскройка и шитье туловища куклы и одежды.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Изготовление рук кукол, сборка куклы.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1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:rsidR="00C241F1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241F1" w:rsidRPr="00E10BD0" w:rsidTr="00D0724E">
        <w:trPr>
          <w:trHeight w:val="416"/>
        </w:trPr>
        <w:tc>
          <w:tcPr>
            <w:tcW w:w="251" w:type="pct"/>
          </w:tcPr>
          <w:p w:rsidR="00C241F1" w:rsidRPr="00E10BD0" w:rsidRDefault="007D584A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  <w:r w:rsidR="00C241F1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Экскурсии в музеи, просмотр спектаклей.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241F1" w:rsidRPr="00E10BD0" w:rsidTr="00D0724E">
        <w:trPr>
          <w:trHeight w:val="416"/>
        </w:trPr>
        <w:tc>
          <w:tcPr>
            <w:tcW w:w="251" w:type="pct"/>
          </w:tcPr>
          <w:p w:rsidR="00C241F1" w:rsidRPr="00E10BD0" w:rsidRDefault="007D584A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  <w:r w:rsidR="00C241F1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978" w:type="pct"/>
          </w:tcPr>
          <w:p w:rsidR="00C241F1" w:rsidRPr="00E10BD0" w:rsidRDefault="00C241F1" w:rsidP="00C241F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Итоговый</w:t>
            </w:r>
            <w:r w:rsidRPr="00E10BD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контроль</w:t>
            </w:r>
            <w:r w:rsidRPr="00E10BD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53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C241F1" w:rsidRPr="00E10BD0" w:rsidTr="00D0724E">
        <w:trPr>
          <w:trHeight w:val="435"/>
        </w:trPr>
        <w:tc>
          <w:tcPr>
            <w:tcW w:w="251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8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653" w:type="pct"/>
          </w:tcPr>
          <w:p w:rsidR="00C241F1" w:rsidRPr="001616BC" w:rsidRDefault="00C241F1" w:rsidP="00D0724E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10BD0">
              <w:rPr>
                <w:b/>
                <w:sz w:val="28"/>
                <w:szCs w:val="28"/>
                <w:lang w:eastAsia="en-US"/>
              </w:rPr>
              <w:t>1</w:t>
            </w:r>
            <w:r>
              <w:rPr>
                <w:b/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494" w:type="pct"/>
          </w:tcPr>
          <w:p w:rsidR="00C241F1" w:rsidRPr="001616BC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 w:rsidRPr="00E10BD0"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4" w:type="pct"/>
          </w:tcPr>
          <w:p w:rsidR="00C241F1" w:rsidRPr="00E10BD0" w:rsidRDefault="00C241F1" w:rsidP="00D0724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85</w:t>
            </w:r>
          </w:p>
        </w:tc>
      </w:tr>
    </w:tbl>
    <w:p w:rsidR="00C241F1" w:rsidRDefault="00C241F1" w:rsidP="007D584A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D0724E" w:rsidRDefault="00D0724E" w:rsidP="00AC18EE">
      <w:pPr>
        <w:numPr>
          <w:ilvl w:val="0"/>
          <w:numId w:val="31"/>
        </w:num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D0724E">
        <w:rPr>
          <w:b/>
          <w:bCs/>
          <w:color w:val="000000"/>
          <w:sz w:val="28"/>
          <w:szCs w:val="28"/>
        </w:rPr>
        <w:t>Содержание программы</w:t>
      </w:r>
    </w:p>
    <w:p w:rsidR="00AC18EE" w:rsidRPr="00D0724E" w:rsidRDefault="00AC18EE" w:rsidP="00AC18EE">
      <w:pPr>
        <w:spacing w:line="276" w:lineRule="auto"/>
        <w:ind w:left="720"/>
        <w:rPr>
          <w:b/>
          <w:bCs/>
          <w:color w:val="000000"/>
          <w:sz w:val="28"/>
          <w:szCs w:val="28"/>
        </w:rPr>
      </w:pP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>Тема 1.  Организационное занятие.</w:t>
      </w:r>
      <w:r w:rsidRPr="00E10BD0">
        <w:rPr>
          <w:sz w:val="28"/>
          <w:szCs w:val="28"/>
        </w:rPr>
        <w:t xml:space="preserve"> </w:t>
      </w:r>
      <w:r w:rsidR="00630816" w:rsidRPr="00E10BD0">
        <w:rPr>
          <w:sz w:val="28"/>
          <w:szCs w:val="28"/>
        </w:rPr>
        <w:t>Инструктаж по технике безопасности.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>Тема 2. Знакомство ребят с правилами поведения в театре кукол</w:t>
      </w:r>
      <w:r w:rsidRPr="00E10BD0">
        <w:rPr>
          <w:sz w:val="28"/>
          <w:szCs w:val="28"/>
        </w:rPr>
        <w:t xml:space="preserve">. </w:t>
      </w:r>
      <w:r w:rsidR="00630816" w:rsidRPr="00E10BD0">
        <w:rPr>
          <w:sz w:val="28"/>
          <w:szCs w:val="28"/>
        </w:rPr>
        <w:t>Прослушивание детей, проверка музыкального слуха, технических и художественных навыков.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 xml:space="preserve">Тема 3. Рассказ об искусстве театра кукол. Показ кукол различных систем. </w:t>
      </w:r>
      <w:r w:rsidRPr="00E10BD0">
        <w:rPr>
          <w:sz w:val="28"/>
          <w:szCs w:val="28"/>
        </w:rPr>
        <w:t>Рассказ  о профессиях людей, которые работают в театре. Понятие «актер», «режиссер», «декоратор», их роль в театре. Знакомство детей с работой художника, звукооператора в театре.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Просмотр презентации «Кукольный театр».</w:t>
      </w:r>
    </w:p>
    <w:p w:rsidR="00847A25" w:rsidRPr="0012081D" w:rsidRDefault="00847A25" w:rsidP="00D0724E">
      <w:pPr>
        <w:spacing w:line="360" w:lineRule="auto"/>
        <w:jc w:val="both"/>
        <w:rPr>
          <w:b/>
          <w:sz w:val="28"/>
          <w:szCs w:val="28"/>
        </w:rPr>
      </w:pPr>
      <w:r w:rsidRPr="0012081D">
        <w:rPr>
          <w:b/>
          <w:sz w:val="28"/>
          <w:szCs w:val="28"/>
        </w:rPr>
        <w:t>Тема 4. Основы кукловождения.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 xml:space="preserve"> Овладение навыками кукловождения на материале простейших этюдов с перчаточной куклой.</w:t>
      </w:r>
      <w:r w:rsidRPr="00E10BD0">
        <w:rPr>
          <w:color w:val="000000"/>
          <w:sz w:val="28"/>
          <w:szCs w:val="28"/>
        </w:rPr>
        <w:t xml:space="preserve"> Освоение техники движения куклы (ходьба, бег, прыжки). </w:t>
      </w:r>
      <w:r w:rsidRPr="00E10BD0">
        <w:rPr>
          <w:sz w:val="28"/>
          <w:szCs w:val="28"/>
        </w:rPr>
        <w:t>Отработка действия, движения.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 xml:space="preserve">Тема 5. Тематические этюды на развитие фантазии, творческого внимания. </w:t>
      </w:r>
      <w:r w:rsidRPr="00E10BD0">
        <w:rPr>
          <w:sz w:val="28"/>
          <w:szCs w:val="28"/>
        </w:rPr>
        <w:t>Коллективные этюды, этюды на игру с предметами. Этюды – импровизации; одиночные, парные, групповые, на события пьесы.</w:t>
      </w:r>
    </w:p>
    <w:p w:rsidR="00847A25" w:rsidRPr="0012081D" w:rsidRDefault="00847A25" w:rsidP="00D0724E">
      <w:pPr>
        <w:spacing w:line="360" w:lineRule="auto"/>
        <w:jc w:val="both"/>
        <w:rPr>
          <w:b/>
          <w:sz w:val="28"/>
          <w:szCs w:val="28"/>
        </w:rPr>
      </w:pPr>
      <w:r w:rsidRPr="0012081D">
        <w:rPr>
          <w:b/>
          <w:sz w:val="28"/>
          <w:szCs w:val="28"/>
        </w:rPr>
        <w:lastRenderedPageBreak/>
        <w:t>Тема 6. Сценическая речь.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Основы практической работы над голосом. Анатомия, физиология и гигиена речевого аппарата. Упражнения на дыхание, артикуляцию и дикцию. Скороговорки, пословицы, стихотворения, басни.</w:t>
      </w:r>
    </w:p>
    <w:p w:rsidR="0012081D" w:rsidRPr="0012081D" w:rsidRDefault="00847A25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 xml:space="preserve">Тема 7. </w:t>
      </w:r>
      <w:r w:rsidR="0012081D" w:rsidRPr="0012081D">
        <w:rPr>
          <w:b/>
          <w:sz w:val="28"/>
          <w:szCs w:val="28"/>
        </w:rPr>
        <w:t>Промежуточный контроль.</w:t>
      </w:r>
      <w:r w:rsidR="0012081D">
        <w:rPr>
          <w:b/>
          <w:sz w:val="28"/>
          <w:szCs w:val="28"/>
        </w:rPr>
        <w:t xml:space="preserve"> </w:t>
      </w:r>
      <w:r w:rsidR="0012081D" w:rsidRPr="0012081D">
        <w:rPr>
          <w:sz w:val="28"/>
          <w:szCs w:val="28"/>
        </w:rPr>
        <w:t>Контрольные задания.</w:t>
      </w:r>
    </w:p>
    <w:p w:rsidR="00847A25" w:rsidRPr="0012081D" w:rsidRDefault="0012081D" w:rsidP="00D0724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Pr="0012081D">
        <w:rPr>
          <w:b/>
          <w:sz w:val="28"/>
          <w:szCs w:val="28"/>
        </w:rPr>
        <w:t xml:space="preserve">8. </w:t>
      </w:r>
      <w:r w:rsidR="00847A25" w:rsidRPr="0012081D">
        <w:rPr>
          <w:b/>
          <w:sz w:val="28"/>
          <w:szCs w:val="28"/>
        </w:rPr>
        <w:t xml:space="preserve">Работа над пьесой. 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Читка пьесы.  Действенный анализ пьесы. Определение темы, идеи. Выяснение места и времени действия. Обсуждение характеров действующих лиц. Распределение ролей.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Репетиции по сценическим кускам, установка и закрепление мизансцен,</w:t>
      </w:r>
      <w:r w:rsidR="00C3067A">
        <w:rPr>
          <w:sz w:val="28"/>
          <w:szCs w:val="28"/>
        </w:rPr>
        <w:t xml:space="preserve"> </w:t>
      </w:r>
      <w:r w:rsidRPr="00E10BD0">
        <w:rPr>
          <w:sz w:val="28"/>
          <w:szCs w:val="28"/>
        </w:rPr>
        <w:t>пластического и речевого поведения образов. Монтировочные репетиции и прогоны. Генеральные репетиции.</w:t>
      </w:r>
    </w:p>
    <w:p w:rsidR="00847A25" w:rsidRPr="0012081D" w:rsidRDefault="0012081D" w:rsidP="00D0724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9</w:t>
      </w:r>
      <w:r w:rsidR="00847A25" w:rsidRPr="0012081D">
        <w:rPr>
          <w:b/>
          <w:sz w:val="28"/>
          <w:szCs w:val="28"/>
        </w:rPr>
        <w:t>. Работа по изготовлению кукол.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Составление эскизов перчаточных кукол, декораций, реквизита, бутафории.  Лепка головы. Изготовление папье-маше или шитье мягкой головы кукол. Сборка, покраска. Отделка головы кукол.  Раскройка и шитье туловища куклы и одежды. Изготовление рук кукол, сборка кукол. Пошив костюма для куклы. Отделочные завершающие работы.</w:t>
      </w:r>
    </w:p>
    <w:p w:rsidR="00847A25" w:rsidRPr="00E10BD0" w:rsidRDefault="00847A25" w:rsidP="00D0724E">
      <w:pPr>
        <w:spacing w:line="360" w:lineRule="auto"/>
        <w:jc w:val="both"/>
        <w:rPr>
          <w:sz w:val="28"/>
          <w:szCs w:val="28"/>
        </w:rPr>
      </w:pPr>
      <w:r w:rsidRPr="00E10BD0">
        <w:rPr>
          <w:sz w:val="28"/>
          <w:szCs w:val="28"/>
        </w:rPr>
        <w:t>Изготовление  декорации, реквизита, бутафории.</w:t>
      </w:r>
    </w:p>
    <w:p w:rsidR="00847A25" w:rsidRPr="0012081D" w:rsidRDefault="0012081D" w:rsidP="00D0724E">
      <w:pPr>
        <w:spacing w:line="360" w:lineRule="auto"/>
        <w:jc w:val="both"/>
        <w:rPr>
          <w:b/>
          <w:sz w:val="28"/>
          <w:szCs w:val="28"/>
        </w:rPr>
      </w:pPr>
      <w:r w:rsidRPr="0012081D">
        <w:rPr>
          <w:b/>
          <w:sz w:val="28"/>
          <w:szCs w:val="28"/>
        </w:rPr>
        <w:t>Тема 10</w:t>
      </w:r>
      <w:r w:rsidR="00847A25" w:rsidRPr="0012081D">
        <w:rPr>
          <w:b/>
          <w:sz w:val="28"/>
          <w:szCs w:val="28"/>
        </w:rPr>
        <w:t>. Экскурсии в музеи, просмотр спектаклей.</w:t>
      </w:r>
    </w:p>
    <w:p w:rsidR="00847A25" w:rsidRPr="00E10BD0" w:rsidRDefault="0012081D" w:rsidP="00D0724E">
      <w:pPr>
        <w:spacing w:line="360" w:lineRule="auto"/>
        <w:jc w:val="both"/>
        <w:rPr>
          <w:sz w:val="28"/>
          <w:szCs w:val="28"/>
        </w:rPr>
      </w:pPr>
      <w:r w:rsidRPr="0012081D">
        <w:rPr>
          <w:b/>
          <w:sz w:val="28"/>
          <w:szCs w:val="28"/>
        </w:rPr>
        <w:t>Тема 11. Итоговый контроль</w:t>
      </w:r>
      <w:r w:rsidR="00847A25" w:rsidRPr="00E10BD0">
        <w:rPr>
          <w:sz w:val="28"/>
          <w:szCs w:val="28"/>
        </w:rPr>
        <w:t>. Собеседование.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0724E">
        <w:rPr>
          <w:rFonts w:eastAsia="Calibri"/>
          <w:b/>
          <w:color w:val="000000"/>
          <w:sz w:val="28"/>
          <w:szCs w:val="28"/>
          <w:lang w:eastAsia="en-US"/>
        </w:rPr>
        <w:t>5. Оценочные и методические материалы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0724E">
        <w:rPr>
          <w:rFonts w:eastAsia="Calibri"/>
          <w:b/>
          <w:color w:val="000000"/>
          <w:sz w:val="28"/>
          <w:szCs w:val="28"/>
          <w:lang w:eastAsia="en-US"/>
        </w:rPr>
        <w:t xml:space="preserve"> (методические обеспечение программы).</w:t>
      </w:r>
    </w:p>
    <w:p w:rsidR="00D0724E" w:rsidRPr="00D0724E" w:rsidRDefault="00D0724E" w:rsidP="00D0724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 xml:space="preserve">Контроль достижения результатов обучения проводится как в течение учебного года (промежуточный контроль), так и в конце курса (итоговый контроль). Используются следующие методы контроля: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>- промежуточный контроль:</w:t>
      </w:r>
      <w:r w:rsidRPr="00D0724E">
        <w:rPr>
          <w:color w:val="000000"/>
          <w:sz w:val="28"/>
          <w:szCs w:val="32"/>
        </w:rPr>
        <w:t xml:space="preserve"> тренинги по основам актерского мастерства, сценической речи, сценическому движению;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>- итоговый контроль: постановочная работа по литературным произведениям.</w:t>
      </w:r>
    </w:p>
    <w:p w:rsidR="00D0724E" w:rsidRPr="00D0724E" w:rsidRDefault="00D0724E" w:rsidP="00D0724E">
      <w:pPr>
        <w:spacing w:line="276" w:lineRule="auto"/>
        <w:ind w:firstLine="709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В программе используются различные формы диагностики: наблюдение, собеседование, анкетирование.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Цели диагностики: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lastRenderedPageBreak/>
        <w:t>1 год обучения - определение уровня воспитанности, интересов и склонностей, характера поведения, художественных способностей.</w:t>
      </w:r>
    </w:p>
    <w:p w:rsidR="00847A25" w:rsidRDefault="00D0724E" w:rsidP="00D0724E">
      <w:pPr>
        <w:spacing w:after="200" w:line="276" w:lineRule="auto"/>
        <w:jc w:val="both"/>
        <w:rPr>
          <w:color w:val="000000"/>
        </w:rPr>
      </w:pPr>
      <w:r w:rsidRPr="00D0724E">
        <w:rPr>
          <w:i/>
          <w:color w:val="000000"/>
          <w:sz w:val="28"/>
          <w:szCs w:val="32"/>
        </w:rPr>
        <w:t>Формы и методы работы по программе:</w:t>
      </w:r>
      <w:r w:rsidRPr="00D0724E">
        <w:rPr>
          <w:color w:val="000000"/>
          <w:sz w:val="28"/>
          <w:szCs w:val="32"/>
        </w:rPr>
        <w:t xml:space="preserve"> беседы, дискуссии, конкурсы, экскурсии, игры, викторины</w:t>
      </w:r>
      <w:proofErr w:type="gramStart"/>
      <w:r w:rsidRPr="00D0724E">
        <w:rPr>
          <w:color w:val="000000"/>
          <w:sz w:val="28"/>
          <w:szCs w:val="32"/>
        </w:rPr>
        <w:t>..</w:t>
      </w:r>
      <w:r w:rsidRPr="00D0724E">
        <w:rPr>
          <w:color w:val="000000"/>
        </w:rPr>
        <w:t xml:space="preserve">   </w:t>
      </w:r>
      <w:proofErr w:type="gramEnd"/>
    </w:p>
    <w:p w:rsidR="00AC18EE" w:rsidRDefault="00AC18EE" w:rsidP="00D0724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D0724E" w:rsidRPr="00D0724E" w:rsidRDefault="00D0724E" w:rsidP="00D0724E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>Диагностическая работа</w:t>
      </w:r>
    </w:p>
    <w:p w:rsidR="00847A25" w:rsidRPr="00D0724E" w:rsidRDefault="00847A25" w:rsidP="00D0724E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527EE8">
        <w:rPr>
          <w:b/>
          <w:bCs/>
          <w:color w:val="000000"/>
          <w:sz w:val="28"/>
          <w:szCs w:val="28"/>
          <w:u w:val="single"/>
        </w:rPr>
        <w:t>1 год обучения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Ф.И.___________________</w:t>
      </w:r>
      <w:r>
        <w:rPr>
          <w:color w:val="000000"/>
          <w:sz w:val="28"/>
          <w:szCs w:val="28"/>
        </w:rPr>
        <w:t>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E10BD0">
        <w:rPr>
          <w:b/>
          <w:bCs/>
          <w:color w:val="000000"/>
          <w:sz w:val="28"/>
          <w:szCs w:val="28"/>
        </w:rPr>
        <w:t>Что такое театр</w:t>
      </w:r>
      <w:r w:rsidRPr="00E10BD0">
        <w:rPr>
          <w:color w:val="000000"/>
          <w:sz w:val="28"/>
          <w:szCs w:val="28"/>
        </w:rPr>
        <w:t>?________________________</w:t>
      </w:r>
      <w:r>
        <w:rPr>
          <w:color w:val="000000"/>
          <w:sz w:val="28"/>
          <w:szCs w:val="28"/>
        </w:rPr>
        <w:t>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</w:t>
      </w:r>
      <w:r>
        <w:rPr>
          <w:color w:val="000000"/>
          <w:sz w:val="28"/>
          <w:szCs w:val="28"/>
        </w:rPr>
        <w:t>______________________</w:t>
      </w:r>
      <w:r w:rsidRPr="00E10BD0">
        <w:rPr>
          <w:rStyle w:val="apple-converted-space"/>
          <w:color w:val="000000"/>
          <w:sz w:val="28"/>
          <w:szCs w:val="28"/>
        </w:rPr>
        <w:t>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E10BD0">
        <w:rPr>
          <w:b/>
          <w:bCs/>
          <w:color w:val="000000"/>
          <w:sz w:val="28"/>
          <w:szCs w:val="28"/>
        </w:rPr>
        <w:t>Какие виды театров вы знаете: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10BD0">
        <w:rPr>
          <w:color w:val="000000"/>
          <w:sz w:val="28"/>
          <w:szCs w:val="28"/>
        </w:rPr>
        <w:t>________________________________________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Назовите в</w:t>
      </w:r>
      <w:r w:rsidRPr="00E10BD0">
        <w:rPr>
          <w:b/>
          <w:bCs/>
          <w:color w:val="000000"/>
          <w:sz w:val="28"/>
          <w:szCs w:val="28"/>
        </w:rPr>
        <w:t>иды театральных кукол</w:t>
      </w:r>
      <w:r>
        <w:rPr>
          <w:b/>
          <w:bCs/>
          <w:color w:val="000000"/>
          <w:sz w:val="28"/>
          <w:szCs w:val="28"/>
        </w:rPr>
        <w:t>.</w:t>
      </w:r>
    </w:p>
    <w:p w:rsidR="00847A25" w:rsidRPr="00E10BD0" w:rsidRDefault="00847A25" w:rsidP="00D55759">
      <w:pPr>
        <w:pStyle w:val="ac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 xml:space="preserve">Как называется кукла, которую можно надеть на </w:t>
      </w:r>
      <w:r>
        <w:rPr>
          <w:color w:val="000000"/>
          <w:sz w:val="28"/>
          <w:szCs w:val="28"/>
        </w:rPr>
        <w:t>пальчик?</w:t>
      </w: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>Как называются куклы, которые поддерживаются и приводятся</w:t>
      </w:r>
      <w:r>
        <w:rPr>
          <w:color w:val="000000"/>
          <w:sz w:val="28"/>
          <w:szCs w:val="28"/>
        </w:rPr>
        <w:t xml:space="preserve"> в движение при помощи тростей?</w:t>
      </w: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>Как называются куклы, которые одеваются на руку актера как пе</w:t>
      </w:r>
      <w:r>
        <w:rPr>
          <w:color w:val="000000"/>
          <w:sz w:val="28"/>
          <w:szCs w:val="28"/>
        </w:rPr>
        <w:t>рчатка?</w:t>
      </w: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>Как называются куклы, управляемые сверху с помощью нитей или лески, которые крепятся к деревянной конс</w:t>
      </w:r>
      <w:r>
        <w:rPr>
          <w:color w:val="000000"/>
          <w:sz w:val="28"/>
          <w:szCs w:val="28"/>
        </w:rPr>
        <w:t>трукции?</w:t>
      </w: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>Кукла</w:t>
      </w:r>
      <w:r>
        <w:rPr>
          <w:color w:val="000000"/>
          <w:sz w:val="28"/>
          <w:szCs w:val="28"/>
        </w:rPr>
        <w:t>,</w:t>
      </w:r>
      <w:r w:rsidRPr="00E10BD0">
        <w:rPr>
          <w:color w:val="000000"/>
          <w:sz w:val="28"/>
          <w:szCs w:val="28"/>
        </w:rPr>
        <w:t xml:space="preserve"> которая движетс</w:t>
      </w:r>
      <w:r>
        <w:rPr>
          <w:color w:val="000000"/>
          <w:sz w:val="28"/>
          <w:szCs w:val="28"/>
        </w:rPr>
        <w:t>я с помощью рук и ног человека?</w:t>
      </w:r>
    </w:p>
    <w:p w:rsidR="00847A25" w:rsidRPr="00E10BD0" w:rsidRDefault="00847A25" w:rsidP="00D55759">
      <w:pPr>
        <w:pStyle w:val="ac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BD0">
        <w:rPr>
          <w:color w:val="000000"/>
          <w:sz w:val="28"/>
          <w:szCs w:val="28"/>
        </w:rPr>
        <w:t xml:space="preserve">Большие куклы, которые человек </w:t>
      </w:r>
      <w:r w:rsidR="006416C5">
        <w:rPr>
          <w:color w:val="000000"/>
          <w:sz w:val="28"/>
          <w:szCs w:val="28"/>
        </w:rPr>
        <w:t>на</w:t>
      </w:r>
      <w:r w:rsidRPr="00E10BD0">
        <w:rPr>
          <w:color w:val="000000"/>
          <w:sz w:val="28"/>
          <w:szCs w:val="28"/>
        </w:rPr>
        <w:t>девает как костюм.</w:t>
      </w:r>
    </w:p>
    <w:p w:rsidR="00373E20" w:rsidRDefault="00373E20" w:rsidP="00D55759">
      <w:pPr>
        <w:jc w:val="both"/>
      </w:pPr>
    </w:p>
    <w:p w:rsidR="00D0724E" w:rsidRPr="00D0724E" w:rsidRDefault="00D0724E" w:rsidP="00D0724E">
      <w:pPr>
        <w:spacing w:line="276" w:lineRule="auto"/>
        <w:jc w:val="center"/>
        <w:outlineLvl w:val="0"/>
        <w:rPr>
          <w:b/>
          <w:color w:val="000000"/>
          <w:sz w:val="28"/>
          <w:szCs w:val="32"/>
        </w:rPr>
      </w:pPr>
      <w:r w:rsidRPr="00D0724E">
        <w:rPr>
          <w:b/>
          <w:color w:val="000000"/>
          <w:sz w:val="28"/>
          <w:szCs w:val="32"/>
        </w:rPr>
        <w:t>Материально-техническое обеспечение.</w:t>
      </w:r>
    </w:p>
    <w:p w:rsidR="00D0724E" w:rsidRPr="00D0724E" w:rsidRDefault="00D0724E" w:rsidP="00D0724E">
      <w:pPr>
        <w:ind w:firstLine="709"/>
        <w:rPr>
          <w:color w:val="000000"/>
          <w:sz w:val="28"/>
        </w:rPr>
      </w:pPr>
      <w:r w:rsidRPr="00D0724E">
        <w:rPr>
          <w:color w:val="000000"/>
          <w:sz w:val="28"/>
        </w:rPr>
        <w:t>- литература для постановки спектаклей;</w:t>
      </w:r>
    </w:p>
    <w:p w:rsidR="00D0724E" w:rsidRDefault="00D0724E" w:rsidP="00D0724E">
      <w:pPr>
        <w:ind w:firstLine="709"/>
        <w:rPr>
          <w:color w:val="000000"/>
          <w:sz w:val="28"/>
        </w:rPr>
      </w:pPr>
      <w:r w:rsidRPr="00D0724E">
        <w:rPr>
          <w:color w:val="000000"/>
          <w:sz w:val="28"/>
        </w:rPr>
        <w:t>- костюмы;</w:t>
      </w:r>
    </w:p>
    <w:p w:rsidR="00D0724E" w:rsidRDefault="00D0724E" w:rsidP="00D0724E">
      <w:pPr>
        <w:ind w:firstLine="709"/>
        <w:rPr>
          <w:color w:val="000000"/>
          <w:sz w:val="28"/>
        </w:rPr>
      </w:pPr>
      <w:r>
        <w:rPr>
          <w:color w:val="000000"/>
          <w:sz w:val="28"/>
        </w:rPr>
        <w:t>-куклы;</w:t>
      </w:r>
    </w:p>
    <w:p w:rsidR="00D0724E" w:rsidRPr="00D0724E" w:rsidRDefault="00D0724E" w:rsidP="00D0724E">
      <w:pPr>
        <w:ind w:firstLine="709"/>
        <w:rPr>
          <w:color w:val="000000"/>
          <w:sz w:val="28"/>
        </w:rPr>
      </w:pPr>
      <w:r>
        <w:rPr>
          <w:color w:val="000000"/>
          <w:sz w:val="28"/>
        </w:rPr>
        <w:t>- материалы для изготовления кукол;</w:t>
      </w:r>
    </w:p>
    <w:p w:rsidR="00D0724E" w:rsidRPr="00D0724E" w:rsidRDefault="00D0724E" w:rsidP="00D0724E">
      <w:pPr>
        <w:ind w:firstLine="709"/>
        <w:rPr>
          <w:color w:val="000000"/>
          <w:sz w:val="28"/>
        </w:rPr>
      </w:pPr>
      <w:r w:rsidRPr="00D0724E">
        <w:rPr>
          <w:color w:val="000000"/>
          <w:sz w:val="28"/>
        </w:rPr>
        <w:t>- реквизит и бутафория;</w:t>
      </w:r>
    </w:p>
    <w:p w:rsidR="00D0724E" w:rsidRPr="00D0724E" w:rsidRDefault="00D0724E" w:rsidP="00D0724E">
      <w:pPr>
        <w:ind w:firstLine="709"/>
        <w:rPr>
          <w:color w:val="000000"/>
          <w:sz w:val="28"/>
        </w:rPr>
      </w:pPr>
      <w:r w:rsidRPr="00D0724E">
        <w:rPr>
          <w:color w:val="000000"/>
          <w:sz w:val="28"/>
        </w:rPr>
        <w:t>- декорации;</w:t>
      </w:r>
    </w:p>
    <w:p w:rsidR="00C72AE2" w:rsidRPr="00C72AE2" w:rsidRDefault="00D0724E" w:rsidP="00C72AE2">
      <w:pPr>
        <w:ind w:firstLine="709"/>
        <w:rPr>
          <w:color w:val="000000"/>
          <w:sz w:val="28"/>
        </w:rPr>
      </w:pPr>
      <w:r w:rsidRPr="00D0724E">
        <w:rPr>
          <w:color w:val="000000"/>
          <w:sz w:val="28"/>
        </w:rPr>
        <w:t xml:space="preserve">- </w:t>
      </w:r>
      <w:r>
        <w:rPr>
          <w:color w:val="000000"/>
          <w:sz w:val="28"/>
        </w:rPr>
        <w:t>ноутбук</w:t>
      </w:r>
      <w:r w:rsidR="00C72AE2">
        <w:rPr>
          <w:color w:val="000000"/>
          <w:sz w:val="28"/>
        </w:rPr>
        <w:t>.</w:t>
      </w:r>
    </w:p>
    <w:p w:rsidR="00AC18EE" w:rsidRDefault="00AC18EE" w:rsidP="00D0724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D0724E" w:rsidRPr="00D0724E" w:rsidRDefault="00D0724E" w:rsidP="00D0724E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>6. Список литературы.</w:t>
      </w:r>
    </w:p>
    <w:p w:rsidR="00D0724E" w:rsidRPr="00D0724E" w:rsidRDefault="00D0724E" w:rsidP="00D0724E">
      <w:pPr>
        <w:rPr>
          <w:color w:val="000000"/>
          <w:sz w:val="28"/>
          <w:szCs w:val="28"/>
        </w:rPr>
      </w:pPr>
    </w:p>
    <w:p w:rsidR="00D0724E" w:rsidRPr="00D0724E" w:rsidRDefault="00D0724E" w:rsidP="00D0724E">
      <w:pPr>
        <w:ind w:firstLine="709"/>
        <w:jc w:val="center"/>
        <w:rPr>
          <w:b/>
          <w:color w:val="000000"/>
          <w:sz w:val="28"/>
          <w:szCs w:val="32"/>
        </w:rPr>
      </w:pPr>
      <w:r w:rsidRPr="00D0724E">
        <w:rPr>
          <w:b/>
          <w:color w:val="000000"/>
          <w:sz w:val="28"/>
          <w:szCs w:val="32"/>
        </w:rPr>
        <w:t>ЛИТЕРАТУРА, РЕКОМЕНДУЕМАЯ ДЛЯ ДЕТЕЙ И РОДИТЕЛЕЙ</w:t>
      </w:r>
    </w:p>
    <w:p w:rsidR="006416C5" w:rsidRPr="00E10BD0" w:rsidRDefault="006416C5" w:rsidP="00D55759">
      <w:pPr>
        <w:spacing w:line="360" w:lineRule="auto"/>
        <w:jc w:val="both"/>
        <w:rPr>
          <w:b/>
          <w:bCs/>
          <w:sz w:val="28"/>
          <w:szCs w:val="28"/>
          <w:lang w:eastAsia="en-US"/>
        </w:rPr>
      </w:pP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Бруссер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А.М.-Основы дикции. – М., </w:t>
      </w:r>
      <w:r w:rsidR="00847BE8">
        <w:rPr>
          <w:rFonts w:ascii="Times New Roman" w:hAnsi="Times New Roman" w:cs="Times New Roman"/>
          <w:sz w:val="28"/>
          <w:szCs w:val="28"/>
        </w:rPr>
        <w:t>Дрофа,</w:t>
      </w:r>
      <w:r w:rsidRPr="00847A25">
        <w:rPr>
          <w:rFonts w:ascii="Times New Roman" w:hAnsi="Times New Roman" w:cs="Times New Roman"/>
          <w:sz w:val="28"/>
          <w:szCs w:val="28"/>
        </w:rPr>
        <w:t>2003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A25">
        <w:rPr>
          <w:rFonts w:ascii="Times New Roman" w:hAnsi="Times New Roman" w:cs="Times New Roman"/>
          <w:sz w:val="28"/>
          <w:szCs w:val="28"/>
        </w:rPr>
        <w:t xml:space="preserve">Вторая жизнь вещей/ </w:t>
      </w:r>
      <w:proofErr w:type="gramStart"/>
      <w:r w:rsidRPr="00847A25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847A25">
        <w:rPr>
          <w:rFonts w:ascii="Times New Roman" w:hAnsi="Times New Roman" w:cs="Times New Roman"/>
          <w:sz w:val="28"/>
          <w:szCs w:val="28"/>
        </w:rPr>
        <w:t xml:space="preserve">. Ред. П.Р.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Атупова</w:t>
      </w:r>
      <w:proofErr w:type="spellEnd"/>
      <w:r w:rsidR="00C3067A">
        <w:rPr>
          <w:rFonts w:ascii="Times New Roman" w:hAnsi="Times New Roman" w:cs="Times New Roman"/>
          <w:sz w:val="28"/>
          <w:szCs w:val="28"/>
        </w:rPr>
        <w:t xml:space="preserve"> - </w:t>
      </w:r>
      <w:r w:rsidR="00847BE8">
        <w:rPr>
          <w:rFonts w:ascii="Times New Roman" w:hAnsi="Times New Roman" w:cs="Times New Roman"/>
          <w:sz w:val="28"/>
          <w:szCs w:val="28"/>
        </w:rPr>
        <w:t xml:space="preserve">М., Просвещение, </w:t>
      </w:r>
      <w:r w:rsidRPr="00847A25">
        <w:rPr>
          <w:rFonts w:ascii="Times New Roman" w:hAnsi="Times New Roman" w:cs="Times New Roman"/>
          <w:sz w:val="28"/>
          <w:szCs w:val="28"/>
        </w:rPr>
        <w:t>2005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Гипиус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С.В. -Актерские тренинги. Гимнастика чувств. </w:t>
      </w:r>
      <w:r w:rsidR="00C3067A">
        <w:rPr>
          <w:rFonts w:ascii="Times New Roman" w:hAnsi="Times New Roman" w:cs="Times New Roman"/>
          <w:sz w:val="28"/>
          <w:szCs w:val="28"/>
        </w:rPr>
        <w:t xml:space="preserve">- </w:t>
      </w:r>
      <w:r w:rsidRPr="00847A25">
        <w:rPr>
          <w:rFonts w:ascii="Times New Roman" w:hAnsi="Times New Roman" w:cs="Times New Roman"/>
          <w:sz w:val="28"/>
          <w:szCs w:val="28"/>
        </w:rPr>
        <w:t xml:space="preserve">СПб,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Прайм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Еврознак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>, 2008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Гольтяпина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Н.</w:t>
      </w:r>
      <w:r w:rsidR="00C3067A">
        <w:rPr>
          <w:rFonts w:ascii="Times New Roman" w:hAnsi="Times New Roman" w:cs="Times New Roman"/>
          <w:sz w:val="28"/>
          <w:szCs w:val="28"/>
        </w:rPr>
        <w:t xml:space="preserve"> </w:t>
      </w:r>
      <w:r w:rsidRPr="00847A25">
        <w:rPr>
          <w:rFonts w:ascii="Times New Roman" w:hAnsi="Times New Roman" w:cs="Times New Roman"/>
          <w:sz w:val="28"/>
          <w:szCs w:val="28"/>
        </w:rPr>
        <w:t xml:space="preserve">Материалы для работы над дыханием, дикцией, орфоэпией и текстом на факультете музыкального театра. - М., </w:t>
      </w:r>
      <w:r w:rsidR="00847BE8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847A25">
        <w:rPr>
          <w:rFonts w:ascii="Times New Roman" w:hAnsi="Times New Roman" w:cs="Times New Roman"/>
          <w:sz w:val="28"/>
          <w:szCs w:val="28"/>
        </w:rPr>
        <w:t>2007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Гурков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А.Н.</w:t>
      </w:r>
      <w:r w:rsidR="00C3067A">
        <w:rPr>
          <w:rFonts w:ascii="Times New Roman" w:hAnsi="Times New Roman" w:cs="Times New Roman"/>
          <w:sz w:val="28"/>
          <w:szCs w:val="28"/>
        </w:rPr>
        <w:t xml:space="preserve"> </w:t>
      </w:r>
      <w:r w:rsidRPr="00847A25">
        <w:rPr>
          <w:rFonts w:ascii="Times New Roman" w:hAnsi="Times New Roman" w:cs="Times New Roman"/>
          <w:sz w:val="28"/>
          <w:szCs w:val="28"/>
        </w:rPr>
        <w:t>Школьный театр. – Рос</w:t>
      </w:r>
      <w:r w:rsidR="00847BE8">
        <w:rPr>
          <w:rFonts w:ascii="Times New Roman" w:hAnsi="Times New Roman" w:cs="Times New Roman"/>
          <w:sz w:val="28"/>
          <w:szCs w:val="28"/>
        </w:rPr>
        <w:t xml:space="preserve">тов </w:t>
      </w:r>
      <w:r w:rsidRPr="00847A25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847A25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47A25">
        <w:rPr>
          <w:rFonts w:ascii="Times New Roman" w:hAnsi="Times New Roman" w:cs="Times New Roman"/>
          <w:sz w:val="28"/>
          <w:szCs w:val="28"/>
        </w:rPr>
        <w:t>: Феникс, 2005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A25">
        <w:rPr>
          <w:rFonts w:ascii="Times New Roman" w:hAnsi="Times New Roman" w:cs="Times New Roman"/>
          <w:sz w:val="28"/>
          <w:szCs w:val="28"/>
        </w:rPr>
        <w:t>Дмитриева</w:t>
      </w:r>
      <w:r w:rsidR="00C3067A">
        <w:rPr>
          <w:rFonts w:ascii="Times New Roman" w:hAnsi="Times New Roman" w:cs="Times New Roman"/>
          <w:sz w:val="28"/>
          <w:szCs w:val="28"/>
        </w:rPr>
        <w:t xml:space="preserve"> </w:t>
      </w:r>
      <w:r w:rsidRPr="00847A25">
        <w:rPr>
          <w:rFonts w:ascii="Times New Roman" w:hAnsi="Times New Roman" w:cs="Times New Roman"/>
          <w:sz w:val="28"/>
          <w:szCs w:val="28"/>
        </w:rPr>
        <w:t>В.</w:t>
      </w:r>
      <w:r w:rsidR="00C3067A">
        <w:rPr>
          <w:rFonts w:ascii="Times New Roman" w:hAnsi="Times New Roman" w:cs="Times New Roman"/>
          <w:sz w:val="28"/>
          <w:szCs w:val="28"/>
        </w:rPr>
        <w:t xml:space="preserve"> </w:t>
      </w:r>
      <w:r w:rsidRPr="00847A25">
        <w:rPr>
          <w:rFonts w:ascii="Times New Roman" w:hAnsi="Times New Roman" w:cs="Times New Roman"/>
          <w:sz w:val="28"/>
          <w:szCs w:val="28"/>
        </w:rPr>
        <w:t xml:space="preserve">Скороговорки и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для развития </w:t>
      </w:r>
      <w:r w:rsidRPr="0002638D">
        <w:rPr>
          <w:rFonts w:ascii="Times New Roman" w:hAnsi="Times New Roman" w:cs="Times New Roman"/>
          <w:bCs/>
          <w:sz w:val="28"/>
          <w:szCs w:val="28"/>
        </w:rPr>
        <w:t>речи / АСТ</w:t>
      </w:r>
      <w:r w:rsidRPr="0002638D">
        <w:rPr>
          <w:rFonts w:ascii="Times New Roman" w:hAnsi="Times New Roman" w:cs="Times New Roman"/>
          <w:sz w:val="28"/>
          <w:szCs w:val="28"/>
        </w:rPr>
        <w:t>,</w:t>
      </w:r>
      <w:r w:rsidR="00847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>, 2008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Т.Н.-Играем в театр. – М., Просвещение, 2004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A25">
        <w:rPr>
          <w:rFonts w:ascii="Times New Roman" w:hAnsi="Times New Roman" w:cs="Times New Roman"/>
          <w:sz w:val="28"/>
          <w:szCs w:val="28"/>
        </w:rPr>
        <w:t>Закиров А.З.-Семь уроков сценического движения для самостоятельной работы. – М., ВГИК, 2009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pStyle w:val="a4"/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7A25">
        <w:rPr>
          <w:rFonts w:ascii="Times New Roman" w:hAnsi="Times New Roman" w:cs="Times New Roman"/>
          <w:sz w:val="28"/>
          <w:szCs w:val="28"/>
        </w:rPr>
        <w:t>Куликовская</w:t>
      </w:r>
      <w:proofErr w:type="gramEnd"/>
      <w:r w:rsidRPr="00847A25"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 w:rsidRPr="00847A25">
        <w:rPr>
          <w:rFonts w:ascii="Times New Roman" w:hAnsi="Times New Roman" w:cs="Times New Roman"/>
          <w:sz w:val="28"/>
          <w:szCs w:val="28"/>
        </w:rPr>
        <w:t>А.-Чистоговорки</w:t>
      </w:r>
      <w:proofErr w:type="spellEnd"/>
      <w:r w:rsidRPr="00847A25">
        <w:rPr>
          <w:rFonts w:ascii="Times New Roman" w:hAnsi="Times New Roman" w:cs="Times New Roman"/>
          <w:sz w:val="28"/>
          <w:szCs w:val="28"/>
        </w:rPr>
        <w:t xml:space="preserve"> и скороговорки / Изд. </w:t>
      </w:r>
      <w:r w:rsidRPr="00847A25">
        <w:rPr>
          <w:rFonts w:ascii="Times New Roman" w:hAnsi="Times New Roman" w:cs="Times New Roman"/>
          <w:i/>
          <w:iCs/>
          <w:sz w:val="28"/>
          <w:szCs w:val="28"/>
        </w:rPr>
        <w:t>«Гном и Д»</w:t>
      </w:r>
      <w:r w:rsidRPr="00847A25">
        <w:rPr>
          <w:rFonts w:ascii="Times New Roman" w:hAnsi="Times New Roman" w:cs="Times New Roman"/>
          <w:sz w:val="28"/>
          <w:szCs w:val="28"/>
        </w:rPr>
        <w:t>, 2010</w:t>
      </w:r>
      <w:r w:rsidR="006416C5">
        <w:rPr>
          <w:rFonts w:ascii="Times New Roman" w:hAnsi="Times New Roman" w:cs="Times New Roman"/>
          <w:sz w:val="28"/>
          <w:szCs w:val="28"/>
        </w:rPr>
        <w:t>.</w:t>
      </w:r>
    </w:p>
    <w:p w:rsidR="00847A25" w:rsidRPr="00847A25" w:rsidRDefault="00847A25" w:rsidP="00D55759">
      <w:pPr>
        <w:spacing w:line="360" w:lineRule="auto"/>
        <w:jc w:val="both"/>
        <w:rPr>
          <w:sz w:val="28"/>
          <w:szCs w:val="28"/>
          <w:lang w:eastAsia="en-US"/>
        </w:rPr>
      </w:pPr>
      <w:r w:rsidRPr="00847A25">
        <w:rPr>
          <w:sz w:val="28"/>
          <w:szCs w:val="28"/>
          <w:lang w:eastAsia="en-US"/>
        </w:rPr>
        <w:t xml:space="preserve">10. Сорокина Н.Ф. Играем в кукольный театр. - М., </w:t>
      </w:r>
      <w:r w:rsidR="00847BE8">
        <w:rPr>
          <w:sz w:val="28"/>
          <w:szCs w:val="28"/>
          <w:lang w:eastAsia="en-US"/>
        </w:rPr>
        <w:t xml:space="preserve">Дрова, </w:t>
      </w:r>
      <w:r w:rsidRPr="00847A25">
        <w:rPr>
          <w:sz w:val="28"/>
          <w:szCs w:val="28"/>
          <w:lang w:eastAsia="en-US"/>
        </w:rPr>
        <w:t>2000.</w:t>
      </w:r>
    </w:p>
    <w:p w:rsidR="00847A25" w:rsidRPr="00847A25" w:rsidRDefault="00847A25" w:rsidP="00D55759">
      <w:pPr>
        <w:spacing w:line="360" w:lineRule="auto"/>
        <w:jc w:val="both"/>
        <w:rPr>
          <w:sz w:val="28"/>
          <w:szCs w:val="28"/>
          <w:lang w:eastAsia="en-US"/>
        </w:rPr>
      </w:pPr>
      <w:r w:rsidRPr="00847A25">
        <w:rPr>
          <w:sz w:val="28"/>
          <w:szCs w:val="28"/>
          <w:lang w:eastAsia="en-US"/>
        </w:rPr>
        <w:t xml:space="preserve">11. Трофимова Н. Кукольный театр своими руками. - М.: </w:t>
      </w:r>
      <w:proofErr w:type="spellStart"/>
      <w:r w:rsidRPr="00847A25">
        <w:rPr>
          <w:sz w:val="28"/>
          <w:szCs w:val="28"/>
          <w:lang w:eastAsia="en-US"/>
        </w:rPr>
        <w:t>Рольф</w:t>
      </w:r>
      <w:proofErr w:type="spellEnd"/>
      <w:r w:rsidRPr="00847A25">
        <w:rPr>
          <w:sz w:val="28"/>
          <w:szCs w:val="28"/>
          <w:lang w:eastAsia="en-US"/>
        </w:rPr>
        <w:t>, 2001.</w:t>
      </w:r>
    </w:p>
    <w:p w:rsidR="00847A25" w:rsidRPr="00E10BD0" w:rsidRDefault="00847A25" w:rsidP="00D55759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r w:rsidR="00D0724E">
        <w:rPr>
          <w:sz w:val="28"/>
          <w:szCs w:val="28"/>
          <w:lang w:eastAsia="en-US"/>
        </w:rPr>
        <w:t>2.</w:t>
      </w:r>
      <w:r w:rsidRPr="00E10BD0">
        <w:rPr>
          <w:sz w:val="28"/>
          <w:szCs w:val="28"/>
          <w:lang w:eastAsia="en-US"/>
        </w:rPr>
        <w:t xml:space="preserve"> Мягкие игрушки, куклы и марионетки/  перевод с английского А.С. </w:t>
      </w:r>
      <w:proofErr w:type="gramStart"/>
      <w:r w:rsidRPr="00E10BD0">
        <w:rPr>
          <w:sz w:val="28"/>
          <w:szCs w:val="28"/>
          <w:lang w:eastAsia="en-US"/>
        </w:rPr>
        <w:t>Трошина</w:t>
      </w:r>
      <w:proofErr w:type="gramEnd"/>
      <w:r w:rsidRPr="00E10BD0">
        <w:rPr>
          <w:sz w:val="28"/>
          <w:szCs w:val="28"/>
          <w:lang w:eastAsia="en-US"/>
        </w:rPr>
        <w:t>. -  Москва, Просвещение, 2012.</w:t>
      </w:r>
    </w:p>
    <w:p w:rsidR="00847A25" w:rsidRPr="00E10BD0" w:rsidRDefault="00D0724E" w:rsidP="00D55759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13</w:t>
      </w:r>
      <w:r w:rsidR="00847A25" w:rsidRPr="00E10BD0">
        <w:rPr>
          <w:sz w:val="28"/>
          <w:szCs w:val="28"/>
          <w:lang w:eastAsia="en-US"/>
        </w:rPr>
        <w:t xml:space="preserve">. Сорокина Н.Ф. Играем в кукольный театр. - М., </w:t>
      </w:r>
      <w:r w:rsidR="00847BE8">
        <w:rPr>
          <w:sz w:val="28"/>
          <w:szCs w:val="28"/>
          <w:lang w:eastAsia="en-US"/>
        </w:rPr>
        <w:t xml:space="preserve">Дрофа, </w:t>
      </w:r>
      <w:r w:rsidR="00847A25" w:rsidRPr="00E10BD0">
        <w:rPr>
          <w:sz w:val="28"/>
          <w:szCs w:val="28"/>
          <w:lang w:eastAsia="en-US"/>
        </w:rPr>
        <w:t>2000.</w:t>
      </w:r>
    </w:p>
    <w:p w:rsidR="00847A25" w:rsidRPr="00E10BD0" w:rsidRDefault="00D0724E" w:rsidP="00D55759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14</w:t>
      </w:r>
      <w:r w:rsidR="00847A25" w:rsidRPr="00E10BD0">
        <w:rPr>
          <w:sz w:val="28"/>
          <w:szCs w:val="28"/>
          <w:lang w:eastAsia="en-US"/>
        </w:rPr>
        <w:t xml:space="preserve">. Трофимова Н., Кукольный театр своими руками. - М.: </w:t>
      </w:r>
      <w:proofErr w:type="spellStart"/>
      <w:r w:rsidR="00847A25" w:rsidRPr="00E10BD0">
        <w:rPr>
          <w:sz w:val="28"/>
          <w:szCs w:val="28"/>
          <w:lang w:eastAsia="en-US"/>
        </w:rPr>
        <w:t>Рольф</w:t>
      </w:r>
      <w:proofErr w:type="spellEnd"/>
      <w:r w:rsidR="00847A25" w:rsidRPr="00E10BD0">
        <w:rPr>
          <w:sz w:val="28"/>
          <w:szCs w:val="28"/>
          <w:lang w:eastAsia="en-US"/>
        </w:rPr>
        <w:t>, 2001.</w:t>
      </w:r>
    </w:p>
    <w:p w:rsidR="00847A25" w:rsidRDefault="00D0724E" w:rsidP="00D55759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15</w:t>
      </w:r>
      <w:r w:rsidR="00847A25" w:rsidRPr="00E10BD0">
        <w:rPr>
          <w:sz w:val="28"/>
          <w:szCs w:val="28"/>
          <w:lang w:eastAsia="en-US"/>
        </w:rPr>
        <w:t xml:space="preserve">. </w:t>
      </w:r>
      <w:proofErr w:type="spellStart"/>
      <w:r w:rsidR="00847A25" w:rsidRPr="00E10BD0">
        <w:rPr>
          <w:sz w:val="28"/>
          <w:szCs w:val="28"/>
          <w:lang w:eastAsia="en-US"/>
        </w:rPr>
        <w:t>Чернякова</w:t>
      </w:r>
      <w:proofErr w:type="spellEnd"/>
      <w:r w:rsidR="00847A25" w:rsidRPr="00E10BD0">
        <w:rPr>
          <w:sz w:val="28"/>
          <w:szCs w:val="28"/>
          <w:lang w:eastAsia="en-US"/>
        </w:rPr>
        <w:t xml:space="preserve"> В.Н. Технология обработки ткани/ учебное пособие для учащихся общеобразовательных учреждений. - М., Просвещение</w:t>
      </w:r>
      <w:r w:rsidR="00847A25">
        <w:rPr>
          <w:sz w:val="28"/>
          <w:szCs w:val="28"/>
          <w:lang w:eastAsia="en-US"/>
        </w:rPr>
        <w:t xml:space="preserve">, </w:t>
      </w:r>
      <w:r w:rsidR="00847A25" w:rsidRPr="00E10BD0">
        <w:rPr>
          <w:sz w:val="28"/>
          <w:szCs w:val="28"/>
          <w:lang w:eastAsia="en-US"/>
        </w:rPr>
        <w:t>1989.</w:t>
      </w:r>
    </w:p>
    <w:p w:rsidR="006416C5" w:rsidRDefault="006416C5" w:rsidP="00D55759">
      <w:pPr>
        <w:spacing w:line="360" w:lineRule="auto"/>
        <w:jc w:val="both"/>
        <w:rPr>
          <w:sz w:val="28"/>
          <w:szCs w:val="28"/>
          <w:lang w:eastAsia="en-US"/>
        </w:rPr>
      </w:pPr>
    </w:p>
    <w:p w:rsidR="006416C5" w:rsidRDefault="006416C5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AC18EE" w:rsidRDefault="00AC18E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AC18EE" w:rsidRDefault="00AC18E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Default="00D0724E" w:rsidP="00006B10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D0724E" w:rsidRPr="00D0724E" w:rsidRDefault="00D0724E" w:rsidP="00D0724E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D0724E">
        <w:rPr>
          <w:b/>
          <w:bCs/>
          <w:color w:val="000000"/>
          <w:sz w:val="28"/>
          <w:szCs w:val="36"/>
        </w:rPr>
        <w:t xml:space="preserve">РАБОЧАЯ ПРОГРАММА </w:t>
      </w:r>
    </w:p>
    <w:p w:rsidR="00D0724E" w:rsidRPr="00D0724E" w:rsidRDefault="00D0724E" w:rsidP="00D0724E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D0724E">
        <w:rPr>
          <w:b/>
          <w:bCs/>
          <w:color w:val="000000"/>
          <w:sz w:val="28"/>
          <w:szCs w:val="36"/>
        </w:rPr>
        <w:t>к дополнительной (общеразвивающей) обще</w:t>
      </w:r>
      <w:r>
        <w:rPr>
          <w:b/>
          <w:bCs/>
          <w:color w:val="000000"/>
          <w:sz w:val="28"/>
          <w:szCs w:val="36"/>
        </w:rPr>
        <w:t>образовательной программе «Золотой ключик</w:t>
      </w:r>
      <w:r w:rsidRPr="00D0724E">
        <w:rPr>
          <w:b/>
          <w:bCs/>
          <w:color w:val="000000"/>
          <w:sz w:val="28"/>
          <w:szCs w:val="36"/>
        </w:rPr>
        <w:t>»</w:t>
      </w:r>
    </w:p>
    <w:p w:rsidR="00D0724E" w:rsidRDefault="00D0724E" w:rsidP="00D0724E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D0724E" w:rsidRPr="00D0724E" w:rsidRDefault="00D0724E" w:rsidP="00D0724E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D0724E" w:rsidRPr="00D0724E" w:rsidRDefault="00D0724E" w:rsidP="00D0724E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D0724E" w:rsidRPr="00D0724E" w:rsidRDefault="00D0724E" w:rsidP="00D0724E">
      <w:pPr>
        <w:ind w:left="680" w:firstLine="29"/>
        <w:rPr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>Возраст обучающихся:</w:t>
      </w:r>
      <w:r>
        <w:rPr>
          <w:color w:val="000000"/>
          <w:sz w:val="28"/>
          <w:szCs w:val="28"/>
        </w:rPr>
        <w:t xml:space="preserve"> 6-14</w:t>
      </w:r>
      <w:r w:rsidRPr="00D0724E">
        <w:rPr>
          <w:color w:val="000000"/>
          <w:sz w:val="28"/>
          <w:szCs w:val="28"/>
        </w:rPr>
        <w:t xml:space="preserve"> лет.</w:t>
      </w:r>
    </w:p>
    <w:p w:rsidR="00D0724E" w:rsidRPr="00D0724E" w:rsidRDefault="00D0724E" w:rsidP="00D0724E">
      <w:pPr>
        <w:rPr>
          <w:color w:val="000000"/>
          <w:sz w:val="28"/>
          <w:szCs w:val="28"/>
        </w:rPr>
      </w:pPr>
      <w:r w:rsidRPr="00D0724E">
        <w:rPr>
          <w:b/>
          <w:color w:val="000000"/>
          <w:sz w:val="28"/>
          <w:szCs w:val="28"/>
        </w:rPr>
        <w:t xml:space="preserve">          Год обучения: </w:t>
      </w:r>
      <w:r w:rsidRPr="00D0724E">
        <w:rPr>
          <w:color w:val="000000"/>
          <w:sz w:val="28"/>
          <w:szCs w:val="28"/>
        </w:rPr>
        <w:t>1 год.</w:t>
      </w:r>
    </w:p>
    <w:p w:rsidR="00D0724E" w:rsidRPr="00D0724E" w:rsidRDefault="00D0724E" w:rsidP="00D0724E">
      <w:pPr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t xml:space="preserve">Количество групп: </w:t>
      </w:r>
      <w:r>
        <w:rPr>
          <w:color w:val="000000"/>
          <w:sz w:val="28"/>
          <w:szCs w:val="28"/>
        </w:rPr>
        <w:t>3.</w:t>
      </w:r>
    </w:p>
    <w:p w:rsidR="00D0724E" w:rsidRPr="00D0724E" w:rsidRDefault="00D0724E" w:rsidP="00D0724E">
      <w:pPr>
        <w:ind w:left="680"/>
        <w:jc w:val="center"/>
        <w:rPr>
          <w:color w:val="000000"/>
          <w:sz w:val="28"/>
          <w:szCs w:val="28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680"/>
        <w:rPr>
          <w:color w:val="000000"/>
        </w:rPr>
      </w:pPr>
    </w:p>
    <w:p w:rsidR="00D0724E" w:rsidRPr="00D0724E" w:rsidRDefault="00D0724E" w:rsidP="00D0724E">
      <w:pPr>
        <w:ind w:left="5812"/>
        <w:rPr>
          <w:b/>
          <w:color w:val="000000"/>
        </w:rPr>
      </w:pPr>
    </w:p>
    <w:p w:rsidR="00D0724E" w:rsidRPr="00D0724E" w:rsidRDefault="00D0724E" w:rsidP="00D0724E">
      <w:pPr>
        <w:spacing w:after="120"/>
        <w:rPr>
          <w:b/>
          <w:bCs/>
          <w:color w:val="000000"/>
          <w:sz w:val="28"/>
          <w:szCs w:val="28"/>
        </w:rPr>
      </w:pPr>
    </w:p>
    <w:p w:rsidR="00D0724E" w:rsidRPr="00D0724E" w:rsidRDefault="00D0724E" w:rsidP="00D0724E">
      <w:pPr>
        <w:spacing w:after="120"/>
        <w:rPr>
          <w:b/>
          <w:bCs/>
          <w:color w:val="000000"/>
          <w:sz w:val="28"/>
          <w:szCs w:val="28"/>
        </w:rPr>
      </w:pPr>
    </w:p>
    <w:p w:rsidR="00D0724E" w:rsidRPr="00D0724E" w:rsidRDefault="00D0724E" w:rsidP="00D0724E">
      <w:pPr>
        <w:spacing w:after="120"/>
        <w:jc w:val="center"/>
        <w:rPr>
          <w:bCs/>
          <w:color w:val="000000"/>
          <w:sz w:val="28"/>
          <w:szCs w:val="28"/>
        </w:rPr>
      </w:pPr>
      <w:r w:rsidRPr="00D0724E">
        <w:rPr>
          <w:bCs/>
          <w:color w:val="000000"/>
          <w:sz w:val="28"/>
          <w:szCs w:val="28"/>
        </w:rPr>
        <w:t>2021-2022 учебный год</w:t>
      </w:r>
    </w:p>
    <w:p w:rsidR="00D0724E" w:rsidRPr="00D0724E" w:rsidRDefault="00D0724E" w:rsidP="00D0724E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D0724E">
        <w:rPr>
          <w:b/>
          <w:bCs/>
          <w:color w:val="000000"/>
          <w:sz w:val="28"/>
          <w:szCs w:val="28"/>
        </w:rPr>
        <w:t>Содержание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 xml:space="preserve">1.  Пояснительная записка. </w:t>
      </w:r>
    </w:p>
    <w:p w:rsidR="00847A25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  <w:r w:rsidRPr="00D0724E">
        <w:rPr>
          <w:rFonts w:eastAsia="Calibri"/>
          <w:color w:val="000000"/>
          <w:sz w:val="28"/>
          <w:szCs w:val="28"/>
          <w:lang w:eastAsia="en-US"/>
        </w:rPr>
        <w:t>2.  Календарно-тематическое планирование.</w:t>
      </w:r>
    </w:p>
    <w:p w:rsidR="00D0724E" w:rsidRPr="00D0724E" w:rsidRDefault="00D0724E" w:rsidP="00D0724E">
      <w:pPr>
        <w:autoSpaceDE w:val="0"/>
        <w:autoSpaceDN w:val="0"/>
        <w:adjustRightInd w:val="0"/>
        <w:spacing w:after="27"/>
        <w:rPr>
          <w:rFonts w:eastAsia="Calibri"/>
          <w:color w:val="000000"/>
          <w:sz w:val="28"/>
          <w:szCs w:val="28"/>
          <w:lang w:eastAsia="en-US"/>
        </w:rPr>
      </w:pPr>
    </w:p>
    <w:p w:rsidR="00847A25" w:rsidRPr="00847A25" w:rsidRDefault="00847A25" w:rsidP="00E62863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B6781B">
        <w:rPr>
          <w:rFonts w:eastAsia="Calibri"/>
          <w:b/>
          <w:sz w:val="28"/>
          <w:szCs w:val="28"/>
        </w:rPr>
        <w:t>Пояснительная</w:t>
      </w:r>
      <w:r w:rsidR="00D0724E">
        <w:rPr>
          <w:rFonts w:eastAsia="Calibri"/>
          <w:b/>
          <w:sz w:val="28"/>
          <w:szCs w:val="28"/>
        </w:rPr>
        <w:t xml:space="preserve"> </w:t>
      </w:r>
      <w:r w:rsidRPr="00B6781B">
        <w:rPr>
          <w:rFonts w:eastAsia="Calibri"/>
          <w:b/>
          <w:sz w:val="28"/>
          <w:szCs w:val="28"/>
        </w:rPr>
        <w:t>записка</w:t>
      </w:r>
      <w:r w:rsidRPr="00B6781B">
        <w:rPr>
          <w:b/>
          <w:sz w:val="28"/>
          <w:szCs w:val="28"/>
        </w:rPr>
        <w:t>.</w:t>
      </w:r>
    </w:p>
    <w:p w:rsidR="00847A25" w:rsidRPr="00E10BD0" w:rsidRDefault="00847A25" w:rsidP="00D55759">
      <w:pPr>
        <w:spacing w:line="360" w:lineRule="auto"/>
        <w:ind w:firstLine="720"/>
        <w:jc w:val="both"/>
        <w:rPr>
          <w:sz w:val="28"/>
          <w:szCs w:val="28"/>
        </w:rPr>
      </w:pPr>
      <w:r w:rsidRPr="00E10BD0">
        <w:rPr>
          <w:rFonts w:eastAsia="Calibri"/>
          <w:sz w:val="28"/>
          <w:szCs w:val="28"/>
        </w:rPr>
        <w:t>Кукольный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театр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первым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приобщает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детей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к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театральному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искусству</w:t>
      </w:r>
      <w:r w:rsidRPr="00E10BD0">
        <w:rPr>
          <w:sz w:val="28"/>
          <w:szCs w:val="28"/>
        </w:rPr>
        <w:t>.</w:t>
      </w:r>
      <w:r w:rsidR="00006B10">
        <w:rPr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Он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не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только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приносит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радость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понимания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искусства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театра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кукол</w:t>
      </w:r>
      <w:r w:rsidRPr="00E10BD0">
        <w:rPr>
          <w:sz w:val="28"/>
          <w:szCs w:val="28"/>
        </w:rPr>
        <w:t xml:space="preserve">, </w:t>
      </w:r>
      <w:r w:rsidRPr="00E10BD0">
        <w:rPr>
          <w:rFonts w:eastAsia="Calibri"/>
          <w:sz w:val="28"/>
          <w:szCs w:val="28"/>
        </w:rPr>
        <w:t>но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воспитывает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у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детей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хороший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художественный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вкус</w:t>
      </w:r>
      <w:r w:rsidRPr="00E10BD0">
        <w:rPr>
          <w:sz w:val="28"/>
          <w:szCs w:val="28"/>
        </w:rPr>
        <w:t xml:space="preserve">, </w:t>
      </w:r>
      <w:r w:rsidRPr="00E10BD0">
        <w:rPr>
          <w:rFonts w:eastAsia="Calibri"/>
          <w:sz w:val="28"/>
          <w:szCs w:val="28"/>
        </w:rPr>
        <w:t>учит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понимать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окружающий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мир</w:t>
      </w:r>
      <w:r w:rsidRPr="00E10BD0">
        <w:rPr>
          <w:sz w:val="28"/>
          <w:szCs w:val="28"/>
        </w:rPr>
        <w:t>.</w:t>
      </w:r>
    </w:p>
    <w:p w:rsidR="00847A25" w:rsidRPr="00E10BD0" w:rsidRDefault="00847A25" w:rsidP="00D55759">
      <w:pPr>
        <w:spacing w:line="360" w:lineRule="auto"/>
        <w:ind w:firstLine="720"/>
        <w:jc w:val="both"/>
        <w:rPr>
          <w:sz w:val="28"/>
          <w:szCs w:val="28"/>
        </w:rPr>
      </w:pPr>
      <w:r w:rsidRPr="00B6781B">
        <w:rPr>
          <w:rFonts w:eastAsia="Calibri"/>
          <w:b/>
          <w:sz w:val="28"/>
          <w:szCs w:val="28"/>
        </w:rPr>
        <w:t>Цель</w:t>
      </w:r>
      <w:r w:rsidRPr="00E10BD0">
        <w:rPr>
          <w:sz w:val="28"/>
          <w:szCs w:val="28"/>
        </w:rPr>
        <w:t xml:space="preserve"> – </w:t>
      </w:r>
      <w:r w:rsidRPr="00E10BD0">
        <w:rPr>
          <w:rFonts w:eastAsia="Calibri"/>
          <w:sz w:val="28"/>
          <w:szCs w:val="28"/>
        </w:rPr>
        <w:t>привить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интерес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уважительное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отношение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к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искусству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театра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кукол</w:t>
      </w:r>
      <w:r w:rsidRPr="00E10BD0">
        <w:rPr>
          <w:sz w:val="28"/>
          <w:szCs w:val="28"/>
        </w:rPr>
        <w:t xml:space="preserve">, </w:t>
      </w:r>
      <w:r w:rsidRPr="00E10BD0">
        <w:rPr>
          <w:rFonts w:eastAsia="Calibri"/>
          <w:sz w:val="28"/>
          <w:szCs w:val="28"/>
        </w:rPr>
        <w:t>развитие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творческих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способностей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детей</w:t>
      </w:r>
      <w:r w:rsidRPr="00E10BD0">
        <w:rPr>
          <w:sz w:val="28"/>
          <w:szCs w:val="28"/>
        </w:rPr>
        <w:t xml:space="preserve">, </w:t>
      </w:r>
      <w:r w:rsidRPr="00E10BD0">
        <w:rPr>
          <w:rFonts w:eastAsia="Calibri"/>
          <w:sz w:val="28"/>
          <w:szCs w:val="28"/>
        </w:rPr>
        <w:t>создание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атмосферы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взаимопонимания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и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радости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коллективного</w:t>
      </w:r>
      <w:r w:rsidR="00006B10">
        <w:rPr>
          <w:rFonts w:eastAsia="Calibri"/>
          <w:sz w:val="28"/>
          <w:szCs w:val="28"/>
        </w:rPr>
        <w:t xml:space="preserve"> </w:t>
      </w:r>
      <w:r w:rsidRPr="00E10BD0">
        <w:rPr>
          <w:rFonts w:eastAsia="Calibri"/>
          <w:sz w:val="28"/>
          <w:szCs w:val="28"/>
        </w:rPr>
        <w:t>труда</w:t>
      </w:r>
      <w:r w:rsidRPr="00E10BD0">
        <w:rPr>
          <w:sz w:val="28"/>
          <w:szCs w:val="28"/>
        </w:rPr>
        <w:t>.</w:t>
      </w:r>
    </w:p>
    <w:p w:rsidR="00847A25" w:rsidRDefault="00847A25" w:rsidP="00D55759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B6781B">
        <w:rPr>
          <w:rFonts w:eastAsia="Calibri"/>
          <w:b/>
          <w:sz w:val="28"/>
          <w:szCs w:val="28"/>
        </w:rPr>
        <w:t>Задачи</w:t>
      </w:r>
      <w:r w:rsidRPr="00B6781B">
        <w:rPr>
          <w:b/>
          <w:sz w:val="28"/>
          <w:szCs w:val="28"/>
        </w:rPr>
        <w:t>: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обучающие: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приобщение детей к театральному искусству;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знаний по истории театрального искусства;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развивающие: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творческого потенциала ребенка;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образного мышления, воображения, фантазии детей;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развитие зрительной памяти и пространственных представлений;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развитие эстетического и художественного вкуса; 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  </w:t>
      </w:r>
      <w:r w:rsidRPr="00D0724E">
        <w:rPr>
          <w:b/>
          <w:i/>
          <w:color w:val="000000"/>
          <w:sz w:val="28"/>
          <w:szCs w:val="32"/>
        </w:rPr>
        <w:t xml:space="preserve">воспитательные: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воспитание трудолюбия и уважительного отношения к труду;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формирование умения видеть и ценить прекрасное в окружающем мире;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-формирование культуры общения детей в процессе труда, чувство коллективизма;</w:t>
      </w:r>
    </w:p>
    <w:p w:rsidR="00D0724E" w:rsidRPr="00D0724E" w:rsidRDefault="00D0724E" w:rsidP="00D0724E">
      <w:pPr>
        <w:rPr>
          <w:color w:val="000000"/>
          <w:sz w:val="28"/>
          <w:szCs w:val="28"/>
        </w:rPr>
      </w:pPr>
      <w:r w:rsidRPr="00D0724E">
        <w:rPr>
          <w:color w:val="000000"/>
          <w:sz w:val="28"/>
          <w:szCs w:val="32"/>
        </w:rPr>
        <w:t xml:space="preserve">- воспитание интереса и любви </w:t>
      </w:r>
      <w:r w:rsidRPr="00D0724E">
        <w:rPr>
          <w:color w:val="000000"/>
          <w:sz w:val="28"/>
          <w:szCs w:val="28"/>
        </w:rPr>
        <w:t>к русскому языку, к национальным традициям, характеру, литературе, театру, к русской культуре;</w:t>
      </w:r>
    </w:p>
    <w:p w:rsidR="00D0724E" w:rsidRPr="00D0724E" w:rsidRDefault="00D0724E" w:rsidP="00D0724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D0724E">
        <w:rPr>
          <w:b/>
          <w:i/>
          <w:color w:val="000000"/>
          <w:sz w:val="28"/>
          <w:szCs w:val="32"/>
        </w:rPr>
        <w:t>практико-ориентированные: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 xml:space="preserve">- обучение основам актерского мастерства, работа над ролью в спектакле; </w:t>
      </w:r>
    </w:p>
    <w:p w:rsidR="00D0724E" w:rsidRPr="00D0724E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работе с реквизитом, бутафорией в спектакле;</w:t>
      </w:r>
    </w:p>
    <w:p w:rsidR="00F73738" w:rsidRDefault="00D0724E" w:rsidP="00D0724E">
      <w:pPr>
        <w:spacing w:line="276" w:lineRule="auto"/>
        <w:jc w:val="both"/>
        <w:rPr>
          <w:color w:val="000000"/>
          <w:sz w:val="28"/>
          <w:szCs w:val="32"/>
        </w:rPr>
      </w:pPr>
      <w:r w:rsidRPr="00D0724E">
        <w:rPr>
          <w:color w:val="000000"/>
          <w:sz w:val="28"/>
          <w:szCs w:val="32"/>
        </w:rPr>
        <w:t>- обучение приемам и правилам музыкального и художественного оформления спектакля.</w:t>
      </w:r>
    </w:p>
    <w:p w:rsidR="00C72AE2" w:rsidRPr="00AC18EE" w:rsidRDefault="00C72AE2" w:rsidP="00D0724E">
      <w:pPr>
        <w:spacing w:line="276" w:lineRule="auto"/>
        <w:jc w:val="both"/>
        <w:rPr>
          <w:color w:val="000000"/>
          <w:sz w:val="28"/>
          <w:szCs w:val="32"/>
        </w:rPr>
      </w:pPr>
    </w:p>
    <w:p w:rsidR="00F73738" w:rsidRPr="00F73738" w:rsidRDefault="00F73738" w:rsidP="00F73738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F73738">
        <w:rPr>
          <w:b/>
          <w:color w:val="000000"/>
          <w:sz w:val="28"/>
          <w:szCs w:val="28"/>
        </w:rPr>
        <w:t>Количество часов, отводимых на освоение программы.</w:t>
      </w:r>
    </w:p>
    <w:p w:rsidR="00BB4E86" w:rsidRDefault="00BB4E86" w:rsidP="00BB4E8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F82F1B">
        <w:rPr>
          <w:color w:val="000000"/>
          <w:sz w:val="28"/>
          <w:szCs w:val="28"/>
        </w:rPr>
        <w:t xml:space="preserve">Занятия проводятся </w:t>
      </w:r>
      <w:r w:rsidRPr="0010152A">
        <w:rPr>
          <w:rFonts w:eastAsia="Calibri"/>
          <w:color w:val="000000"/>
          <w:sz w:val="28"/>
          <w:szCs w:val="28"/>
        </w:rPr>
        <w:t>1 раз в неделю по 2 часа и 1 раз в неделю по 1 часу</w:t>
      </w:r>
      <w:r>
        <w:rPr>
          <w:rFonts w:eastAsia="Calibri"/>
          <w:color w:val="000000"/>
          <w:sz w:val="28"/>
          <w:szCs w:val="28"/>
        </w:rPr>
        <w:t>.</w:t>
      </w:r>
    </w:p>
    <w:p w:rsidR="00BB4E86" w:rsidRPr="00BB4E86" w:rsidRDefault="00BB4E86" w:rsidP="00BB4E86">
      <w:pPr>
        <w:jc w:val="both"/>
        <w:rPr>
          <w:color w:val="000000"/>
          <w:sz w:val="28"/>
          <w:szCs w:val="28"/>
        </w:rPr>
      </w:pPr>
      <w:r w:rsidRPr="00F82F1B">
        <w:rPr>
          <w:color w:val="000000"/>
          <w:sz w:val="28"/>
          <w:szCs w:val="28"/>
        </w:rPr>
        <w:t xml:space="preserve"> (36 учебных недель)</w:t>
      </w:r>
      <w:r>
        <w:rPr>
          <w:color w:val="000000"/>
          <w:sz w:val="28"/>
          <w:szCs w:val="28"/>
        </w:rPr>
        <w:t>, 3 часа в неделю, 108</w:t>
      </w:r>
      <w:r w:rsidRPr="00F82F1B">
        <w:rPr>
          <w:color w:val="000000"/>
          <w:sz w:val="28"/>
          <w:szCs w:val="28"/>
        </w:rPr>
        <w:t xml:space="preserve"> часов в год. </w:t>
      </w:r>
      <w:r w:rsidRPr="00F82F1B">
        <w:rPr>
          <w:b/>
          <w:color w:val="000000"/>
          <w:sz w:val="28"/>
          <w:szCs w:val="32"/>
        </w:rPr>
        <w:t xml:space="preserve">   </w:t>
      </w:r>
    </w:p>
    <w:p w:rsidR="00BB4E86" w:rsidRPr="00F82F1B" w:rsidRDefault="00BB4E86" w:rsidP="00BB4E86">
      <w:pPr>
        <w:jc w:val="both"/>
        <w:rPr>
          <w:b/>
          <w:color w:val="000000"/>
          <w:sz w:val="28"/>
          <w:szCs w:val="32"/>
        </w:rPr>
      </w:pPr>
      <w:r w:rsidRPr="00F82F1B">
        <w:rPr>
          <w:b/>
          <w:color w:val="000000"/>
          <w:sz w:val="28"/>
          <w:szCs w:val="32"/>
        </w:rPr>
        <w:t xml:space="preserve">     </w:t>
      </w:r>
    </w:p>
    <w:p w:rsidR="00BB4E86" w:rsidRDefault="00BB4E86" w:rsidP="00DF2336">
      <w:pPr>
        <w:spacing w:line="276" w:lineRule="auto"/>
        <w:rPr>
          <w:rFonts w:eastAsia="Calibri"/>
          <w:sz w:val="28"/>
          <w:szCs w:val="28"/>
        </w:rPr>
      </w:pPr>
    </w:p>
    <w:p w:rsidR="0068444E" w:rsidRPr="0068444E" w:rsidRDefault="0068444E" w:rsidP="0068444E">
      <w:pPr>
        <w:spacing w:line="276" w:lineRule="auto"/>
        <w:ind w:left="284"/>
        <w:jc w:val="center"/>
        <w:rPr>
          <w:b/>
          <w:color w:val="000000"/>
          <w:sz w:val="28"/>
        </w:rPr>
      </w:pPr>
      <w:r w:rsidRPr="0068444E">
        <w:rPr>
          <w:b/>
          <w:color w:val="000000"/>
          <w:sz w:val="28"/>
        </w:rPr>
        <w:t>Ожидаемые результаты.</w:t>
      </w:r>
    </w:p>
    <w:p w:rsidR="0068444E" w:rsidRPr="0068444E" w:rsidRDefault="0068444E" w:rsidP="0068444E">
      <w:pPr>
        <w:spacing w:line="276" w:lineRule="auto"/>
        <w:ind w:firstLine="709"/>
        <w:jc w:val="both"/>
        <w:rPr>
          <w:b/>
          <w:color w:val="000000"/>
          <w:sz w:val="28"/>
          <w:szCs w:val="32"/>
        </w:rPr>
      </w:pPr>
      <w:r w:rsidRPr="0068444E">
        <w:rPr>
          <w:b/>
          <w:i/>
          <w:color w:val="000000"/>
          <w:sz w:val="28"/>
          <w:szCs w:val="32"/>
        </w:rPr>
        <w:t>Личностные:</w:t>
      </w:r>
      <w:r w:rsidRPr="0068444E">
        <w:rPr>
          <w:b/>
          <w:color w:val="000000"/>
          <w:sz w:val="28"/>
          <w:szCs w:val="32"/>
        </w:rPr>
        <w:t xml:space="preserve"> </w:t>
      </w:r>
    </w:p>
    <w:p w:rsidR="0068444E" w:rsidRPr="0068444E" w:rsidRDefault="0068444E" w:rsidP="0068444E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68444E">
        <w:rPr>
          <w:i/>
          <w:color w:val="000000"/>
          <w:sz w:val="28"/>
          <w:szCs w:val="32"/>
        </w:rPr>
        <w:t>Личностные: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формирование целостного, социально ориентированного взгляда на мир в его органичном единстве;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формирование любви к природе и бережного отношения к ней;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формирование установки на здоровый образ жизни;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наличие мотивации к творческому труду, работе на результат;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i/>
          <w:color w:val="000000"/>
          <w:sz w:val="28"/>
          <w:szCs w:val="32"/>
        </w:rPr>
        <w:t xml:space="preserve">Метапредметные </w:t>
      </w:r>
      <w:r w:rsidRPr="0068444E">
        <w:rPr>
          <w:color w:val="000000"/>
          <w:sz w:val="28"/>
          <w:szCs w:val="32"/>
        </w:rPr>
        <w:t>(освоенные детьми универсальные учебные действия):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освоение способов решения проблем творческого и поискового характера;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68444E" w:rsidRPr="0068444E" w:rsidRDefault="0068444E" w:rsidP="0068444E">
      <w:pPr>
        <w:spacing w:line="276" w:lineRule="auto"/>
        <w:jc w:val="both"/>
        <w:rPr>
          <w:i/>
          <w:color w:val="000000"/>
          <w:sz w:val="28"/>
          <w:szCs w:val="32"/>
        </w:rPr>
      </w:pPr>
      <w:r w:rsidRPr="0068444E">
        <w:rPr>
          <w:i/>
          <w:color w:val="000000"/>
          <w:sz w:val="28"/>
          <w:szCs w:val="32"/>
        </w:rPr>
        <w:t xml:space="preserve">Коммуникативные: 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умение формулировать собственное мнение и позицию.</w:t>
      </w:r>
    </w:p>
    <w:p w:rsidR="0068444E" w:rsidRPr="0068444E" w:rsidRDefault="0068444E" w:rsidP="0068444E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68444E">
        <w:rPr>
          <w:i/>
          <w:color w:val="000000"/>
          <w:sz w:val="28"/>
          <w:szCs w:val="32"/>
        </w:rPr>
        <w:t>Предметные: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обучающиеся должны знать и уметь: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самостоятельно работать с поэзией, прозой, басней, пьесой;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знать о выразительных возможностях в музыке, изобразительного искусства и костюма в постановке спектакля;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формирование установки на здоровый образ жизни;</w:t>
      </w:r>
    </w:p>
    <w:p w:rsidR="0068444E" w:rsidRPr="0068444E" w:rsidRDefault="0068444E" w:rsidP="0068444E">
      <w:pPr>
        <w:spacing w:line="276" w:lineRule="auto"/>
        <w:jc w:val="both"/>
        <w:rPr>
          <w:color w:val="000000"/>
          <w:sz w:val="28"/>
          <w:szCs w:val="32"/>
        </w:rPr>
      </w:pPr>
      <w:r w:rsidRPr="0068444E">
        <w:rPr>
          <w:color w:val="000000"/>
          <w:sz w:val="28"/>
          <w:szCs w:val="32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C72AE2" w:rsidRDefault="00C72AE2" w:rsidP="00AC18EE">
      <w:pPr>
        <w:spacing w:line="276" w:lineRule="auto"/>
        <w:rPr>
          <w:color w:val="000000"/>
          <w:sz w:val="28"/>
          <w:szCs w:val="32"/>
        </w:rPr>
      </w:pPr>
    </w:p>
    <w:p w:rsidR="00C72AE2" w:rsidRDefault="00C72AE2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BB4E86" w:rsidRDefault="00BB4E86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DF2336" w:rsidRDefault="00DF2336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DF2336" w:rsidRDefault="00DF2336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DF2336" w:rsidRDefault="00DF2336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DF2336" w:rsidRPr="00F73738" w:rsidRDefault="00DF2336" w:rsidP="00AC18EE">
      <w:pPr>
        <w:spacing w:line="276" w:lineRule="auto"/>
        <w:rPr>
          <w:b/>
          <w:color w:val="000000"/>
          <w:sz w:val="28"/>
          <w:szCs w:val="32"/>
        </w:rPr>
      </w:pPr>
    </w:p>
    <w:p w:rsidR="003B7F48" w:rsidRDefault="003B7F48" w:rsidP="00DF2336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3B7F48" w:rsidRDefault="003B7F48" w:rsidP="00DF2336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3B7F48" w:rsidRDefault="003B7F48" w:rsidP="00DF2336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3B7F48" w:rsidRDefault="003B7F48" w:rsidP="00DF2336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:rsidR="00A908D3" w:rsidRPr="00DF2336" w:rsidRDefault="0068444E" w:rsidP="00DF2336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68444E">
        <w:rPr>
          <w:b/>
          <w:bCs/>
          <w:color w:val="000000"/>
          <w:sz w:val="28"/>
          <w:szCs w:val="28"/>
        </w:rPr>
        <w:t>2. Календарно-</w:t>
      </w:r>
      <w:r w:rsidR="00A908D3">
        <w:rPr>
          <w:rFonts w:eastAsia="Calibri"/>
          <w:b/>
          <w:color w:val="000000"/>
          <w:sz w:val="28"/>
          <w:szCs w:val="28"/>
        </w:rPr>
        <w:t>тематическое планирование</w:t>
      </w:r>
    </w:p>
    <w:tbl>
      <w:tblPr>
        <w:tblW w:w="981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4"/>
        <w:gridCol w:w="4615"/>
        <w:gridCol w:w="1196"/>
        <w:gridCol w:w="1418"/>
        <w:gridCol w:w="1701"/>
      </w:tblGrid>
      <w:tr w:rsidR="00A908D3" w:rsidRPr="00A908D3" w:rsidTr="00A40BA8">
        <w:trPr>
          <w:trHeight w:val="642"/>
        </w:trPr>
        <w:tc>
          <w:tcPr>
            <w:tcW w:w="884" w:type="dxa"/>
            <w:vMerge w:val="restart"/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before="2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</w:p>
          <w:p w:rsidR="00A908D3" w:rsidRPr="00DC2DB2" w:rsidRDefault="00A908D3" w:rsidP="00DC2DB2">
            <w:pPr>
              <w:widowControl w:val="0"/>
              <w:autoSpaceDE w:val="0"/>
              <w:autoSpaceDN w:val="0"/>
              <w:ind w:left="110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№</w:t>
            </w:r>
            <w:r w:rsidRPr="00DC2DB2">
              <w:rPr>
                <w:b/>
                <w:color w:val="000000"/>
                <w:spacing w:val="-2"/>
                <w:sz w:val="28"/>
                <w:szCs w:val="22"/>
                <w:lang w:eastAsia="en-US"/>
              </w:rPr>
              <w:t xml:space="preserve"> </w:t>
            </w:r>
            <w:proofErr w:type="gramStart"/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п</w:t>
            </w:r>
            <w:proofErr w:type="gramEnd"/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/п</w:t>
            </w:r>
          </w:p>
        </w:tc>
        <w:tc>
          <w:tcPr>
            <w:tcW w:w="4615" w:type="dxa"/>
            <w:vMerge w:val="restart"/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before="2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</w:p>
          <w:p w:rsidR="00A908D3" w:rsidRPr="00DC2DB2" w:rsidRDefault="00A908D3" w:rsidP="00DC2DB2">
            <w:pPr>
              <w:widowControl w:val="0"/>
              <w:autoSpaceDE w:val="0"/>
              <w:autoSpaceDN w:val="0"/>
              <w:ind w:left="109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ТЕМА</w:t>
            </w:r>
          </w:p>
        </w:tc>
        <w:tc>
          <w:tcPr>
            <w:tcW w:w="2614" w:type="dxa"/>
            <w:gridSpan w:val="2"/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line="308" w:lineRule="exact"/>
              <w:ind w:left="109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Кол-во часов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before="8"/>
              <w:jc w:val="center"/>
              <w:rPr>
                <w:b/>
                <w:color w:val="000000"/>
                <w:sz w:val="27"/>
                <w:szCs w:val="22"/>
                <w:lang w:eastAsia="en-US"/>
              </w:rPr>
            </w:pPr>
          </w:p>
          <w:p w:rsidR="00A908D3" w:rsidRPr="00DC2DB2" w:rsidRDefault="00A908D3" w:rsidP="00DC2DB2">
            <w:pPr>
              <w:widowControl w:val="0"/>
              <w:autoSpaceDE w:val="0"/>
              <w:autoSpaceDN w:val="0"/>
              <w:ind w:left="108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Дата проведения</w:t>
            </w:r>
          </w:p>
        </w:tc>
      </w:tr>
      <w:tr w:rsidR="00A908D3" w:rsidRPr="00A908D3" w:rsidTr="001E6538">
        <w:trPr>
          <w:trHeight w:val="321"/>
        </w:trPr>
        <w:tc>
          <w:tcPr>
            <w:tcW w:w="884" w:type="dxa"/>
            <w:vMerge/>
            <w:tcBorders>
              <w:top w:val="nil"/>
            </w:tcBorders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"/>
                <w:szCs w:val="2"/>
                <w:lang w:eastAsia="en-US"/>
              </w:rPr>
            </w:pPr>
          </w:p>
        </w:tc>
        <w:tc>
          <w:tcPr>
            <w:tcW w:w="4615" w:type="dxa"/>
            <w:vMerge/>
            <w:tcBorders>
              <w:top w:val="nil"/>
            </w:tcBorders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"/>
                <w:szCs w:val="2"/>
                <w:lang w:eastAsia="en-US"/>
              </w:rPr>
            </w:pPr>
          </w:p>
        </w:tc>
        <w:tc>
          <w:tcPr>
            <w:tcW w:w="1196" w:type="dxa"/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line="301" w:lineRule="exact"/>
              <w:ind w:left="109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Теория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spacing w:line="301" w:lineRule="exact"/>
              <w:ind w:left="109"/>
              <w:jc w:val="center"/>
              <w:rPr>
                <w:b/>
                <w:color w:val="000000"/>
                <w:sz w:val="28"/>
                <w:szCs w:val="22"/>
                <w:lang w:eastAsia="en-US"/>
              </w:rPr>
            </w:pPr>
            <w:r w:rsidRPr="00DC2DB2">
              <w:rPr>
                <w:b/>
                <w:color w:val="000000"/>
                <w:sz w:val="28"/>
                <w:szCs w:val="22"/>
                <w:lang w:eastAsia="en-US"/>
              </w:rPr>
              <w:t>Практика</w:t>
            </w:r>
          </w:p>
        </w:tc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DC2DB2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"/>
                <w:szCs w:val="2"/>
                <w:lang w:eastAsia="en-US"/>
              </w:rPr>
            </w:pPr>
          </w:p>
        </w:tc>
      </w:tr>
      <w:tr w:rsidR="001E6538" w:rsidRPr="00DC2DB2" w:rsidTr="00837B90">
        <w:trPr>
          <w:trHeight w:val="28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630816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Организационное занятие</w:t>
            </w:r>
            <w:r w:rsidR="00630816">
              <w:rPr>
                <w:color w:val="291E1E"/>
                <w:sz w:val="28"/>
                <w:szCs w:val="22"/>
                <w:lang w:eastAsia="en-US"/>
              </w:rPr>
              <w:t xml:space="preserve"> Инструктаж по технике безопасности</w:t>
            </w:r>
            <w:r>
              <w:rPr>
                <w:color w:val="291E1E"/>
                <w:sz w:val="28"/>
                <w:szCs w:val="22"/>
                <w:lang w:eastAsia="en-US"/>
              </w:rPr>
              <w:t>.</w:t>
            </w:r>
            <w:r w:rsidR="00BB4E86">
              <w:rPr>
                <w:color w:val="291E1E"/>
                <w:sz w:val="28"/>
                <w:szCs w:val="22"/>
                <w:lang w:eastAsia="en-US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BB4E8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1E6538" w:rsidRPr="00DC2DB2" w:rsidTr="00837B90">
        <w:trPr>
          <w:trHeight w:val="67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1E6538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1E6538" w:rsidP="00630816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Знакомство ребят с правилами поведения в театре кукол.</w:t>
            </w:r>
            <w:r w:rsidR="00630816">
              <w:rPr>
                <w:color w:val="291E1E"/>
                <w:sz w:val="28"/>
                <w:szCs w:val="22"/>
                <w:lang w:eastAsia="en-US"/>
              </w:rPr>
              <w:t xml:space="preserve"> Прослушивание детей, проверка музыкального слуха, технических и художественных навыков.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1E6538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63081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1E6538" w:rsidRPr="00DC2DB2" w:rsidTr="00837B90">
        <w:trPr>
          <w:trHeight w:val="593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435BFB" w:rsidP="001E6538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Рассказ об искусстве театра кукол. Показ кукол различных систем. Рассказ о профессиях людей, которые работают в театре.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435BFB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6538" w:rsidRPr="00DC2DB2" w:rsidRDefault="001E6538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983F95" w:rsidRPr="00DC2DB2" w:rsidTr="00837B90">
        <w:trPr>
          <w:trHeight w:val="152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F95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F95" w:rsidRPr="00DC2DB2" w:rsidRDefault="00435BFB" w:rsidP="00983F95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Понятие «актер», «режиссер», «декоратор», их роль в театре. Знакомство детей с работой художника, звукооператора в театре. Просмотр презентации «Кукольный театр»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F95" w:rsidRPr="00DC2DB2" w:rsidRDefault="00435BFB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F95" w:rsidRPr="00DC2DB2" w:rsidRDefault="00983F95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F95" w:rsidRPr="00DC2DB2" w:rsidRDefault="00983F95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324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5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837B90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Основы кукловождения.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915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6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Default="00837B90" w:rsidP="00837B90">
            <w:pPr>
              <w:widowControl w:val="0"/>
              <w:autoSpaceDE w:val="0"/>
              <w:autoSpaceDN w:val="0"/>
              <w:spacing w:line="314" w:lineRule="exact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Овладение навыками кукловождения на материале простейших этюдов с перчаточной куклой.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53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7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A908D3" w:rsidRDefault="00837B90" w:rsidP="001E6538">
            <w:pPr>
              <w:widowControl w:val="0"/>
              <w:autoSpaceDE w:val="0"/>
              <w:autoSpaceDN w:val="0"/>
              <w:spacing w:line="318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Освоение техники движения куклы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220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8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Освоение техники движения: ходьба.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0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435BFB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9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Освоение техники движения: бег.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5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</w:t>
            </w:r>
            <w:r w:rsidR="00435BFB">
              <w:rPr>
                <w:sz w:val="30"/>
                <w:szCs w:val="22"/>
                <w:lang w:eastAsia="en-US"/>
              </w:rPr>
              <w:t>0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Освоение техники движения: прыжки.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837B90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</w:t>
            </w:r>
            <w:r w:rsidR="00DF2336">
              <w:rPr>
                <w:sz w:val="30"/>
                <w:szCs w:val="22"/>
                <w:lang w:eastAsia="en-US"/>
              </w:rPr>
              <w:t>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1E6538">
            <w:pPr>
              <w:widowControl w:val="0"/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Поиски выразительных возможностей кукол посредством движения.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4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</w:t>
            </w:r>
            <w:r w:rsidR="00DF2336">
              <w:rPr>
                <w:sz w:val="30"/>
                <w:szCs w:val="22"/>
                <w:lang w:eastAsia="en-US"/>
              </w:rPr>
              <w:t>2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B565C9">
            <w:pPr>
              <w:widowControl w:val="0"/>
              <w:tabs>
                <w:tab w:val="left" w:pos="1576"/>
              </w:tabs>
              <w:autoSpaceDE w:val="0"/>
              <w:autoSpaceDN w:val="0"/>
              <w:ind w:left="109" w:right="570"/>
              <w:jc w:val="center"/>
              <w:rPr>
                <w:color w:val="291E1E"/>
                <w:sz w:val="28"/>
                <w:szCs w:val="22"/>
                <w:lang w:eastAsia="en-US"/>
              </w:rPr>
            </w:pPr>
            <w:r>
              <w:rPr>
                <w:color w:val="291E1E"/>
                <w:sz w:val="28"/>
                <w:szCs w:val="22"/>
                <w:lang w:eastAsia="en-US"/>
              </w:rPr>
              <w:t>Отработка действия.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A40BA8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B565C9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lastRenderedPageBreak/>
              <w:t>1</w:t>
            </w:r>
            <w:r w:rsidR="00DF2336">
              <w:rPr>
                <w:sz w:val="30"/>
                <w:szCs w:val="22"/>
                <w:lang w:eastAsia="en-US"/>
              </w:rPr>
              <w:t>3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A908D3" w:rsidRDefault="00B565C9" w:rsidP="00B565C9">
            <w:pPr>
              <w:widowControl w:val="0"/>
              <w:autoSpaceDE w:val="0"/>
              <w:autoSpaceDN w:val="0"/>
              <w:spacing w:before="4"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Отработка движения.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17361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A908D3" w:rsidRPr="00DC2DB2" w:rsidTr="00837B90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</w:t>
            </w:r>
            <w:r w:rsidR="00DF2336">
              <w:rPr>
                <w:sz w:val="30"/>
                <w:szCs w:val="22"/>
                <w:lang w:eastAsia="en-US"/>
              </w:rPr>
              <w:t>4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Тематические этюды.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DF233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08D3" w:rsidRPr="00DC2DB2" w:rsidRDefault="00A908D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16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Тематические этюды на развитие фантазии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17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Тематические этюды на развитие творческого внимания.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030A23">
        <w:trPr>
          <w:trHeight w:val="220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18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Коллективные этюды.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DF233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0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030A23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19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Этюды на игру с предметами.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0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20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Этюды-импровизации.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25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Одиночные этюды.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4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22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Парные этюды.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23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Групповые этюды.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4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24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Этюды на события пьесы.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25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Сценическая речь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030A23">
        <w:trPr>
          <w:trHeight w:val="14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26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030A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Анатомия, физиология и гигиена речевого аппарата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30A23" w:rsidRPr="00DC2DB2" w:rsidTr="00837B90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27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Основы практической работы над голосом.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A23" w:rsidRPr="00DC2DB2" w:rsidRDefault="00030A23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14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28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Упражнения на дыхание.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29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Упражнения на артикуляцию.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125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30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Упражнения на дикцию.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837B90">
        <w:trPr>
          <w:trHeight w:val="220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Скороговорки.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837B90" w:rsidRPr="00DC2DB2" w:rsidTr="001C5A8E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32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Пословицы.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7B90" w:rsidRPr="00DC2DB2" w:rsidRDefault="00837B90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1C5A8E" w:rsidRPr="00DC2DB2" w:rsidTr="001C5A8E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33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Стихотворения</w:t>
            </w:r>
            <w:proofErr w:type="gramStart"/>
            <w:r>
              <w:rPr>
                <w:sz w:val="28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1C5A8E" w:rsidRPr="00DC2DB2" w:rsidTr="001C5A8E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34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A908D3" w:rsidRDefault="001C5A8E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Басни.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1C5A8E" w:rsidRPr="00DC2DB2" w:rsidTr="001C5A8E">
        <w:trPr>
          <w:trHeight w:val="186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2D5723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35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A908D3" w:rsidRDefault="002D572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Промежуточный контроль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2D572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5A8E" w:rsidRPr="00DC2DB2" w:rsidRDefault="001C5A8E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0919A5" w:rsidRPr="00DC2DB2" w:rsidTr="001C5A8E">
        <w:trPr>
          <w:trHeight w:val="108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19A5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36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19A5" w:rsidRPr="00A908D3" w:rsidRDefault="000919A5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Читка пьесы</w:t>
            </w:r>
            <w:r w:rsidR="006049D6">
              <w:rPr>
                <w:sz w:val="28"/>
                <w:szCs w:val="22"/>
                <w:lang w:eastAsia="en-US"/>
              </w:rPr>
              <w:t xml:space="preserve"> и распределение ролей.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19A5" w:rsidRPr="00DC2DB2" w:rsidRDefault="000919A5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19A5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19A5" w:rsidRPr="00DC2DB2" w:rsidRDefault="000919A5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1C5A8E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37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6049D6" w:rsidP="00297EE6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Действенный анализ пьесы.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297EE6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1C5A8E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38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6049D6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Репетиции по кускам.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1C5A8E">
        <w:trPr>
          <w:trHeight w:val="203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39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6049D6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Установка мизансцен.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1C5A8E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40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6049D6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 xml:space="preserve">Репетиции пластического и   речевого поведения образов.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1C5A8E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818D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Монтировочные репетиции и прогоны.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818D3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0919A5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42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818D3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Генеральные репетиции.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818D3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0919A5">
        <w:trPr>
          <w:trHeight w:val="15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43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Работа по изготовлению кукол. Лепка головы.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0919A5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44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Изготовление папье-маше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0919A5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45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Шитье мягкой головы куклы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6049D6" w:rsidRPr="00DC2DB2" w:rsidTr="00B772B2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46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Отделка головы куклы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49D6" w:rsidRPr="00DC2DB2" w:rsidRDefault="006049D6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B772B2" w:rsidRPr="00DC2DB2" w:rsidTr="00B772B2">
        <w:trPr>
          <w:trHeight w:val="203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47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Раскройка и шитье туловища куклы и одежды.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B772B2" w:rsidRPr="00DC2DB2" w:rsidTr="00B772B2">
        <w:trPr>
          <w:trHeight w:val="15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lastRenderedPageBreak/>
              <w:t>48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A908D3" w:rsidRDefault="00B772B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Изготовление рук кукол, сборка куклы</w:t>
            </w:r>
            <w:r w:rsidR="00C72AE2">
              <w:rPr>
                <w:sz w:val="28"/>
                <w:szCs w:val="22"/>
                <w:lang w:eastAsia="en-US"/>
              </w:rPr>
              <w:t>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B772B2" w:rsidRPr="00DC2DB2" w:rsidTr="00B772B2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49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A908D3" w:rsidRDefault="00C72AE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Изготовление декорации, реквизита, бутафории.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B772B2" w:rsidRPr="00DC2DB2" w:rsidTr="00B772B2">
        <w:trPr>
          <w:trHeight w:val="16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50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A908D3" w:rsidRDefault="00C72AE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Экскурсии в музеи, просмотр спектаклей.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  <w:tr w:rsidR="00B772B2" w:rsidRPr="00DC2DB2" w:rsidTr="00B772B2">
        <w:trPr>
          <w:trHeight w:val="152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30"/>
                <w:szCs w:val="22"/>
                <w:lang w:eastAsia="en-US"/>
              </w:rPr>
            </w:pPr>
            <w:r>
              <w:rPr>
                <w:sz w:val="30"/>
                <w:szCs w:val="22"/>
                <w:lang w:eastAsia="en-US"/>
              </w:rPr>
              <w:t>51</w:t>
            </w:r>
          </w:p>
        </w:tc>
        <w:tc>
          <w:tcPr>
            <w:tcW w:w="4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A908D3" w:rsidRDefault="00C72AE2" w:rsidP="001E6538">
            <w:pPr>
              <w:widowControl w:val="0"/>
              <w:autoSpaceDE w:val="0"/>
              <w:autoSpaceDN w:val="0"/>
              <w:spacing w:line="314" w:lineRule="exact"/>
              <w:ind w:left="109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Итоговый контроль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ind w:left="109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C72AE2" w:rsidP="001E6538">
            <w:pPr>
              <w:widowControl w:val="0"/>
              <w:autoSpaceDE w:val="0"/>
              <w:autoSpaceDN w:val="0"/>
              <w:jc w:val="center"/>
              <w:rPr>
                <w:sz w:val="26"/>
                <w:szCs w:val="22"/>
                <w:lang w:eastAsia="en-US"/>
              </w:rPr>
            </w:pPr>
            <w:r>
              <w:rPr>
                <w:sz w:val="26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2B2" w:rsidRPr="00DC2DB2" w:rsidRDefault="00B772B2" w:rsidP="001E6538">
            <w:pPr>
              <w:widowControl w:val="0"/>
              <w:autoSpaceDE w:val="0"/>
              <w:autoSpaceDN w:val="0"/>
              <w:jc w:val="both"/>
              <w:rPr>
                <w:sz w:val="26"/>
                <w:szCs w:val="22"/>
                <w:lang w:eastAsia="en-US"/>
              </w:rPr>
            </w:pPr>
          </w:p>
        </w:tc>
      </w:tr>
    </w:tbl>
    <w:p w:rsidR="00847A25" w:rsidRDefault="00847A25" w:rsidP="00D55759">
      <w:pPr>
        <w:jc w:val="both"/>
      </w:pPr>
    </w:p>
    <w:sectPr w:rsidR="00847A25" w:rsidSect="000D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sukushi B Round Gothic">
    <w:charset w:val="80"/>
    <w:family w:val="auto"/>
    <w:pitch w:val="variable"/>
    <w:sig w:usb0="800002CF" w:usb1="68C7FCFC" w:usb2="00000012" w:usb3="00000000" w:csb0="0002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ECD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">
    <w:nsid w:val="02081827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">
    <w:nsid w:val="0AE410EC"/>
    <w:multiLevelType w:val="multilevel"/>
    <w:tmpl w:val="BE0A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337318"/>
    <w:multiLevelType w:val="multilevel"/>
    <w:tmpl w:val="54EE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D7323"/>
    <w:multiLevelType w:val="hybridMultilevel"/>
    <w:tmpl w:val="BD528D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A7F02CD"/>
    <w:multiLevelType w:val="hybridMultilevel"/>
    <w:tmpl w:val="19AE75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53D40"/>
    <w:multiLevelType w:val="multilevel"/>
    <w:tmpl w:val="E164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B67542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8">
    <w:nsid w:val="38525375"/>
    <w:multiLevelType w:val="multilevel"/>
    <w:tmpl w:val="E2FED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3116C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0">
    <w:nsid w:val="39F5197C"/>
    <w:multiLevelType w:val="multilevel"/>
    <w:tmpl w:val="AEC67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E41413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2">
    <w:nsid w:val="42614319"/>
    <w:multiLevelType w:val="multilevel"/>
    <w:tmpl w:val="B636E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245CFA"/>
    <w:multiLevelType w:val="hybridMultilevel"/>
    <w:tmpl w:val="56C2B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49D52C60"/>
    <w:multiLevelType w:val="hybridMultilevel"/>
    <w:tmpl w:val="15665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3590D"/>
    <w:multiLevelType w:val="multilevel"/>
    <w:tmpl w:val="1F2416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5D6BAC"/>
    <w:multiLevelType w:val="multilevel"/>
    <w:tmpl w:val="CF8C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05183E"/>
    <w:multiLevelType w:val="hybridMultilevel"/>
    <w:tmpl w:val="38E4D962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cs="Wingdings" w:hint="default"/>
      </w:rPr>
    </w:lvl>
  </w:abstractNum>
  <w:abstractNum w:abstractNumId="18">
    <w:nsid w:val="56B51832"/>
    <w:multiLevelType w:val="multilevel"/>
    <w:tmpl w:val="D0829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7F4F92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0">
    <w:nsid w:val="59805BA9"/>
    <w:multiLevelType w:val="multilevel"/>
    <w:tmpl w:val="C2A487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cs="Symbol" w:hint="default"/>
      </w:rPr>
    </w:lvl>
  </w:abstractNum>
  <w:abstractNum w:abstractNumId="21">
    <w:nsid w:val="5AB47E44"/>
    <w:multiLevelType w:val="hybridMultilevel"/>
    <w:tmpl w:val="F68638F2"/>
    <w:lvl w:ilvl="0" w:tplc="B9D2269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>
    <w:nsid w:val="5D7F2DE9"/>
    <w:multiLevelType w:val="multilevel"/>
    <w:tmpl w:val="DD78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E86951"/>
    <w:multiLevelType w:val="hybridMultilevel"/>
    <w:tmpl w:val="6EE487D4"/>
    <w:lvl w:ilvl="0" w:tplc="0A0CE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E66202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5">
    <w:nsid w:val="690F3C08"/>
    <w:multiLevelType w:val="hybridMultilevel"/>
    <w:tmpl w:val="C2AA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02652"/>
    <w:multiLevelType w:val="hybridMultilevel"/>
    <w:tmpl w:val="8AA4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3D465C"/>
    <w:multiLevelType w:val="multilevel"/>
    <w:tmpl w:val="068808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E1EA8"/>
    <w:multiLevelType w:val="multilevel"/>
    <w:tmpl w:val="992819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935B58"/>
    <w:multiLevelType w:val="multilevel"/>
    <w:tmpl w:val="C2A487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30">
    <w:nsid w:val="7B82708E"/>
    <w:multiLevelType w:val="multilevel"/>
    <w:tmpl w:val="8E1A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CD324A"/>
    <w:multiLevelType w:val="hybridMultilevel"/>
    <w:tmpl w:val="C4D6D39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32">
    <w:nsid w:val="7EF003F3"/>
    <w:multiLevelType w:val="multilevel"/>
    <w:tmpl w:val="70D03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5"/>
  </w:num>
  <w:num w:numId="3">
    <w:abstractNumId w:val="13"/>
  </w:num>
  <w:num w:numId="4">
    <w:abstractNumId w:val="4"/>
  </w:num>
  <w:num w:numId="5">
    <w:abstractNumId w:val="17"/>
  </w:num>
  <w:num w:numId="6">
    <w:abstractNumId w:val="1"/>
  </w:num>
  <w:num w:numId="7">
    <w:abstractNumId w:val="0"/>
  </w:num>
  <w:num w:numId="8">
    <w:abstractNumId w:val="24"/>
  </w:num>
  <w:num w:numId="9">
    <w:abstractNumId w:val="11"/>
  </w:num>
  <w:num w:numId="10">
    <w:abstractNumId w:val="7"/>
  </w:num>
  <w:num w:numId="11">
    <w:abstractNumId w:val="9"/>
  </w:num>
  <w:num w:numId="12">
    <w:abstractNumId w:val="19"/>
  </w:num>
  <w:num w:numId="13">
    <w:abstractNumId w:val="20"/>
  </w:num>
  <w:num w:numId="14">
    <w:abstractNumId w:val="29"/>
  </w:num>
  <w:num w:numId="15">
    <w:abstractNumId w:val="10"/>
  </w:num>
  <w:num w:numId="16">
    <w:abstractNumId w:val="28"/>
  </w:num>
  <w:num w:numId="17">
    <w:abstractNumId w:val="16"/>
  </w:num>
  <w:num w:numId="18">
    <w:abstractNumId w:val="27"/>
  </w:num>
  <w:num w:numId="19">
    <w:abstractNumId w:val="2"/>
  </w:num>
  <w:num w:numId="20">
    <w:abstractNumId w:val="15"/>
  </w:num>
  <w:num w:numId="21">
    <w:abstractNumId w:val="30"/>
  </w:num>
  <w:num w:numId="22">
    <w:abstractNumId w:val="18"/>
  </w:num>
  <w:num w:numId="23">
    <w:abstractNumId w:val="6"/>
  </w:num>
  <w:num w:numId="24">
    <w:abstractNumId w:val="22"/>
  </w:num>
  <w:num w:numId="25">
    <w:abstractNumId w:val="3"/>
  </w:num>
  <w:num w:numId="26">
    <w:abstractNumId w:val="32"/>
  </w:num>
  <w:num w:numId="27">
    <w:abstractNumId w:val="12"/>
  </w:num>
  <w:num w:numId="28">
    <w:abstractNumId w:val="8"/>
  </w:num>
  <w:num w:numId="29">
    <w:abstractNumId w:val="21"/>
  </w:num>
  <w:num w:numId="30">
    <w:abstractNumId w:val="23"/>
  </w:num>
  <w:num w:numId="31">
    <w:abstractNumId w:val="5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47A25"/>
    <w:rsid w:val="00006B10"/>
    <w:rsid w:val="00017361"/>
    <w:rsid w:val="0002638D"/>
    <w:rsid w:val="00030A23"/>
    <w:rsid w:val="00063608"/>
    <w:rsid w:val="000919A5"/>
    <w:rsid w:val="000B66D9"/>
    <w:rsid w:val="000D2965"/>
    <w:rsid w:val="0010152A"/>
    <w:rsid w:val="0012081D"/>
    <w:rsid w:val="001616BC"/>
    <w:rsid w:val="001A546B"/>
    <w:rsid w:val="001C5A8E"/>
    <w:rsid w:val="001E6538"/>
    <w:rsid w:val="00234314"/>
    <w:rsid w:val="00297EE6"/>
    <w:rsid w:val="002D3176"/>
    <w:rsid w:val="002D5723"/>
    <w:rsid w:val="00373E20"/>
    <w:rsid w:val="00395BE0"/>
    <w:rsid w:val="003B7F48"/>
    <w:rsid w:val="00435BFB"/>
    <w:rsid w:val="0043621F"/>
    <w:rsid w:val="00490BE1"/>
    <w:rsid w:val="004C532D"/>
    <w:rsid w:val="005174A1"/>
    <w:rsid w:val="00561080"/>
    <w:rsid w:val="006049D6"/>
    <w:rsid w:val="00611256"/>
    <w:rsid w:val="00630816"/>
    <w:rsid w:val="006416C5"/>
    <w:rsid w:val="0068444E"/>
    <w:rsid w:val="00726E8D"/>
    <w:rsid w:val="00765F71"/>
    <w:rsid w:val="0078738A"/>
    <w:rsid w:val="007D584A"/>
    <w:rsid w:val="007E5B7A"/>
    <w:rsid w:val="00837B90"/>
    <w:rsid w:val="00847A25"/>
    <w:rsid w:val="00847BE8"/>
    <w:rsid w:val="00887172"/>
    <w:rsid w:val="00956542"/>
    <w:rsid w:val="00983F95"/>
    <w:rsid w:val="009B2581"/>
    <w:rsid w:val="00A2213D"/>
    <w:rsid w:val="00A40BA8"/>
    <w:rsid w:val="00A6483F"/>
    <w:rsid w:val="00A80228"/>
    <w:rsid w:val="00A908D3"/>
    <w:rsid w:val="00AC18EE"/>
    <w:rsid w:val="00B269E2"/>
    <w:rsid w:val="00B53B7C"/>
    <w:rsid w:val="00B565C9"/>
    <w:rsid w:val="00B772B2"/>
    <w:rsid w:val="00B818D3"/>
    <w:rsid w:val="00BB4E86"/>
    <w:rsid w:val="00BD1E90"/>
    <w:rsid w:val="00C241F1"/>
    <w:rsid w:val="00C3067A"/>
    <w:rsid w:val="00C64802"/>
    <w:rsid w:val="00C668CF"/>
    <w:rsid w:val="00C72AE2"/>
    <w:rsid w:val="00CA6C6F"/>
    <w:rsid w:val="00CC7938"/>
    <w:rsid w:val="00CD1285"/>
    <w:rsid w:val="00D0724E"/>
    <w:rsid w:val="00D15F5C"/>
    <w:rsid w:val="00D55759"/>
    <w:rsid w:val="00D72344"/>
    <w:rsid w:val="00DC2DB2"/>
    <w:rsid w:val="00DE7F59"/>
    <w:rsid w:val="00DF2336"/>
    <w:rsid w:val="00E55099"/>
    <w:rsid w:val="00E62863"/>
    <w:rsid w:val="00E83145"/>
    <w:rsid w:val="00EF4B56"/>
    <w:rsid w:val="00F73738"/>
    <w:rsid w:val="00FD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A2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7A2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847A2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847A25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rsid w:val="00847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847A25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847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847A25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847A2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847A25"/>
    <w:rPr>
      <w:rFonts w:ascii="Times New Roman" w:eastAsia="Times New Roman" w:hAnsi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847A25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rsid w:val="00847A25"/>
  </w:style>
  <w:style w:type="numbering" w:customStyle="1" w:styleId="1">
    <w:name w:val="Нет списка1"/>
    <w:next w:val="a2"/>
    <w:uiPriority w:val="99"/>
    <w:semiHidden/>
    <w:unhideWhenUsed/>
    <w:rsid w:val="00A908D3"/>
  </w:style>
  <w:style w:type="table" w:customStyle="1" w:styleId="TableNormal">
    <w:name w:val="Table Normal"/>
    <w:uiPriority w:val="2"/>
    <w:semiHidden/>
    <w:unhideWhenUsed/>
    <w:qFormat/>
    <w:rsid w:val="00A908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A908D3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e">
    <w:name w:val="Основной текст Знак"/>
    <w:link w:val="ad"/>
    <w:uiPriority w:val="1"/>
    <w:rsid w:val="00A908D3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908D3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2954-D875-40D9-B0B1-94E99317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3225</Words>
  <Characters>18388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Dom Pionerov</cp:lastModifiedBy>
  <cp:revision>2</cp:revision>
  <cp:lastPrinted>2021-10-09T07:50:00Z</cp:lastPrinted>
  <dcterms:created xsi:type="dcterms:W3CDTF">2022-02-15T08:18:00Z</dcterms:created>
  <dcterms:modified xsi:type="dcterms:W3CDTF">2022-02-15T08:18:00Z</dcterms:modified>
</cp:coreProperties>
</file>