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8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30AE0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A30AE0" w:rsidRDefault="003563EB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3DB9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30AE0">
        <w:rPr>
          <w:rFonts w:ascii="Times New Roman" w:hAnsi="Times New Roman" w:cs="Times New Roman"/>
          <w:sz w:val="28"/>
          <w:szCs w:val="28"/>
        </w:rPr>
        <w:t xml:space="preserve"> «</w:t>
      </w:r>
      <w:r w:rsidR="00283DB9">
        <w:rPr>
          <w:rFonts w:ascii="Times New Roman" w:hAnsi="Times New Roman" w:cs="Times New Roman"/>
          <w:sz w:val="28"/>
          <w:szCs w:val="28"/>
        </w:rPr>
        <w:t xml:space="preserve">Детско-юношеский центр им. Б.Г. </w:t>
      </w:r>
      <w:proofErr w:type="spellStart"/>
      <w:r w:rsidR="00283DB9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="00A30AE0">
        <w:rPr>
          <w:rFonts w:ascii="Times New Roman" w:hAnsi="Times New Roman" w:cs="Times New Roman"/>
          <w:sz w:val="28"/>
          <w:szCs w:val="28"/>
        </w:rPr>
        <w:t>»</w:t>
      </w:r>
    </w:p>
    <w:p w:rsidR="0054224D" w:rsidRDefault="0054224D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0D32">
        <w:rPr>
          <w:rFonts w:ascii="Times New Roman" w:hAnsi="Times New Roman" w:cs="Times New Roman"/>
          <w:sz w:val="28"/>
          <w:szCs w:val="28"/>
        </w:rPr>
        <w:t>202</w:t>
      </w:r>
      <w:r w:rsidR="00283D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2C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733"/>
        <w:tblW w:w="0" w:type="auto"/>
        <w:tblLook w:val="04A0"/>
      </w:tblPr>
      <w:tblGrid>
        <w:gridCol w:w="636"/>
        <w:gridCol w:w="3056"/>
        <w:gridCol w:w="2035"/>
        <w:gridCol w:w="1704"/>
        <w:gridCol w:w="2140"/>
      </w:tblGrid>
      <w:tr w:rsidR="0054224D" w:rsidTr="00881BE8">
        <w:tc>
          <w:tcPr>
            <w:tcW w:w="636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6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40" w:type="dxa"/>
          </w:tcPr>
          <w:p w:rsidR="00A30AE0" w:rsidRDefault="00892C53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4224D" w:rsidTr="00881BE8">
        <w:tc>
          <w:tcPr>
            <w:tcW w:w="63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5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32" w:rsidTr="00881BE8">
        <w:tc>
          <w:tcPr>
            <w:tcW w:w="636" w:type="dxa"/>
          </w:tcPr>
          <w:p w:rsidR="005D0D32" w:rsidRP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56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исполнения и утверждение сметы профсоюзного бюджета на новый календарный год.</w:t>
            </w:r>
          </w:p>
        </w:tc>
        <w:tc>
          <w:tcPr>
            <w:tcW w:w="2035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ревизионная комиссия</w:t>
            </w:r>
          </w:p>
        </w:tc>
        <w:tc>
          <w:tcPr>
            <w:tcW w:w="1704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40" w:type="dxa"/>
          </w:tcPr>
          <w:p w:rsidR="005D0D32" w:rsidRDefault="00283DB9" w:rsidP="005D0D32">
            <w:r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5D0D32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56" w:type="dxa"/>
          </w:tcPr>
          <w:p w:rsidR="00283DB9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профсоюзной организации в 2020 году.</w:t>
            </w:r>
          </w:p>
        </w:tc>
        <w:tc>
          <w:tcPr>
            <w:tcW w:w="2035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5D0D32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56" w:type="dxa"/>
          </w:tcPr>
          <w:p w:rsidR="00283DB9" w:rsidRDefault="00283DB9" w:rsidP="00AC70EC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соглашения по охране труда.</w:t>
            </w:r>
          </w:p>
        </w:tc>
        <w:tc>
          <w:tcPr>
            <w:tcW w:w="2035" w:type="dxa"/>
          </w:tcPr>
          <w:p w:rsidR="00283DB9" w:rsidRDefault="00283DB9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5D0D32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56" w:type="dxa"/>
          </w:tcPr>
          <w:p w:rsidR="00283DB9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профсоюзного комитета. 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A30AE0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56" w:type="dxa"/>
          </w:tcPr>
          <w:p w:rsidR="00283DB9" w:rsidRPr="00A30AE0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</w:t>
            </w:r>
          </w:p>
        </w:tc>
        <w:tc>
          <w:tcPr>
            <w:tcW w:w="2035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тарификации, расписания учебных занятий.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56" w:type="dxa"/>
          </w:tcPr>
          <w:p w:rsidR="00283DB9" w:rsidRDefault="00283DB9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учебный год. Подготовка к профессиональному празднику - Дню учителя.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графика отпусков на новый календарный год.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Pr="00412B42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56" w:type="dxa"/>
          </w:tcPr>
          <w:p w:rsidR="00283DB9" w:rsidRPr="00412B42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деятельность. Работа по защите социально-трудовых прав работников.</w:t>
            </w:r>
          </w:p>
        </w:tc>
        <w:tc>
          <w:tcPr>
            <w:tcW w:w="2035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 xml:space="preserve">МАОУ ДО </w:t>
            </w:r>
            <w:r w:rsidRPr="0066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сверки членов профсоюза и обновление данных социального паспорта организации.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тематики семинаров по вопросам трудового законодательства.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56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материала на профсоюзном стенде, страничке «Наш профсоюз»  на сайте учреждения.</w:t>
            </w:r>
          </w:p>
        </w:tc>
        <w:tc>
          <w:tcPr>
            <w:tcW w:w="2035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56" w:type="dxa"/>
          </w:tcPr>
          <w:p w:rsidR="00283DB9" w:rsidRDefault="00283DB9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членам профсоюза материальной помощи.</w:t>
            </w:r>
          </w:p>
        </w:tc>
        <w:tc>
          <w:tcPr>
            <w:tcW w:w="2035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56" w:type="dxa"/>
          </w:tcPr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труда и неработающих пенсионеров с праздниками.</w:t>
            </w:r>
          </w:p>
        </w:tc>
        <w:tc>
          <w:tcPr>
            <w:tcW w:w="2035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283DB9" w:rsidTr="00881BE8">
        <w:tc>
          <w:tcPr>
            <w:tcW w:w="636" w:type="dxa"/>
          </w:tcPr>
          <w:p w:rsidR="00283DB9" w:rsidRDefault="00283DB9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56" w:type="dxa"/>
          </w:tcPr>
          <w:p w:rsidR="00283DB9" w:rsidRDefault="00283DB9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проведением аттестации педагогических работников, защиты прав аттестуемых. Оказание консультационной помощи по вопросам аттестации, повышению квалификации. </w:t>
            </w:r>
          </w:p>
        </w:tc>
        <w:tc>
          <w:tcPr>
            <w:tcW w:w="2035" w:type="dxa"/>
          </w:tcPr>
          <w:p w:rsidR="00283DB9" w:rsidRDefault="00283DB9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283DB9" w:rsidRDefault="00283DB9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283DB9" w:rsidRDefault="00283DB9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283DB9" w:rsidRDefault="00283DB9">
            <w:r w:rsidRPr="00660FB4">
              <w:rPr>
                <w:rFonts w:ascii="Times New Roman" w:hAnsi="Times New Roman" w:cs="Times New Roman"/>
                <w:sz w:val="28"/>
                <w:szCs w:val="28"/>
              </w:rPr>
              <w:t>МАОУ ДО ДЮЦ</w:t>
            </w:r>
          </w:p>
        </w:tc>
      </w:tr>
      <w:tr w:rsidR="00892C53" w:rsidTr="00881BE8">
        <w:tc>
          <w:tcPr>
            <w:tcW w:w="636" w:type="dxa"/>
          </w:tcPr>
          <w:p w:rsidR="00892C53" w:rsidRDefault="00892C53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1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обучающих семинаров профактива ГК Профсоюза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образования и науки.</w:t>
            </w:r>
          </w:p>
        </w:tc>
        <w:tc>
          <w:tcPr>
            <w:tcW w:w="2035" w:type="dxa"/>
          </w:tcPr>
          <w:p w:rsidR="00892C53" w:rsidRDefault="00C46A78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  <w:r w:rsidR="00892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5D0D32" w:rsidRPr="005D0D32" w:rsidRDefault="005D0D32" w:rsidP="005D0D32">
            <w:pPr>
              <w:shd w:val="clear" w:color="auto" w:fill="FFFFFF"/>
              <w:spacing w:before="225" w:after="75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 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администрации 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городского 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округа 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город Елец</w:t>
            </w:r>
          </w:p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412B42" w:rsidRPr="00A30AE0" w:rsidRDefault="00412B42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0AE0" w:rsidRP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A30AE0" w:rsidRPr="00A30AE0" w:rsidSect="0072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E0"/>
    <w:rsid w:val="000C02F5"/>
    <w:rsid w:val="001C5162"/>
    <w:rsid w:val="00283DB9"/>
    <w:rsid w:val="002B7ABB"/>
    <w:rsid w:val="002D10BB"/>
    <w:rsid w:val="002E137C"/>
    <w:rsid w:val="00302A58"/>
    <w:rsid w:val="0032382A"/>
    <w:rsid w:val="00343E60"/>
    <w:rsid w:val="003563EB"/>
    <w:rsid w:val="00362C38"/>
    <w:rsid w:val="00367DD9"/>
    <w:rsid w:val="00374AAD"/>
    <w:rsid w:val="003854C3"/>
    <w:rsid w:val="003A0082"/>
    <w:rsid w:val="003D2285"/>
    <w:rsid w:val="00412B42"/>
    <w:rsid w:val="00471D07"/>
    <w:rsid w:val="00481113"/>
    <w:rsid w:val="00493318"/>
    <w:rsid w:val="004A3ECE"/>
    <w:rsid w:val="004B48B3"/>
    <w:rsid w:val="004D7B54"/>
    <w:rsid w:val="004E4606"/>
    <w:rsid w:val="004F29FB"/>
    <w:rsid w:val="004F5ED2"/>
    <w:rsid w:val="0054224D"/>
    <w:rsid w:val="005C42A2"/>
    <w:rsid w:val="005D0D32"/>
    <w:rsid w:val="00621840"/>
    <w:rsid w:val="006234DE"/>
    <w:rsid w:val="00670A64"/>
    <w:rsid w:val="00704446"/>
    <w:rsid w:val="00720808"/>
    <w:rsid w:val="00760035"/>
    <w:rsid w:val="007962FA"/>
    <w:rsid w:val="007D689A"/>
    <w:rsid w:val="007E703C"/>
    <w:rsid w:val="00881BE8"/>
    <w:rsid w:val="00892C53"/>
    <w:rsid w:val="008D5729"/>
    <w:rsid w:val="008E0291"/>
    <w:rsid w:val="00903E51"/>
    <w:rsid w:val="00930E5C"/>
    <w:rsid w:val="009574E4"/>
    <w:rsid w:val="009A0620"/>
    <w:rsid w:val="00A11A97"/>
    <w:rsid w:val="00A130C5"/>
    <w:rsid w:val="00A30AE0"/>
    <w:rsid w:val="00A42E3B"/>
    <w:rsid w:val="00AC70EC"/>
    <w:rsid w:val="00AD4A07"/>
    <w:rsid w:val="00AE0E8D"/>
    <w:rsid w:val="00AE54BA"/>
    <w:rsid w:val="00B26FFE"/>
    <w:rsid w:val="00B443BB"/>
    <w:rsid w:val="00B95F37"/>
    <w:rsid w:val="00BE77E3"/>
    <w:rsid w:val="00BF3CB6"/>
    <w:rsid w:val="00C46A78"/>
    <w:rsid w:val="00C83CEA"/>
    <w:rsid w:val="00CB48B8"/>
    <w:rsid w:val="00CD11D9"/>
    <w:rsid w:val="00CF7B4F"/>
    <w:rsid w:val="00D016EF"/>
    <w:rsid w:val="00D06767"/>
    <w:rsid w:val="00D11028"/>
    <w:rsid w:val="00D71E9F"/>
    <w:rsid w:val="00D92F3E"/>
    <w:rsid w:val="00DC487D"/>
    <w:rsid w:val="00DD296C"/>
    <w:rsid w:val="00E1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82"/>
  </w:style>
  <w:style w:type="paragraph" w:styleId="4">
    <w:name w:val="heading 4"/>
    <w:basedOn w:val="a"/>
    <w:link w:val="40"/>
    <w:uiPriority w:val="9"/>
    <w:qFormat/>
    <w:rsid w:val="005D0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D0D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D_Sch1</dc:creator>
  <cp:lastModifiedBy>1</cp:lastModifiedBy>
  <cp:revision>2</cp:revision>
  <dcterms:created xsi:type="dcterms:W3CDTF">2022-01-22T11:50:00Z</dcterms:created>
  <dcterms:modified xsi:type="dcterms:W3CDTF">2022-01-22T11:50:00Z</dcterms:modified>
</cp:coreProperties>
</file>