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CF" w:rsidRDefault="00C81DCF" w:rsidP="00C81DCF">
      <w:pPr>
        <w:spacing w:after="0" w:line="0" w:lineRule="atLeast"/>
        <w:rPr>
          <w:rFonts w:ascii="Arial"/>
          <w:color w:val="FF0000"/>
          <w:sz w:val="2"/>
        </w:rPr>
      </w:pPr>
    </w:p>
    <w:p w:rsidR="00C81DCF" w:rsidRDefault="00C81DCF" w:rsidP="00C81DCF">
      <w:pPr>
        <w:spacing w:after="0" w:line="0" w:lineRule="atLeast"/>
        <w:rPr>
          <w:rFonts w:ascii="Arial"/>
          <w:color w:val="FF0000"/>
          <w:sz w:val="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3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1926CC" w:rsidRPr="003E6A6F" w:rsidRDefault="001926CC" w:rsidP="003E6A6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  <w:r w:rsidRPr="003E6A6F">
        <w:rPr>
          <w:rFonts w:eastAsia="Times New Roman"/>
          <w:b/>
          <w:bCs/>
          <w:lang w:eastAsia="ru-RU"/>
        </w:rPr>
        <w:lastRenderedPageBreak/>
        <w:t>Содержание</w:t>
      </w:r>
    </w:p>
    <w:p w:rsidR="001926CC" w:rsidRPr="003E6A6F" w:rsidRDefault="00C81DCF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tab/>
      </w:r>
      <w:r w:rsidR="001926CC" w:rsidRPr="003E6A6F">
        <w:rPr>
          <w:rFonts w:eastAsia="Calibri"/>
        </w:rPr>
        <w:t>1. Пояснительная записка.</w:t>
      </w:r>
    </w:p>
    <w:p w:rsidR="001926CC" w:rsidRPr="003E6A6F" w:rsidRDefault="00C81DCF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tab/>
      </w:r>
      <w:r w:rsidR="001926CC" w:rsidRPr="003E6A6F">
        <w:rPr>
          <w:rFonts w:eastAsia="Calibri"/>
        </w:rPr>
        <w:t>2. Календарный учебный график.</w:t>
      </w:r>
    </w:p>
    <w:p w:rsidR="001926CC" w:rsidRPr="003E6A6F" w:rsidRDefault="00C81DCF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tab/>
      </w:r>
      <w:r w:rsidR="001926CC" w:rsidRPr="003E6A6F">
        <w:rPr>
          <w:rFonts w:eastAsia="Calibri"/>
        </w:rPr>
        <w:t>3. Учебный план.</w:t>
      </w:r>
    </w:p>
    <w:p w:rsidR="001926CC" w:rsidRPr="003E6A6F" w:rsidRDefault="00C81DCF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tab/>
      </w:r>
      <w:r w:rsidR="001926CC" w:rsidRPr="003E6A6F">
        <w:rPr>
          <w:rFonts w:eastAsia="Calibri"/>
        </w:rPr>
        <w:t>4. Содержание программы.</w:t>
      </w:r>
    </w:p>
    <w:p w:rsidR="001926CC" w:rsidRPr="003E6A6F" w:rsidRDefault="00C81DCF" w:rsidP="00C81DCF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tab/>
      </w:r>
      <w:r w:rsidR="00BB115B" w:rsidRPr="003E6A6F">
        <w:rPr>
          <w:rFonts w:eastAsia="Calibri"/>
        </w:rPr>
        <w:t xml:space="preserve">5. </w:t>
      </w:r>
      <w:r w:rsidR="001926CC" w:rsidRPr="003E6A6F">
        <w:rPr>
          <w:rFonts w:eastAsia="Calibri"/>
        </w:rPr>
        <w:t>Оценочные и мет</w:t>
      </w:r>
      <w:r w:rsidR="00A21CEB">
        <w:rPr>
          <w:rFonts w:eastAsia="Calibri"/>
        </w:rPr>
        <w:t>одические материалы (методическо</w:t>
      </w:r>
      <w:r w:rsidR="001926CC" w:rsidRPr="003E6A6F">
        <w:rPr>
          <w:rFonts w:eastAsia="Calibri"/>
        </w:rPr>
        <w:t>е обеспечение программы).</w:t>
      </w:r>
    </w:p>
    <w:p w:rsidR="001926CC" w:rsidRPr="003E6A6F" w:rsidRDefault="00C81DCF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tab/>
      </w:r>
      <w:r w:rsidR="001926CC" w:rsidRPr="003E6A6F">
        <w:rPr>
          <w:rFonts w:eastAsia="Calibri"/>
        </w:rPr>
        <w:t>6. Список литературы.</w:t>
      </w:r>
    </w:p>
    <w:p w:rsidR="001926CC" w:rsidRPr="003E6A6F" w:rsidRDefault="00C81DCF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tab/>
      </w:r>
      <w:r w:rsidR="009E52F9" w:rsidRPr="003E6A6F">
        <w:rPr>
          <w:rFonts w:eastAsia="Calibri"/>
        </w:rPr>
        <w:t>7. Рабочая программа</w:t>
      </w:r>
      <w:r w:rsidR="00E757CF" w:rsidRPr="003E6A6F">
        <w:rPr>
          <w:rFonts w:eastAsia="Calibri"/>
        </w:rPr>
        <w:t xml:space="preserve"> первого года обучения </w:t>
      </w:r>
      <w:r w:rsidR="009E52F9" w:rsidRPr="003E6A6F">
        <w:rPr>
          <w:rFonts w:eastAsia="Calibri"/>
        </w:rPr>
        <w:t>1 группы.</w:t>
      </w:r>
    </w:p>
    <w:p w:rsidR="009E52F9" w:rsidRPr="003E6A6F" w:rsidRDefault="00C81DCF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  <w:r>
        <w:rPr>
          <w:rFonts w:eastAsia="Calibri"/>
        </w:rPr>
        <w:tab/>
      </w:r>
      <w:r w:rsidR="009E52F9" w:rsidRPr="003E6A6F">
        <w:rPr>
          <w:rFonts w:eastAsia="Calibri"/>
        </w:rPr>
        <w:t xml:space="preserve">8. Рабочая программа </w:t>
      </w:r>
      <w:r w:rsidR="00807B31" w:rsidRPr="003E6A6F">
        <w:rPr>
          <w:rFonts w:eastAsia="Calibri"/>
        </w:rPr>
        <w:t>второго</w:t>
      </w:r>
      <w:r w:rsidR="00E757CF" w:rsidRPr="003E6A6F">
        <w:rPr>
          <w:rFonts w:eastAsia="Calibri"/>
        </w:rPr>
        <w:t xml:space="preserve"> года обучения </w:t>
      </w:r>
      <w:r w:rsidR="009E52F9" w:rsidRPr="003E6A6F">
        <w:rPr>
          <w:rFonts w:eastAsia="Calibri"/>
        </w:rPr>
        <w:t>2 группы.</w:t>
      </w:r>
    </w:p>
    <w:p w:rsidR="00023579" w:rsidRPr="003E6A6F" w:rsidRDefault="00023579" w:rsidP="00445271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445271" w:rsidRPr="003E6A6F" w:rsidRDefault="00445271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1926CC" w:rsidRPr="003E6A6F" w:rsidRDefault="001926CC" w:rsidP="00D8625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723D44" w:rsidRPr="003E6A6F" w:rsidRDefault="00723D44" w:rsidP="00D86253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723D44" w:rsidRPr="003E6A6F" w:rsidRDefault="00723D44" w:rsidP="00D86253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807B31" w:rsidRPr="003E6A6F" w:rsidRDefault="00807B31" w:rsidP="00D86253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807B31" w:rsidRDefault="00807B31" w:rsidP="00D86253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AD1F53" w:rsidRDefault="00AD1F53" w:rsidP="00D86253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C81DCF" w:rsidRDefault="00C81DCF" w:rsidP="00D86253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1926CC" w:rsidRPr="003E6A6F" w:rsidRDefault="001926CC" w:rsidP="00D86253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  <w:r w:rsidRPr="003E6A6F">
        <w:rPr>
          <w:rFonts w:eastAsia="Times New Roman"/>
          <w:b/>
          <w:bCs/>
          <w:lang w:eastAsia="ru-RU"/>
        </w:rPr>
        <w:t>1. Пояснительная записка</w:t>
      </w:r>
    </w:p>
    <w:p w:rsidR="00AD1F53" w:rsidRPr="00AD1F53" w:rsidRDefault="00A21CEB" w:rsidP="00AD1F53">
      <w:pPr>
        <w:contextualSpacing/>
        <w:jc w:val="both"/>
      </w:pPr>
      <w:r>
        <w:rPr>
          <w:rFonts w:eastAsia="Calibri"/>
          <w:bCs/>
        </w:rPr>
        <w:tab/>
      </w:r>
      <w:r w:rsidR="005107A4" w:rsidRPr="003E6A6F">
        <w:rPr>
          <w:rFonts w:eastAsia="Calibri"/>
          <w:bCs/>
        </w:rPr>
        <w:t xml:space="preserve">Дополнительная (общеразвивающая) </w:t>
      </w:r>
      <w:r w:rsidR="008736DC">
        <w:rPr>
          <w:rFonts w:eastAsia="Calibri"/>
          <w:bCs/>
        </w:rPr>
        <w:t>обще</w:t>
      </w:r>
      <w:r w:rsidR="005107A4" w:rsidRPr="003E6A6F">
        <w:rPr>
          <w:rFonts w:eastAsia="Calibri"/>
          <w:bCs/>
        </w:rPr>
        <w:t xml:space="preserve">образовательная программа «Юный дизайнер» </w:t>
      </w:r>
      <w:r w:rsidR="005107A4" w:rsidRPr="003E6A6F">
        <w:rPr>
          <w:rFonts w:eastAsia="Calibri"/>
        </w:rPr>
        <w:t xml:space="preserve">разработана согласно требованиям Локального акта «Положение о структуре, порядке разработки и утверждения дополнительных (общеразвивающих) </w:t>
      </w:r>
      <w:r w:rsidR="008736DC">
        <w:rPr>
          <w:rFonts w:eastAsia="Calibri"/>
        </w:rPr>
        <w:t>обще</w:t>
      </w:r>
      <w:r w:rsidR="005107A4" w:rsidRPr="003E6A6F">
        <w:rPr>
          <w:rFonts w:eastAsia="Calibri"/>
        </w:rPr>
        <w:t xml:space="preserve">образовательных программ в </w:t>
      </w:r>
      <w:r w:rsidR="00AD1F53" w:rsidRPr="00AD1F53">
        <w:t>МАОУ ДО «Детско-юношеский центр им. Б.Г.</w:t>
      </w:r>
      <w:r>
        <w:t xml:space="preserve"> </w:t>
      </w:r>
      <w:r w:rsidR="00AD1F53" w:rsidRPr="00AD1F53">
        <w:t>Лесюка».</w:t>
      </w:r>
    </w:p>
    <w:p w:rsidR="003E6A6F" w:rsidRDefault="005107A4" w:rsidP="003E6A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Calibri"/>
          <w:lang w:eastAsia="ru-RU"/>
        </w:rPr>
      </w:pPr>
      <w:r w:rsidRPr="003E6A6F">
        <w:rPr>
          <w:rFonts w:eastAsia="Times New Roman"/>
          <w:lang w:eastAsia="ru-RU"/>
        </w:rPr>
        <w:t xml:space="preserve">Программа </w:t>
      </w:r>
      <w:r w:rsidRPr="003E6A6F">
        <w:rPr>
          <w:rFonts w:eastAsia="Calibri"/>
          <w:bCs/>
        </w:rPr>
        <w:t xml:space="preserve">«Юный дизайнер» </w:t>
      </w:r>
      <w:r w:rsidRPr="003E6A6F">
        <w:rPr>
          <w:rFonts w:eastAsia="Times New Roman"/>
          <w:lang w:eastAsia="ru-RU"/>
        </w:rPr>
        <w:t xml:space="preserve">имеет </w:t>
      </w:r>
      <w:r w:rsidRPr="003E6A6F">
        <w:rPr>
          <w:rFonts w:eastAsia="Times New Roman"/>
          <w:b/>
          <w:lang w:eastAsia="ru-RU"/>
        </w:rPr>
        <w:t>художественную направленность.</w:t>
      </w:r>
      <w:r w:rsidR="00A21CEB">
        <w:rPr>
          <w:rFonts w:eastAsia="Times New Roman"/>
          <w:b/>
          <w:lang w:eastAsia="ru-RU"/>
        </w:rPr>
        <w:t xml:space="preserve"> </w:t>
      </w:r>
      <w:r w:rsidRPr="003E6A6F">
        <w:rPr>
          <w:rFonts w:eastAsia="Calibri"/>
          <w:lang w:eastAsia="ru-RU"/>
        </w:rPr>
        <w:t xml:space="preserve">Она </w:t>
      </w:r>
      <w:r w:rsidRPr="003E6A6F">
        <w:rPr>
          <w:rFonts w:eastAsia="Times New Roman"/>
          <w:lang w:eastAsia="ru-RU"/>
        </w:rPr>
        <w:t xml:space="preserve">представляет собой комплекс разделов, которые формируют и развивают </w:t>
      </w:r>
      <w:r w:rsidRPr="003E6A6F">
        <w:rPr>
          <w:rFonts w:eastAsia="Calibri"/>
          <w:lang w:eastAsia="ru-RU"/>
        </w:rPr>
        <w:t xml:space="preserve">творческие способности обучающихся, </w:t>
      </w:r>
      <w:r w:rsidRPr="003E6A6F">
        <w:rPr>
          <w:rFonts w:eastAsia="Times New Roman"/>
          <w:lang w:eastAsia="ru-RU"/>
        </w:rPr>
        <w:t>пробуждают желание создавать своё предметное окружение, формирует любовь и уважение к труду</w:t>
      </w:r>
      <w:r w:rsidRPr="003E6A6F">
        <w:rPr>
          <w:rFonts w:eastAsia="Calibri"/>
          <w:lang w:eastAsia="ru-RU"/>
        </w:rPr>
        <w:t xml:space="preserve">. </w:t>
      </w:r>
    </w:p>
    <w:p w:rsidR="003E6A6F" w:rsidRDefault="005107A4" w:rsidP="003E6A6F">
      <w:pPr>
        <w:autoSpaceDE w:val="0"/>
        <w:autoSpaceDN w:val="0"/>
        <w:adjustRightInd w:val="0"/>
        <w:spacing w:after="0" w:line="276" w:lineRule="auto"/>
        <w:ind w:firstLine="709"/>
        <w:jc w:val="both"/>
      </w:pPr>
      <w:r w:rsidRPr="003E6A6F">
        <w:rPr>
          <w:rFonts w:eastAsia="Times New Roman"/>
          <w:b/>
          <w:bCs/>
          <w:lang w:eastAsia="ru-RU"/>
        </w:rPr>
        <w:t>Новизна программы.</w:t>
      </w:r>
      <w:r w:rsidR="00A21CEB">
        <w:rPr>
          <w:rFonts w:eastAsia="Times New Roman"/>
          <w:b/>
          <w:bCs/>
          <w:lang w:eastAsia="ru-RU"/>
        </w:rPr>
        <w:t xml:space="preserve"> </w:t>
      </w:r>
      <w:r w:rsidRPr="003E6A6F">
        <w:t>Программа нацеливает детей на знакомство с профессией дизайнера, архитектора, модельера. Она представляет собой систему практических заданий, способствующих воспитанию эстетически и конструктивно мыслящих людей. Занятия спланированы так, что в</w:t>
      </w:r>
      <w:r w:rsidR="000F256B" w:rsidRPr="003E6A6F">
        <w:t xml:space="preserve"> течение года одна и та же тема</w:t>
      </w:r>
      <w:r w:rsidRPr="003E6A6F">
        <w:t xml:space="preserve"> даётся несколько раз в разных вариантах. Умение вариативно решать однородные задачи, развивает у детей</w:t>
      </w:r>
      <w:r w:rsidR="00691C71" w:rsidRPr="003E6A6F">
        <w:t xml:space="preserve"> творческий подход к выполнению заданий.</w:t>
      </w:r>
    </w:p>
    <w:p w:rsidR="00E35DBC" w:rsidRPr="003E6A6F" w:rsidRDefault="00691C71" w:rsidP="003E6A6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hd w:val="clear" w:color="auto" w:fill="FFFFFF"/>
        </w:rPr>
      </w:pPr>
      <w:r w:rsidRPr="003E6A6F">
        <w:rPr>
          <w:b/>
        </w:rPr>
        <w:t xml:space="preserve">Актуальность программы </w:t>
      </w:r>
      <w:r w:rsidRPr="003E6A6F">
        <w:rPr>
          <w:shd w:val="clear" w:color="auto" w:fill="FFFFFF"/>
        </w:rPr>
        <w:t>обусловлена тем, что обучающиеся в условиях ранней компьютеризации утрачивают образное мышление и творческие способности.</w:t>
      </w:r>
      <w:r w:rsidR="00C81DCF">
        <w:rPr>
          <w:shd w:val="clear" w:color="auto" w:fill="FFFFFF"/>
        </w:rPr>
        <w:t xml:space="preserve"> </w:t>
      </w:r>
      <w:r w:rsidRPr="003E6A6F">
        <w:rPr>
          <w:shd w:val="clear" w:color="auto" w:fill="FFFFFF"/>
        </w:rPr>
        <w:t xml:space="preserve">Содержание программы и методика </w:t>
      </w:r>
      <w:r w:rsidR="000F256B" w:rsidRPr="003E6A6F">
        <w:rPr>
          <w:shd w:val="clear" w:color="auto" w:fill="FFFFFF"/>
        </w:rPr>
        <w:t>обучения</w:t>
      </w:r>
      <w:r w:rsidRPr="003E6A6F">
        <w:rPr>
          <w:shd w:val="clear" w:color="auto" w:fill="FFFFFF"/>
        </w:rPr>
        <w:t xml:space="preserve"> направлены на развитие детского творчества</w:t>
      </w:r>
      <w:r w:rsidR="000F256B" w:rsidRPr="003E6A6F">
        <w:rPr>
          <w:shd w:val="clear" w:color="auto" w:fill="FFFFFF"/>
        </w:rPr>
        <w:t>. Э</w:t>
      </w:r>
      <w:r w:rsidRPr="003E6A6F">
        <w:rPr>
          <w:shd w:val="clear" w:color="auto" w:fill="FFFFFF"/>
        </w:rPr>
        <w:t xml:space="preserve">тому способствуют овладение разнообразными материалами, различными способами изображения, вариативный подход к работе. </w:t>
      </w:r>
    </w:p>
    <w:p w:rsidR="00E35DBC" w:rsidRPr="003E6A6F" w:rsidRDefault="00C81DCF" w:rsidP="00D86253">
      <w:pPr>
        <w:spacing w:after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691C71" w:rsidRPr="003E6A6F">
        <w:rPr>
          <w:shd w:val="clear" w:color="auto" w:fill="FFFFFF"/>
        </w:rPr>
        <w:t xml:space="preserve">Активизации познавательного процесса служат беседы, викторины, конкурсы, экскурсии, тематические альбомы, мини-худсоветы, мини-выставки, проводимые на занятиях. Большинство заданий, игр предполагают их коллективное исполнение, что обеспечивает высокое качество результата совместного труда и в то же время позволяет видеть вклад в каждого ребёнка, в учебное задание. </w:t>
      </w:r>
    </w:p>
    <w:p w:rsidR="00691C71" w:rsidRPr="003E6A6F" w:rsidRDefault="00691C71" w:rsidP="00D86253">
      <w:pPr>
        <w:spacing w:after="0" w:line="276" w:lineRule="auto"/>
        <w:jc w:val="both"/>
        <w:rPr>
          <w:shd w:val="clear" w:color="auto" w:fill="FFFFFF"/>
        </w:rPr>
      </w:pPr>
      <w:r w:rsidRPr="003E6A6F">
        <w:rPr>
          <w:shd w:val="clear" w:color="auto" w:fill="FFFFFF"/>
        </w:rPr>
        <w:t xml:space="preserve">По окончании курса дети получают представление о процессе проектирования на производстве, об особенностях преобразования окружающей среды. </w:t>
      </w:r>
    </w:p>
    <w:p w:rsidR="003E6A6F" w:rsidRDefault="00D32233" w:rsidP="003E6A6F">
      <w:pPr>
        <w:autoSpaceDE w:val="0"/>
        <w:spacing w:after="0" w:line="276" w:lineRule="auto"/>
        <w:jc w:val="center"/>
        <w:rPr>
          <w:rFonts w:eastAsia="Calibri"/>
          <w:b/>
        </w:rPr>
      </w:pPr>
      <w:r w:rsidRPr="003E6A6F">
        <w:rPr>
          <w:rFonts w:eastAsia="Calibri"/>
          <w:b/>
        </w:rPr>
        <w:t>Цели и задачи программы</w:t>
      </w:r>
      <w:r w:rsidR="00D86253" w:rsidRPr="003E6A6F">
        <w:rPr>
          <w:rFonts w:eastAsia="Calibri"/>
          <w:b/>
        </w:rPr>
        <w:t>.</w:t>
      </w:r>
    </w:p>
    <w:p w:rsidR="003E6A6F" w:rsidRDefault="00E35DBC" w:rsidP="003E6A6F">
      <w:pPr>
        <w:autoSpaceDE w:val="0"/>
        <w:spacing w:after="0" w:line="276" w:lineRule="auto"/>
        <w:ind w:firstLine="709"/>
      </w:pPr>
      <w:r w:rsidRPr="003E6A6F">
        <w:rPr>
          <w:b/>
        </w:rPr>
        <w:t>Цель программы</w:t>
      </w:r>
      <w:r w:rsidR="00C81DCF">
        <w:rPr>
          <w:b/>
        </w:rPr>
        <w:t xml:space="preserve"> </w:t>
      </w:r>
      <w:r w:rsidRPr="003E6A6F">
        <w:rPr>
          <w:rFonts w:eastAsia="Calibri"/>
          <w:bCs/>
        </w:rPr>
        <w:t xml:space="preserve">«Юный дизайнер» </w:t>
      </w:r>
      <w:r w:rsidR="00CD173F" w:rsidRPr="003E6A6F">
        <w:t xml:space="preserve">-  </w:t>
      </w:r>
      <w:r w:rsidR="00AB0FC4" w:rsidRPr="003E6A6F">
        <w:t>помочь ребенку сориентироваться в выборе современных профессий, связан</w:t>
      </w:r>
      <w:r w:rsidR="003E6A6F">
        <w:t>ных с художественными знаниями.</w:t>
      </w:r>
    </w:p>
    <w:p w:rsidR="00E35DBC" w:rsidRPr="003E6A6F" w:rsidRDefault="003E6A6F" w:rsidP="003E6A6F">
      <w:pPr>
        <w:autoSpaceDE w:val="0"/>
        <w:spacing w:after="0" w:line="276" w:lineRule="auto"/>
        <w:ind w:firstLine="709"/>
        <w:rPr>
          <w:rFonts w:eastAsia="Calibri"/>
          <w:b/>
        </w:rPr>
      </w:pPr>
      <w:r>
        <w:t>З</w:t>
      </w:r>
      <w:r w:rsidR="00E35DBC" w:rsidRPr="003E6A6F">
        <w:rPr>
          <w:rFonts w:eastAsia="Times New Roman"/>
          <w:b/>
          <w:lang w:eastAsia="ru-RU"/>
        </w:rPr>
        <w:t>адачи:</w:t>
      </w:r>
    </w:p>
    <w:p w:rsidR="00E35DBC" w:rsidRPr="003E6A6F" w:rsidRDefault="00C81DCF" w:rsidP="00D86253">
      <w:pPr>
        <w:spacing w:after="0" w:line="276" w:lineRule="auto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ab/>
      </w:r>
      <w:r w:rsidR="00E35DBC" w:rsidRPr="003E6A6F">
        <w:rPr>
          <w:rFonts w:eastAsia="Times New Roman"/>
          <w:b/>
          <w:i/>
          <w:lang w:eastAsia="ru-RU"/>
        </w:rPr>
        <w:t>обучающие:</w:t>
      </w:r>
    </w:p>
    <w:p w:rsidR="006C3BB0" w:rsidRPr="003E6A6F" w:rsidRDefault="00C81DCF" w:rsidP="006C3BB0">
      <w:pPr>
        <w:spacing w:after="0" w:line="276" w:lineRule="auto"/>
        <w:jc w:val="both"/>
      </w:pPr>
      <w:r>
        <w:tab/>
      </w:r>
      <w:r w:rsidR="006C3BB0" w:rsidRPr="003E6A6F">
        <w:t>- сформировать представление о дизайне как специфической художественно-творческой конструкторской деятельности человека;</w:t>
      </w:r>
    </w:p>
    <w:p w:rsidR="006C3BB0" w:rsidRPr="003E6A6F" w:rsidRDefault="00C81DCF" w:rsidP="006C3BB0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C3BB0" w:rsidRPr="003E6A6F">
        <w:rPr>
          <w:rFonts w:eastAsia="Times New Roman"/>
          <w:lang w:eastAsia="ru-RU"/>
        </w:rPr>
        <w:t>- ознакомить с основными методами художественного проектирования;</w:t>
      </w:r>
    </w:p>
    <w:p w:rsidR="006C3BB0" w:rsidRPr="003E6A6F" w:rsidRDefault="00C81DCF" w:rsidP="00C81DCF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ab/>
      </w:r>
      <w:r w:rsidR="006C3BB0" w:rsidRPr="003E6A6F">
        <w:rPr>
          <w:rFonts w:eastAsia="Times New Roman"/>
          <w:lang w:eastAsia="ru-RU"/>
        </w:rPr>
        <w:t>- способствовать формированию технического мышления и пространственных представлений, творческого воображения, художественно-конструкторских способностей;</w:t>
      </w:r>
    </w:p>
    <w:p w:rsidR="00082A7C" w:rsidRPr="003E6A6F" w:rsidRDefault="00C81DCF" w:rsidP="006C3BB0">
      <w:pPr>
        <w:shd w:val="clear" w:color="auto" w:fill="FFFFFF"/>
        <w:spacing w:before="100" w:beforeAutospacing="1" w:after="100" w:afterAutospacing="1" w:line="276" w:lineRule="auto"/>
        <w:contextualSpacing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ab/>
      </w:r>
      <w:r w:rsidR="00082A7C" w:rsidRPr="003E6A6F">
        <w:rPr>
          <w:rFonts w:eastAsia="Times New Roman"/>
          <w:b/>
          <w:i/>
          <w:lang w:eastAsia="ru-RU"/>
        </w:rPr>
        <w:t>развивающие:</w:t>
      </w:r>
    </w:p>
    <w:p w:rsidR="00082A7C" w:rsidRPr="003E6A6F" w:rsidRDefault="00C81DCF" w:rsidP="006C3BB0">
      <w:pPr>
        <w:spacing w:after="0"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082A7C" w:rsidRPr="003E6A6F">
        <w:rPr>
          <w:rFonts w:eastAsia="Times New Roman"/>
          <w:lang w:eastAsia="ru-RU"/>
        </w:rPr>
        <w:t>- развитие творческого потенциала ребенка;</w:t>
      </w:r>
    </w:p>
    <w:p w:rsidR="00082A7C" w:rsidRPr="003E6A6F" w:rsidRDefault="00C81DCF" w:rsidP="006C3BB0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082A7C" w:rsidRPr="003E6A6F">
        <w:rPr>
          <w:rFonts w:eastAsia="Times New Roman"/>
          <w:lang w:eastAsia="ru-RU"/>
        </w:rPr>
        <w:t>- развитие образного мышле</w:t>
      </w:r>
      <w:r w:rsidR="006C3BB0" w:rsidRPr="003E6A6F">
        <w:rPr>
          <w:rFonts w:eastAsia="Times New Roman"/>
          <w:lang w:eastAsia="ru-RU"/>
        </w:rPr>
        <w:t>ния, воображения, фантазии</w:t>
      </w:r>
      <w:r w:rsidR="00082A7C" w:rsidRPr="003E6A6F">
        <w:rPr>
          <w:rFonts w:eastAsia="Times New Roman"/>
          <w:lang w:eastAsia="ru-RU"/>
        </w:rPr>
        <w:t>;</w:t>
      </w:r>
    </w:p>
    <w:p w:rsidR="00082A7C" w:rsidRPr="003E6A6F" w:rsidRDefault="00C81DCF" w:rsidP="00C81DCF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082A7C" w:rsidRPr="003E6A6F">
        <w:rPr>
          <w:rFonts w:eastAsia="Times New Roman"/>
          <w:lang w:eastAsia="ru-RU"/>
        </w:rPr>
        <w:t>- развитие эстетического и художественного вкуса;</w:t>
      </w:r>
    </w:p>
    <w:p w:rsidR="00082A7C" w:rsidRPr="003E6A6F" w:rsidRDefault="00C81DCF" w:rsidP="00C81DCF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082A7C" w:rsidRPr="003E6A6F">
        <w:rPr>
          <w:rFonts w:eastAsia="Times New Roman"/>
          <w:lang w:eastAsia="ru-RU"/>
        </w:rPr>
        <w:t>- развитие наблюдательности и пространственных представлений;</w:t>
      </w:r>
    </w:p>
    <w:p w:rsidR="00E35DBC" w:rsidRPr="003E6A6F" w:rsidRDefault="00C81DCF" w:rsidP="00C81DCF">
      <w:pPr>
        <w:spacing w:after="0" w:line="276" w:lineRule="auto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ab/>
      </w:r>
      <w:r w:rsidR="00E35DBC" w:rsidRPr="003E6A6F">
        <w:rPr>
          <w:rFonts w:eastAsia="Times New Roman"/>
          <w:b/>
          <w:i/>
          <w:lang w:eastAsia="ru-RU"/>
        </w:rPr>
        <w:t xml:space="preserve">воспитательные: </w:t>
      </w:r>
    </w:p>
    <w:p w:rsidR="00E35DBC" w:rsidRPr="003E6A6F" w:rsidRDefault="00C81DCF" w:rsidP="00C81DCF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E35DBC" w:rsidRPr="003E6A6F">
        <w:rPr>
          <w:rFonts w:eastAsia="Times New Roman"/>
          <w:lang w:eastAsia="ru-RU"/>
        </w:rPr>
        <w:t>-развитие интереса и любви к изобразительным, декоративным и конструктивным искусствам;</w:t>
      </w:r>
    </w:p>
    <w:p w:rsidR="00E35DBC" w:rsidRPr="003E6A6F" w:rsidRDefault="00C81DCF" w:rsidP="00C81DCF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D32233" w:rsidRPr="003E6A6F">
        <w:rPr>
          <w:rFonts w:eastAsia="Times New Roman"/>
          <w:lang w:eastAsia="ru-RU"/>
        </w:rPr>
        <w:t>-</w:t>
      </w:r>
      <w:r w:rsidR="00E35DBC" w:rsidRPr="003E6A6F">
        <w:rPr>
          <w:rFonts w:eastAsia="Times New Roman"/>
          <w:lang w:eastAsia="ru-RU"/>
        </w:rPr>
        <w:t>воспитание трудолюбия и уважения к труду;</w:t>
      </w:r>
    </w:p>
    <w:p w:rsidR="00E35DBC" w:rsidRPr="003E6A6F" w:rsidRDefault="00C81DCF" w:rsidP="00C81DCF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D32233" w:rsidRPr="003E6A6F">
        <w:rPr>
          <w:rFonts w:eastAsia="Times New Roman"/>
          <w:lang w:eastAsia="ru-RU"/>
        </w:rPr>
        <w:t>-</w:t>
      </w:r>
      <w:r w:rsidR="00E35DBC" w:rsidRPr="003E6A6F">
        <w:rPr>
          <w:rFonts w:eastAsia="Times New Roman"/>
          <w:lang w:eastAsia="ru-RU"/>
        </w:rPr>
        <w:t>формирование культуры общения детей в процессе труда;</w:t>
      </w:r>
    </w:p>
    <w:p w:rsidR="009E52F9" w:rsidRPr="003E6A6F" w:rsidRDefault="00C81DCF" w:rsidP="00C81DCF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9E52F9" w:rsidRPr="003E6A6F">
        <w:rPr>
          <w:rFonts w:eastAsia="Times New Roman"/>
          <w:lang w:eastAsia="ru-RU"/>
        </w:rPr>
        <w:t>- формирование умения видеть и ценить прекрасное в окружающем мире;</w:t>
      </w:r>
    </w:p>
    <w:p w:rsidR="00E35DBC" w:rsidRPr="003E6A6F" w:rsidRDefault="00C81DCF" w:rsidP="00C81DCF">
      <w:pPr>
        <w:spacing w:after="0" w:line="276" w:lineRule="auto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ab/>
      </w:r>
      <w:r w:rsidR="00E35DBC" w:rsidRPr="003E6A6F">
        <w:rPr>
          <w:rFonts w:eastAsia="Times New Roman"/>
          <w:b/>
          <w:i/>
          <w:lang w:eastAsia="ru-RU"/>
        </w:rPr>
        <w:t>практико-ориентированные:</w:t>
      </w:r>
    </w:p>
    <w:p w:rsidR="00E35DBC" w:rsidRPr="003E6A6F" w:rsidRDefault="00C81DCF" w:rsidP="00C81DCF">
      <w:pPr>
        <w:spacing w:after="0" w:line="276" w:lineRule="auto"/>
        <w:jc w:val="both"/>
      </w:pPr>
      <w:r>
        <w:rPr>
          <w:rFonts w:eastAsia="Times New Roman"/>
          <w:lang w:eastAsia="ru-RU"/>
        </w:rPr>
        <w:tab/>
      </w:r>
      <w:r w:rsidR="00E35DBC" w:rsidRPr="003E6A6F">
        <w:rPr>
          <w:rFonts w:eastAsia="Times New Roman"/>
          <w:lang w:eastAsia="ru-RU"/>
        </w:rPr>
        <w:t>- обучение</w:t>
      </w:r>
      <w:r w:rsidR="00E35DBC" w:rsidRPr="003E6A6F">
        <w:t xml:space="preserve"> работе с различными художественными материалами и инструментами;</w:t>
      </w:r>
    </w:p>
    <w:p w:rsidR="00E35DBC" w:rsidRPr="003E6A6F" w:rsidRDefault="00C81DCF" w:rsidP="00C81DCF">
      <w:pPr>
        <w:spacing w:after="0" w:line="276" w:lineRule="auto"/>
        <w:jc w:val="both"/>
      </w:pPr>
      <w:r>
        <w:rPr>
          <w:rFonts w:eastAsia="Times New Roman"/>
          <w:lang w:eastAsia="ru-RU"/>
        </w:rPr>
        <w:tab/>
      </w:r>
      <w:r w:rsidR="00E35DBC" w:rsidRPr="003E6A6F">
        <w:rPr>
          <w:rFonts w:eastAsia="Times New Roman"/>
          <w:lang w:eastAsia="ru-RU"/>
        </w:rPr>
        <w:t>- обучение</w:t>
      </w:r>
      <w:r w:rsidR="00E35DBC" w:rsidRPr="003E6A6F">
        <w:t xml:space="preserve"> приемам конструирования из доступных материалов;</w:t>
      </w:r>
    </w:p>
    <w:p w:rsidR="00E35DBC" w:rsidRPr="003E6A6F" w:rsidRDefault="00C81DCF" w:rsidP="00C81DCF">
      <w:pPr>
        <w:spacing w:after="0" w:line="276" w:lineRule="auto"/>
        <w:jc w:val="both"/>
      </w:pPr>
      <w:r>
        <w:rPr>
          <w:rFonts w:eastAsia="Times New Roman"/>
          <w:lang w:eastAsia="ru-RU"/>
        </w:rPr>
        <w:tab/>
      </w:r>
      <w:r w:rsidR="00E35DBC" w:rsidRPr="003E6A6F">
        <w:rPr>
          <w:rFonts w:eastAsia="Times New Roman"/>
          <w:lang w:eastAsia="ru-RU"/>
        </w:rPr>
        <w:t>- обучение</w:t>
      </w:r>
      <w:r w:rsidR="00E35DBC" w:rsidRPr="003E6A6F">
        <w:t xml:space="preserve"> приемам и правилам декорирования готовых изделий.</w:t>
      </w:r>
    </w:p>
    <w:p w:rsidR="00E35DBC" w:rsidRPr="003E6A6F" w:rsidRDefault="00D32233" w:rsidP="00D86253">
      <w:pPr>
        <w:spacing w:after="0" w:line="276" w:lineRule="auto"/>
        <w:jc w:val="center"/>
        <w:rPr>
          <w:b/>
        </w:rPr>
      </w:pPr>
      <w:r w:rsidRPr="003E6A6F">
        <w:rPr>
          <w:b/>
        </w:rPr>
        <w:t>Ожидаемые результаты</w:t>
      </w:r>
      <w:r w:rsidR="00D86253" w:rsidRPr="003E6A6F">
        <w:rPr>
          <w:b/>
        </w:rPr>
        <w:t>.</w:t>
      </w:r>
    </w:p>
    <w:p w:rsidR="002C5F89" w:rsidRPr="003E6A6F" w:rsidRDefault="00C81DCF" w:rsidP="002C5F89">
      <w:pPr>
        <w:spacing w:after="0" w:line="276" w:lineRule="auto"/>
        <w:jc w:val="both"/>
        <w:rPr>
          <w:b/>
        </w:rPr>
      </w:pPr>
      <w:r>
        <w:rPr>
          <w:b/>
        </w:rPr>
        <w:tab/>
      </w:r>
      <w:r w:rsidR="002C5F89" w:rsidRPr="003E6A6F">
        <w:rPr>
          <w:b/>
        </w:rPr>
        <w:t>Личностные:</w:t>
      </w:r>
    </w:p>
    <w:p w:rsidR="002C5F89" w:rsidRPr="003E6A6F" w:rsidRDefault="00C81DCF" w:rsidP="002C5F89">
      <w:pPr>
        <w:spacing w:after="0" w:line="276" w:lineRule="auto"/>
        <w:jc w:val="both"/>
      </w:pPr>
      <w:r>
        <w:tab/>
      </w:r>
      <w:r w:rsidR="002C5F89" w:rsidRPr="003E6A6F">
        <w:t>- расширение художественно-эстетического кругозора;</w:t>
      </w:r>
    </w:p>
    <w:p w:rsidR="002C5F89" w:rsidRPr="003E6A6F" w:rsidRDefault="00C81DCF" w:rsidP="00C81DCF">
      <w:pPr>
        <w:spacing w:after="0" w:line="276" w:lineRule="auto"/>
        <w:jc w:val="both"/>
      </w:pPr>
      <w:r>
        <w:tab/>
      </w:r>
      <w:r w:rsidR="002C5F89" w:rsidRPr="003E6A6F">
        <w:t>- приобщение к достижениям мировой художественной культуры в контексте различных видов искусства;</w:t>
      </w:r>
    </w:p>
    <w:p w:rsidR="002C5F89" w:rsidRPr="003E6A6F" w:rsidRDefault="00C81DCF" w:rsidP="002C5F89">
      <w:pPr>
        <w:spacing w:after="0" w:line="276" w:lineRule="auto"/>
        <w:jc w:val="both"/>
      </w:pPr>
      <w:r>
        <w:tab/>
      </w:r>
      <w:r w:rsidR="002C5F89" w:rsidRPr="003E6A6F">
        <w:t>- воспитание зрительской культуры;</w:t>
      </w:r>
    </w:p>
    <w:p w:rsidR="002C5F89" w:rsidRPr="003E6A6F" w:rsidRDefault="00C81DCF" w:rsidP="002C5F89">
      <w:pPr>
        <w:spacing w:after="0" w:line="276" w:lineRule="auto"/>
        <w:jc w:val="both"/>
      </w:pPr>
      <w:r>
        <w:tab/>
      </w:r>
      <w:r w:rsidR="002C5F89" w:rsidRPr="003E6A6F">
        <w:t>- наличие мотивации к творческому труду;</w:t>
      </w:r>
    </w:p>
    <w:p w:rsidR="002C5F89" w:rsidRPr="003E6A6F" w:rsidRDefault="00C81DCF" w:rsidP="002C5F89">
      <w:pPr>
        <w:spacing w:after="0" w:line="276" w:lineRule="auto"/>
        <w:jc w:val="both"/>
      </w:pPr>
      <w:r>
        <w:tab/>
      </w:r>
      <w:r w:rsidR="002C5F89" w:rsidRPr="003E6A6F">
        <w:t>- формирование культуры общения в процессе труда;</w:t>
      </w:r>
    </w:p>
    <w:p w:rsidR="002C5F89" w:rsidRPr="003E6A6F" w:rsidRDefault="00C81DCF" w:rsidP="002C5F89">
      <w:pPr>
        <w:spacing w:after="0" w:line="276" w:lineRule="auto"/>
        <w:jc w:val="both"/>
        <w:rPr>
          <w:b/>
        </w:rPr>
      </w:pPr>
      <w:r>
        <w:rPr>
          <w:b/>
        </w:rPr>
        <w:tab/>
      </w:r>
      <w:r w:rsidR="002C5F89" w:rsidRPr="003E6A6F">
        <w:rPr>
          <w:b/>
        </w:rPr>
        <w:t>Метапредметные:</w:t>
      </w:r>
    </w:p>
    <w:p w:rsidR="002C5F89" w:rsidRPr="003E6A6F" w:rsidRDefault="00C81DCF" w:rsidP="002C5F89">
      <w:pPr>
        <w:spacing w:after="0" w:line="276" w:lineRule="auto"/>
        <w:jc w:val="both"/>
        <w:rPr>
          <w:i/>
        </w:rPr>
      </w:pPr>
      <w:r>
        <w:rPr>
          <w:i/>
        </w:rPr>
        <w:tab/>
      </w:r>
      <w:r w:rsidR="002C5F89" w:rsidRPr="003E6A6F">
        <w:rPr>
          <w:i/>
        </w:rPr>
        <w:t>познавательные:</w:t>
      </w:r>
    </w:p>
    <w:p w:rsidR="002C5F89" w:rsidRPr="003E6A6F" w:rsidRDefault="00C81DCF" w:rsidP="00C81DCF">
      <w:pPr>
        <w:spacing w:after="0" w:line="276" w:lineRule="auto"/>
        <w:jc w:val="both"/>
      </w:pPr>
      <w:r>
        <w:tab/>
      </w:r>
      <w:r w:rsidR="002C5F89" w:rsidRPr="003E6A6F">
        <w:t>- умение находить необходимую информацию в учебной и справочной литературе;</w:t>
      </w:r>
    </w:p>
    <w:p w:rsidR="002C5F89" w:rsidRPr="003E6A6F" w:rsidRDefault="00C81DCF" w:rsidP="002C5F89">
      <w:pPr>
        <w:spacing w:after="0" w:line="276" w:lineRule="auto"/>
        <w:jc w:val="both"/>
      </w:pPr>
      <w:r>
        <w:tab/>
      </w:r>
      <w:r w:rsidR="002C5F89" w:rsidRPr="003E6A6F">
        <w:t>- умение анализировать схемы, рисунки, эскизы, чертежи;</w:t>
      </w:r>
    </w:p>
    <w:p w:rsidR="002C5F89" w:rsidRPr="003E6A6F" w:rsidRDefault="00C81DCF" w:rsidP="002C5F89">
      <w:pPr>
        <w:spacing w:after="0" w:line="276" w:lineRule="auto"/>
        <w:jc w:val="both"/>
      </w:pPr>
      <w:r>
        <w:tab/>
      </w:r>
      <w:r w:rsidR="002C5F89" w:rsidRPr="003E6A6F">
        <w:t>- умение создавать мысленный образ конструкции;</w:t>
      </w:r>
    </w:p>
    <w:p w:rsidR="002C5F89" w:rsidRPr="003E6A6F" w:rsidRDefault="00C81DCF" w:rsidP="002C5F89">
      <w:pPr>
        <w:spacing w:after="0" w:line="276" w:lineRule="auto"/>
        <w:jc w:val="both"/>
        <w:rPr>
          <w:i/>
        </w:rPr>
      </w:pPr>
      <w:r>
        <w:rPr>
          <w:i/>
        </w:rPr>
        <w:tab/>
      </w:r>
      <w:r w:rsidR="002C5F89" w:rsidRPr="003E6A6F">
        <w:rPr>
          <w:i/>
        </w:rPr>
        <w:t>регулятивные:</w:t>
      </w:r>
    </w:p>
    <w:p w:rsidR="002C5F89" w:rsidRPr="003E6A6F" w:rsidRDefault="00C81DCF" w:rsidP="002C5F89">
      <w:pPr>
        <w:spacing w:after="0" w:line="276" w:lineRule="auto"/>
        <w:jc w:val="both"/>
      </w:pPr>
      <w:r>
        <w:tab/>
      </w:r>
      <w:r w:rsidR="002C5F89" w:rsidRPr="003E6A6F">
        <w:t>- умение самостоятельно организовывать своё рабочее место;</w:t>
      </w:r>
    </w:p>
    <w:p w:rsidR="002C5F89" w:rsidRPr="003E6A6F" w:rsidRDefault="00C81DCF" w:rsidP="002C5F89">
      <w:pPr>
        <w:spacing w:after="0" w:line="276" w:lineRule="auto"/>
        <w:jc w:val="both"/>
      </w:pPr>
      <w:r>
        <w:tab/>
      </w:r>
      <w:r w:rsidR="002C5F89" w:rsidRPr="003E6A6F">
        <w:t>- планирование своих действий в соответствии с поставленной задачей;</w:t>
      </w:r>
    </w:p>
    <w:p w:rsidR="002C5F89" w:rsidRPr="003E6A6F" w:rsidRDefault="00C81DCF" w:rsidP="002C5F89">
      <w:pPr>
        <w:spacing w:after="0" w:line="276" w:lineRule="auto"/>
        <w:jc w:val="both"/>
      </w:pPr>
      <w:r>
        <w:tab/>
      </w:r>
      <w:r w:rsidR="002C5F89" w:rsidRPr="003E6A6F">
        <w:t xml:space="preserve">- умение следовать указаниям </w:t>
      </w:r>
      <w:r w:rsidR="00BB115B" w:rsidRPr="003E6A6F">
        <w:t>педагога</w:t>
      </w:r>
      <w:r w:rsidR="002C5F89" w:rsidRPr="003E6A6F">
        <w:t xml:space="preserve"> или инструкции;</w:t>
      </w:r>
    </w:p>
    <w:p w:rsidR="002C5F89" w:rsidRPr="003E6A6F" w:rsidRDefault="00C81DCF" w:rsidP="002C5F89">
      <w:pPr>
        <w:spacing w:after="0" w:line="276" w:lineRule="auto"/>
        <w:jc w:val="both"/>
      </w:pPr>
      <w:r>
        <w:tab/>
      </w:r>
      <w:r w:rsidR="002C5F89" w:rsidRPr="003E6A6F">
        <w:t>- осуществление самоконтроля и выполнения практических действий.</w:t>
      </w:r>
    </w:p>
    <w:p w:rsidR="002C5F89" w:rsidRPr="003E6A6F" w:rsidRDefault="00C81DCF" w:rsidP="002C5F89">
      <w:pPr>
        <w:spacing w:after="0" w:line="276" w:lineRule="auto"/>
        <w:jc w:val="both"/>
        <w:rPr>
          <w:i/>
        </w:rPr>
      </w:pPr>
      <w:r>
        <w:rPr>
          <w:i/>
        </w:rPr>
        <w:lastRenderedPageBreak/>
        <w:tab/>
      </w:r>
      <w:r w:rsidR="002C5F89" w:rsidRPr="003E6A6F">
        <w:rPr>
          <w:i/>
        </w:rPr>
        <w:t>коммуникативные:</w:t>
      </w:r>
    </w:p>
    <w:p w:rsidR="002C5F89" w:rsidRPr="003E6A6F" w:rsidRDefault="00C81DCF" w:rsidP="002C5F89">
      <w:pPr>
        <w:spacing w:after="0" w:line="276" w:lineRule="auto"/>
        <w:jc w:val="both"/>
      </w:pPr>
      <w:r>
        <w:tab/>
      </w:r>
      <w:r w:rsidR="002C5F89" w:rsidRPr="003E6A6F">
        <w:t>- умение слушать собеседника и вести диалог;</w:t>
      </w:r>
    </w:p>
    <w:p w:rsidR="002C5F89" w:rsidRPr="003E6A6F" w:rsidRDefault="00C81DCF" w:rsidP="002C5F89">
      <w:pPr>
        <w:spacing w:after="0" w:line="276" w:lineRule="auto"/>
        <w:jc w:val="both"/>
      </w:pPr>
      <w:r>
        <w:tab/>
      </w:r>
      <w:r w:rsidR="002C5F89" w:rsidRPr="003E6A6F">
        <w:t>- умение формулировать собственное мнение;</w:t>
      </w:r>
    </w:p>
    <w:p w:rsidR="002C5F89" w:rsidRPr="003E6A6F" w:rsidRDefault="00C81DCF" w:rsidP="002C5F89">
      <w:pPr>
        <w:spacing w:after="0" w:line="276" w:lineRule="auto"/>
        <w:jc w:val="both"/>
      </w:pPr>
      <w:r>
        <w:tab/>
      </w:r>
      <w:r w:rsidR="002C5F89" w:rsidRPr="003E6A6F">
        <w:t>- осуществление с помощью педагога совместной работы в группе.</w:t>
      </w:r>
    </w:p>
    <w:p w:rsidR="002C5F89" w:rsidRPr="003E6A6F" w:rsidRDefault="00C81DCF" w:rsidP="002C5F89">
      <w:pPr>
        <w:spacing w:after="0" w:line="276" w:lineRule="auto"/>
        <w:jc w:val="both"/>
        <w:rPr>
          <w:b/>
        </w:rPr>
      </w:pPr>
      <w:r>
        <w:rPr>
          <w:b/>
        </w:rPr>
        <w:tab/>
      </w:r>
      <w:r w:rsidR="002C5F89" w:rsidRPr="003E6A6F">
        <w:rPr>
          <w:b/>
        </w:rPr>
        <w:t>Предметные:</w:t>
      </w:r>
    </w:p>
    <w:p w:rsidR="002C5F89" w:rsidRPr="003E6A6F" w:rsidRDefault="00C81DCF" w:rsidP="002C5F89">
      <w:pPr>
        <w:spacing w:after="0" w:line="276" w:lineRule="auto"/>
        <w:jc w:val="both"/>
      </w:pPr>
      <w:r>
        <w:tab/>
      </w:r>
      <w:r w:rsidR="002C5F89" w:rsidRPr="003E6A6F">
        <w:t xml:space="preserve"> - умение использовать в работе приёмы рациональной и безопасной работы с разными материалами и инструментами;</w:t>
      </w:r>
    </w:p>
    <w:p w:rsidR="002C5F89" w:rsidRPr="003E6A6F" w:rsidRDefault="00C81DCF" w:rsidP="002C5F89">
      <w:pPr>
        <w:spacing w:after="0" w:line="276" w:lineRule="auto"/>
        <w:jc w:val="both"/>
      </w:pPr>
      <w:r>
        <w:tab/>
      </w:r>
      <w:r w:rsidR="002C5F89" w:rsidRPr="003E6A6F">
        <w:t>- умение создавать художественные образы средствами живоп</w:t>
      </w:r>
      <w:r w:rsidR="00807B31" w:rsidRPr="003E6A6F">
        <w:t>иси, рисунка;</w:t>
      </w:r>
    </w:p>
    <w:p w:rsidR="002C5F89" w:rsidRPr="003E6A6F" w:rsidRDefault="00C81DCF" w:rsidP="002C5F89">
      <w:pPr>
        <w:spacing w:after="0" w:line="276" w:lineRule="auto"/>
        <w:jc w:val="both"/>
      </w:pPr>
      <w:r>
        <w:tab/>
      </w:r>
      <w:r w:rsidR="002C5F89" w:rsidRPr="003E6A6F">
        <w:t>- умение изготавливать плоскостные и объёмные изделия по образцу, чертежу, схеме;</w:t>
      </w:r>
    </w:p>
    <w:p w:rsidR="002C5F89" w:rsidRPr="003E6A6F" w:rsidRDefault="00C81DCF" w:rsidP="002C5F89">
      <w:pPr>
        <w:spacing w:after="0" w:line="276" w:lineRule="auto"/>
        <w:jc w:val="both"/>
      </w:pPr>
      <w:r>
        <w:tab/>
      </w:r>
      <w:r w:rsidR="002C5F89" w:rsidRPr="003E6A6F">
        <w:t>- умение решать задачи конструктивного характера;</w:t>
      </w:r>
    </w:p>
    <w:p w:rsidR="002C5F89" w:rsidRPr="003E6A6F" w:rsidRDefault="00C81DCF" w:rsidP="002C5F89">
      <w:pPr>
        <w:spacing w:after="0" w:line="276" w:lineRule="auto"/>
        <w:jc w:val="both"/>
      </w:pPr>
      <w:r>
        <w:tab/>
      </w:r>
      <w:r w:rsidR="002C5F89" w:rsidRPr="003E6A6F">
        <w:t>- знание о линейной перспективе в интерьере и открытом пространстве.</w:t>
      </w:r>
    </w:p>
    <w:p w:rsidR="003E6A6F" w:rsidRDefault="00E852BE" w:rsidP="00686F5E">
      <w:pPr>
        <w:spacing w:after="0" w:line="276" w:lineRule="auto"/>
        <w:ind w:firstLine="709"/>
        <w:jc w:val="both"/>
      </w:pPr>
      <w:r w:rsidRPr="003E6A6F">
        <w:rPr>
          <w:b/>
        </w:rPr>
        <w:t>Срок реализации программы:</w:t>
      </w:r>
      <w:r w:rsidRPr="003E6A6F">
        <w:t xml:space="preserve"> 2 года, 72 учебные недели (36 учебных недель в год). </w:t>
      </w:r>
    </w:p>
    <w:p w:rsidR="003E6A6F" w:rsidRDefault="00E852BE" w:rsidP="00686F5E">
      <w:pPr>
        <w:spacing w:after="0" w:line="276" w:lineRule="auto"/>
        <w:ind w:firstLine="709"/>
        <w:jc w:val="both"/>
      </w:pPr>
      <w:r w:rsidRPr="003E6A6F">
        <w:rPr>
          <w:b/>
        </w:rPr>
        <w:t xml:space="preserve">Условия реализации </w:t>
      </w:r>
      <w:r w:rsidR="00D32233" w:rsidRPr="003E6A6F">
        <w:rPr>
          <w:b/>
        </w:rPr>
        <w:t>программы</w:t>
      </w:r>
      <w:r w:rsidR="00D86253" w:rsidRPr="003E6A6F">
        <w:rPr>
          <w:b/>
        </w:rPr>
        <w:t>.</w:t>
      </w:r>
      <w:r w:rsidR="00A21CEB">
        <w:rPr>
          <w:b/>
        </w:rPr>
        <w:t xml:space="preserve"> </w:t>
      </w:r>
      <w:r w:rsidRPr="003E6A6F">
        <w:t>Обучаться по данной про</w:t>
      </w:r>
      <w:r w:rsidR="00807B31" w:rsidRPr="003E6A6F">
        <w:t>грамме могут все желающие дети 5</w:t>
      </w:r>
      <w:r w:rsidRPr="003E6A6F">
        <w:t>-14 лет.</w:t>
      </w:r>
      <w:r w:rsidRPr="003E6A6F">
        <w:rPr>
          <w:shd w:val="clear" w:color="auto" w:fill="FFFFFF"/>
        </w:rPr>
        <w:t> </w:t>
      </w:r>
      <w:r w:rsidRPr="003E6A6F">
        <w:t xml:space="preserve">Занятия в </w:t>
      </w:r>
      <w:r w:rsidR="004949D5" w:rsidRPr="003E6A6F">
        <w:t xml:space="preserve">каждой группе проводятся </w:t>
      </w:r>
      <w:r w:rsidR="00807B31" w:rsidRPr="003E6A6F">
        <w:t xml:space="preserve">1 раз в неделю по </w:t>
      </w:r>
      <w:r w:rsidR="00091364">
        <w:t>3</w:t>
      </w:r>
      <w:r w:rsidR="00BB115B" w:rsidRPr="003E6A6F">
        <w:t xml:space="preserve"> часа</w:t>
      </w:r>
      <w:r w:rsidR="00A21CEB">
        <w:t xml:space="preserve"> </w:t>
      </w:r>
      <w:r w:rsidR="00BB115B" w:rsidRPr="003E6A6F">
        <w:t>(группы 1-го года обучения)</w:t>
      </w:r>
      <w:r w:rsidRPr="003E6A6F">
        <w:t xml:space="preserve"> и </w:t>
      </w:r>
      <w:r w:rsidR="00BB115B" w:rsidRPr="003E6A6F">
        <w:t>2 раза в неделю по 3 часа</w:t>
      </w:r>
      <w:r w:rsidR="00A21CEB">
        <w:t xml:space="preserve"> </w:t>
      </w:r>
      <w:r w:rsidR="00BB115B" w:rsidRPr="003E6A6F">
        <w:t>(группы 2-го года обучения).</w:t>
      </w:r>
    </w:p>
    <w:p w:rsidR="00E852BE" w:rsidRPr="003E6A6F" w:rsidRDefault="00E852BE" w:rsidP="00686F5E">
      <w:pPr>
        <w:spacing w:after="0" w:line="276" w:lineRule="auto"/>
        <w:ind w:firstLine="709"/>
        <w:jc w:val="both"/>
        <w:rPr>
          <w:b/>
        </w:rPr>
      </w:pPr>
      <w:r w:rsidRPr="003E6A6F">
        <w:rPr>
          <w:b/>
        </w:rPr>
        <w:t>Формы организации занятий:</w:t>
      </w:r>
    </w:p>
    <w:p w:rsidR="00E852BE" w:rsidRPr="003E6A6F" w:rsidRDefault="00C81DCF" w:rsidP="00D86253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E852BE" w:rsidRPr="003E6A6F">
        <w:rPr>
          <w:rFonts w:eastAsia="Times New Roman"/>
          <w:lang w:eastAsia="ru-RU"/>
        </w:rPr>
        <w:t xml:space="preserve">- познавательная деятельность (лекции, мини-выставки, </w:t>
      </w:r>
      <w:r w:rsidR="00723D44" w:rsidRPr="003E6A6F">
        <w:rPr>
          <w:rFonts w:eastAsia="Times New Roman"/>
          <w:lang w:eastAsia="ru-RU"/>
        </w:rPr>
        <w:t>дидактические игры</w:t>
      </w:r>
      <w:r w:rsidR="00E852BE" w:rsidRPr="003E6A6F">
        <w:rPr>
          <w:rFonts w:eastAsia="Times New Roman"/>
          <w:lang w:eastAsia="ru-RU"/>
        </w:rPr>
        <w:t>, викторины и т. д.);</w:t>
      </w:r>
    </w:p>
    <w:p w:rsidR="00E852BE" w:rsidRPr="003E6A6F" w:rsidRDefault="00C81DCF" w:rsidP="00D86253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E852BE" w:rsidRPr="003E6A6F">
        <w:rPr>
          <w:rFonts w:eastAsia="Times New Roman"/>
          <w:lang w:eastAsia="ru-RU"/>
        </w:rPr>
        <w:t>- ценностно-ориентированная деятельность (беседы, дискуссии, практикумы и т. д.);</w:t>
      </w:r>
    </w:p>
    <w:p w:rsidR="00E852BE" w:rsidRPr="003E6A6F" w:rsidRDefault="00C81DCF" w:rsidP="00D86253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E852BE" w:rsidRPr="003E6A6F">
        <w:rPr>
          <w:rFonts w:eastAsia="Times New Roman"/>
          <w:lang w:eastAsia="ru-RU"/>
        </w:rPr>
        <w:t>- общественная деятельность (встречи с интересны</w:t>
      </w:r>
      <w:r w:rsidR="00807B31" w:rsidRPr="003E6A6F">
        <w:rPr>
          <w:rFonts w:eastAsia="Times New Roman"/>
          <w:lang w:eastAsia="ru-RU"/>
        </w:rPr>
        <w:t>ми людьми</w:t>
      </w:r>
      <w:r w:rsidR="00E852BE" w:rsidRPr="003E6A6F">
        <w:rPr>
          <w:rFonts w:eastAsia="Times New Roman"/>
          <w:lang w:eastAsia="ru-RU"/>
        </w:rPr>
        <w:t xml:space="preserve"> и т. д.).</w:t>
      </w:r>
    </w:p>
    <w:p w:rsidR="00686F5E" w:rsidRDefault="00686F5E" w:rsidP="00D86253">
      <w:pPr>
        <w:spacing w:after="0" w:line="276" w:lineRule="auto"/>
        <w:jc w:val="center"/>
        <w:rPr>
          <w:rFonts w:eastAsia="Times New Roman"/>
          <w:b/>
          <w:lang w:eastAsia="ru-RU"/>
        </w:rPr>
      </w:pPr>
    </w:p>
    <w:p w:rsidR="00E852BE" w:rsidRPr="003E6A6F" w:rsidRDefault="00176A52" w:rsidP="00D86253">
      <w:pPr>
        <w:spacing w:after="0" w:line="276" w:lineRule="auto"/>
        <w:jc w:val="center"/>
        <w:rPr>
          <w:rFonts w:eastAsia="Times New Roman"/>
          <w:b/>
          <w:lang w:eastAsia="ru-RU"/>
        </w:rPr>
      </w:pPr>
      <w:r w:rsidRPr="003E6A6F">
        <w:rPr>
          <w:rFonts w:eastAsia="Times New Roman"/>
          <w:b/>
          <w:lang w:eastAsia="ru-RU"/>
        </w:rPr>
        <w:t>2. Календарный учебный график</w:t>
      </w:r>
    </w:p>
    <w:p w:rsidR="00E852BE" w:rsidRPr="003E6A6F" w:rsidRDefault="00E852BE" w:rsidP="00D86253">
      <w:pPr>
        <w:spacing w:after="0" w:line="276" w:lineRule="auto"/>
        <w:jc w:val="both"/>
        <w:rPr>
          <w:rFonts w:eastAsia="Times New Roman"/>
          <w:b/>
          <w:lang w:eastAsia="ru-RU"/>
        </w:rPr>
      </w:pPr>
      <w:r w:rsidRPr="003E6A6F">
        <w:rPr>
          <w:rFonts w:eastAsia="Times New Roman"/>
          <w:b/>
          <w:lang w:eastAsia="ru-RU"/>
        </w:rPr>
        <w:t xml:space="preserve">Начало учебного года   - </w:t>
      </w:r>
      <w:r w:rsidR="00176A52" w:rsidRPr="003E6A6F">
        <w:rPr>
          <w:rFonts w:eastAsia="Times New Roman"/>
          <w:lang w:eastAsia="ru-RU"/>
        </w:rPr>
        <w:t>1 сентября</w:t>
      </w:r>
      <w:r w:rsidR="00C81DCF">
        <w:rPr>
          <w:rFonts w:eastAsia="Times New Roman"/>
          <w:lang w:eastAsia="ru-RU"/>
        </w:rPr>
        <w:t>.</w:t>
      </w:r>
    </w:p>
    <w:p w:rsidR="0014054F" w:rsidRPr="003E6A6F" w:rsidRDefault="00E852BE" w:rsidP="00D86253">
      <w:pPr>
        <w:spacing w:after="0" w:line="276" w:lineRule="auto"/>
        <w:jc w:val="both"/>
        <w:rPr>
          <w:rFonts w:eastAsia="Times New Roman"/>
          <w:lang w:eastAsia="ru-RU"/>
        </w:rPr>
      </w:pPr>
      <w:r w:rsidRPr="003E6A6F">
        <w:rPr>
          <w:rFonts w:eastAsia="Times New Roman"/>
          <w:b/>
          <w:lang w:eastAsia="ru-RU"/>
        </w:rPr>
        <w:t xml:space="preserve">Окончание учебного года – </w:t>
      </w:r>
      <w:r w:rsidRPr="003E6A6F">
        <w:rPr>
          <w:rFonts w:eastAsia="Times New Roman"/>
          <w:lang w:eastAsia="ru-RU"/>
        </w:rPr>
        <w:t>31 мая.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1"/>
        <w:gridCol w:w="2599"/>
        <w:gridCol w:w="1526"/>
        <w:gridCol w:w="1527"/>
        <w:gridCol w:w="1527"/>
        <w:gridCol w:w="1494"/>
      </w:tblGrid>
      <w:tr w:rsidR="0014054F" w:rsidRPr="003E6A6F" w:rsidTr="004723CD">
        <w:tc>
          <w:tcPr>
            <w:tcW w:w="1181" w:type="dxa"/>
            <w:shd w:val="clear" w:color="auto" w:fill="auto"/>
          </w:tcPr>
          <w:p w:rsidR="0014054F" w:rsidRPr="003E6A6F" w:rsidRDefault="0014054F" w:rsidP="00D86253">
            <w:pPr>
              <w:spacing w:after="0" w:line="276" w:lineRule="auto"/>
              <w:jc w:val="both"/>
              <w:rPr>
                <w:rFonts w:eastAsia="Calibri"/>
                <w:b/>
              </w:rPr>
            </w:pPr>
            <w:r w:rsidRPr="003E6A6F">
              <w:rPr>
                <w:rFonts w:eastAsia="Calibri"/>
                <w:b/>
              </w:rPr>
              <w:t>№</w:t>
            </w:r>
          </w:p>
          <w:p w:rsidR="0014054F" w:rsidRPr="003E6A6F" w:rsidRDefault="0014054F" w:rsidP="00D86253">
            <w:pPr>
              <w:spacing w:after="0" w:line="276" w:lineRule="auto"/>
              <w:jc w:val="both"/>
              <w:rPr>
                <w:rFonts w:eastAsia="Calibri"/>
                <w:b/>
              </w:rPr>
            </w:pPr>
            <w:r w:rsidRPr="003E6A6F">
              <w:rPr>
                <w:rFonts w:eastAsia="Calibri"/>
                <w:b/>
              </w:rPr>
              <w:t>группы</w:t>
            </w:r>
          </w:p>
        </w:tc>
        <w:tc>
          <w:tcPr>
            <w:tcW w:w="2599" w:type="dxa"/>
            <w:shd w:val="clear" w:color="auto" w:fill="auto"/>
          </w:tcPr>
          <w:p w:rsidR="0014054F" w:rsidRPr="003E6A6F" w:rsidRDefault="0014054F" w:rsidP="00D86253">
            <w:pPr>
              <w:spacing w:after="0" w:line="276" w:lineRule="auto"/>
              <w:jc w:val="both"/>
              <w:rPr>
                <w:rFonts w:eastAsia="Calibri"/>
                <w:b/>
              </w:rPr>
            </w:pPr>
            <w:r w:rsidRPr="003E6A6F">
              <w:rPr>
                <w:rFonts w:eastAsia="Calibri"/>
                <w:b/>
              </w:rPr>
              <w:t>Год обучения</w:t>
            </w:r>
          </w:p>
        </w:tc>
        <w:tc>
          <w:tcPr>
            <w:tcW w:w="1526" w:type="dxa"/>
            <w:shd w:val="clear" w:color="auto" w:fill="auto"/>
          </w:tcPr>
          <w:p w:rsidR="0014054F" w:rsidRPr="003E6A6F" w:rsidRDefault="0014054F" w:rsidP="00D86253">
            <w:pPr>
              <w:spacing w:after="0" w:line="276" w:lineRule="auto"/>
              <w:jc w:val="both"/>
              <w:rPr>
                <w:rFonts w:eastAsia="Calibri"/>
                <w:b/>
              </w:rPr>
            </w:pPr>
            <w:r w:rsidRPr="003E6A6F">
              <w:rPr>
                <w:rFonts w:eastAsia="Calibri"/>
                <w:b/>
              </w:rPr>
              <w:t>Всего учебных недель</w:t>
            </w:r>
          </w:p>
        </w:tc>
        <w:tc>
          <w:tcPr>
            <w:tcW w:w="1527" w:type="dxa"/>
            <w:shd w:val="clear" w:color="auto" w:fill="auto"/>
          </w:tcPr>
          <w:p w:rsidR="0014054F" w:rsidRPr="003E6A6F" w:rsidRDefault="0014054F" w:rsidP="00D86253">
            <w:pPr>
              <w:spacing w:after="0" w:line="276" w:lineRule="auto"/>
              <w:jc w:val="both"/>
              <w:rPr>
                <w:rFonts w:eastAsia="Calibri"/>
                <w:b/>
              </w:rPr>
            </w:pPr>
            <w:r w:rsidRPr="003E6A6F">
              <w:rPr>
                <w:rFonts w:eastAsia="Calibri"/>
                <w:b/>
              </w:rPr>
              <w:t>Кол-во учебных дней</w:t>
            </w:r>
          </w:p>
        </w:tc>
        <w:tc>
          <w:tcPr>
            <w:tcW w:w="1527" w:type="dxa"/>
            <w:shd w:val="clear" w:color="auto" w:fill="auto"/>
          </w:tcPr>
          <w:p w:rsidR="0014054F" w:rsidRPr="003E6A6F" w:rsidRDefault="0014054F" w:rsidP="00D86253">
            <w:pPr>
              <w:spacing w:after="0" w:line="276" w:lineRule="auto"/>
              <w:jc w:val="both"/>
              <w:rPr>
                <w:rFonts w:eastAsia="Calibri"/>
                <w:b/>
              </w:rPr>
            </w:pPr>
            <w:r w:rsidRPr="003E6A6F">
              <w:rPr>
                <w:rFonts w:eastAsia="Calibri"/>
                <w:b/>
              </w:rPr>
              <w:t>Объем учебных часов</w:t>
            </w:r>
          </w:p>
        </w:tc>
        <w:tc>
          <w:tcPr>
            <w:tcW w:w="1494" w:type="dxa"/>
            <w:shd w:val="clear" w:color="auto" w:fill="auto"/>
          </w:tcPr>
          <w:p w:rsidR="0014054F" w:rsidRPr="003E6A6F" w:rsidRDefault="0014054F" w:rsidP="00D86253">
            <w:pPr>
              <w:spacing w:after="0" w:line="276" w:lineRule="auto"/>
              <w:jc w:val="both"/>
              <w:rPr>
                <w:rFonts w:eastAsia="Calibri"/>
                <w:b/>
              </w:rPr>
            </w:pPr>
            <w:r w:rsidRPr="003E6A6F">
              <w:rPr>
                <w:rFonts w:eastAsia="Calibri"/>
                <w:b/>
              </w:rPr>
              <w:t>Режим работы</w:t>
            </w:r>
          </w:p>
        </w:tc>
      </w:tr>
      <w:tr w:rsidR="00091364" w:rsidRPr="003E6A6F" w:rsidTr="004723CD">
        <w:tc>
          <w:tcPr>
            <w:tcW w:w="1181" w:type="dxa"/>
            <w:shd w:val="clear" w:color="auto" w:fill="auto"/>
          </w:tcPr>
          <w:p w:rsidR="00091364" w:rsidRPr="00D86253" w:rsidRDefault="00091364" w:rsidP="0009136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86253">
              <w:rPr>
                <w:sz w:val="28"/>
                <w:szCs w:val="28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091364" w:rsidRPr="00D86253" w:rsidRDefault="00091364" w:rsidP="0009136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86253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091364" w:rsidRPr="00D86253" w:rsidRDefault="00091364" w:rsidP="0009136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86253">
              <w:rPr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091364" w:rsidRPr="00D86253" w:rsidRDefault="00091364" w:rsidP="0009136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091364" w:rsidRPr="00D86253" w:rsidRDefault="00091364" w:rsidP="0009136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94" w:type="dxa"/>
            <w:shd w:val="clear" w:color="auto" w:fill="auto"/>
          </w:tcPr>
          <w:p w:rsidR="00091364" w:rsidRPr="00D86253" w:rsidRDefault="00091364" w:rsidP="00091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86253">
              <w:rPr>
                <w:sz w:val="28"/>
                <w:szCs w:val="28"/>
              </w:rPr>
              <w:t xml:space="preserve"> раз в неделю по </w:t>
            </w:r>
            <w:r>
              <w:rPr>
                <w:sz w:val="28"/>
                <w:szCs w:val="28"/>
              </w:rPr>
              <w:t>3</w:t>
            </w:r>
            <w:r w:rsidRPr="00D86253">
              <w:rPr>
                <w:sz w:val="28"/>
                <w:szCs w:val="28"/>
              </w:rPr>
              <w:t xml:space="preserve"> часа</w:t>
            </w:r>
          </w:p>
        </w:tc>
      </w:tr>
      <w:tr w:rsidR="00091364" w:rsidRPr="003E6A6F" w:rsidTr="00654158">
        <w:trPr>
          <w:trHeight w:val="420"/>
        </w:trPr>
        <w:tc>
          <w:tcPr>
            <w:tcW w:w="1181" w:type="dxa"/>
            <w:shd w:val="clear" w:color="auto" w:fill="auto"/>
          </w:tcPr>
          <w:p w:rsidR="00091364" w:rsidRPr="00D86253" w:rsidRDefault="00091364" w:rsidP="00091364">
            <w:pPr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091364" w:rsidRPr="00D86253" w:rsidRDefault="00091364" w:rsidP="0009136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091364" w:rsidRPr="00D86253" w:rsidRDefault="00091364" w:rsidP="0009136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86253">
              <w:rPr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091364" w:rsidRPr="00D86253" w:rsidRDefault="00091364" w:rsidP="0009136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86253">
              <w:rPr>
                <w:sz w:val="28"/>
                <w:szCs w:val="28"/>
              </w:rPr>
              <w:t>72</w:t>
            </w:r>
          </w:p>
        </w:tc>
        <w:tc>
          <w:tcPr>
            <w:tcW w:w="1527" w:type="dxa"/>
            <w:shd w:val="clear" w:color="auto" w:fill="auto"/>
          </w:tcPr>
          <w:p w:rsidR="00091364" w:rsidRPr="00D86253" w:rsidRDefault="00091364" w:rsidP="0009136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86253">
              <w:rPr>
                <w:sz w:val="28"/>
                <w:szCs w:val="28"/>
              </w:rPr>
              <w:t>216</w:t>
            </w:r>
          </w:p>
        </w:tc>
        <w:tc>
          <w:tcPr>
            <w:tcW w:w="1494" w:type="dxa"/>
            <w:shd w:val="clear" w:color="auto" w:fill="auto"/>
          </w:tcPr>
          <w:p w:rsidR="00091364" w:rsidRPr="00D86253" w:rsidRDefault="00091364" w:rsidP="000913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6253">
              <w:rPr>
                <w:sz w:val="28"/>
                <w:szCs w:val="28"/>
              </w:rPr>
              <w:t>2 раза в неделю по 3 часа</w:t>
            </w:r>
          </w:p>
        </w:tc>
      </w:tr>
    </w:tbl>
    <w:p w:rsidR="00BD5988" w:rsidRPr="003E6A6F" w:rsidRDefault="00BD5988" w:rsidP="00D86253">
      <w:pPr>
        <w:spacing w:after="0" w:line="276" w:lineRule="auto"/>
        <w:jc w:val="both"/>
        <w:rPr>
          <w:b/>
        </w:rPr>
      </w:pPr>
    </w:p>
    <w:p w:rsidR="00686F5E" w:rsidRDefault="00686F5E" w:rsidP="009E5443">
      <w:pPr>
        <w:spacing w:after="0" w:line="276" w:lineRule="auto"/>
        <w:contextualSpacing/>
        <w:jc w:val="center"/>
        <w:rPr>
          <w:b/>
        </w:rPr>
      </w:pPr>
    </w:p>
    <w:p w:rsidR="00686F5E" w:rsidRDefault="00686F5E" w:rsidP="009E5443">
      <w:pPr>
        <w:spacing w:after="0" w:line="276" w:lineRule="auto"/>
        <w:contextualSpacing/>
        <w:jc w:val="center"/>
        <w:rPr>
          <w:b/>
        </w:rPr>
      </w:pPr>
    </w:p>
    <w:p w:rsidR="00BD5988" w:rsidRPr="003E6A6F" w:rsidRDefault="00176A52" w:rsidP="009E5443">
      <w:pPr>
        <w:spacing w:after="0" w:line="276" w:lineRule="auto"/>
        <w:contextualSpacing/>
        <w:jc w:val="center"/>
        <w:rPr>
          <w:b/>
        </w:rPr>
      </w:pPr>
      <w:r w:rsidRPr="003E6A6F">
        <w:rPr>
          <w:b/>
        </w:rPr>
        <w:t xml:space="preserve">3. Учебный </w:t>
      </w:r>
      <w:r w:rsidR="00BD5988" w:rsidRPr="003E6A6F">
        <w:rPr>
          <w:b/>
        </w:rPr>
        <w:t>план</w:t>
      </w:r>
    </w:p>
    <w:p w:rsidR="00BD5988" w:rsidRPr="003E6A6F" w:rsidRDefault="003E6A6F" w:rsidP="009E5443">
      <w:pPr>
        <w:spacing w:after="0" w:line="276" w:lineRule="auto"/>
        <w:contextualSpacing/>
        <w:jc w:val="center"/>
      </w:pPr>
      <w:r>
        <w:rPr>
          <w:b/>
        </w:rPr>
        <w:t>П</w:t>
      </w:r>
      <w:r w:rsidR="00BD5988" w:rsidRPr="003E6A6F">
        <w:rPr>
          <w:b/>
        </w:rPr>
        <w:t>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4115"/>
        <w:gridCol w:w="1410"/>
        <w:gridCol w:w="1452"/>
        <w:gridCol w:w="1510"/>
      </w:tblGrid>
      <w:tr w:rsidR="00091364" w:rsidRPr="00D86253" w:rsidTr="00091364">
        <w:trPr>
          <w:trHeight w:val="346"/>
        </w:trPr>
        <w:tc>
          <w:tcPr>
            <w:tcW w:w="858" w:type="dxa"/>
            <w:vMerge w:val="restart"/>
            <w:vAlign w:val="center"/>
          </w:tcPr>
          <w:p w:rsidR="00091364" w:rsidRPr="00D86253" w:rsidRDefault="00091364" w:rsidP="00091364">
            <w:pPr>
              <w:spacing w:after="0" w:line="276" w:lineRule="auto"/>
              <w:jc w:val="both"/>
              <w:rPr>
                <w:b/>
              </w:rPr>
            </w:pPr>
            <w:r w:rsidRPr="00D86253">
              <w:rPr>
                <w:b/>
              </w:rPr>
              <w:t>№</w:t>
            </w:r>
          </w:p>
          <w:p w:rsidR="00091364" w:rsidRPr="00D86253" w:rsidRDefault="00091364" w:rsidP="00091364">
            <w:pPr>
              <w:spacing w:after="0" w:line="276" w:lineRule="auto"/>
              <w:jc w:val="both"/>
              <w:rPr>
                <w:b/>
              </w:rPr>
            </w:pPr>
            <w:r w:rsidRPr="00D86253">
              <w:rPr>
                <w:b/>
              </w:rPr>
              <w:t>п /п</w:t>
            </w:r>
          </w:p>
        </w:tc>
        <w:tc>
          <w:tcPr>
            <w:tcW w:w="4115" w:type="dxa"/>
            <w:vMerge w:val="restart"/>
            <w:vAlign w:val="center"/>
          </w:tcPr>
          <w:p w:rsidR="00091364" w:rsidRPr="00D86253" w:rsidRDefault="00091364" w:rsidP="00091364">
            <w:pPr>
              <w:spacing w:after="0" w:line="276" w:lineRule="auto"/>
              <w:rPr>
                <w:b/>
              </w:rPr>
            </w:pPr>
            <w:r w:rsidRPr="00D86253">
              <w:rPr>
                <w:b/>
              </w:rPr>
              <w:t xml:space="preserve">Название раздела, </w:t>
            </w:r>
            <w:r>
              <w:rPr>
                <w:b/>
              </w:rPr>
              <w:t xml:space="preserve"> т</w:t>
            </w:r>
            <w:r w:rsidRPr="00D86253">
              <w:rPr>
                <w:b/>
              </w:rPr>
              <w:t>емы</w:t>
            </w:r>
          </w:p>
        </w:tc>
        <w:tc>
          <w:tcPr>
            <w:tcW w:w="1410" w:type="dxa"/>
            <w:vMerge w:val="restart"/>
            <w:vAlign w:val="center"/>
          </w:tcPr>
          <w:p w:rsidR="00091364" w:rsidRPr="00D86253" w:rsidRDefault="00091364" w:rsidP="00091364">
            <w:pPr>
              <w:spacing w:after="0" w:line="276" w:lineRule="auto"/>
              <w:jc w:val="center"/>
              <w:rPr>
                <w:b/>
              </w:rPr>
            </w:pPr>
            <w:r w:rsidRPr="00D86253">
              <w:rPr>
                <w:b/>
              </w:rPr>
              <w:t>Кол-во</w:t>
            </w:r>
          </w:p>
          <w:p w:rsidR="00091364" w:rsidRPr="00D86253" w:rsidRDefault="00091364" w:rsidP="00091364">
            <w:pPr>
              <w:spacing w:after="0" w:line="276" w:lineRule="auto"/>
              <w:jc w:val="center"/>
              <w:rPr>
                <w:b/>
              </w:rPr>
            </w:pPr>
            <w:r w:rsidRPr="00D86253">
              <w:rPr>
                <w:b/>
              </w:rPr>
              <w:t>часов</w:t>
            </w:r>
          </w:p>
        </w:tc>
        <w:tc>
          <w:tcPr>
            <w:tcW w:w="2962" w:type="dxa"/>
            <w:gridSpan w:val="2"/>
            <w:vAlign w:val="center"/>
          </w:tcPr>
          <w:p w:rsidR="00091364" w:rsidRPr="00D86253" w:rsidRDefault="00091364" w:rsidP="00091364">
            <w:pPr>
              <w:spacing w:after="0" w:line="276" w:lineRule="auto"/>
              <w:jc w:val="center"/>
              <w:rPr>
                <w:b/>
              </w:rPr>
            </w:pPr>
            <w:r w:rsidRPr="00D86253">
              <w:rPr>
                <w:b/>
              </w:rPr>
              <w:t>Из них</w:t>
            </w:r>
          </w:p>
        </w:tc>
      </w:tr>
      <w:tr w:rsidR="00091364" w:rsidRPr="00D86253" w:rsidTr="00091364">
        <w:trPr>
          <w:trHeight w:val="307"/>
        </w:trPr>
        <w:tc>
          <w:tcPr>
            <w:tcW w:w="858" w:type="dxa"/>
            <w:vMerge/>
            <w:vAlign w:val="center"/>
          </w:tcPr>
          <w:p w:rsidR="00091364" w:rsidRPr="00D86253" w:rsidRDefault="00091364" w:rsidP="00091364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4115" w:type="dxa"/>
            <w:vMerge/>
            <w:vAlign w:val="center"/>
          </w:tcPr>
          <w:p w:rsidR="00091364" w:rsidRPr="00D86253" w:rsidRDefault="00091364" w:rsidP="00091364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410" w:type="dxa"/>
            <w:vMerge/>
            <w:vAlign w:val="center"/>
          </w:tcPr>
          <w:p w:rsidR="00091364" w:rsidRPr="00D86253" w:rsidRDefault="00091364" w:rsidP="00091364">
            <w:pPr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1452" w:type="dxa"/>
            <w:vAlign w:val="center"/>
          </w:tcPr>
          <w:p w:rsidR="00091364" w:rsidRPr="00D86253" w:rsidRDefault="00091364" w:rsidP="00091364">
            <w:pPr>
              <w:spacing w:after="0" w:line="276" w:lineRule="auto"/>
              <w:jc w:val="center"/>
              <w:rPr>
                <w:b/>
              </w:rPr>
            </w:pPr>
            <w:r w:rsidRPr="00D86253">
              <w:rPr>
                <w:b/>
              </w:rPr>
              <w:t>теория</w:t>
            </w:r>
          </w:p>
        </w:tc>
        <w:tc>
          <w:tcPr>
            <w:tcW w:w="1510" w:type="dxa"/>
            <w:vAlign w:val="center"/>
          </w:tcPr>
          <w:p w:rsidR="00091364" w:rsidRPr="00D86253" w:rsidRDefault="00091364" w:rsidP="00091364">
            <w:pPr>
              <w:spacing w:after="0" w:line="276" w:lineRule="auto"/>
              <w:jc w:val="center"/>
              <w:rPr>
                <w:b/>
              </w:rPr>
            </w:pPr>
            <w:r w:rsidRPr="00D86253">
              <w:rPr>
                <w:b/>
              </w:rPr>
              <w:t>практика</w:t>
            </w:r>
          </w:p>
        </w:tc>
      </w:tr>
      <w:tr w:rsidR="00091364" w:rsidRPr="00D86253" w:rsidTr="00091364">
        <w:tc>
          <w:tcPr>
            <w:tcW w:w="858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 w:rsidRPr="00D86253">
              <w:t>1.</w:t>
            </w:r>
          </w:p>
        </w:tc>
        <w:tc>
          <w:tcPr>
            <w:tcW w:w="4115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 w:rsidRPr="00D86253">
              <w:t xml:space="preserve"> Вводное занятие.</w:t>
            </w:r>
          </w:p>
        </w:tc>
        <w:tc>
          <w:tcPr>
            <w:tcW w:w="1410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1</w:t>
            </w:r>
          </w:p>
        </w:tc>
      </w:tr>
      <w:tr w:rsidR="00091364" w:rsidRPr="00D86253" w:rsidTr="00091364">
        <w:tc>
          <w:tcPr>
            <w:tcW w:w="858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 w:rsidRPr="00D86253">
              <w:t>2.</w:t>
            </w:r>
          </w:p>
        </w:tc>
        <w:tc>
          <w:tcPr>
            <w:tcW w:w="4115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 w:rsidRPr="00D86253">
              <w:t>Основы изобразительной грамоты.</w:t>
            </w:r>
          </w:p>
        </w:tc>
        <w:tc>
          <w:tcPr>
            <w:tcW w:w="1410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15</w:t>
            </w:r>
          </w:p>
        </w:tc>
        <w:tc>
          <w:tcPr>
            <w:tcW w:w="1452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12</w:t>
            </w:r>
          </w:p>
        </w:tc>
      </w:tr>
      <w:tr w:rsidR="00091364" w:rsidRPr="00D86253" w:rsidTr="00091364">
        <w:tc>
          <w:tcPr>
            <w:tcW w:w="858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 w:rsidRPr="00D86253">
              <w:t>3.</w:t>
            </w:r>
          </w:p>
        </w:tc>
        <w:tc>
          <w:tcPr>
            <w:tcW w:w="4115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>
              <w:t>Знакомство с техниками и материалами.</w:t>
            </w:r>
          </w:p>
        </w:tc>
        <w:tc>
          <w:tcPr>
            <w:tcW w:w="1410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48</w:t>
            </w:r>
          </w:p>
        </w:tc>
        <w:tc>
          <w:tcPr>
            <w:tcW w:w="1452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15</w:t>
            </w:r>
          </w:p>
        </w:tc>
        <w:tc>
          <w:tcPr>
            <w:tcW w:w="1510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33</w:t>
            </w:r>
          </w:p>
        </w:tc>
      </w:tr>
      <w:tr w:rsidR="00091364" w:rsidRPr="00D86253" w:rsidTr="00091364">
        <w:tc>
          <w:tcPr>
            <w:tcW w:w="858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 w:rsidRPr="00D86253">
              <w:t>4.</w:t>
            </w:r>
          </w:p>
        </w:tc>
        <w:tc>
          <w:tcPr>
            <w:tcW w:w="4115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 w:rsidRPr="00D86253">
              <w:t>Понятие о декоративной композиции.</w:t>
            </w:r>
          </w:p>
        </w:tc>
        <w:tc>
          <w:tcPr>
            <w:tcW w:w="1410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18</w:t>
            </w:r>
          </w:p>
        </w:tc>
        <w:tc>
          <w:tcPr>
            <w:tcW w:w="1452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15</w:t>
            </w:r>
          </w:p>
        </w:tc>
      </w:tr>
      <w:tr w:rsidR="00091364" w:rsidRPr="00D86253" w:rsidTr="00091364">
        <w:tc>
          <w:tcPr>
            <w:tcW w:w="858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>
              <w:t>5</w:t>
            </w:r>
            <w:r w:rsidRPr="00D86253">
              <w:t>.</w:t>
            </w:r>
          </w:p>
        </w:tc>
        <w:tc>
          <w:tcPr>
            <w:tcW w:w="4115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>
              <w:t>Текущий</w:t>
            </w:r>
            <w:r w:rsidRPr="00D86253">
              <w:t xml:space="preserve"> контроль.</w:t>
            </w:r>
          </w:p>
        </w:tc>
        <w:tc>
          <w:tcPr>
            <w:tcW w:w="1410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2</w:t>
            </w:r>
          </w:p>
        </w:tc>
      </w:tr>
      <w:tr w:rsidR="00091364" w:rsidRPr="00D86253" w:rsidTr="00091364">
        <w:tc>
          <w:tcPr>
            <w:tcW w:w="858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>
              <w:t>6</w:t>
            </w:r>
            <w:r w:rsidRPr="00D86253">
              <w:t>.</w:t>
            </w:r>
          </w:p>
        </w:tc>
        <w:tc>
          <w:tcPr>
            <w:tcW w:w="4115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>
              <w:t>Подготовка к участию в конкурсах.</w:t>
            </w:r>
          </w:p>
        </w:tc>
        <w:tc>
          <w:tcPr>
            <w:tcW w:w="1410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2</w:t>
            </w:r>
          </w:p>
        </w:tc>
      </w:tr>
      <w:tr w:rsidR="00091364" w:rsidRPr="00D86253" w:rsidTr="00091364">
        <w:tc>
          <w:tcPr>
            <w:tcW w:w="858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>
              <w:t>7.</w:t>
            </w:r>
          </w:p>
        </w:tc>
        <w:tc>
          <w:tcPr>
            <w:tcW w:w="4115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 w:rsidRPr="00D86253">
              <w:t>Понятие о художественном проектировании.</w:t>
            </w:r>
          </w:p>
        </w:tc>
        <w:tc>
          <w:tcPr>
            <w:tcW w:w="1410" w:type="dxa"/>
          </w:tcPr>
          <w:p w:rsidR="00091364" w:rsidRDefault="00091364" w:rsidP="00091364">
            <w:pPr>
              <w:spacing w:after="0" w:line="276" w:lineRule="auto"/>
              <w:jc w:val="center"/>
            </w:pPr>
            <w:r>
              <w:t>12</w:t>
            </w:r>
          </w:p>
        </w:tc>
        <w:tc>
          <w:tcPr>
            <w:tcW w:w="1452" w:type="dxa"/>
          </w:tcPr>
          <w:p w:rsidR="00091364" w:rsidRDefault="00091364" w:rsidP="00091364">
            <w:pPr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091364" w:rsidRDefault="00091364" w:rsidP="00091364">
            <w:pPr>
              <w:spacing w:after="0" w:line="276" w:lineRule="auto"/>
              <w:jc w:val="center"/>
            </w:pPr>
            <w:r>
              <w:t>9</w:t>
            </w:r>
          </w:p>
        </w:tc>
      </w:tr>
      <w:tr w:rsidR="00091364" w:rsidRPr="00D86253" w:rsidTr="00091364">
        <w:tc>
          <w:tcPr>
            <w:tcW w:w="858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>
              <w:t>8</w:t>
            </w:r>
            <w:r w:rsidRPr="00D86253">
              <w:t>.</w:t>
            </w:r>
          </w:p>
        </w:tc>
        <w:tc>
          <w:tcPr>
            <w:tcW w:w="4115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 w:rsidRPr="00D86253">
              <w:t>Подготовка к итоговой выставке.</w:t>
            </w:r>
          </w:p>
        </w:tc>
        <w:tc>
          <w:tcPr>
            <w:tcW w:w="1410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-</w:t>
            </w:r>
          </w:p>
        </w:tc>
        <w:tc>
          <w:tcPr>
            <w:tcW w:w="1510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3</w:t>
            </w:r>
          </w:p>
        </w:tc>
      </w:tr>
      <w:tr w:rsidR="00091364" w:rsidRPr="00D86253" w:rsidTr="00091364">
        <w:tc>
          <w:tcPr>
            <w:tcW w:w="858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>
              <w:t>9</w:t>
            </w:r>
            <w:r w:rsidRPr="00D86253">
              <w:t>.</w:t>
            </w:r>
          </w:p>
        </w:tc>
        <w:tc>
          <w:tcPr>
            <w:tcW w:w="4115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>
              <w:t>Промежуточный</w:t>
            </w:r>
            <w:r w:rsidRPr="00D86253">
              <w:t xml:space="preserve"> контроль.</w:t>
            </w:r>
            <w:r>
              <w:t xml:space="preserve"> Выставка «Наше творчество».</w:t>
            </w:r>
          </w:p>
        </w:tc>
        <w:tc>
          <w:tcPr>
            <w:tcW w:w="1410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2</w:t>
            </w:r>
          </w:p>
        </w:tc>
      </w:tr>
      <w:tr w:rsidR="00091364" w:rsidRPr="00D86253" w:rsidTr="00091364">
        <w:tc>
          <w:tcPr>
            <w:tcW w:w="858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</w:p>
        </w:tc>
        <w:tc>
          <w:tcPr>
            <w:tcW w:w="4115" w:type="dxa"/>
          </w:tcPr>
          <w:p w:rsidR="00091364" w:rsidRPr="00D86253" w:rsidRDefault="00091364" w:rsidP="00091364">
            <w:pPr>
              <w:spacing w:after="0" w:line="276" w:lineRule="auto"/>
              <w:jc w:val="both"/>
              <w:rPr>
                <w:b/>
              </w:rPr>
            </w:pPr>
            <w:r w:rsidRPr="00D86253">
              <w:rPr>
                <w:b/>
              </w:rPr>
              <w:t>Итого</w:t>
            </w:r>
            <w:r w:rsidR="00C81DCF">
              <w:rPr>
                <w:b/>
              </w:rPr>
              <w:t>:</w:t>
            </w:r>
          </w:p>
        </w:tc>
        <w:tc>
          <w:tcPr>
            <w:tcW w:w="1410" w:type="dxa"/>
          </w:tcPr>
          <w:p w:rsidR="00091364" w:rsidRPr="00D86253" w:rsidRDefault="00091364" w:rsidP="00091364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52" w:type="dxa"/>
          </w:tcPr>
          <w:p w:rsidR="00091364" w:rsidRPr="00D86253" w:rsidRDefault="00091364" w:rsidP="00091364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10" w:type="dxa"/>
          </w:tcPr>
          <w:p w:rsidR="00091364" w:rsidRPr="00D86253" w:rsidRDefault="00091364" w:rsidP="00091364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</w:tbl>
    <w:p w:rsidR="003E6A6F" w:rsidRDefault="003E6A6F" w:rsidP="003E6A6F">
      <w:pPr>
        <w:spacing w:after="0" w:line="276" w:lineRule="auto"/>
        <w:contextualSpacing/>
        <w:jc w:val="center"/>
        <w:rPr>
          <w:b/>
        </w:rPr>
      </w:pPr>
    </w:p>
    <w:p w:rsidR="00C03A37" w:rsidRDefault="003E6A6F" w:rsidP="009E5443">
      <w:pPr>
        <w:spacing w:after="0" w:line="276" w:lineRule="auto"/>
        <w:contextualSpacing/>
        <w:jc w:val="center"/>
        <w:rPr>
          <w:b/>
        </w:rPr>
      </w:pPr>
      <w:r>
        <w:rPr>
          <w:b/>
        </w:rPr>
        <w:t>В</w:t>
      </w:r>
      <w:r w:rsidR="00C03A37" w:rsidRPr="003E6A6F">
        <w:rPr>
          <w:b/>
        </w:rPr>
        <w:t>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4127"/>
        <w:gridCol w:w="1405"/>
        <w:gridCol w:w="1449"/>
        <w:gridCol w:w="1509"/>
      </w:tblGrid>
      <w:tr w:rsidR="00091364" w:rsidRPr="00D86253" w:rsidTr="00091364">
        <w:trPr>
          <w:trHeight w:val="346"/>
        </w:trPr>
        <w:tc>
          <w:tcPr>
            <w:tcW w:w="855" w:type="dxa"/>
            <w:vMerge w:val="restart"/>
            <w:vAlign w:val="center"/>
          </w:tcPr>
          <w:p w:rsidR="00091364" w:rsidRPr="00D86253" w:rsidRDefault="00091364" w:rsidP="00091364">
            <w:pPr>
              <w:spacing w:after="0" w:line="276" w:lineRule="auto"/>
              <w:jc w:val="both"/>
              <w:rPr>
                <w:b/>
              </w:rPr>
            </w:pPr>
            <w:r w:rsidRPr="00D86253">
              <w:rPr>
                <w:b/>
              </w:rPr>
              <w:t>№</w:t>
            </w:r>
          </w:p>
          <w:p w:rsidR="00091364" w:rsidRPr="00D86253" w:rsidRDefault="00091364" w:rsidP="00091364">
            <w:pPr>
              <w:spacing w:after="0" w:line="276" w:lineRule="auto"/>
              <w:jc w:val="both"/>
              <w:rPr>
                <w:b/>
              </w:rPr>
            </w:pPr>
            <w:r w:rsidRPr="00D86253">
              <w:rPr>
                <w:b/>
              </w:rPr>
              <w:t>п /п</w:t>
            </w:r>
          </w:p>
        </w:tc>
        <w:tc>
          <w:tcPr>
            <w:tcW w:w="4127" w:type="dxa"/>
            <w:vMerge w:val="restart"/>
            <w:vAlign w:val="center"/>
          </w:tcPr>
          <w:p w:rsidR="00091364" w:rsidRPr="00D86253" w:rsidRDefault="00091364" w:rsidP="00091364">
            <w:pPr>
              <w:spacing w:after="0" w:line="276" w:lineRule="auto"/>
              <w:jc w:val="both"/>
              <w:rPr>
                <w:b/>
              </w:rPr>
            </w:pPr>
            <w:r w:rsidRPr="00D86253">
              <w:rPr>
                <w:b/>
              </w:rPr>
              <w:t>Название раздела, темы</w:t>
            </w:r>
          </w:p>
        </w:tc>
        <w:tc>
          <w:tcPr>
            <w:tcW w:w="1405" w:type="dxa"/>
            <w:vMerge w:val="restart"/>
            <w:vAlign w:val="center"/>
          </w:tcPr>
          <w:p w:rsidR="00091364" w:rsidRPr="00D86253" w:rsidRDefault="00091364" w:rsidP="00091364">
            <w:pPr>
              <w:spacing w:after="0" w:line="276" w:lineRule="auto"/>
              <w:jc w:val="center"/>
              <w:rPr>
                <w:b/>
              </w:rPr>
            </w:pPr>
            <w:r w:rsidRPr="00D86253">
              <w:rPr>
                <w:b/>
              </w:rPr>
              <w:t>Кол-во</w:t>
            </w:r>
          </w:p>
          <w:p w:rsidR="00091364" w:rsidRPr="00D86253" w:rsidRDefault="00091364" w:rsidP="00091364">
            <w:pPr>
              <w:spacing w:after="0" w:line="276" w:lineRule="auto"/>
              <w:jc w:val="center"/>
              <w:rPr>
                <w:b/>
              </w:rPr>
            </w:pPr>
            <w:r w:rsidRPr="00D86253">
              <w:rPr>
                <w:b/>
              </w:rPr>
              <w:t>часов</w:t>
            </w:r>
          </w:p>
        </w:tc>
        <w:tc>
          <w:tcPr>
            <w:tcW w:w="2958" w:type="dxa"/>
            <w:gridSpan w:val="2"/>
            <w:vAlign w:val="center"/>
          </w:tcPr>
          <w:p w:rsidR="00091364" w:rsidRPr="00D86253" w:rsidRDefault="00091364" w:rsidP="00091364">
            <w:pPr>
              <w:spacing w:after="0" w:line="276" w:lineRule="auto"/>
              <w:jc w:val="center"/>
              <w:rPr>
                <w:b/>
              </w:rPr>
            </w:pPr>
            <w:r w:rsidRPr="00D86253">
              <w:rPr>
                <w:b/>
              </w:rPr>
              <w:t>Из них</w:t>
            </w:r>
          </w:p>
        </w:tc>
      </w:tr>
      <w:tr w:rsidR="00091364" w:rsidRPr="00D86253" w:rsidTr="00091364">
        <w:trPr>
          <w:trHeight w:val="307"/>
        </w:trPr>
        <w:tc>
          <w:tcPr>
            <w:tcW w:w="855" w:type="dxa"/>
            <w:vMerge/>
            <w:vAlign w:val="center"/>
          </w:tcPr>
          <w:p w:rsidR="00091364" w:rsidRPr="00D86253" w:rsidRDefault="00091364" w:rsidP="00091364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4127" w:type="dxa"/>
            <w:vMerge/>
            <w:vAlign w:val="center"/>
          </w:tcPr>
          <w:p w:rsidR="00091364" w:rsidRPr="00D86253" w:rsidRDefault="00091364" w:rsidP="00091364">
            <w:pPr>
              <w:spacing w:after="0" w:line="276" w:lineRule="auto"/>
              <w:jc w:val="both"/>
              <w:rPr>
                <w:b/>
              </w:rPr>
            </w:pPr>
          </w:p>
        </w:tc>
        <w:tc>
          <w:tcPr>
            <w:tcW w:w="1405" w:type="dxa"/>
            <w:vMerge/>
            <w:vAlign w:val="center"/>
          </w:tcPr>
          <w:p w:rsidR="00091364" w:rsidRPr="00D86253" w:rsidRDefault="00091364" w:rsidP="00091364">
            <w:pPr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1449" w:type="dxa"/>
            <w:vAlign w:val="center"/>
          </w:tcPr>
          <w:p w:rsidR="00091364" w:rsidRPr="00D86253" w:rsidRDefault="00091364" w:rsidP="00091364">
            <w:pPr>
              <w:spacing w:after="0" w:line="276" w:lineRule="auto"/>
              <w:jc w:val="center"/>
              <w:rPr>
                <w:b/>
              </w:rPr>
            </w:pPr>
            <w:r w:rsidRPr="00D86253">
              <w:rPr>
                <w:b/>
              </w:rPr>
              <w:t>теория</w:t>
            </w:r>
          </w:p>
        </w:tc>
        <w:tc>
          <w:tcPr>
            <w:tcW w:w="1509" w:type="dxa"/>
            <w:vAlign w:val="center"/>
          </w:tcPr>
          <w:p w:rsidR="00091364" w:rsidRPr="00D86253" w:rsidRDefault="00091364" w:rsidP="00091364">
            <w:pPr>
              <w:spacing w:after="0" w:line="276" w:lineRule="auto"/>
              <w:jc w:val="center"/>
              <w:rPr>
                <w:b/>
              </w:rPr>
            </w:pPr>
            <w:r w:rsidRPr="00D86253">
              <w:rPr>
                <w:b/>
              </w:rPr>
              <w:t>практика</w:t>
            </w:r>
          </w:p>
        </w:tc>
      </w:tr>
      <w:tr w:rsidR="00091364" w:rsidRPr="00D86253" w:rsidTr="00091364">
        <w:tc>
          <w:tcPr>
            <w:tcW w:w="855" w:type="dxa"/>
          </w:tcPr>
          <w:p w:rsidR="00091364" w:rsidRPr="00D86253" w:rsidRDefault="00091364" w:rsidP="00091364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jc w:val="both"/>
            </w:pPr>
          </w:p>
        </w:tc>
        <w:tc>
          <w:tcPr>
            <w:tcW w:w="4127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 w:rsidRPr="00D86253">
              <w:t>Вводное занятие.</w:t>
            </w:r>
          </w:p>
        </w:tc>
        <w:tc>
          <w:tcPr>
            <w:tcW w:w="1405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 w:rsidRPr="00D86253">
              <w:t>3</w:t>
            </w:r>
          </w:p>
        </w:tc>
        <w:tc>
          <w:tcPr>
            <w:tcW w:w="1449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509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2</w:t>
            </w:r>
          </w:p>
        </w:tc>
      </w:tr>
      <w:tr w:rsidR="00091364" w:rsidRPr="00D86253" w:rsidTr="00091364">
        <w:tc>
          <w:tcPr>
            <w:tcW w:w="855" w:type="dxa"/>
          </w:tcPr>
          <w:p w:rsidR="00091364" w:rsidRPr="00D86253" w:rsidRDefault="00091364" w:rsidP="00091364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jc w:val="both"/>
            </w:pPr>
          </w:p>
        </w:tc>
        <w:tc>
          <w:tcPr>
            <w:tcW w:w="4127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 w:rsidRPr="00D86253">
              <w:t xml:space="preserve"> Основы изобразительной грамоты.</w:t>
            </w:r>
          </w:p>
        </w:tc>
        <w:tc>
          <w:tcPr>
            <w:tcW w:w="1405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18</w:t>
            </w:r>
          </w:p>
        </w:tc>
        <w:tc>
          <w:tcPr>
            <w:tcW w:w="1449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1509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 w:rsidRPr="00D86253">
              <w:t>1</w:t>
            </w:r>
            <w:r>
              <w:t>5</w:t>
            </w:r>
          </w:p>
        </w:tc>
      </w:tr>
      <w:tr w:rsidR="00091364" w:rsidRPr="00D86253" w:rsidTr="00091364">
        <w:tc>
          <w:tcPr>
            <w:tcW w:w="855" w:type="dxa"/>
          </w:tcPr>
          <w:p w:rsidR="00091364" w:rsidRPr="00D86253" w:rsidRDefault="00091364" w:rsidP="00091364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jc w:val="both"/>
            </w:pPr>
          </w:p>
        </w:tc>
        <w:tc>
          <w:tcPr>
            <w:tcW w:w="4127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>
              <w:t>Работа с разнообразными  материалами в различных техниках.</w:t>
            </w:r>
          </w:p>
        </w:tc>
        <w:tc>
          <w:tcPr>
            <w:tcW w:w="1405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60</w:t>
            </w:r>
          </w:p>
        </w:tc>
        <w:tc>
          <w:tcPr>
            <w:tcW w:w="1449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21</w:t>
            </w:r>
          </w:p>
        </w:tc>
        <w:tc>
          <w:tcPr>
            <w:tcW w:w="1509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39</w:t>
            </w:r>
          </w:p>
        </w:tc>
      </w:tr>
      <w:tr w:rsidR="00091364" w:rsidRPr="00D86253" w:rsidTr="00091364">
        <w:tc>
          <w:tcPr>
            <w:tcW w:w="855" w:type="dxa"/>
          </w:tcPr>
          <w:p w:rsidR="00091364" w:rsidRPr="00D86253" w:rsidRDefault="00091364" w:rsidP="00091364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jc w:val="both"/>
            </w:pPr>
          </w:p>
        </w:tc>
        <w:tc>
          <w:tcPr>
            <w:tcW w:w="4127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>
              <w:t>Подготовка и участие в конкурсах и выставках.</w:t>
            </w:r>
          </w:p>
        </w:tc>
        <w:tc>
          <w:tcPr>
            <w:tcW w:w="1405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27</w:t>
            </w:r>
          </w:p>
        </w:tc>
        <w:tc>
          <w:tcPr>
            <w:tcW w:w="1449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7</w:t>
            </w:r>
          </w:p>
        </w:tc>
        <w:tc>
          <w:tcPr>
            <w:tcW w:w="1509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20</w:t>
            </w:r>
          </w:p>
        </w:tc>
      </w:tr>
      <w:tr w:rsidR="00091364" w:rsidRPr="00D86253" w:rsidTr="00091364">
        <w:tc>
          <w:tcPr>
            <w:tcW w:w="855" w:type="dxa"/>
          </w:tcPr>
          <w:p w:rsidR="00091364" w:rsidRPr="00D86253" w:rsidRDefault="00091364" w:rsidP="00091364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jc w:val="both"/>
            </w:pPr>
          </w:p>
        </w:tc>
        <w:tc>
          <w:tcPr>
            <w:tcW w:w="4127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>
              <w:t>Текущий</w:t>
            </w:r>
            <w:r w:rsidRPr="00D86253">
              <w:t xml:space="preserve"> контроль.</w:t>
            </w:r>
          </w:p>
        </w:tc>
        <w:tc>
          <w:tcPr>
            <w:tcW w:w="1405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 w:rsidRPr="00D86253">
              <w:t>3</w:t>
            </w:r>
          </w:p>
        </w:tc>
        <w:tc>
          <w:tcPr>
            <w:tcW w:w="1449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509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2</w:t>
            </w:r>
          </w:p>
        </w:tc>
      </w:tr>
      <w:tr w:rsidR="00091364" w:rsidRPr="00D86253" w:rsidTr="00091364">
        <w:tc>
          <w:tcPr>
            <w:tcW w:w="855" w:type="dxa"/>
          </w:tcPr>
          <w:p w:rsidR="00091364" w:rsidRPr="00D86253" w:rsidRDefault="00091364" w:rsidP="00091364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jc w:val="both"/>
            </w:pPr>
          </w:p>
        </w:tc>
        <w:tc>
          <w:tcPr>
            <w:tcW w:w="4127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>
              <w:t>Основы декоративно-прикладного творчества и дизайна.</w:t>
            </w:r>
          </w:p>
        </w:tc>
        <w:tc>
          <w:tcPr>
            <w:tcW w:w="1405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51</w:t>
            </w:r>
          </w:p>
        </w:tc>
        <w:tc>
          <w:tcPr>
            <w:tcW w:w="1449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9</w:t>
            </w:r>
          </w:p>
        </w:tc>
        <w:tc>
          <w:tcPr>
            <w:tcW w:w="1509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42</w:t>
            </w:r>
          </w:p>
        </w:tc>
      </w:tr>
      <w:tr w:rsidR="00091364" w:rsidRPr="00D86253" w:rsidTr="00091364">
        <w:tc>
          <w:tcPr>
            <w:tcW w:w="855" w:type="dxa"/>
          </w:tcPr>
          <w:p w:rsidR="00091364" w:rsidRPr="00D86253" w:rsidRDefault="00091364" w:rsidP="00091364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jc w:val="both"/>
            </w:pPr>
          </w:p>
        </w:tc>
        <w:tc>
          <w:tcPr>
            <w:tcW w:w="4127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>
              <w:t>Выполнение художественных проектов.</w:t>
            </w:r>
          </w:p>
        </w:tc>
        <w:tc>
          <w:tcPr>
            <w:tcW w:w="1405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48</w:t>
            </w:r>
          </w:p>
        </w:tc>
        <w:tc>
          <w:tcPr>
            <w:tcW w:w="1449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14</w:t>
            </w:r>
          </w:p>
        </w:tc>
        <w:tc>
          <w:tcPr>
            <w:tcW w:w="1509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34</w:t>
            </w:r>
          </w:p>
        </w:tc>
      </w:tr>
      <w:tr w:rsidR="00091364" w:rsidRPr="00D86253" w:rsidTr="00091364">
        <w:tc>
          <w:tcPr>
            <w:tcW w:w="855" w:type="dxa"/>
          </w:tcPr>
          <w:p w:rsidR="00091364" w:rsidRPr="00D86253" w:rsidRDefault="00091364" w:rsidP="00091364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jc w:val="both"/>
            </w:pPr>
          </w:p>
        </w:tc>
        <w:tc>
          <w:tcPr>
            <w:tcW w:w="4127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 w:rsidRPr="00D86253">
              <w:t>Подготовка к итоговой выставке.</w:t>
            </w:r>
          </w:p>
        </w:tc>
        <w:tc>
          <w:tcPr>
            <w:tcW w:w="1405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1449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509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2</w:t>
            </w:r>
          </w:p>
        </w:tc>
      </w:tr>
      <w:tr w:rsidR="00091364" w:rsidRPr="00D86253" w:rsidTr="00091364">
        <w:trPr>
          <w:trHeight w:val="746"/>
        </w:trPr>
        <w:tc>
          <w:tcPr>
            <w:tcW w:w="855" w:type="dxa"/>
          </w:tcPr>
          <w:p w:rsidR="00091364" w:rsidRPr="00D86253" w:rsidRDefault="00091364" w:rsidP="00091364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jc w:val="both"/>
            </w:pPr>
          </w:p>
        </w:tc>
        <w:tc>
          <w:tcPr>
            <w:tcW w:w="4127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  <w:r>
              <w:t>Итоговый контроль. Выставка «Красота вокруг нас».</w:t>
            </w:r>
          </w:p>
        </w:tc>
        <w:tc>
          <w:tcPr>
            <w:tcW w:w="1405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 w:rsidRPr="00D86253">
              <w:t>3</w:t>
            </w:r>
          </w:p>
        </w:tc>
        <w:tc>
          <w:tcPr>
            <w:tcW w:w="1449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091364" w:rsidRPr="00D86253" w:rsidRDefault="00091364" w:rsidP="00091364">
            <w:pPr>
              <w:spacing w:after="0" w:line="276" w:lineRule="auto"/>
              <w:jc w:val="center"/>
            </w:pPr>
            <w:r>
              <w:t>3</w:t>
            </w:r>
          </w:p>
        </w:tc>
      </w:tr>
      <w:tr w:rsidR="00091364" w:rsidRPr="00D86253" w:rsidTr="00091364">
        <w:trPr>
          <w:trHeight w:val="260"/>
        </w:trPr>
        <w:tc>
          <w:tcPr>
            <w:tcW w:w="855" w:type="dxa"/>
          </w:tcPr>
          <w:p w:rsidR="00091364" w:rsidRPr="00D86253" w:rsidRDefault="00091364" w:rsidP="00091364">
            <w:pPr>
              <w:spacing w:after="0" w:line="276" w:lineRule="auto"/>
              <w:jc w:val="both"/>
            </w:pPr>
          </w:p>
        </w:tc>
        <w:tc>
          <w:tcPr>
            <w:tcW w:w="4127" w:type="dxa"/>
          </w:tcPr>
          <w:p w:rsidR="00091364" w:rsidRPr="00D86253" w:rsidRDefault="00091364" w:rsidP="00091364">
            <w:pPr>
              <w:spacing w:after="0" w:line="276" w:lineRule="auto"/>
              <w:jc w:val="both"/>
              <w:rPr>
                <w:b/>
              </w:rPr>
            </w:pPr>
            <w:r w:rsidRPr="00D86253">
              <w:rPr>
                <w:b/>
              </w:rPr>
              <w:t>Итого</w:t>
            </w:r>
            <w:r w:rsidR="00C81DCF">
              <w:rPr>
                <w:b/>
              </w:rPr>
              <w:t>:</w:t>
            </w:r>
          </w:p>
        </w:tc>
        <w:tc>
          <w:tcPr>
            <w:tcW w:w="1405" w:type="dxa"/>
          </w:tcPr>
          <w:p w:rsidR="00091364" w:rsidRPr="00D86253" w:rsidRDefault="00091364" w:rsidP="00091364">
            <w:pPr>
              <w:spacing w:after="0" w:line="276" w:lineRule="auto"/>
              <w:jc w:val="center"/>
              <w:rPr>
                <w:b/>
              </w:rPr>
            </w:pPr>
            <w:r w:rsidRPr="00D86253">
              <w:rPr>
                <w:b/>
              </w:rPr>
              <w:t>216</w:t>
            </w:r>
          </w:p>
        </w:tc>
        <w:tc>
          <w:tcPr>
            <w:tcW w:w="1449" w:type="dxa"/>
          </w:tcPr>
          <w:p w:rsidR="00091364" w:rsidRPr="00D86253" w:rsidRDefault="00091364" w:rsidP="00091364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509" w:type="dxa"/>
          </w:tcPr>
          <w:p w:rsidR="00091364" w:rsidRPr="00D86253" w:rsidRDefault="00091364" w:rsidP="00091364">
            <w:pPr>
              <w:spacing w:after="0" w:line="276" w:lineRule="auto"/>
              <w:jc w:val="center"/>
              <w:rPr>
                <w:b/>
              </w:rPr>
            </w:pPr>
            <w:r w:rsidRPr="00D86253">
              <w:rPr>
                <w:b/>
              </w:rPr>
              <w:t>1</w:t>
            </w:r>
            <w:r>
              <w:rPr>
                <w:b/>
              </w:rPr>
              <w:t>59</w:t>
            </w:r>
          </w:p>
        </w:tc>
      </w:tr>
    </w:tbl>
    <w:p w:rsidR="00686F5E" w:rsidRDefault="00686F5E" w:rsidP="009E5443">
      <w:pPr>
        <w:spacing w:after="0" w:line="276" w:lineRule="auto"/>
        <w:jc w:val="center"/>
        <w:rPr>
          <w:b/>
          <w:bCs/>
        </w:rPr>
      </w:pPr>
    </w:p>
    <w:p w:rsidR="00686F5E" w:rsidRPr="00A21CEB" w:rsidRDefault="008212D4" w:rsidP="009E52F9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4. Содержание программы</w:t>
      </w:r>
    </w:p>
    <w:p w:rsidR="00176A52" w:rsidRPr="003E6A6F" w:rsidRDefault="009E52F9" w:rsidP="009E52F9">
      <w:pPr>
        <w:spacing w:after="0" w:line="276" w:lineRule="auto"/>
        <w:jc w:val="center"/>
        <w:rPr>
          <w:b/>
          <w:bCs/>
          <w:i/>
        </w:rPr>
      </w:pPr>
      <w:r w:rsidRPr="003E6A6F">
        <w:rPr>
          <w:b/>
          <w:bCs/>
          <w:i/>
        </w:rPr>
        <w:t>Первый год обучения</w:t>
      </w:r>
    </w:p>
    <w:p w:rsidR="003E6A6F" w:rsidRDefault="00AD1504" w:rsidP="003E6A6F">
      <w:pPr>
        <w:spacing w:after="0" w:line="276" w:lineRule="auto"/>
        <w:ind w:firstLine="709"/>
        <w:jc w:val="both"/>
        <w:outlineLvl w:val="0"/>
      </w:pPr>
      <w:r w:rsidRPr="003E6A6F">
        <w:rPr>
          <w:b/>
        </w:rPr>
        <w:t xml:space="preserve">Тема </w:t>
      </w:r>
      <w:r w:rsidR="00176A52" w:rsidRPr="003E6A6F">
        <w:rPr>
          <w:b/>
        </w:rPr>
        <w:t>1. Вводное занятие.</w:t>
      </w:r>
      <w:r w:rsidR="00A21CEB">
        <w:rPr>
          <w:b/>
        </w:rPr>
        <w:t xml:space="preserve"> </w:t>
      </w:r>
      <w:r w:rsidRPr="003E6A6F">
        <w:t>Роль дизайна в жизни человека. Содержание работы кружка. Материалы и инструменты. Инструктаж по технике безопасности</w:t>
      </w:r>
      <w:r w:rsidR="0030197F" w:rsidRPr="003E6A6F">
        <w:t>.</w:t>
      </w:r>
    </w:p>
    <w:p w:rsidR="003E6A6F" w:rsidRDefault="00931F82" w:rsidP="003E6A6F">
      <w:pPr>
        <w:spacing w:after="0" w:line="276" w:lineRule="auto"/>
        <w:ind w:firstLine="709"/>
        <w:jc w:val="both"/>
        <w:outlineLvl w:val="0"/>
        <w:rPr>
          <w:rStyle w:val="c14"/>
        </w:rPr>
      </w:pPr>
      <w:r w:rsidRPr="003E6A6F">
        <w:rPr>
          <w:b/>
        </w:rPr>
        <w:t>Тема 2</w:t>
      </w:r>
      <w:r w:rsidR="006E3919" w:rsidRPr="003E6A6F">
        <w:rPr>
          <w:b/>
        </w:rPr>
        <w:t>. Основы изобразительной грамоты.</w:t>
      </w:r>
      <w:r w:rsidR="00A21CEB">
        <w:rPr>
          <w:b/>
        </w:rPr>
        <w:t xml:space="preserve"> </w:t>
      </w:r>
      <w:r w:rsidR="000C5E56" w:rsidRPr="003E6A6F">
        <w:t xml:space="preserve">Понятие «живопись». Познакомить с чудесным свойством цвета преображать окружающий мир, с теплыми и холодными цветами. Закрепить умение пользоваться палитрой, ввести понятие основные цвета спектра. </w:t>
      </w:r>
      <w:r w:rsidR="00025837" w:rsidRPr="003E6A6F">
        <w:t xml:space="preserve">Знакомство с техникой «Граттаж». </w:t>
      </w:r>
      <w:r w:rsidR="001121B4" w:rsidRPr="003E6A6F">
        <w:t xml:space="preserve">Особенности рисования восковыми мелками. </w:t>
      </w:r>
      <w:r w:rsidR="00025837" w:rsidRPr="003E6A6F">
        <w:rPr>
          <w:rStyle w:val="c14"/>
        </w:rPr>
        <w:t>Знакомство с классификацией орнамента. Роль орнамента в жизни людей. Развитие и совершенствование навыков работы акварелью. Понятие «колорит».</w:t>
      </w:r>
    </w:p>
    <w:p w:rsidR="003E6A6F" w:rsidRDefault="00E65FDC" w:rsidP="003E6A6F">
      <w:pPr>
        <w:spacing w:after="0" w:line="276" w:lineRule="auto"/>
        <w:ind w:firstLine="709"/>
        <w:jc w:val="both"/>
        <w:outlineLvl w:val="0"/>
      </w:pPr>
      <w:r w:rsidRPr="003E6A6F">
        <w:rPr>
          <w:b/>
        </w:rPr>
        <w:t>Тема 3</w:t>
      </w:r>
      <w:r w:rsidR="00931F82" w:rsidRPr="003E6A6F">
        <w:rPr>
          <w:b/>
        </w:rPr>
        <w:t>. Знакомство с техниками и материалами.</w:t>
      </w:r>
      <w:r w:rsidR="00C81DCF">
        <w:rPr>
          <w:b/>
        </w:rPr>
        <w:t xml:space="preserve"> </w:t>
      </w:r>
      <w:r w:rsidR="00460A07" w:rsidRPr="003E6A6F">
        <w:t xml:space="preserve">Знакомство с техниками обработки бумаги и разными видами аппликации. </w:t>
      </w:r>
      <w:r w:rsidRPr="003E6A6F">
        <w:t xml:space="preserve">Способы получения рельефной бумаги. </w:t>
      </w:r>
      <w:r w:rsidR="000C5E56" w:rsidRPr="003E6A6F">
        <w:t xml:space="preserve">Аппликация как способ работы с цветными кусочками различных материалов: бумаги, высушенных листьев, ткани  и т.д. </w:t>
      </w:r>
      <w:r w:rsidRPr="003E6A6F">
        <w:t xml:space="preserve">Различные виды мозаики. </w:t>
      </w:r>
      <w:r w:rsidR="000C5E56" w:rsidRPr="003E6A6F">
        <w:t xml:space="preserve">Многообразие природного материала. Правила собирания и хранения. </w:t>
      </w:r>
      <w:r w:rsidR="00460A07" w:rsidRPr="003E6A6F">
        <w:t>Бросовый материал. Порядок создания занимательных игрушек из картонных втулок</w:t>
      </w:r>
      <w:r w:rsidRPr="003E6A6F">
        <w:t xml:space="preserve">. </w:t>
      </w:r>
      <w:r w:rsidR="000C5E56" w:rsidRPr="003E6A6F">
        <w:t xml:space="preserve">Работа с соленым тестом. Получение соленого теста и приёмы работы с ним. </w:t>
      </w:r>
      <w:r w:rsidR="00460A07" w:rsidRPr="003E6A6F">
        <w:t xml:space="preserve">Техника «оригами». </w:t>
      </w:r>
      <w:r w:rsidR="00460A07" w:rsidRPr="003E6A6F">
        <w:rPr>
          <w:rFonts w:eastAsia="Times New Roman"/>
          <w:lang w:eastAsia="ru-RU"/>
        </w:rPr>
        <w:t>История развития техники модульного оригами, знакомство с условными знаками, принятыми в оригами и основными приёмами складывания.</w:t>
      </w:r>
      <w:r w:rsidR="00C81DCF">
        <w:rPr>
          <w:rFonts w:eastAsia="Times New Roman"/>
          <w:lang w:eastAsia="ru-RU"/>
        </w:rPr>
        <w:t xml:space="preserve"> </w:t>
      </w:r>
      <w:r w:rsidRPr="003E6A6F">
        <w:t>Изготовление сувениров.</w:t>
      </w:r>
    </w:p>
    <w:p w:rsidR="003E6A6F" w:rsidRDefault="000E3B02" w:rsidP="003E6A6F">
      <w:pPr>
        <w:spacing w:after="0" w:line="276" w:lineRule="auto"/>
        <w:ind w:firstLine="709"/>
        <w:jc w:val="both"/>
        <w:outlineLvl w:val="0"/>
      </w:pPr>
      <w:r w:rsidRPr="003E6A6F">
        <w:rPr>
          <w:b/>
        </w:rPr>
        <w:t>Тема 4. Понятие о декоративной композиции.</w:t>
      </w:r>
      <w:r w:rsidR="00C81DCF">
        <w:rPr>
          <w:b/>
        </w:rPr>
        <w:t xml:space="preserve"> </w:t>
      </w:r>
      <w:r w:rsidR="00E65FDC" w:rsidRPr="003E6A6F">
        <w:t xml:space="preserve">Понятие о декоративной композиции. </w:t>
      </w:r>
      <w:r w:rsidRPr="003E6A6F">
        <w:t>Понятие о стилизации. Игра-соревнование: кто быстрее и правильнее отделит карточки с изображением реальных предметов и стилизованных. Переработка реальных фор</w:t>
      </w:r>
      <w:r w:rsidR="00E65FDC" w:rsidRPr="003E6A6F">
        <w:t>м в декоративно-орнаментальные.</w:t>
      </w:r>
      <w:r w:rsidR="000A0741" w:rsidRPr="003E6A6F">
        <w:t xml:space="preserve"> Вырезание в круге, в квадрате, в полосе. Понятие ритма. Упражнение на вырезание симметричных орнаментальных композиций. Вырезание снежинок</w:t>
      </w:r>
      <w:r w:rsidR="00E65FDC" w:rsidRPr="003E6A6F">
        <w:t xml:space="preserve">. </w:t>
      </w:r>
      <w:r w:rsidR="000A0741" w:rsidRPr="003E6A6F">
        <w:t>Создание моделей предметов бытового окружения человека. Украшение орнаме</w:t>
      </w:r>
      <w:r w:rsidR="00E65FDC" w:rsidRPr="003E6A6F">
        <w:t xml:space="preserve">нтом комплектов зимней одежды. </w:t>
      </w:r>
      <w:r w:rsidR="000A0741" w:rsidRPr="003E6A6F">
        <w:t xml:space="preserve">Украшение платья принцессы. </w:t>
      </w:r>
      <w:r w:rsidR="00E65FDC" w:rsidRPr="003E6A6F">
        <w:t>Выполнение коллективных композиций.</w:t>
      </w:r>
    </w:p>
    <w:p w:rsidR="003E6A6F" w:rsidRDefault="00EE4BB9" w:rsidP="003E6A6F">
      <w:pPr>
        <w:spacing w:after="0" w:line="276" w:lineRule="auto"/>
        <w:ind w:firstLine="709"/>
        <w:jc w:val="both"/>
        <w:outlineLvl w:val="0"/>
      </w:pPr>
      <w:r w:rsidRPr="003E6A6F">
        <w:rPr>
          <w:b/>
        </w:rPr>
        <w:lastRenderedPageBreak/>
        <w:t>Тема 5</w:t>
      </w:r>
      <w:r w:rsidR="00D42411" w:rsidRPr="003E6A6F">
        <w:rPr>
          <w:b/>
        </w:rPr>
        <w:t xml:space="preserve">. </w:t>
      </w:r>
      <w:r w:rsidR="00091364">
        <w:rPr>
          <w:b/>
        </w:rPr>
        <w:t>Текущий</w:t>
      </w:r>
      <w:r w:rsidR="00D42411" w:rsidRPr="003E6A6F">
        <w:rPr>
          <w:b/>
        </w:rPr>
        <w:t xml:space="preserve"> контроль.</w:t>
      </w:r>
      <w:r w:rsidR="00A21CEB">
        <w:rPr>
          <w:b/>
        </w:rPr>
        <w:t xml:space="preserve"> </w:t>
      </w:r>
      <w:r w:rsidR="00392855" w:rsidRPr="003E6A6F">
        <w:t>Контрольные задания. Выставка работ.</w:t>
      </w:r>
    </w:p>
    <w:p w:rsidR="003E6A6F" w:rsidRDefault="00EE4BB9" w:rsidP="003E6A6F">
      <w:pPr>
        <w:spacing w:after="0" w:line="276" w:lineRule="auto"/>
        <w:ind w:firstLine="709"/>
        <w:jc w:val="both"/>
        <w:outlineLvl w:val="0"/>
        <w:rPr>
          <w:rStyle w:val="c4"/>
        </w:rPr>
      </w:pPr>
      <w:r w:rsidRPr="003E6A6F">
        <w:rPr>
          <w:b/>
        </w:rPr>
        <w:t>Тема</w:t>
      </w:r>
      <w:r w:rsidR="00A21CEB">
        <w:rPr>
          <w:b/>
        </w:rPr>
        <w:t xml:space="preserve"> </w:t>
      </w:r>
      <w:r w:rsidRPr="003E6A6F">
        <w:rPr>
          <w:b/>
        </w:rPr>
        <w:t>6. Подготовка к участию в конкурсах.</w:t>
      </w:r>
      <w:r w:rsidR="00A21CEB">
        <w:rPr>
          <w:b/>
        </w:rPr>
        <w:t xml:space="preserve"> </w:t>
      </w:r>
      <w:r w:rsidRPr="003E6A6F">
        <w:rPr>
          <w:rStyle w:val="c4"/>
        </w:rPr>
        <w:t>Подготовка работ к конкурсам и выставкам.</w:t>
      </w:r>
    </w:p>
    <w:p w:rsidR="003E6A6F" w:rsidRDefault="00392855" w:rsidP="003E6A6F">
      <w:pPr>
        <w:spacing w:after="0" w:line="276" w:lineRule="auto"/>
        <w:ind w:firstLine="709"/>
        <w:jc w:val="both"/>
        <w:outlineLvl w:val="0"/>
        <w:rPr>
          <w:rStyle w:val="c4"/>
        </w:rPr>
      </w:pPr>
      <w:r w:rsidRPr="003E6A6F">
        <w:rPr>
          <w:b/>
        </w:rPr>
        <w:t>Тема 7.</w:t>
      </w:r>
      <w:r w:rsidR="00A21CEB">
        <w:rPr>
          <w:b/>
        </w:rPr>
        <w:t xml:space="preserve"> </w:t>
      </w:r>
      <w:r w:rsidRPr="003E6A6F">
        <w:rPr>
          <w:b/>
        </w:rPr>
        <w:t>Понятие о</w:t>
      </w:r>
      <w:r w:rsidR="003E6A6F">
        <w:rPr>
          <w:b/>
        </w:rPr>
        <w:t xml:space="preserve"> художественном проектировании. </w:t>
      </w:r>
      <w:r w:rsidRPr="003E6A6F">
        <w:t xml:space="preserve">Понятие о художественном проекте. </w:t>
      </w:r>
      <w:r w:rsidR="00EE4BB9" w:rsidRPr="003E6A6F">
        <w:t xml:space="preserve">Разработка проектов. </w:t>
      </w:r>
      <w:r w:rsidR="00EE4BB9" w:rsidRPr="003E6A6F">
        <w:rPr>
          <w:rStyle w:val="c4"/>
        </w:rPr>
        <w:t>Формирование специфических знаний, умений, навыков. Выполнение работы. Презентация.</w:t>
      </w:r>
    </w:p>
    <w:p w:rsidR="003E6A6F" w:rsidRDefault="00D65C74" w:rsidP="00091364">
      <w:pPr>
        <w:spacing w:after="0" w:line="276" w:lineRule="auto"/>
        <w:ind w:firstLine="709"/>
        <w:jc w:val="both"/>
        <w:outlineLvl w:val="0"/>
      </w:pPr>
      <w:r w:rsidRPr="003E6A6F">
        <w:rPr>
          <w:b/>
        </w:rPr>
        <w:t xml:space="preserve">Тема </w:t>
      </w:r>
      <w:r w:rsidR="00681C19" w:rsidRPr="003E6A6F">
        <w:rPr>
          <w:b/>
        </w:rPr>
        <w:t>8</w:t>
      </w:r>
      <w:r w:rsidRPr="003E6A6F">
        <w:rPr>
          <w:b/>
        </w:rPr>
        <w:t>.</w:t>
      </w:r>
      <w:r w:rsidR="00A21CEB">
        <w:rPr>
          <w:b/>
        </w:rPr>
        <w:t xml:space="preserve"> </w:t>
      </w:r>
      <w:r w:rsidRPr="003E6A6F">
        <w:rPr>
          <w:b/>
        </w:rPr>
        <w:t>Подготовка к итоговой выставке.</w:t>
      </w:r>
      <w:r w:rsidR="00A21CEB">
        <w:rPr>
          <w:b/>
        </w:rPr>
        <w:t xml:space="preserve"> </w:t>
      </w:r>
      <w:r w:rsidRPr="003E6A6F">
        <w:t>Оформление работ</w:t>
      </w:r>
      <w:r w:rsidR="00654158" w:rsidRPr="003E6A6F">
        <w:t xml:space="preserve">. </w:t>
      </w:r>
      <w:r w:rsidR="00091364" w:rsidRPr="003E6A6F">
        <w:t>Организа</w:t>
      </w:r>
      <w:r w:rsidR="00091364">
        <w:t>ц</w:t>
      </w:r>
      <w:r w:rsidR="00091364" w:rsidRPr="003E6A6F">
        <w:t xml:space="preserve">ия </w:t>
      </w:r>
      <w:r w:rsidR="00654158" w:rsidRPr="003E6A6F">
        <w:t xml:space="preserve">выставки работ </w:t>
      </w:r>
      <w:r w:rsidRPr="003E6A6F">
        <w:t>обучающихся за год.</w:t>
      </w:r>
    </w:p>
    <w:p w:rsidR="00D65C74" w:rsidRPr="003E6A6F" w:rsidRDefault="00D65C74" w:rsidP="00091364">
      <w:pPr>
        <w:spacing w:after="0" w:line="276" w:lineRule="auto"/>
        <w:ind w:firstLine="709"/>
      </w:pPr>
      <w:r w:rsidRPr="003E6A6F">
        <w:rPr>
          <w:b/>
        </w:rPr>
        <w:t xml:space="preserve">Тема </w:t>
      </w:r>
      <w:r w:rsidR="00681C19" w:rsidRPr="003E6A6F">
        <w:rPr>
          <w:b/>
        </w:rPr>
        <w:t>9</w:t>
      </w:r>
      <w:r w:rsidRPr="003E6A6F">
        <w:rPr>
          <w:b/>
        </w:rPr>
        <w:t>.</w:t>
      </w:r>
      <w:r w:rsidR="00A21CEB">
        <w:rPr>
          <w:b/>
        </w:rPr>
        <w:t xml:space="preserve"> </w:t>
      </w:r>
      <w:r w:rsidR="00091364" w:rsidRPr="00091364">
        <w:rPr>
          <w:b/>
        </w:rPr>
        <w:t>Промежуточный контроль. Выставка «Наше творчество»</w:t>
      </w:r>
      <w:r w:rsidR="00B20BA4" w:rsidRPr="00091364">
        <w:rPr>
          <w:b/>
        </w:rPr>
        <w:t>.</w:t>
      </w:r>
      <w:r w:rsidR="00A21CEB">
        <w:rPr>
          <w:b/>
        </w:rPr>
        <w:t xml:space="preserve"> </w:t>
      </w:r>
      <w:r w:rsidRPr="003E6A6F">
        <w:t>Подведение итогов работы за год. Обсуждение выставки детских работ.</w:t>
      </w:r>
    </w:p>
    <w:p w:rsidR="009E5443" w:rsidRPr="003E6A6F" w:rsidRDefault="009E5443" w:rsidP="00D86253">
      <w:pPr>
        <w:spacing w:after="0" w:line="276" w:lineRule="auto"/>
        <w:jc w:val="both"/>
        <w:rPr>
          <w:b/>
        </w:rPr>
      </w:pPr>
    </w:p>
    <w:p w:rsidR="009C1875" w:rsidRPr="003E6A6F" w:rsidRDefault="006D5A4D" w:rsidP="006D5A4D">
      <w:pPr>
        <w:spacing w:after="0" w:line="276" w:lineRule="auto"/>
        <w:jc w:val="center"/>
        <w:outlineLvl w:val="0"/>
        <w:rPr>
          <w:b/>
          <w:i/>
        </w:rPr>
      </w:pPr>
      <w:r w:rsidRPr="003E6A6F">
        <w:rPr>
          <w:b/>
          <w:bCs/>
          <w:i/>
        </w:rPr>
        <w:t>Второй год обучения</w:t>
      </w:r>
    </w:p>
    <w:p w:rsidR="003E6A6F" w:rsidRDefault="006E3919" w:rsidP="003E6A6F">
      <w:pPr>
        <w:spacing w:after="0" w:line="276" w:lineRule="auto"/>
        <w:ind w:firstLine="709"/>
        <w:jc w:val="both"/>
      </w:pPr>
      <w:r w:rsidRPr="003E6A6F">
        <w:rPr>
          <w:b/>
        </w:rPr>
        <w:t xml:space="preserve">Тема 1. </w:t>
      </w:r>
      <w:r w:rsidR="00D07384" w:rsidRPr="003E6A6F">
        <w:rPr>
          <w:b/>
        </w:rPr>
        <w:t>Вводное занятие.</w:t>
      </w:r>
      <w:r w:rsidR="00A21CEB">
        <w:rPr>
          <w:b/>
        </w:rPr>
        <w:t xml:space="preserve"> </w:t>
      </w:r>
      <w:r w:rsidR="00D07384" w:rsidRPr="003E6A6F">
        <w:t>Задачи и план работы кружка на год. Беседа</w:t>
      </w:r>
      <w:r w:rsidR="005825C4" w:rsidRPr="003E6A6F">
        <w:t>:</w:t>
      </w:r>
      <w:r w:rsidR="00D07384" w:rsidRPr="003E6A6F">
        <w:t xml:space="preserve"> "Где работает дизайнер".</w:t>
      </w:r>
      <w:r w:rsidR="00C81DCF">
        <w:t xml:space="preserve"> </w:t>
      </w:r>
      <w:r w:rsidR="00D07384" w:rsidRPr="003E6A6F">
        <w:t>Правила техники безопасности.</w:t>
      </w:r>
    </w:p>
    <w:p w:rsidR="003E6A6F" w:rsidRDefault="00D07384" w:rsidP="003E6A6F">
      <w:pPr>
        <w:spacing w:after="0" w:line="276" w:lineRule="auto"/>
        <w:ind w:firstLine="709"/>
        <w:jc w:val="both"/>
      </w:pPr>
      <w:r w:rsidRPr="003E6A6F">
        <w:rPr>
          <w:b/>
        </w:rPr>
        <w:t>Тема 2</w:t>
      </w:r>
      <w:r w:rsidR="00457865" w:rsidRPr="003E6A6F">
        <w:t xml:space="preserve">. </w:t>
      </w:r>
      <w:r w:rsidR="000D4B3F" w:rsidRPr="003E6A6F">
        <w:rPr>
          <w:b/>
        </w:rPr>
        <w:t>Основы изобразительной грамоты.</w:t>
      </w:r>
      <w:r w:rsidR="00A21CEB">
        <w:rPr>
          <w:b/>
        </w:rPr>
        <w:t xml:space="preserve"> </w:t>
      </w:r>
      <w:r w:rsidR="00457865" w:rsidRPr="003E6A6F">
        <w:t>Основы цветоведения в живописи. Техника «набрызг». Основы композиции (статика, динамика, ритм, равновесие, симметрия, асимметрия, композиционный центр).</w:t>
      </w:r>
      <w:r w:rsidR="000C007B" w:rsidRPr="003E6A6F">
        <w:t>Развитие и совершенствование навыков работы акварелью (свеча +акварель). Учить применять разные техники и технологии в одной композиции.</w:t>
      </w:r>
      <w:r w:rsidR="000246AC" w:rsidRPr="003E6A6F">
        <w:t>Пуантализм - как вид изобразительной деятельности.</w:t>
      </w:r>
    </w:p>
    <w:p w:rsidR="003E6A6F" w:rsidRDefault="000C007B" w:rsidP="003E6A6F">
      <w:pPr>
        <w:spacing w:after="0" w:line="276" w:lineRule="auto"/>
        <w:ind w:firstLine="709"/>
        <w:jc w:val="both"/>
      </w:pPr>
      <w:r w:rsidRPr="003E6A6F">
        <w:rPr>
          <w:b/>
        </w:rPr>
        <w:t xml:space="preserve">Тема 3. Работа с разнообразными  материалами в различных техниках. </w:t>
      </w:r>
      <w:r w:rsidRPr="003E6A6F">
        <w:t>Особенности</w:t>
      </w:r>
      <w:r w:rsidR="000246AC" w:rsidRPr="003E6A6F">
        <w:t xml:space="preserve"> и техники</w:t>
      </w:r>
      <w:r w:rsidRPr="003E6A6F">
        <w:t xml:space="preserve"> работы с природным</w:t>
      </w:r>
      <w:r w:rsidR="000246AC" w:rsidRPr="003E6A6F">
        <w:t xml:space="preserve">и материалами </w:t>
      </w:r>
      <w:r w:rsidRPr="003E6A6F">
        <w:t>(листья, крупы, кофейные зерна</w:t>
      </w:r>
      <w:r w:rsidR="000246AC" w:rsidRPr="003E6A6F">
        <w:t xml:space="preserve"> и т.д.</w:t>
      </w:r>
      <w:r w:rsidRPr="003E6A6F">
        <w:t xml:space="preserve">). Работа с бумагой: </w:t>
      </w:r>
      <w:r w:rsidR="000246AC" w:rsidRPr="003E6A6F">
        <w:t>аппликация, мозаика, оригами</w:t>
      </w:r>
      <w:r w:rsidR="00216D5B" w:rsidRPr="003E6A6F">
        <w:t>, вытыканки, торцевание.</w:t>
      </w:r>
      <w:r w:rsidR="00C81DCF">
        <w:t xml:space="preserve"> </w:t>
      </w:r>
      <w:r w:rsidR="000246AC" w:rsidRPr="003E6A6F">
        <w:t>Нетрадиционные техники - паперкрафт, айрис-фолдинг</w:t>
      </w:r>
      <w:r w:rsidR="00BD73E4" w:rsidRPr="003E6A6F">
        <w:t>. Трансформация плоского листа бумаги, освоение его возможностей: скручивание, сгибание, складывание, надрезание и т.д. Пейп-арт - декорирования разнообразных предметов с помощью обычных бумажных салфеток.</w:t>
      </w:r>
      <w:r w:rsidR="00C81DCF">
        <w:t xml:space="preserve"> </w:t>
      </w:r>
      <w:r w:rsidR="000246AC" w:rsidRPr="003E6A6F">
        <w:t>Тестопластика (поделки из соленого теста).</w:t>
      </w:r>
      <w:r w:rsidR="00DC78A3" w:rsidRPr="003E6A6F">
        <w:t xml:space="preserve"> Работа с глиной. </w:t>
      </w:r>
      <w:r w:rsidR="000246AC" w:rsidRPr="003E6A6F">
        <w:t xml:space="preserve"> Пластилинография. </w:t>
      </w:r>
      <w:r w:rsidR="00D37A38" w:rsidRPr="003E6A6F">
        <w:t xml:space="preserve">Бросовый материал. </w:t>
      </w:r>
      <w:r w:rsidR="00FC3019" w:rsidRPr="003E6A6F">
        <w:t>Ткань и нити.</w:t>
      </w:r>
    </w:p>
    <w:p w:rsidR="003E6A6F" w:rsidRDefault="00D37A38" w:rsidP="003E6A6F">
      <w:pPr>
        <w:spacing w:after="0" w:line="276" w:lineRule="auto"/>
        <w:ind w:firstLine="709"/>
        <w:jc w:val="both"/>
        <w:rPr>
          <w:rStyle w:val="c4"/>
        </w:rPr>
      </w:pPr>
      <w:r w:rsidRPr="003E6A6F">
        <w:rPr>
          <w:b/>
        </w:rPr>
        <w:t>Тема 4. Подготовка и участие в конкурсах и выставках.</w:t>
      </w:r>
      <w:r w:rsidRPr="003E6A6F">
        <w:rPr>
          <w:rStyle w:val="c4"/>
        </w:rPr>
        <w:t>Подготовка работ к мероприятиям различного уровня. Работа в соответствии с положениями и мероприятиями учреждения.</w:t>
      </w:r>
    </w:p>
    <w:p w:rsidR="003E6A6F" w:rsidRDefault="00D37A38" w:rsidP="003E6A6F">
      <w:pPr>
        <w:spacing w:after="0" w:line="276" w:lineRule="auto"/>
        <w:ind w:firstLine="709"/>
        <w:jc w:val="both"/>
      </w:pPr>
      <w:r w:rsidRPr="003E6A6F">
        <w:rPr>
          <w:b/>
        </w:rPr>
        <w:t>Тема 5</w:t>
      </w:r>
      <w:r w:rsidR="003E6A6F">
        <w:rPr>
          <w:b/>
        </w:rPr>
        <w:t xml:space="preserve">. </w:t>
      </w:r>
      <w:r w:rsidR="00091364">
        <w:rPr>
          <w:b/>
        </w:rPr>
        <w:t>Текущий</w:t>
      </w:r>
      <w:r w:rsidR="003E6A6F">
        <w:rPr>
          <w:b/>
        </w:rPr>
        <w:t xml:space="preserve"> контроль. </w:t>
      </w:r>
      <w:r w:rsidRPr="003E6A6F">
        <w:t>Контрольные задания. Выставка работ.</w:t>
      </w:r>
    </w:p>
    <w:p w:rsidR="000979E9" w:rsidRDefault="00D37A38" w:rsidP="000979E9">
      <w:pPr>
        <w:spacing w:after="0" w:line="276" w:lineRule="auto"/>
        <w:ind w:firstLine="709"/>
        <w:jc w:val="both"/>
      </w:pPr>
      <w:r w:rsidRPr="003E6A6F">
        <w:rPr>
          <w:b/>
        </w:rPr>
        <w:t>Тема 6</w:t>
      </w:r>
      <w:r w:rsidR="00902AB2" w:rsidRPr="003E6A6F">
        <w:rPr>
          <w:b/>
        </w:rPr>
        <w:t xml:space="preserve">. </w:t>
      </w:r>
      <w:r w:rsidRPr="003E6A6F">
        <w:rPr>
          <w:b/>
        </w:rPr>
        <w:t>Основы декоративно</w:t>
      </w:r>
      <w:r w:rsidR="00091364">
        <w:rPr>
          <w:b/>
        </w:rPr>
        <w:t xml:space="preserve"> - </w:t>
      </w:r>
      <w:r w:rsidRPr="003E6A6F">
        <w:rPr>
          <w:b/>
        </w:rPr>
        <w:t>прикладного творчества и дизайна.</w:t>
      </w:r>
      <w:r w:rsidR="00A21CEB">
        <w:rPr>
          <w:b/>
        </w:rPr>
        <w:t xml:space="preserve"> </w:t>
      </w:r>
      <w:r w:rsidR="00FC3019" w:rsidRPr="003E6A6F">
        <w:rPr>
          <w:rStyle w:val="c2"/>
        </w:rPr>
        <w:t>Дизайн и его место в  жизни человека.</w:t>
      </w:r>
      <w:r w:rsidR="00FC3019" w:rsidRPr="003E6A6F">
        <w:rPr>
          <w:rStyle w:val="c23"/>
        </w:rPr>
        <w:t> </w:t>
      </w:r>
      <w:r w:rsidR="00FC3019" w:rsidRPr="003E6A6F">
        <w:rPr>
          <w:rStyle w:val="c2"/>
        </w:rPr>
        <w:t>Из истории развития дизайна. Направления дизайна.</w:t>
      </w:r>
      <w:r w:rsidR="00C81DCF">
        <w:rPr>
          <w:rStyle w:val="c2"/>
        </w:rPr>
        <w:t xml:space="preserve"> </w:t>
      </w:r>
      <w:r w:rsidR="00216D5B" w:rsidRPr="003E6A6F">
        <w:t>Художественное оформление интерьера, одежды, подарков.</w:t>
      </w:r>
      <w:r w:rsidRPr="003E6A6F">
        <w:t xml:space="preserve"> Понятие «коллаж», способы его выполнения, разные техники выполнения. Тематика и разнообразие коллажей. Виды панно. </w:t>
      </w:r>
      <w:r w:rsidR="00FC3019" w:rsidRPr="003E6A6F">
        <w:t xml:space="preserve">Понятие «декупаж». Декорирование </w:t>
      </w:r>
      <w:r w:rsidR="00FC3019" w:rsidRPr="003E6A6F">
        <w:lastRenderedPageBreak/>
        <w:t xml:space="preserve">различных поверхностей в технике «декупаж». </w:t>
      </w:r>
      <w:r w:rsidR="00216D5B" w:rsidRPr="003E6A6F">
        <w:t xml:space="preserve">Технология выполнения.  </w:t>
      </w:r>
      <w:r w:rsidR="00FC3019" w:rsidRPr="003E6A6F">
        <w:t xml:space="preserve">Бумажное конструирование. Объемное макетирование. </w:t>
      </w:r>
      <w:r w:rsidR="008F0EDB" w:rsidRPr="003E6A6F">
        <w:t xml:space="preserve">Понятие о техническом рисунке и чертеже. </w:t>
      </w:r>
      <w:r w:rsidR="00FC3019" w:rsidRPr="003E6A6F">
        <w:t>Различные способы нанесения узора на ткань: трафарет, набойка, роспись. Знакомство с приемами росписи в технике холодного батика.</w:t>
      </w:r>
      <w:r w:rsidR="008F0EDB" w:rsidRPr="003E6A6F">
        <w:t xml:space="preserve"> Русский народный костюм в произведениях жанровой живописи. Подбор репродукций. Выполнение эскиза народного костюма.</w:t>
      </w:r>
    </w:p>
    <w:p w:rsidR="000979E9" w:rsidRDefault="00216D5B" w:rsidP="000979E9">
      <w:pPr>
        <w:spacing w:after="0" w:line="276" w:lineRule="auto"/>
        <w:ind w:firstLine="709"/>
        <w:jc w:val="both"/>
      </w:pPr>
      <w:r w:rsidRPr="003E6A6F">
        <w:rPr>
          <w:b/>
        </w:rPr>
        <w:t>Тема 7. Выполнение художественных проектов.</w:t>
      </w:r>
      <w:r w:rsidR="00A21CEB">
        <w:rPr>
          <w:b/>
        </w:rPr>
        <w:t xml:space="preserve"> </w:t>
      </w:r>
      <w:r w:rsidR="00902AB2" w:rsidRPr="003E6A6F">
        <w:t xml:space="preserve">Беседа "Как отдельные вещи уживаются друг с другом". Выполнение проекта чайного сервиза. Работа над начальной стадией проекта - </w:t>
      </w:r>
      <w:r w:rsidRPr="003E6A6F">
        <w:t>эскизом. Выполнение чайной пары. Проект «Новогодний серпантин»: оформление помещения к празднику, подготовка к утреннику</w:t>
      </w:r>
      <w:r w:rsidR="00C81DCF">
        <w:t xml:space="preserve"> </w:t>
      </w:r>
      <w:r w:rsidRPr="003E6A6F">
        <w:t>(изготовление атрибутов). Проект замка (коллективная работа).</w:t>
      </w:r>
      <w:r w:rsidR="008F0EDB" w:rsidRPr="003E6A6F">
        <w:t xml:space="preserve"> Выполнение макета замка по плану и чертежам (картон). </w:t>
      </w:r>
      <w:r w:rsidR="00D161FF" w:rsidRPr="003E6A6F">
        <w:t>Проект «П</w:t>
      </w:r>
      <w:r w:rsidR="008F0EDB" w:rsidRPr="003E6A6F">
        <w:t xml:space="preserve">раздничная карусель». </w:t>
      </w:r>
      <w:r w:rsidR="00902AB2" w:rsidRPr="003E6A6F">
        <w:t xml:space="preserve">Выполнение проекта росписи изделия в техника батика. Разработка эскиза. Росписи по выбору обучающихся: платок, шарф, салфетка. </w:t>
      </w:r>
      <w:r w:rsidR="008F0EDB" w:rsidRPr="003E6A6F">
        <w:t>Участие в</w:t>
      </w:r>
      <w:r w:rsidR="00902AB2" w:rsidRPr="003E6A6F">
        <w:t xml:space="preserve"> конкурсах</w:t>
      </w:r>
      <w:r w:rsidR="008F0EDB" w:rsidRPr="003E6A6F">
        <w:t xml:space="preserve"> (проекты и выполнение конкурсных работ)</w:t>
      </w:r>
      <w:r w:rsidR="00902AB2" w:rsidRPr="003E6A6F">
        <w:t xml:space="preserve">. </w:t>
      </w:r>
    </w:p>
    <w:p w:rsidR="000979E9" w:rsidRDefault="00D161FF" w:rsidP="00091364">
      <w:pPr>
        <w:spacing w:after="0" w:line="276" w:lineRule="auto"/>
        <w:ind w:firstLine="709"/>
      </w:pPr>
      <w:r w:rsidRPr="003E6A6F">
        <w:rPr>
          <w:b/>
        </w:rPr>
        <w:t>Тема 8</w:t>
      </w:r>
      <w:r w:rsidR="00C4527A" w:rsidRPr="003E6A6F">
        <w:rPr>
          <w:b/>
        </w:rPr>
        <w:t>. Подготовка к итоговой выставке.</w:t>
      </w:r>
      <w:r w:rsidR="00A21CEB">
        <w:rPr>
          <w:b/>
        </w:rPr>
        <w:t xml:space="preserve"> </w:t>
      </w:r>
      <w:r w:rsidR="00C4527A" w:rsidRPr="003E6A6F">
        <w:t>Отбор и оформление лучших работ.</w:t>
      </w:r>
    </w:p>
    <w:p w:rsidR="00686F5E" w:rsidRPr="00C81DCF" w:rsidRDefault="00D161FF" w:rsidP="00C81DCF">
      <w:pPr>
        <w:spacing w:after="0" w:line="276" w:lineRule="auto"/>
        <w:ind w:firstLine="709"/>
        <w:jc w:val="both"/>
      </w:pPr>
      <w:r w:rsidRPr="00091364">
        <w:rPr>
          <w:b/>
        </w:rPr>
        <w:t>Тема</w:t>
      </w:r>
      <w:r w:rsidR="00091364">
        <w:rPr>
          <w:b/>
        </w:rPr>
        <w:t xml:space="preserve"> 9</w:t>
      </w:r>
      <w:r w:rsidR="000979E9" w:rsidRPr="00091364">
        <w:rPr>
          <w:b/>
        </w:rPr>
        <w:t>. Итоговый</w:t>
      </w:r>
      <w:r w:rsidR="000979E9">
        <w:rPr>
          <w:b/>
        </w:rPr>
        <w:t xml:space="preserve"> контроль.</w:t>
      </w:r>
      <w:r w:rsidR="00A21CEB">
        <w:rPr>
          <w:b/>
        </w:rPr>
        <w:t xml:space="preserve"> </w:t>
      </w:r>
      <w:r w:rsidR="00091364" w:rsidRPr="00091364">
        <w:rPr>
          <w:b/>
        </w:rPr>
        <w:t>Выставка «Красота вокруг нас».</w:t>
      </w:r>
      <w:r w:rsidR="00C81DCF">
        <w:rPr>
          <w:b/>
        </w:rPr>
        <w:t xml:space="preserve"> </w:t>
      </w:r>
      <w:r w:rsidR="00C4527A" w:rsidRPr="003E6A6F">
        <w:t>Подведение</w:t>
      </w:r>
      <w:r w:rsidR="00271254" w:rsidRPr="003E6A6F">
        <w:t xml:space="preserve"> итогов работы. </w:t>
      </w:r>
      <w:r w:rsidR="008F0EDB" w:rsidRPr="003E6A6F">
        <w:t xml:space="preserve">Выставка «Красота вокруг нас». </w:t>
      </w:r>
      <w:r w:rsidR="00271254" w:rsidRPr="003E6A6F">
        <w:t>Вручение грамот.</w:t>
      </w:r>
    </w:p>
    <w:p w:rsidR="00BA7301" w:rsidRPr="003E6A6F" w:rsidRDefault="00BA7301" w:rsidP="009E5443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3E6A6F">
        <w:rPr>
          <w:b/>
          <w:sz w:val="28"/>
          <w:szCs w:val="28"/>
        </w:rPr>
        <w:t>5. Оценочные и методические материалы</w:t>
      </w:r>
    </w:p>
    <w:p w:rsidR="00686F5E" w:rsidRDefault="00686F5E" w:rsidP="00686F5E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(методическо</w:t>
      </w:r>
      <w:r w:rsidR="002D5122">
        <w:rPr>
          <w:b/>
          <w:sz w:val="28"/>
          <w:szCs w:val="28"/>
        </w:rPr>
        <w:t>е обеспечение программы)</w:t>
      </w:r>
    </w:p>
    <w:p w:rsidR="00686F5E" w:rsidRDefault="00686F5E" w:rsidP="00686F5E">
      <w:pPr>
        <w:pStyle w:val="ad"/>
        <w:spacing w:line="276" w:lineRule="auto"/>
        <w:ind w:firstLine="709"/>
        <w:jc w:val="both"/>
        <w:rPr>
          <w:lang w:eastAsia="ru-RU"/>
        </w:rPr>
      </w:pPr>
      <w:r w:rsidRPr="00E94357">
        <w:rPr>
          <w:lang w:eastAsia="ru-RU"/>
        </w:rPr>
        <w:t xml:space="preserve">Формы подведения итогов реализации программы: </w:t>
      </w:r>
    </w:p>
    <w:p w:rsidR="00686F5E" w:rsidRDefault="00C81DCF" w:rsidP="00686F5E">
      <w:pPr>
        <w:pStyle w:val="ad"/>
        <w:spacing w:line="276" w:lineRule="auto"/>
        <w:jc w:val="both"/>
        <w:rPr>
          <w:lang w:eastAsia="ru-RU"/>
        </w:rPr>
      </w:pPr>
      <w:r>
        <w:rPr>
          <w:lang w:eastAsia="ru-RU"/>
        </w:rPr>
        <w:tab/>
      </w:r>
      <w:r w:rsidR="00686F5E" w:rsidRPr="00E94357">
        <w:rPr>
          <w:lang w:eastAsia="ru-RU"/>
        </w:rPr>
        <w:t>- текущий контроль (по результатам изучения тем, разделов) в форме опросов, наблюдения, тестирования, взаимоконтроля;</w:t>
      </w:r>
    </w:p>
    <w:p w:rsidR="00686F5E" w:rsidRDefault="00C81DCF" w:rsidP="00686F5E">
      <w:pPr>
        <w:pStyle w:val="ad"/>
        <w:spacing w:line="276" w:lineRule="auto"/>
        <w:jc w:val="both"/>
        <w:rPr>
          <w:lang w:eastAsia="ru-RU"/>
        </w:rPr>
      </w:pPr>
      <w:r>
        <w:rPr>
          <w:lang w:eastAsia="ru-RU"/>
        </w:rPr>
        <w:tab/>
      </w:r>
      <w:r w:rsidR="00686F5E">
        <w:rPr>
          <w:lang w:eastAsia="ru-RU"/>
        </w:rPr>
        <w:t xml:space="preserve"> - промежуточный контроль (в гонце учебного года);</w:t>
      </w:r>
    </w:p>
    <w:p w:rsidR="00686F5E" w:rsidRPr="00E94357" w:rsidRDefault="00C81DCF" w:rsidP="00686F5E">
      <w:pPr>
        <w:pStyle w:val="ad"/>
        <w:spacing w:line="276" w:lineRule="auto"/>
        <w:jc w:val="both"/>
        <w:rPr>
          <w:lang w:eastAsia="ru-RU"/>
        </w:rPr>
      </w:pPr>
      <w:r>
        <w:rPr>
          <w:lang w:eastAsia="ru-RU"/>
        </w:rPr>
        <w:tab/>
      </w:r>
      <w:r w:rsidR="00686F5E" w:rsidRPr="00E94357">
        <w:rPr>
          <w:lang w:eastAsia="ru-RU"/>
        </w:rPr>
        <w:t xml:space="preserve"> - итоговый контроль (по результатам изучения программы)</w:t>
      </w:r>
      <w:r w:rsidR="00686F5E">
        <w:rPr>
          <w:lang w:eastAsia="ru-RU"/>
        </w:rPr>
        <w:t>.</w:t>
      </w:r>
    </w:p>
    <w:p w:rsidR="00686F5E" w:rsidRPr="00E94357" w:rsidRDefault="00686F5E" w:rsidP="00686F5E">
      <w:pPr>
        <w:pStyle w:val="ad"/>
        <w:spacing w:line="276" w:lineRule="auto"/>
        <w:ind w:firstLine="709"/>
        <w:jc w:val="both"/>
        <w:rPr>
          <w:lang w:eastAsia="ru-RU"/>
        </w:rPr>
      </w:pPr>
      <w:r w:rsidRPr="00E94357">
        <w:rPr>
          <w:lang w:eastAsia="ru-RU"/>
        </w:rPr>
        <w:t>Контрол</w:t>
      </w:r>
      <w:r>
        <w:rPr>
          <w:lang w:eastAsia="ru-RU"/>
        </w:rPr>
        <w:t>ь п</w:t>
      </w:r>
      <w:r w:rsidRPr="00E94357">
        <w:rPr>
          <w:lang w:eastAsia="ru-RU"/>
        </w:rPr>
        <w:t>редполагает использование диагностирования, личных наблюдений педагога, отслеживания результатов работ каждого ребёнка на занятии, самоконтроль.</w:t>
      </w:r>
    </w:p>
    <w:p w:rsidR="00C81DCF" w:rsidRDefault="00686F5E" w:rsidP="00686F5E">
      <w:pPr>
        <w:spacing w:after="0" w:line="276" w:lineRule="auto"/>
        <w:ind w:firstLine="709"/>
        <w:jc w:val="both"/>
        <w:rPr>
          <w:lang w:eastAsia="ru-RU"/>
        </w:rPr>
      </w:pPr>
      <w:r w:rsidRPr="00E94357">
        <w:rPr>
          <w:lang w:eastAsia="ru-RU"/>
        </w:rPr>
        <w:t xml:space="preserve">Диагностировать полученные знания и умения позволяют различные методики - опрос, тестовые задания, наблюдения. На протяжении процесса обучения отслеживается эффективность работы обучающихся по результатам выполнения практических заданий по каждой теме, способность детей самостоятельно выполнить практические задания. Работы </w:t>
      </w:r>
      <w:r>
        <w:rPr>
          <w:lang w:eastAsia="ru-RU"/>
        </w:rPr>
        <w:t>обучающихся</w:t>
      </w:r>
      <w:r w:rsidR="00C81DCF">
        <w:rPr>
          <w:lang w:eastAsia="ru-RU"/>
        </w:rPr>
        <w:t xml:space="preserve"> </w:t>
      </w:r>
      <w:r w:rsidRPr="00E94357">
        <w:rPr>
          <w:lang w:eastAsia="ru-RU"/>
        </w:rPr>
        <w:t>оцениваются соответственно поставленной задаче, технической и эстетической стороне выполнения</w:t>
      </w:r>
      <w:r>
        <w:rPr>
          <w:lang w:eastAsia="ru-RU"/>
        </w:rPr>
        <w:t>.</w:t>
      </w:r>
      <w:r w:rsidR="00C81DCF">
        <w:rPr>
          <w:lang w:eastAsia="ru-RU"/>
        </w:rPr>
        <w:t xml:space="preserve"> </w:t>
      </w:r>
      <w:r w:rsidR="00C81DCF">
        <w:rPr>
          <w:lang w:eastAsia="ru-RU"/>
        </w:rPr>
        <w:tab/>
      </w:r>
    </w:p>
    <w:p w:rsidR="00686F5E" w:rsidRPr="003E6A6F" w:rsidRDefault="00686F5E" w:rsidP="00686F5E">
      <w:pPr>
        <w:spacing w:after="0" w:line="276" w:lineRule="auto"/>
        <w:ind w:firstLine="709"/>
        <w:jc w:val="both"/>
        <w:rPr>
          <w:rFonts w:eastAsia="Times New Roman"/>
          <w:lang w:eastAsia="ru-RU"/>
        </w:rPr>
      </w:pPr>
      <w:r w:rsidRPr="003E6A6F">
        <w:rPr>
          <w:rFonts w:eastAsia="Times New Roman"/>
          <w:lang w:eastAsia="ru-RU"/>
        </w:rPr>
        <w:t>Цели диагностики:</w:t>
      </w:r>
      <w:r w:rsidR="00C81DCF">
        <w:rPr>
          <w:rFonts w:eastAsia="Times New Roman"/>
          <w:lang w:eastAsia="ru-RU"/>
        </w:rPr>
        <w:t xml:space="preserve"> </w:t>
      </w:r>
      <w:r w:rsidRPr="003E6A6F">
        <w:rPr>
          <w:rFonts w:eastAsia="Times New Roman"/>
          <w:lang w:eastAsia="ru-RU"/>
        </w:rPr>
        <w:t>1 год обучения - определение уровня эстетической культуры, интересов, художественных способностей</w:t>
      </w:r>
      <w:r>
        <w:rPr>
          <w:rFonts w:eastAsia="Times New Roman"/>
          <w:lang w:eastAsia="ru-RU"/>
        </w:rPr>
        <w:t xml:space="preserve">; </w:t>
      </w:r>
      <w:r w:rsidRPr="003E6A6F">
        <w:rPr>
          <w:rFonts w:eastAsia="Times New Roman"/>
          <w:lang w:eastAsia="ru-RU"/>
        </w:rPr>
        <w:t xml:space="preserve">2 год обучения – </w:t>
      </w:r>
      <w:r w:rsidRPr="003E6A6F">
        <w:rPr>
          <w:rFonts w:eastAsia="Times New Roman"/>
          <w:lang w:eastAsia="ru-RU"/>
        </w:rPr>
        <w:lastRenderedPageBreak/>
        <w:t xml:space="preserve">корректировка пространственных представлений, образного мышления, эмоциональной отзывчивости, профессиональное ориентирование. </w:t>
      </w:r>
    </w:p>
    <w:p w:rsidR="00686F5E" w:rsidRPr="00C62D89" w:rsidRDefault="00686F5E" w:rsidP="00686F5E">
      <w:pPr>
        <w:pStyle w:val="ad"/>
        <w:spacing w:line="276" w:lineRule="auto"/>
        <w:ind w:firstLine="709"/>
        <w:jc w:val="both"/>
      </w:pPr>
      <w:r w:rsidRPr="00C62D89">
        <w:rPr>
          <w:rStyle w:val="ac"/>
          <w:i w:val="0"/>
        </w:rPr>
        <w:t>Форма отслеживания результатов</w:t>
      </w:r>
      <w:r w:rsidRPr="00C62D89">
        <w:t xml:space="preserve"> усвоения дополнительной общеобразовательной программы предполагает: индивидуальное наблюдение — при выполнении практических приемов обучающимися; тестирование — при проверке терминологии и определении степени усвоения теоретического материала. </w:t>
      </w:r>
    </w:p>
    <w:p w:rsidR="00686F5E" w:rsidRPr="00E94357" w:rsidRDefault="00C81DCF" w:rsidP="00686F5E">
      <w:pPr>
        <w:pStyle w:val="ad"/>
        <w:spacing w:line="276" w:lineRule="auto"/>
        <w:jc w:val="both"/>
        <w:rPr>
          <w:lang w:eastAsia="ru-RU"/>
        </w:rPr>
      </w:pPr>
      <w:r>
        <w:rPr>
          <w:lang w:eastAsia="ru-RU"/>
        </w:rPr>
        <w:tab/>
      </w:r>
      <w:r w:rsidR="00686F5E" w:rsidRPr="00E94357">
        <w:rPr>
          <w:lang w:eastAsia="ru-RU"/>
        </w:rPr>
        <w:t>Для изучения результативности реализации программы предлагается систематическое отслеживание результатов деятельности ребенка.</w:t>
      </w:r>
    </w:p>
    <w:p w:rsidR="00686F5E" w:rsidRPr="00E94357" w:rsidRDefault="00C81DCF" w:rsidP="00686F5E">
      <w:pPr>
        <w:pStyle w:val="ad"/>
        <w:spacing w:line="276" w:lineRule="auto"/>
        <w:jc w:val="both"/>
        <w:rPr>
          <w:lang w:eastAsia="ru-RU"/>
        </w:rPr>
      </w:pPr>
      <w:r>
        <w:rPr>
          <w:lang w:eastAsia="ru-RU"/>
        </w:rPr>
        <w:tab/>
      </w:r>
      <w:r w:rsidR="00686F5E" w:rsidRPr="00E94357">
        <w:rPr>
          <w:lang w:eastAsia="ru-RU"/>
        </w:rPr>
        <w:t>Показатели критериев определяются тремя уровнями:</w:t>
      </w:r>
      <w:r>
        <w:rPr>
          <w:lang w:eastAsia="ru-RU"/>
        </w:rPr>
        <w:t xml:space="preserve"> </w:t>
      </w:r>
      <w:r w:rsidR="00686F5E" w:rsidRPr="00E94357">
        <w:rPr>
          <w:lang w:eastAsia="ru-RU"/>
        </w:rPr>
        <w:t>высокий;</w:t>
      </w:r>
      <w:r>
        <w:rPr>
          <w:lang w:eastAsia="ru-RU"/>
        </w:rPr>
        <w:t xml:space="preserve"> </w:t>
      </w:r>
      <w:r w:rsidR="00686F5E" w:rsidRPr="00E94357">
        <w:rPr>
          <w:lang w:eastAsia="ru-RU"/>
        </w:rPr>
        <w:t>средний;</w:t>
      </w:r>
      <w:r>
        <w:rPr>
          <w:lang w:eastAsia="ru-RU"/>
        </w:rPr>
        <w:t xml:space="preserve"> </w:t>
      </w:r>
      <w:r w:rsidR="00686F5E" w:rsidRPr="00E94357">
        <w:rPr>
          <w:lang w:eastAsia="ru-RU"/>
        </w:rPr>
        <w:t>низкий.</w:t>
      </w:r>
    </w:p>
    <w:p w:rsidR="00686F5E" w:rsidRPr="00C62D89" w:rsidRDefault="00686F5E" w:rsidP="00686F5E">
      <w:pPr>
        <w:pStyle w:val="ad"/>
        <w:spacing w:line="276" w:lineRule="auto"/>
        <w:ind w:firstLine="709"/>
        <w:jc w:val="center"/>
        <w:rPr>
          <w:i/>
          <w:lang w:eastAsia="ru-RU"/>
        </w:rPr>
      </w:pPr>
      <w:r w:rsidRPr="00C62D89">
        <w:rPr>
          <w:i/>
          <w:lang w:eastAsia="ru-RU"/>
        </w:rPr>
        <w:t>1. Сформированность умений и навыков</w:t>
      </w:r>
      <w:r>
        <w:rPr>
          <w:i/>
          <w:lang w:eastAsia="ru-RU"/>
        </w:rPr>
        <w:t>:</w:t>
      </w:r>
    </w:p>
    <w:p w:rsidR="00686F5E" w:rsidRPr="00E94357" w:rsidRDefault="00686F5E" w:rsidP="00686F5E">
      <w:pPr>
        <w:pStyle w:val="ad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-Высокий:</w:t>
      </w:r>
      <w:r w:rsidRPr="00E94357">
        <w:rPr>
          <w:lang w:eastAsia="ru-RU"/>
        </w:rPr>
        <w:t> владеет техническими умениями и навыками, умеет правильно использовать инструменты (ножницы, линейка, карандаш, ластик).</w:t>
      </w:r>
    </w:p>
    <w:p w:rsidR="00686F5E" w:rsidRPr="00E94357" w:rsidRDefault="00686F5E" w:rsidP="00686F5E">
      <w:pPr>
        <w:pStyle w:val="ad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E94357">
        <w:rPr>
          <w:lang w:eastAsia="ru-RU"/>
        </w:rPr>
        <w:t>Средний: выполняет отдельные технические умения и навыки, умеет правильно использовать инструменты.</w:t>
      </w:r>
    </w:p>
    <w:p w:rsidR="00686F5E" w:rsidRPr="00E94357" w:rsidRDefault="00686F5E" w:rsidP="00686F5E">
      <w:pPr>
        <w:pStyle w:val="ad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E94357">
        <w:rPr>
          <w:lang w:eastAsia="ru-RU"/>
        </w:rPr>
        <w:t>Низкий: слабо сформированы технические умения, при использовании инструментов испытывает затруднения.</w:t>
      </w:r>
    </w:p>
    <w:p w:rsidR="00686F5E" w:rsidRPr="00C62D89" w:rsidRDefault="00686F5E" w:rsidP="00686F5E">
      <w:pPr>
        <w:pStyle w:val="ad"/>
        <w:spacing w:line="276" w:lineRule="auto"/>
        <w:jc w:val="center"/>
        <w:rPr>
          <w:i/>
          <w:lang w:eastAsia="ru-RU"/>
        </w:rPr>
      </w:pPr>
      <w:r w:rsidRPr="00C62D89">
        <w:rPr>
          <w:i/>
          <w:lang w:eastAsia="ru-RU"/>
        </w:rPr>
        <w:t>2. Глубина и широта знаний по содержанию программы</w:t>
      </w:r>
      <w:r>
        <w:rPr>
          <w:i/>
          <w:lang w:eastAsia="ru-RU"/>
        </w:rPr>
        <w:t>:</w:t>
      </w:r>
    </w:p>
    <w:p w:rsidR="00686F5E" w:rsidRDefault="00686F5E" w:rsidP="00686F5E">
      <w:pPr>
        <w:pStyle w:val="ad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-Высокий</w:t>
      </w:r>
      <w:r w:rsidRPr="00E94357">
        <w:rPr>
          <w:lang w:eastAsia="ru-RU"/>
        </w:rPr>
        <w:t>: имеет широкий кругозор знаний по содержанию курса, владеет определенными понятиями (название, определения…), свободно использует технические обороты, пользу</w:t>
      </w:r>
      <w:r>
        <w:rPr>
          <w:lang w:eastAsia="ru-RU"/>
        </w:rPr>
        <w:t>ется дополнительным материалом.</w:t>
      </w:r>
    </w:p>
    <w:p w:rsidR="00686F5E" w:rsidRPr="00E94357" w:rsidRDefault="00686F5E" w:rsidP="00686F5E">
      <w:pPr>
        <w:pStyle w:val="ad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-Средний</w:t>
      </w:r>
      <w:r w:rsidRPr="00E94357">
        <w:rPr>
          <w:lang w:eastAsia="ru-RU"/>
        </w:rPr>
        <w:t>: имеет неполные знания по содержанию курса, оперирует специальными терминами, не использует дополнительную литературу.</w:t>
      </w:r>
    </w:p>
    <w:p w:rsidR="00686F5E" w:rsidRPr="00E94357" w:rsidRDefault="00686F5E" w:rsidP="00686F5E">
      <w:pPr>
        <w:pStyle w:val="ad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-Н</w:t>
      </w:r>
      <w:r w:rsidRPr="00E94357">
        <w:rPr>
          <w:lang w:eastAsia="ru-RU"/>
        </w:rPr>
        <w:t>изкий: недостаточны знания по содержанию курса, знает отдельные определения.</w:t>
      </w:r>
    </w:p>
    <w:p w:rsidR="00686F5E" w:rsidRPr="00C62D89" w:rsidRDefault="00686F5E" w:rsidP="00686F5E">
      <w:pPr>
        <w:pStyle w:val="ad"/>
        <w:spacing w:line="276" w:lineRule="auto"/>
        <w:jc w:val="center"/>
        <w:rPr>
          <w:i/>
          <w:lang w:eastAsia="ru-RU"/>
        </w:rPr>
      </w:pPr>
      <w:r w:rsidRPr="00C62D89">
        <w:rPr>
          <w:i/>
          <w:lang w:eastAsia="ru-RU"/>
        </w:rPr>
        <w:t>3. Позиция активности и устойчивого интереса к деятельности</w:t>
      </w:r>
      <w:r>
        <w:rPr>
          <w:i/>
          <w:lang w:eastAsia="ru-RU"/>
        </w:rPr>
        <w:t>:</w:t>
      </w:r>
    </w:p>
    <w:p w:rsidR="00686F5E" w:rsidRPr="00E94357" w:rsidRDefault="00686F5E" w:rsidP="00686F5E">
      <w:pPr>
        <w:pStyle w:val="ad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-Высокий: </w:t>
      </w:r>
      <w:r w:rsidRPr="00E94357">
        <w:rPr>
          <w:lang w:eastAsia="ru-RU"/>
        </w:rPr>
        <w:t>проявляет активный интерес к деятельности, стремится к самостоятельной творческой активности.</w:t>
      </w:r>
    </w:p>
    <w:p w:rsidR="00686F5E" w:rsidRPr="00E94357" w:rsidRDefault="00686F5E" w:rsidP="00686F5E">
      <w:pPr>
        <w:pStyle w:val="ad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E94357">
        <w:rPr>
          <w:lang w:eastAsia="ru-RU"/>
        </w:rPr>
        <w:t>Средний</w:t>
      </w:r>
      <w:r>
        <w:rPr>
          <w:lang w:eastAsia="ru-RU"/>
        </w:rPr>
        <w:t>:</w:t>
      </w:r>
      <w:r w:rsidRPr="00E94357">
        <w:rPr>
          <w:lang w:eastAsia="ru-RU"/>
        </w:rPr>
        <w:t> проявляет интерес к деятельности, настойчив в достижении цели, проявляет активность только на определенные темы или на определенных этапах работы.</w:t>
      </w:r>
    </w:p>
    <w:p w:rsidR="00686F5E" w:rsidRPr="00E94357" w:rsidRDefault="00686F5E" w:rsidP="00686F5E">
      <w:pPr>
        <w:pStyle w:val="ad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E94357">
        <w:rPr>
          <w:lang w:eastAsia="ru-RU"/>
        </w:rPr>
        <w:t>Низкий: присутствует на занятиях, не активен, выполняет задания только по четким инструкциям, указаниям педагога.</w:t>
      </w:r>
    </w:p>
    <w:p w:rsidR="00686F5E" w:rsidRDefault="00686F5E" w:rsidP="00686F5E">
      <w:pPr>
        <w:pStyle w:val="ad"/>
        <w:spacing w:line="276" w:lineRule="auto"/>
        <w:jc w:val="center"/>
        <w:rPr>
          <w:i/>
          <w:lang w:eastAsia="ru-RU"/>
        </w:rPr>
      </w:pPr>
      <w:r w:rsidRPr="00C62D89">
        <w:rPr>
          <w:i/>
          <w:lang w:eastAsia="ru-RU"/>
        </w:rPr>
        <w:t>4. Разнообразие творческих достижений</w:t>
      </w:r>
      <w:r>
        <w:rPr>
          <w:i/>
          <w:lang w:eastAsia="ru-RU"/>
        </w:rPr>
        <w:t>:</w:t>
      </w:r>
    </w:p>
    <w:p w:rsidR="00686F5E" w:rsidRDefault="00686F5E" w:rsidP="00686F5E">
      <w:pPr>
        <w:pStyle w:val="ad"/>
        <w:spacing w:line="276" w:lineRule="auto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>-</w:t>
      </w:r>
      <w:r w:rsidRPr="00E94357">
        <w:rPr>
          <w:lang w:eastAsia="ru-RU"/>
        </w:rPr>
        <w:t>Высокий: регулярно принимает участие в выставках, конкурсах, в масштабе района, города.</w:t>
      </w:r>
    </w:p>
    <w:p w:rsidR="00686F5E" w:rsidRDefault="00686F5E" w:rsidP="00686F5E">
      <w:pPr>
        <w:pStyle w:val="ad"/>
        <w:spacing w:line="276" w:lineRule="auto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>-</w:t>
      </w:r>
      <w:r w:rsidRPr="00E94357">
        <w:rPr>
          <w:lang w:eastAsia="ru-RU"/>
        </w:rPr>
        <w:t>Средний: участвует в выставках внутри кружка, учреждения.</w:t>
      </w:r>
    </w:p>
    <w:p w:rsidR="00686F5E" w:rsidRPr="00C62D89" w:rsidRDefault="00686F5E" w:rsidP="00686F5E">
      <w:pPr>
        <w:pStyle w:val="ad"/>
        <w:spacing w:line="276" w:lineRule="auto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lastRenderedPageBreak/>
        <w:t>-</w:t>
      </w:r>
      <w:r w:rsidRPr="00E94357">
        <w:rPr>
          <w:lang w:eastAsia="ru-RU"/>
        </w:rPr>
        <w:t>Низкий: редко участвует в конкурсах, соревнованиях, выставках внутри кружка.</w:t>
      </w:r>
    </w:p>
    <w:p w:rsidR="00686F5E" w:rsidRPr="00E94357" w:rsidRDefault="00686F5E" w:rsidP="00686F5E">
      <w:pPr>
        <w:pStyle w:val="ad"/>
        <w:spacing w:line="276" w:lineRule="auto"/>
        <w:jc w:val="center"/>
        <w:rPr>
          <w:lang w:eastAsia="ru-RU"/>
        </w:rPr>
      </w:pPr>
      <w:r w:rsidRPr="00E94357">
        <w:rPr>
          <w:lang w:eastAsia="ru-RU"/>
        </w:rPr>
        <w:t>5</w:t>
      </w:r>
      <w:r w:rsidRPr="00C62D89">
        <w:rPr>
          <w:i/>
          <w:lang w:eastAsia="ru-RU"/>
        </w:rPr>
        <w:t>. Развитие познавательных способностей: воображения, памяти, речи, сенсомоторики</w:t>
      </w:r>
      <w:r>
        <w:rPr>
          <w:i/>
          <w:lang w:eastAsia="ru-RU"/>
        </w:rPr>
        <w:t>:</w:t>
      </w:r>
    </w:p>
    <w:p w:rsidR="00686F5E" w:rsidRPr="00E94357" w:rsidRDefault="00686F5E" w:rsidP="00686F5E">
      <w:pPr>
        <w:pStyle w:val="ad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E94357">
        <w:rPr>
          <w:lang w:eastAsia="ru-RU"/>
        </w:rPr>
        <w:t>Высокий: точность, полнота восприятия цвета, формы, величины, хорошее развитие мелкой моторики рук; обладает содержательной, выразительной речью, умеет четко отвечать на поставленные вопросы, обладает творческим воображением; у ребенка устойчивое внимание.</w:t>
      </w:r>
    </w:p>
    <w:p w:rsidR="00686F5E" w:rsidRPr="00E94357" w:rsidRDefault="00686F5E" w:rsidP="00686F5E">
      <w:pPr>
        <w:pStyle w:val="ad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E94357">
        <w:rPr>
          <w:lang w:eastAsia="ru-RU"/>
        </w:rPr>
        <w:t>Средний: ребенок воспринимает четко формы и величины, но недостаточно развита мелкая моторика рук, репродуктивное воображение с элементами творчества; знает ответы на вопрос, но не может оформить мысль, не всегда может сконцентрировать внимание.</w:t>
      </w:r>
    </w:p>
    <w:p w:rsidR="00686F5E" w:rsidRPr="00E94357" w:rsidRDefault="00686F5E" w:rsidP="00686F5E">
      <w:pPr>
        <w:pStyle w:val="ad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E94357">
        <w:rPr>
          <w:lang w:eastAsia="ru-RU"/>
        </w:rPr>
        <w:t>Низкий: не всегда может соотнести размер и форму, мелкая моторика рук развита, слаба, воображение репродуктивное.</w:t>
      </w:r>
    </w:p>
    <w:p w:rsidR="00686F5E" w:rsidRPr="00D86253" w:rsidRDefault="00686F5E" w:rsidP="00686F5E">
      <w:pPr>
        <w:tabs>
          <w:tab w:val="left" w:pos="709"/>
        </w:tabs>
        <w:spacing w:after="0" w:line="276" w:lineRule="auto"/>
        <w:ind w:firstLine="709"/>
        <w:jc w:val="both"/>
        <w:rPr>
          <w:rFonts w:eastAsia="Times New Roman"/>
          <w:lang w:eastAsia="ru-RU"/>
        </w:rPr>
      </w:pPr>
      <w:r w:rsidRPr="00D86253">
        <w:rPr>
          <w:rFonts w:eastAsia="Times New Roman"/>
          <w:i/>
          <w:lang w:eastAsia="ru-RU"/>
        </w:rPr>
        <w:t>Формы и методы работы по программе:</w:t>
      </w:r>
      <w:r w:rsidRPr="00D86253">
        <w:rPr>
          <w:rFonts w:eastAsia="Times New Roman"/>
          <w:lang w:eastAsia="ru-RU"/>
        </w:rPr>
        <w:t xml:space="preserve"> беседы, конкурсы, игры, викторины, мини-выставки.</w:t>
      </w:r>
    </w:p>
    <w:p w:rsidR="00686F5E" w:rsidRPr="00D86253" w:rsidRDefault="00686F5E" w:rsidP="00686F5E">
      <w:pPr>
        <w:spacing w:after="0" w:line="276" w:lineRule="auto"/>
        <w:ind w:firstLine="709"/>
        <w:jc w:val="center"/>
        <w:outlineLvl w:val="0"/>
        <w:rPr>
          <w:rFonts w:eastAsia="Times New Roman"/>
          <w:b/>
          <w:lang w:eastAsia="ru-RU"/>
        </w:rPr>
      </w:pPr>
      <w:r w:rsidRPr="00D86253">
        <w:rPr>
          <w:rFonts w:eastAsia="Times New Roman"/>
          <w:b/>
          <w:lang w:eastAsia="ru-RU"/>
        </w:rPr>
        <w:t>Культурно-массовая работа:</w:t>
      </w:r>
    </w:p>
    <w:p w:rsidR="00686F5E" w:rsidRPr="00D86253" w:rsidRDefault="00C81DCF" w:rsidP="00686F5E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86F5E" w:rsidRPr="00D86253">
        <w:rPr>
          <w:rFonts w:eastAsia="Times New Roman"/>
          <w:lang w:eastAsia="ru-RU"/>
        </w:rPr>
        <w:t>- участие в городских и областных выставках и конкурсах;</w:t>
      </w:r>
    </w:p>
    <w:p w:rsidR="00686F5E" w:rsidRPr="00D86253" w:rsidRDefault="00C81DCF" w:rsidP="00686F5E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86F5E" w:rsidRPr="00D86253">
        <w:rPr>
          <w:rFonts w:eastAsia="Times New Roman"/>
          <w:lang w:eastAsia="ru-RU"/>
        </w:rPr>
        <w:t>- организация встреч с интересными людьми;</w:t>
      </w:r>
    </w:p>
    <w:p w:rsidR="00686F5E" w:rsidRPr="00D86253" w:rsidRDefault="00C81DCF" w:rsidP="00686F5E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86F5E" w:rsidRPr="00D86253">
        <w:rPr>
          <w:rFonts w:eastAsia="Times New Roman"/>
          <w:lang w:eastAsia="ru-RU"/>
        </w:rPr>
        <w:t>-прослушивание музыкальных произведений, просмотр фильмов о народных промыслах, традициях.</w:t>
      </w:r>
    </w:p>
    <w:p w:rsidR="00686F5E" w:rsidRPr="00D86253" w:rsidRDefault="00686F5E" w:rsidP="00686F5E">
      <w:pPr>
        <w:spacing w:after="0" w:line="276" w:lineRule="auto"/>
        <w:ind w:firstLine="709"/>
        <w:jc w:val="center"/>
        <w:outlineLvl w:val="0"/>
        <w:rPr>
          <w:rFonts w:eastAsia="Times New Roman"/>
          <w:b/>
          <w:lang w:eastAsia="ru-RU"/>
        </w:rPr>
      </w:pPr>
      <w:r w:rsidRPr="00D86253">
        <w:rPr>
          <w:rFonts w:eastAsia="Times New Roman"/>
          <w:b/>
          <w:lang w:eastAsia="ru-RU"/>
        </w:rPr>
        <w:t>Методическая работа:</w:t>
      </w:r>
    </w:p>
    <w:p w:rsidR="00686F5E" w:rsidRPr="00D86253" w:rsidRDefault="00C81DCF" w:rsidP="00686F5E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86F5E" w:rsidRPr="00D86253">
        <w:rPr>
          <w:rFonts w:eastAsia="Times New Roman"/>
          <w:lang w:eastAsia="ru-RU"/>
        </w:rPr>
        <w:t>-изготовление и комплектование дидактического материала: карты, схемы, таблицы и др.;</w:t>
      </w:r>
    </w:p>
    <w:p w:rsidR="00686F5E" w:rsidRPr="00D86253" w:rsidRDefault="00C81DCF" w:rsidP="00686F5E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86F5E" w:rsidRPr="00D86253">
        <w:rPr>
          <w:rFonts w:eastAsia="Times New Roman"/>
          <w:lang w:eastAsia="ru-RU"/>
        </w:rPr>
        <w:t>- консультации по организации работы кружка;</w:t>
      </w:r>
    </w:p>
    <w:p w:rsidR="00686F5E" w:rsidRPr="00D86253" w:rsidRDefault="00C81DCF" w:rsidP="00686F5E">
      <w:pPr>
        <w:spacing w:after="0" w:line="276" w:lineRule="auto"/>
        <w:jc w:val="both"/>
        <w:rPr>
          <w:b/>
        </w:rPr>
      </w:pPr>
      <w:r>
        <w:rPr>
          <w:rFonts w:eastAsia="Times New Roman"/>
          <w:lang w:eastAsia="ru-RU"/>
        </w:rPr>
        <w:tab/>
      </w:r>
      <w:r w:rsidR="00686F5E" w:rsidRPr="00D86253">
        <w:rPr>
          <w:rFonts w:eastAsia="Times New Roman"/>
          <w:lang w:eastAsia="ru-RU"/>
        </w:rPr>
        <w:t>- изготовление реквизитов для праздников.</w:t>
      </w:r>
    </w:p>
    <w:p w:rsidR="00686F5E" w:rsidRPr="00D86253" w:rsidRDefault="00686F5E" w:rsidP="00686F5E">
      <w:pPr>
        <w:pStyle w:val="2"/>
        <w:spacing w:line="276" w:lineRule="auto"/>
        <w:jc w:val="center"/>
        <w:outlineLvl w:val="0"/>
        <w:rPr>
          <w:b/>
          <w:szCs w:val="28"/>
        </w:rPr>
      </w:pPr>
      <w:r w:rsidRPr="00D86253">
        <w:rPr>
          <w:b/>
          <w:szCs w:val="28"/>
        </w:rPr>
        <w:t>Материально-техническое обеспечение.</w:t>
      </w:r>
    </w:p>
    <w:p w:rsidR="00686F5E" w:rsidRDefault="00686F5E" w:rsidP="00686F5E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spacing w:val="-7"/>
        </w:rPr>
      </w:pPr>
      <w:r w:rsidRPr="00D86253">
        <w:rPr>
          <w:rFonts w:eastAsia="Times New Roman"/>
          <w:spacing w:val="-7"/>
        </w:rPr>
        <w:t>Инструменты: ножницы, кисти разные, ластик, резаки, линейка, цир</w:t>
      </w:r>
      <w:r w:rsidRPr="00D86253">
        <w:rPr>
          <w:rFonts w:eastAsia="Times New Roman"/>
          <w:spacing w:val="-7"/>
        </w:rPr>
        <w:softHyphen/>
        <w:t>куль, угольник, стеки.</w:t>
      </w:r>
    </w:p>
    <w:p w:rsidR="00686F5E" w:rsidRPr="00D86253" w:rsidRDefault="00686F5E" w:rsidP="00686F5E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spacing w:val="-6"/>
        </w:rPr>
      </w:pPr>
      <w:r w:rsidRPr="00D86253">
        <w:rPr>
          <w:rFonts w:eastAsia="Times New Roman"/>
          <w:spacing w:val="-7"/>
        </w:rPr>
        <w:t>Материалы: краски (гуашь, акварель), клей ПВА, альбом для рисова</w:t>
      </w:r>
      <w:r w:rsidRPr="00D86253">
        <w:rPr>
          <w:rFonts w:eastAsia="Times New Roman"/>
          <w:spacing w:val="-7"/>
        </w:rPr>
        <w:softHyphen/>
        <w:t>ния, ватман, калька, картон, копировальная бумага, цветная бумага, пласти</w:t>
      </w:r>
      <w:r w:rsidRPr="00D86253">
        <w:rPr>
          <w:rFonts w:eastAsia="Times New Roman"/>
          <w:spacing w:val="-7"/>
        </w:rPr>
        <w:softHyphen/>
      </w:r>
      <w:r w:rsidRPr="00D86253">
        <w:rPr>
          <w:rFonts w:eastAsia="Times New Roman"/>
          <w:spacing w:val="-6"/>
        </w:rPr>
        <w:t>лин, фольга, ткани, поролон, коробки.</w:t>
      </w:r>
    </w:p>
    <w:p w:rsidR="00686F5E" w:rsidRDefault="00686F5E" w:rsidP="009E5443">
      <w:pPr>
        <w:spacing w:after="0" w:line="276" w:lineRule="auto"/>
        <w:jc w:val="center"/>
        <w:rPr>
          <w:b/>
        </w:rPr>
      </w:pPr>
    </w:p>
    <w:p w:rsidR="00E665CC" w:rsidRPr="003E6A6F" w:rsidRDefault="002D5122" w:rsidP="009E5443">
      <w:pPr>
        <w:spacing w:after="0" w:line="276" w:lineRule="auto"/>
        <w:jc w:val="center"/>
        <w:rPr>
          <w:b/>
        </w:rPr>
      </w:pPr>
      <w:r>
        <w:rPr>
          <w:b/>
        </w:rPr>
        <w:t>6. Список литературы</w:t>
      </w:r>
    </w:p>
    <w:p w:rsidR="00686F5E" w:rsidRPr="00761A22" w:rsidRDefault="00C81DCF" w:rsidP="00761A22">
      <w:pPr>
        <w:shd w:val="clear" w:color="auto" w:fill="FFFFFF"/>
        <w:spacing w:after="0" w:line="276" w:lineRule="auto"/>
        <w:ind w:firstLine="709"/>
        <w:jc w:val="both"/>
      </w:pPr>
      <w:r w:rsidRPr="00761A22">
        <w:rPr>
          <w:rFonts w:eastAsia="Times New Roman"/>
        </w:rPr>
        <w:t xml:space="preserve">1. </w:t>
      </w:r>
      <w:r w:rsidR="00E665CC" w:rsidRPr="00761A22">
        <w:rPr>
          <w:rFonts w:eastAsia="Times New Roman"/>
        </w:rPr>
        <w:t>Волков И.П. Приобщение школьников к творчеству</w:t>
      </w:r>
      <w:r w:rsidR="000979E9" w:rsidRPr="00761A22">
        <w:rPr>
          <w:rFonts w:eastAsia="Times New Roman"/>
          <w:b/>
          <w:lang w:eastAsia="ru-RU"/>
        </w:rPr>
        <w:t>-</w:t>
      </w:r>
      <w:r w:rsidR="00E665CC" w:rsidRPr="00761A22">
        <w:rPr>
          <w:rFonts w:eastAsia="Times New Roman"/>
        </w:rPr>
        <w:t xml:space="preserve"> М.: Просвещение 1988.</w:t>
      </w:r>
    </w:p>
    <w:p w:rsidR="00686F5E" w:rsidRPr="00761A22" w:rsidRDefault="00761A22" w:rsidP="00761A22">
      <w:pPr>
        <w:pStyle w:val="a4"/>
        <w:shd w:val="clear" w:color="auto" w:fill="FFFFFF"/>
        <w:tabs>
          <w:tab w:val="left" w:pos="284"/>
        </w:tabs>
        <w:spacing w:after="0" w:line="276" w:lineRule="auto"/>
        <w:ind w:left="0"/>
        <w:jc w:val="both"/>
      </w:pPr>
      <w:r w:rsidRPr="00761A22">
        <w:rPr>
          <w:rFonts w:eastAsia="Times New Roman"/>
        </w:rPr>
        <w:tab/>
      </w:r>
      <w:r w:rsidRPr="00761A22">
        <w:rPr>
          <w:rFonts w:eastAsia="Times New Roman"/>
        </w:rPr>
        <w:tab/>
        <w:t xml:space="preserve">2. </w:t>
      </w:r>
      <w:r w:rsidR="00E665CC" w:rsidRPr="00761A22">
        <w:rPr>
          <w:rFonts w:eastAsia="Times New Roman"/>
        </w:rPr>
        <w:t>Колякина В.И. Методика организации уроков коллективного творче</w:t>
      </w:r>
      <w:r w:rsidR="00E665CC" w:rsidRPr="00761A22">
        <w:rPr>
          <w:rFonts w:eastAsia="Times New Roman"/>
        </w:rPr>
        <w:softHyphen/>
        <w:t>ства.</w:t>
      </w:r>
      <w:r w:rsidR="000979E9" w:rsidRPr="00761A22">
        <w:rPr>
          <w:rFonts w:eastAsia="Times New Roman"/>
          <w:b/>
          <w:lang w:eastAsia="ru-RU"/>
        </w:rPr>
        <w:t>-</w:t>
      </w:r>
      <w:r w:rsidR="00E665CC" w:rsidRPr="00761A22">
        <w:rPr>
          <w:rFonts w:eastAsia="Times New Roman"/>
        </w:rPr>
        <w:t xml:space="preserve"> М.: Владос, 2004.</w:t>
      </w:r>
    </w:p>
    <w:p w:rsidR="00686F5E" w:rsidRPr="00761A22" w:rsidRDefault="00761A22" w:rsidP="00761A22">
      <w:pPr>
        <w:pStyle w:val="a4"/>
        <w:shd w:val="clear" w:color="auto" w:fill="FFFFFF"/>
        <w:tabs>
          <w:tab w:val="left" w:pos="284"/>
        </w:tabs>
        <w:spacing w:after="0" w:line="276" w:lineRule="auto"/>
        <w:ind w:left="0"/>
        <w:jc w:val="both"/>
      </w:pPr>
      <w:r w:rsidRPr="00761A22">
        <w:rPr>
          <w:rFonts w:eastAsia="Times New Roman"/>
        </w:rPr>
        <w:lastRenderedPageBreak/>
        <w:tab/>
      </w:r>
      <w:r w:rsidRPr="00761A22">
        <w:rPr>
          <w:rFonts w:eastAsia="Times New Roman"/>
        </w:rPr>
        <w:tab/>
        <w:t xml:space="preserve">3. </w:t>
      </w:r>
      <w:r w:rsidR="00E665CC" w:rsidRPr="00761A22">
        <w:rPr>
          <w:rFonts w:eastAsia="Times New Roman"/>
        </w:rPr>
        <w:t xml:space="preserve">Лучшие авторские программы по дополнительному образованию областного конкурса 2002-2003 гг. </w:t>
      </w:r>
      <w:r w:rsidR="000979E9" w:rsidRPr="00761A22">
        <w:rPr>
          <w:rFonts w:eastAsia="Times New Roman"/>
          <w:b/>
          <w:lang w:eastAsia="ru-RU"/>
        </w:rPr>
        <w:t>-</w:t>
      </w:r>
      <w:r w:rsidR="00E665CC" w:rsidRPr="00761A22">
        <w:rPr>
          <w:rFonts w:eastAsia="Times New Roman"/>
        </w:rPr>
        <w:t xml:space="preserve"> Липецкий областной институт усовершенствования учителей, 2003.</w:t>
      </w:r>
    </w:p>
    <w:p w:rsidR="00686F5E" w:rsidRPr="00761A22" w:rsidRDefault="00761A22" w:rsidP="00761A22">
      <w:pPr>
        <w:pStyle w:val="a4"/>
        <w:shd w:val="clear" w:color="auto" w:fill="FFFFFF"/>
        <w:tabs>
          <w:tab w:val="left" w:pos="284"/>
        </w:tabs>
        <w:spacing w:after="0" w:line="276" w:lineRule="auto"/>
        <w:ind w:left="0"/>
        <w:jc w:val="both"/>
      </w:pPr>
      <w:r w:rsidRPr="00761A22">
        <w:rPr>
          <w:rFonts w:eastAsia="Times New Roman"/>
        </w:rPr>
        <w:tab/>
      </w:r>
      <w:r w:rsidRPr="00761A22">
        <w:rPr>
          <w:rFonts w:eastAsia="Times New Roman"/>
        </w:rPr>
        <w:tab/>
        <w:t xml:space="preserve">4. </w:t>
      </w:r>
      <w:r w:rsidR="00E665CC" w:rsidRPr="00761A22">
        <w:rPr>
          <w:rFonts w:eastAsia="Times New Roman"/>
        </w:rPr>
        <w:t xml:space="preserve">Нагибина М.И. Из простой бумаги мастерим, как маги. </w:t>
      </w:r>
      <w:r w:rsidR="000979E9" w:rsidRPr="00761A22">
        <w:rPr>
          <w:rFonts w:eastAsia="Times New Roman"/>
          <w:b/>
          <w:lang w:eastAsia="ru-RU"/>
        </w:rPr>
        <w:t>–</w:t>
      </w:r>
      <w:r w:rsidR="00E665CC" w:rsidRPr="00761A22">
        <w:rPr>
          <w:rFonts w:eastAsia="Times New Roman"/>
        </w:rPr>
        <w:t xml:space="preserve"> Ярославль</w:t>
      </w:r>
      <w:r w:rsidR="000979E9" w:rsidRPr="00761A22">
        <w:rPr>
          <w:rFonts w:eastAsia="Times New Roman"/>
        </w:rPr>
        <w:t>:</w:t>
      </w:r>
      <w:r w:rsidRPr="00761A22">
        <w:rPr>
          <w:rFonts w:eastAsia="Times New Roman"/>
        </w:rPr>
        <w:t xml:space="preserve"> </w:t>
      </w:r>
      <w:r w:rsidR="00E665CC" w:rsidRPr="00761A22">
        <w:rPr>
          <w:rFonts w:eastAsia="Times New Roman"/>
        </w:rPr>
        <w:t>Академия развития, 1997.</w:t>
      </w:r>
    </w:p>
    <w:p w:rsidR="00686F5E" w:rsidRPr="00761A22" w:rsidRDefault="00761A22" w:rsidP="00761A22">
      <w:pPr>
        <w:pStyle w:val="a4"/>
        <w:shd w:val="clear" w:color="auto" w:fill="FFFFFF"/>
        <w:tabs>
          <w:tab w:val="left" w:pos="284"/>
        </w:tabs>
        <w:spacing w:after="0" w:line="276" w:lineRule="auto"/>
        <w:ind w:left="0"/>
        <w:jc w:val="both"/>
      </w:pPr>
      <w:r w:rsidRPr="00761A22">
        <w:rPr>
          <w:rFonts w:eastAsia="Times New Roman"/>
        </w:rPr>
        <w:tab/>
      </w:r>
      <w:r w:rsidRPr="00761A22">
        <w:rPr>
          <w:rFonts w:eastAsia="Times New Roman"/>
        </w:rPr>
        <w:tab/>
        <w:t xml:space="preserve">5. </w:t>
      </w:r>
      <w:r w:rsidR="000979E9" w:rsidRPr="00761A22">
        <w:rPr>
          <w:rFonts w:eastAsia="Times New Roman"/>
        </w:rPr>
        <w:t xml:space="preserve">Неменский Б.М. Программа: </w:t>
      </w:r>
      <w:r w:rsidR="00E665CC" w:rsidRPr="00761A22">
        <w:rPr>
          <w:rFonts w:eastAsia="Times New Roman"/>
        </w:rPr>
        <w:t>Изобразительное искусство и художест</w:t>
      </w:r>
      <w:r w:rsidR="000979E9" w:rsidRPr="00761A22">
        <w:rPr>
          <w:rFonts w:eastAsia="Times New Roman"/>
        </w:rPr>
        <w:t>венный труд</w:t>
      </w:r>
      <w:r w:rsidR="00E665CC" w:rsidRPr="00761A22">
        <w:rPr>
          <w:rFonts w:eastAsia="Times New Roman"/>
        </w:rPr>
        <w:t xml:space="preserve">. </w:t>
      </w:r>
      <w:r w:rsidR="000979E9" w:rsidRPr="00761A22">
        <w:rPr>
          <w:rFonts w:eastAsia="Times New Roman"/>
          <w:b/>
          <w:lang w:eastAsia="ru-RU"/>
        </w:rPr>
        <w:t>-</w:t>
      </w:r>
      <w:r w:rsidR="00E665CC" w:rsidRPr="00761A22">
        <w:rPr>
          <w:rFonts w:eastAsia="Times New Roman"/>
        </w:rPr>
        <w:t xml:space="preserve"> М.: Просвещение, 1991.</w:t>
      </w:r>
    </w:p>
    <w:p w:rsidR="00761A22" w:rsidRPr="00761A22" w:rsidRDefault="00761A22" w:rsidP="00761A22">
      <w:pPr>
        <w:pStyle w:val="a4"/>
        <w:shd w:val="clear" w:color="auto" w:fill="FFFFFF"/>
        <w:tabs>
          <w:tab w:val="left" w:pos="284"/>
        </w:tabs>
        <w:spacing w:after="0" w:line="276" w:lineRule="auto"/>
        <w:ind w:left="0"/>
        <w:jc w:val="both"/>
      </w:pPr>
      <w:r w:rsidRPr="00761A22">
        <w:rPr>
          <w:rFonts w:eastAsia="Times New Roman"/>
        </w:rPr>
        <w:tab/>
      </w:r>
      <w:r w:rsidRPr="00761A22">
        <w:rPr>
          <w:rFonts w:eastAsia="Times New Roman"/>
        </w:rPr>
        <w:tab/>
        <w:t xml:space="preserve">6. </w:t>
      </w:r>
      <w:r w:rsidR="00E665CC" w:rsidRPr="00761A22">
        <w:rPr>
          <w:rFonts w:eastAsia="Times New Roman"/>
        </w:rPr>
        <w:t xml:space="preserve">Никологорская О. Волшебные краски. </w:t>
      </w:r>
      <w:r w:rsidR="000979E9" w:rsidRPr="00761A22">
        <w:rPr>
          <w:rFonts w:eastAsia="Times New Roman"/>
          <w:b/>
          <w:lang w:eastAsia="ru-RU"/>
        </w:rPr>
        <w:t>-</w:t>
      </w:r>
      <w:r w:rsidR="00E665CC" w:rsidRPr="00761A22">
        <w:rPr>
          <w:rFonts w:eastAsia="Times New Roman"/>
        </w:rPr>
        <w:t xml:space="preserve"> М.: АСТ-ПРЕСС, 1997.</w:t>
      </w:r>
    </w:p>
    <w:p w:rsidR="00686F5E" w:rsidRPr="00761A22" w:rsidRDefault="00761A22" w:rsidP="00761A22">
      <w:pPr>
        <w:pStyle w:val="a4"/>
        <w:shd w:val="clear" w:color="auto" w:fill="FFFFFF"/>
        <w:tabs>
          <w:tab w:val="left" w:pos="284"/>
        </w:tabs>
        <w:spacing w:after="0" w:line="276" w:lineRule="auto"/>
        <w:ind w:left="0"/>
        <w:jc w:val="both"/>
      </w:pPr>
      <w:r w:rsidRPr="00761A22">
        <w:tab/>
      </w:r>
      <w:r w:rsidRPr="00761A22">
        <w:tab/>
        <w:t xml:space="preserve">7. </w:t>
      </w:r>
      <w:r w:rsidR="00E665CC" w:rsidRPr="00761A22">
        <w:rPr>
          <w:rFonts w:eastAsia="Times New Roman"/>
        </w:rPr>
        <w:t xml:space="preserve">Программа для внешкольных учреждений и общеобразовательных школ. </w:t>
      </w:r>
      <w:r w:rsidR="000979E9" w:rsidRPr="00761A22">
        <w:rPr>
          <w:rFonts w:eastAsia="Times New Roman"/>
          <w:b/>
          <w:lang w:eastAsia="ru-RU"/>
        </w:rPr>
        <w:t>-</w:t>
      </w:r>
      <w:r w:rsidR="00E665CC" w:rsidRPr="00761A22">
        <w:rPr>
          <w:rFonts w:eastAsia="Times New Roman"/>
        </w:rPr>
        <w:t>М.: Просвещение, 1988.</w:t>
      </w:r>
    </w:p>
    <w:p w:rsidR="00761A22" w:rsidRPr="00761A22" w:rsidRDefault="00761A22" w:rsidP="00761A22">
      <w:pPr>
        <w:pStyle w:val="a4"/>
        <w:shd w:val="clear" w:color="auto" w:fill="FFFFFF"/>
        <w:tabs>
          <w:tab w:val="left" w:pos="284"/>
        </w:tabs>
        <w:spacing w:after="0" w:line="276" w:lineRule="auto"/>
        <w:ind w:left="0"/>
        <w:jc w:val="both"/>
        <w:rPr>
          <w:rFonts w:eastAsia="Times New Roman"/>
        </w:rPr>
      </w:pPr>
      <w:r w:rsidRPr="00761A22">
        <w:rPr>
          <w:rFonts w:eastAsia="Times New Roman"/>
        </w:rPr>
        <w:tab/>
      </w:r>
      <w:r w:rsidRPr="00761A22">
        <w:rPr>
          <w:rFonts w:eastAsia="Times New Roman"/>
        </w:rPr>
        <w:tab/>
        <w:t xml:space="preserve">8. </w:t>
      </w:r>
      <w:r w:rsidR="00E665CC" w:rsidRPr="00761A22">
        <w:rPr>
          <w:rFonts w:eastAsia="Times New Roman"/>
        </w:rPr>
        <w:t xml:space="preserve">Проснякова Т.Н. Творческая мастерская. </w:t>
      </w:r>
      <w:r w:rsidR="000979E9" w:rsidRPr="00761A22">
        <w:rPr>
          <w:rFonts w:eastAsia="Times New Roman"/>
          <w:b/>
          <w:lang w:eastAsia="ru-RU"/>
        </w:rPr>
        <w:t>-</w:t>
      </w:r>
      <w:r w:rsidR="00E665CC" w:rsidRPr="00761A22">
        <w:rPr>
          <w:rFonts w:eastAsia="Times New Roman"/>
        </w:rPr>
        <w:t xml:space="preserve"> Федоров, 2002. Ю.Цирулик Н.А., Проснякова Т.Н. Умные руки. </w:t>
      </w:r>
      <w:r w:rsidR="000979E9" w:rsidRPr="00761A22">
        <w:rPr>
          <w:rFonts w:eastAsia="Times New Roman"/>
          <w:b/>
          <w:lang w:eastAsia="ru-RU"/>
        </w:rPr>
        <w:t>-</w:t>
      </w:r>
      <w:r w:rsidR="00E665CC" w:rsidRPr="00761A22">
        <w:rPr>
          <w:rFonts w:eastAsia="Times New Roman"/>
        </w:rPr>
        <w:t xml:space="preserve"> Самара: Самара: Учеб</w:t>
      </w:r>
      <w:r w:rsidR="00E665CC" w:rsidRPr="00761A22">
        <w:rPr>
          <w:rFonts w:eastAsia="Times New Roman"/>
        </w:rPr>
        <w:softHyphen/>
        <w:t>ная литература, 2003</w:t>
      </w:r>
      <w:r w:rsidRPr="00761A22">
        <w:rPr>
          <w:rFonts w:eastAsia="Times New Roman"/>
        </w:rPr>
        <w:t>.</w:t>
      </w:r>
    </w:p>
    <w:p w:rsidR="00686F5E" w:rsidRPr="00761A22" w:rsidRDefault="00761A22" w:rsidP="00761A22">
      <w:pPr>
        <w:pStyle w:val="a4"/>
        <w:shd w:val="clear" w:color="auto" w:fill="FFFFFF"/>
        <w:tabs>
          <w:tab w:val="left" w:pos="284"/>
        </w:tabs>
        <w:spacing w:after="0" w:line="276" w:lineRule="auto"/>
        <w:ind w:left="0"/>
        <w:jc w:val="both"/>
        <w:rPr>
          <w:rFonts w:eastAsia="Times New Roman"/>
        </w:rPr>
      </w:pPr>
      <w:r w:rsidRPr="00761A22">
        <w:rPr>
          <w:rFonts w:eastAsia="Times New Roman"/>
        </w:rPr>
        <w:tab/>
      </w:r>
      <w:r w:rsidRPr="00761A22">
        <w:rPr>
          <w:rFonts w:eastAsia="Times New Roman"/>
        </w:rPr>
        <w:tab/>
        <w:t xml:space="preserve">9. </w:t>
      </w:r>
      <w:r w:rsidR="00E665CC" w:rsidRPr="00761A22">
        <w:rPr>
          <w:rFonts w:eastAsia="Times New Roman"/>
        </w:rPr>
        <w:t xml:space="preserve">Сокольникова Н.М. Основы рисунка. </w:t>
      </w:r>
      <w:r w:rsidR="000979E9" w:rsidRPr="00761A22">
        <w:rPr>
          <w:rFonts w:eastAsia="Times New Roman"/>
          <w:b/>
          <w:lang w:eastAsia="ru-RU"/>
        </w:rPr>
        <w:t>-</w:t>
      </w:r>
      <w:r w:rsidR="00E665CC" w:rsidRPr="00761A22">
        <w:rPr>
          <w:rFonts w:eastAsia="Times New Roman"/>
        </w:rPr>
        <w:t xml:space="preserve"> Обнинск: Титул, 1996.</w:t>
      </w:r>
    </w:p>
    <w:p w:rsidR="00686F5E" w:rsidRPr="00761A22" w:rsidRDefault="00761A22" w:rsidP="00A21CEB">
      <w:pPr>
        <w:pStyle w:val="a4"/>
        <w:shd w:val="clear" w:color="auto" w:fill="FFFFFF"/>
        <w:tabs>
          <w:tab w:val="left" w:pos="284"/>
        </w:tabs>
        <w:spacing w:after="0" w:line="276" w:lineRule="auto"/>
        <w:ind w:left="0"/>
        <w:jc w:val="both"/>
      </w:pPr>
      <w:r w:rsidRPr="00761A22">
        <w:tab/>
      </w:r>
      <w:r w:rsidRPr="00761A22">
        <w:tab/>
      </w:r>
      <w:r w:rsidR="00686F5E" w:rsidRPr="00761A22">
        <w:t xml:space="preserve">10. </w:t>
      </w:r>
      <w:r w:rsidR="00E665CC" w:rsidRPr="00761A22">
        <w:rPr>
          <w:rFonts w:eastAsia="Times New Roman"/>
        </w:rPr>
        <w:t xml:space="preserve">Фатеева А.А. Рисуем без кисточки. </w:t>
      </w:r>
      <w:r w:rsidR="000979E9" w:rsidRPr="00761A22">
        <w:rPr>
          <w:rFonts w:eastAsia="Times New Roman"/>
          <w:b/>
          <w:lang w:eastAsia="ru-RU"/>
        </w:rPr>
        <w:t>-</w:t>
      </w:r>
      <w:r w:rsidR="00E665CC" w:rsidRPr="00761A22">
        <w:rPr>
          <w:rFonts w:eastAsia="Times New Roman"/>
        </w:rPr>
        <w:t xml:space="preserve"> Ярославль, Академия развития Академия Холдинг, 2004.</w:t>
      </w:r>
    </w:p>
    <w:p w:rsidR="00E665CC" w:rsidRPr="00761A22" w:rsidRDefault="00761A22" w:rsidP="00A21CEB">
      <w:pPr>
        <w:pStyle w:val="a4"/>
        <w:shd w:val="clear" w:color="auto" w:fill="FFFFFF"/>
        <w:tabs>
          <w:tab w:val="left" w:pos="284"/>
        </w:tabs>
        <w:spacing w:after="0" w:line="276" w:lineRule="auto"/>
        <w:ind w:left="0"/>
        <w:jc w:val="both"/>
      </w:pPr>
      <w:r w:rsidRPr="00761A22">
        <w:rPr>
          <w:rFonts w:eastAsia="Times New Roman"/>
        </w:rPr>
        <w:tab/>
      </w:r>
      <w:r w:rsidRPr="00761A22">
        <w:rPr>
          <w:rFonts w:eastAsia="Times New Roman"/>
        </w:rPr>
        <w:tab/>
      </w:r>
      <w:r w:rsidR="00686F5E" w:rsidRPr="00761A22">
        <w:rPr>
          <w:rFonts w:eastAsia="Times New Roman"/>
        </w:rPr>
        <w:t xml:space="preserve">11. </w:t>
      </w:r>
      <w:r w:rsidR="00E665CC" w:rsidRPr="00761A22">
        <w:rPr>
          <w:rFonts w:eastAsia="Times New Roman"/>
        </w:rPr>
        <w:t xml:space="preserve">Холмянский Л.М., Щипанов А.С. Дизайн. </w:t>
      </w:r>
      <w:r w:rsidR="000979E9" w:rsidRPr="00761A22">
        <w:rPr>
          <w:rFonts w:eastAsia="Times New Roman"/>
          <w:b/>
          <w:lang w:eastAsia="ru-RU"/>
        </w:rPr>
        <w:t>-</w:t>
      </w:r>
      <w:r w:rsidR="00E665CC" w:rsidRPr="00761A22">
        <w:rPr>
          <w:rFonts w:eastAsia="Times New Roman"/>
        </w:rPr>
        <w:t xml:space="preserve"> М.: Просвещение, 1985.</w:t>
      </w:r>
    </w:p>
    <w:p w:rsidR="00E665CC" w:rsidRPr="003E6A6F" w:rsidRDefault="00E665CC" w:rsidP="00A21CEB">
      <w:pPr>
        <w:spacing w:after="0" w:line="276" w:lineRule="auto"/>
        <w:jc w:val="both"/>
      </w:pPr>
    </w:p>
    <w:p w:rsidR="00557781" w:rsidRPr="003E6A6F" w:rsidRDefault="00557781" w:rsidP="00D86253">
      <w:pPr>
        <w:spacing w:after="0" w:line="276" w:lineRule="auto"/>
        <w:jc w:val="both"/>
      </w:pPr>
    </w:p>
    <w:p w:rsidR="000979E9" w:rsidRDefault="000979E9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0979E9" w:rsidRDefault="000979E9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0979E9" w:rsidRDefault="000979E9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0979E9" w:rsidRDefault="000979E9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0979E9" w:rsidRDefault="000979E9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0979E9" w:rsidRDefault="000979E9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0979E9" w:rsidRDefault="000979E9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0979E9" w:rsidRDefault="000979E9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0979E9" w:rsidRDefault="000979E9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0979E9" w:rsidRDefault="000979E9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0979E9" w:rsidRDefault="000979E9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4F726C" w:rsidRDefault="004F726C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686F5E" w:rsidRDefault="00686F5E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686F5E" w:rsidRDefault="00686F5E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686F5E" w:rsidRDefault="00686F5E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686F5E" w:rsidRDefault="00686F5E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686F5E" w:rsidRDefault="00686F5E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686F5E" w:rsidRDefault="00686F5E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686F5E" w:rsidRDefault="00686F5E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686F5E" w:rsidRDefault="00686F5E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686F5E" w:rsidRDefault="00686F5E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686F5E" w:rsidRDefault="00686F5E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686F5E" w:rsidRDefault="00686F5E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686F5E" w:rsidRDefault="00686F5E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686F5E" w:rsidRDefault="00686F5E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686F5E" w:rsidRDefault="00686F5E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686F5E" w:rsidRDefault="00686F5E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686F5E" w:rsidRDefault="00686F5E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686F5E" w:rsidRDefault="00686F5E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6E3919" w:rsidRPr="003E6A6F" w:rsidRDefault="006E3919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  <w:r w:rsidRPr="003E6A6F">
        <w:rPr>
          <w:rFonts w:eastAsia="Times New Roman"/>
          <w:b/>
          <w:bCs/>
          <w:lang w:eastAsia="ru-RU"/>
        </w:rPr>
        <w:t>РАБОЧАЯ ПРОГРАММА</w:t>
      </w:r>
    </w:p>
    <w:p w:rsidR="008736DC" w:rsidRDefault="006E3919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  <w:r w:rsidRPr="003E6A6F">
        <w:rPr>
          <w:rFonts w:eastAsia="Times New Roman"/>
          <w:b/>
          <w:bCs/>
          <w:lang w:eastAsia="ru-RU"/>
        </w:rPr>
        <w:t xml:space="preserve">к дополнительной (общеразвивающей) </w:t>
      </w:r>
    </w:p>
    <w:p w:rsidR="00B74D5B" w:rsidRPr="003E6A6F" w:rsidRDefault="008736DC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обще</w:t>
      </w:r>
      <w:r w:rsidR="006E3919" w:rsidRPr="003E6A6F">
        <w:rPr>
          <w:rFonts w:eastAsia="Times New Roman"/>
          <w:b/>
          <w:bCs/>
          <w:lang w:eastAsia="ru-RU"/>
        </w:rPr>
        <w:t>образовательной программе</w:t>
      </w:r>
    </w:p>
    <w:p w:rsidR="006E3919" w:rsidRPr="003E6A6F" w:rsidRDefault="006E3919" w:rsidP="00A1505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  <w:r w:rsidRPr="003E6A6F">
        <w:rPr>
          <w:rFonts w:eastAsia="Times New Roman"/>
          <w:b/>
          <w:bCs/>
          <w:lang w:eastAsia="ru-RU"/>
        </w:rPr>
        <w:t>«Юный дизайнер»</w:t>
      </w:r>
    </w:p>
    <w:p w:rsidR="006E3919" w:rsidRPr="003E6A6F" w:rsidRDefault="006E3919" w:rsidP="00D86253">
      <w:pPr>
        <w:spacing w:after="0" w:line="276" w:lineRule="auto"/>
        <w:jc w:val="both"/>
        <w:rPr>
          <w:rFonts w:eastAsia="Calibri"/>
          <w:lang w:eastAsia="ru-RU"/>
        </w:rPr>
      </w:pPr>
    </w:p>
    <w:p w:rsidR="006E3919" w:rsidRDefault="006E3919" w:rsidP="00D86253">
      <w:pPr>
        <w:spacing w:after="0" w:line="276" w:lineRule="auto"/>
        <w:jc w:val="both"/>
        <w:rPr>
          <w:rFonts w:eastAsia="Calibri"/>
          <w:lang w:eastAsia="ru-RU"/>
        </w:rPr>
      </w:pPr>
    </w:p>
    <w:p w:rsidR="000979E9" w:rsidRPr="003E6A6F" w:rsidRDefault="000979E9" w:rsidP="00D86253">
      <w:pPr>
        <w:spacing w:after="0" w:line="276" w:lineRule="auto"/>
        <w:jc w:val="both"/>
        <w:rPr>
          <w:rFonts w:eastAsia="Calibri"/>
          <w:lang w:eastAsia="ru-RU"/>
        </w:rPr>
      </w:pPr>
    </w:p>
    <w:p w:rsidR="006E3919" w:rsidRPr="003E6A6F" w:rsidRDefault="00761A22" w:rsidP="00D86253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ab/>
      </w:r>
      <w:r w:rsidR="006E3919" w:rsidRPr="003E6A6F">
        <w:rPr>
          <w:rFonts w:eastAsia="Times New Roman"/>
          <w:b/>
          <w:lang w:eastAsia="ru-RU"/>
        </w:rPr>
        <w:t>Возраст обучающихся:</w:t>
      </w:r>
      <w:r w:rsidR="008F0EDB" w:rsidRPr="003E6A6F">
        <w:rPr>
          <w:rFonts w:eastAsia="Times New Roman"/>
          <w:lang w:eastAsia="ru-RU"/>
        </w:rPr>
        <w:t xml:space="preserve"> 5</w:t>
      </w:r>
      <w:r w:rsidR="006E3919" w:rsidRPr="003E6A6F">
        <w:rPr>
          <w:rFonts w:eastAsia="Times New Roman"/>
          <w:lang w:eastAsia="ru-RU"/>
        </w:rPr>
        <w:t>-14 лет.</w:t>
      </w:r>
    </w:p>
    <w:p w:rsidR="006E3919" w:rsidRPr="003E6A6F" w:rsidRDefault="006E3919" w:rsidP="00D86253">
      <w:pPr>
        <w:spacing w:after="0" w:line="276" w:lineRule="auto"/>
        <w:jc w:val="both"/>
        <w:rPr>
          <w:rFonts w:eastAsia="Times New Roman"/>
          <w:lang w:eastAsia="ru-RU"/>
        </w:rPr>
      </w:pPr>
      <w:r w:rsidRPr="003E6A6F">
        <w:rPr>
          <w:rFonts w:eastAsia="Times New Roman"/>
          <w:b/>
          <w:lang w:eastAsia="ru-RU"/>
        </w:rPr>
        <w:t xml:space="preserve">          Год обучения: </w:t>
      </w:r>
      <w:r w:rsidRPr="003E6A6F">
        <w:rPr>
          <w:rFonts w:eastAsia="Times New Roman"/>
          <w:lang w:eastAsia="ru-RU"/>
        </w:rPr>
        <w:t>1 год.</w:t>
      </w:r>
    </w:p>
    <w:p w:rsidR="006E3919" w:rsidRPr="00761A22" w:rsidRDefault="00761A22" w:rsidP="00D86253">
      <w:pPr>
        <w:spacing w:after="0" w:line="276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ab/>
      </w:r>
      <w:r w:rsidR="006E3919" w:rsidRPr="00761A22">
        <w:rPr>
          <w:rFonts w:eastAsia="Times New Roman"/>
          <w:b/>
          <w:lang w:eastAsia="ru-RU"/>
        </w:rPr>
        <w:t>Группа №1.</w:t>
      </w:r>
    </w:p>
    <w:p w:rsidR="006E3919" w:rsidRPr="000979E9" w:rsidRDefault="006E3919" w:rsidP="00D86253">
      <w:pPr>
        <w:spacing w:after="0" w:line="276" w:lineRule="auto"/>
        <w:jc w:val="both"/>
        <w:rPr>
          <w:rFonts w:eastAsia="Times New Roman"/>
          <w:b/>
          <w:lang w:eastAsia="ru-RU"/>
        </w:rPr>
      </w:pPr>
    </w:p>
    <w:p w:rsidR="006E3919" w:rsidRPr="003E6A6F" w:rsidRDefault="006E3919" w:rsidP="00D86253">
      <w:pPr>
        <w:spacing w:after="0" w:line="276" w:lineRule="auto"/>
        <w:jc w:val="both"/>
        <w:rPr>
          <w:rFonts w:eastAsia="Times New Roman"/>
          <w:lang w:eastAsia="ru-RU"/>
        </w:rPr>
      </w:pPr>
    </w:p>
    <w:p w:rsidR="006E3919" w:rsidRPr="003E6A6F" w:rsidRDefault="006E3919" w:rsidP="00D86253">
      <w:pPr>
        <w:spacing w:after="0" w:line="276" w:lineRule="auto"/>
        <w:jc w:val="both"/>
        <w:rPr>
          <w:rFonts w:eastAsia="Times New Roman"/>
          <w:lang w:eastAsia="ru-RU"/>
        </w:rPr>
      </w:pPr>
    </w:p>
    <w:p w:rsidR="006E3919" w:rsidRPr="003E6A6F" w:rsidRDefault="006E3919" w:rsidP="00D86253">
      <w:pPr>
        <w:spacing w:after="0" w:line="276" w:lineRule="auto"/>
        <w:jc w:val="both"/>
        <w:rPr>
          <w:rFonts w:eastAsia="Times New Roman"/>
          <w:lang w:eastAsia="ru-RU"/>
        </w:rPr>
      </w:pPr>
    </w:p>
    <w:p w:rsidR="006E3919" w:rsidRPr="003E6A6F" w:rsidRDefault="006E3919" w:rsidP="00D86253">
      <w:pPr>
        <w:spacing w:after="0" w:line="276" w:lineRule="auto"/>
        <w:jc w:val="both"/>
        <w:rPr>
          <w:rFonts w:eastAsia="Times New Roman"/>
          <w:lang w:eastAsia="ru-RU"/>
        </w:rPr>
      </w:pPr>
    </w:p>
    <w:p w:rsidR="006E3919" w:rsidRPr="003E6A6F" w:rsidRDefault="006E3919" w:rsidP="00D86253">
      <w:pPr>
        <w:spacing w:after="0" w:line="276" w:lineRule="auto"/>
        <w:jc w:val="both"/>
        <w:rPr>
          <w:rFonts w:eastAsia="Times New Roman"/>
          <w:lang w:eastAsia="ru-RU"/>
        </w:rPr>
      </w:pPr>
    </w:p>
    <w:p w:rsidR="009B5C96" w:rsidRPr="003E6A6F" w:rsidRDefault="009B5C96" w:rsidP="00D86253">
      <w:pPr>
        <w:spacing w:after="0" w:line="276" w:lineRule="auto"/>
        <w:contextualSpacing/>
        <w:jc w:val="both"/>
        <w:rPr>
          <w:rFonts w:eastAsia="Calibri"/>
        </w:rPr>
      </w:pPr>
    </w:p>
    <w:p w:rsidR="009B5C96" w:rsidRPr="003E6A6F" w:rsidRDefault="009B5C96" w:rsidP="00D86253">
      <w:pPr>
        <w:spacing w:after="0" w:line="276" w:lineRule="auto"/>
        <w:contextualSpacing/>
        <w:jc w:val="both"/>
        <w:rPr>
          <w:rFonts w:eastAsia="Calibri"/>
        </w:rPr>
      </w:pPr>
    </w:p>
    <w:p w:rsidR="00BA396F" w:rsidRPr="003E6A6F" w:rsidRDefault="00BA396F" w:rsidP="009E5443">
      <w:pPr>
        <w:spacing w:after="0" w:line="276" w:lineRule="auto"/>
        <w:contextualSpacing/>
        <w:jc w:val="center"/>
        <w:rPr>
          <w:rFonts w:eastAsia="Calibri"/>
        </w:rPr>
      </w:pPr>
    </w:p>
    <w:p w:rsidR="00BA396F" w:rsidRPr="003E6A6F" w:rsidRDefault="00BA396F" w:rsidP="009E5443">
      <w:pPr>
        <w:spacing w:after="0" w:line="276" w:lineRule="auto"/>
        <w:contextualSpacing/>
        <w:jc w:val="center"/>
        <w:rPr>
          <w:rFonts w:eastAsia="Calibri"/>
        </w:rPr>
      </w:pPr>
    </w:p>
    <w:p w:rsidR="00BA396F" w:rsidRPr="003E6A6F" w:rsidRDefault="00BA396F" w:rsidP="009E5443">
      <w:pPr>
        <w:spacing w:after="0" w:line="276" w:lineRule="auto"/>
        <w:contextualSpacing/>
        <w:jc w:val="center"/>
        <w:rPr>
          <w:rFonts w:eastAsia="Calibri"/>
        </w:rPr>
      </w:pPr>
    </w:p>
    <w:p w:rsidR="00BA396F" w:rsidRPr="003E6A6F" w:rsidRDefault="00BA396F" w:rsidP="009E5443">
      <w:pPr>
        <w:spacing w:after="0" w:line="276" w:lineRule="auto"/>
        <w:contextualSpacing/>
        <w:jc w:val="center"/>
        <w:rPr>
          <w:rFonts w:eastAsia="Calibri"/>
        </w:rPr>
      </w:pPr>
    </w:p>
    <w:p w:rsidR="00BA396F" w:rsidRPr="003E6A6F" w:rsidRDefault="00BA396F" w:rsidP="009E5443">
      <w:pPr>
        <w:spacing w:after="0" w:line="276" w:lineRule="auto"/>
        <w:contextualSpacing/>
        <w:jc w:val="center"/>
        <w:rPr>
          <w:rFonts w:eastAsia="Calibri"/>
        </w:rPr>
      </w:pPr>
    </w:p>
    <w:p w:rsidR="00BA396F" w:rsidRPr="003E6A6F" w:rsidRDefault="00BA396F" w:rsidP="009E5443">
      <w:pPr>
        <w:spacing w:after="0" w:line="276" w:lineRule="auto"/>
        <w:contextualSpacing/>
        <w:jc w:val="center"/>
        <w:rPr>
          <w:rFonts w:eastAsia="Calibri"/>
        </w:rPr>
      </w:pPr>
    </w:p>
    <w:p w:rsidR="00D161FF" w:rsidRPr="003E6A6F" w:rsidRDefault="00D161FF" w:rsidP="009E5443">
      <w:pPr>
        <w:spacing w:after="0" w:line="276" w:lineRule="auto"/>
        <w:contextualSpacing/>
        <w:jc w:val="center"/>
        <w:rPr>
          <w:rFonts w:eastAsia="Calibri"/>
        </w:rPr>
      </w:pPr>
    </w:p>
    <w:p w:rsidR="00D161FF" w:rsidRPr="003E6A6F" w:rsidRDefault="00D161FF" w:rsidP="009E5443">
      <w:pPr>
        <w:spacing w:after="0" w:line="276" w:lineRule="auto"/>
        <w:contextualSpacing/>
        <w:jc w:val="center"/>
        <w:rPr>
          <w:rFonts w:eastAsia="Calibri"/>
        </w:rPr>
      </w:pPr>
    </w:p>
    <w:p w:rsidR="00EB4EB7" w:rsidRPr="00686F5E" w:rsidRDefault="008F0EDB" w:rsidP="009E5443">
      <w:pPr>
        <w:spacing w:after="0" w:line="276" w:lineRule="auto"/>
        <w:contextualSpacing/>
        <w:jc w:val="center"/>
        <w:rPr>
          <w:rFonts w:eastAsia="Calibri"/>
        </w:rPr>
      </w:pPr>
      <w:r w:rsidRPr="00686F5E">
        <w:rPr>
          <w:rFonts w:eastAsia="Calibri"/>
        </w:rPr>
        <w:t>202</w:t>
      </w:r>
      <w:r w:rsidR="00686F5E" w:rsidRPr="00686F5E">
        <w:rPr>
          <w:rFonts w:eastAsia="Calibri"/>
        </w:rPr>
        <w:t>1</w:t>
      </w:r>
      <w:r w:rsidRPr="00686F5E">
        <w:rPr>
          <w:rFonts w:eastAsia="Calibri"/>
        </w:rPr>
        <w:t>-202</w:t>
      </w:r>
      <w:r w:rsidR="00686F5E" w:rsidRPr="00686F5E">
        <w:rPr>
          <w:rFonts w:eastAsia="Calibri"/>
        </w:rPr>
        <w:t>2</w:t>
      </w:r>
      <w:r w:rsidR="006E3919" w:rsidRPr="00686F5E">
        <w:rPr>
          <w:rFonts w:eastAsia="Calibri"/>
        </w:rPr>
        <w:t xml:space="preserve"> учебный год</w:t>
      </w:r>
    </w:p>
    <w:p w:rsidR="006E3919" w:rsidRPr="003E6A6F" w:rsidRDefault="00EB4EB7" w:rsidP="009E5443">
      <w:pPr>
        <w:spacing w:after="0" w:line="276" w:lineRule="auto"/>
        <w:jc w:val="center"/>
        <w:rPr>
          <w:b/>
          <w:bCs/>
        </w:rPr>
      </w:pPr>
      <w:r w:rsidRPr="003E6A6F">
        <w:rPr>
          <w:rFonts w:eastAsia="Calibri"/>
        </w:rPr>
        <w:br w:type="page"/>
      </w:r>
      <w:r w:rsidR="006E3919" w:rsidRPr="003E6A6F">
        <w:rPr>
          <w:b/>
          <w:bCs/>
        </w:rPr>
        <w:lastRenderedPageBreak/>
        <w:t>Содержание</w:t>
      </w:r>
    </w:p>
    <w:p w:rsidR="006E3919" w:rsidRPr="003E6A6F" w:rsidRDefault="006E3919" w:rsidP="00D86253">
      <w:pPr>
        <w:pStyle w:val="Default"/>
        <w:spacing w:line="276" w:lineRule="auto"/>
        <w:jc w:val="both"/>
        <w:rPr>
          <w:sz w:val="28"/>
          <w:szCs w:val="28"/>
        </w:rPr>
      </w:pPr>
      <w:r w:rsidRPr="003E6A6F">
        <w:rPr>
          <w:sz w:val="28"/>
          <w:szCs w:val="28"/>
        </w:rPr>
        <w:t xml:space="preserve">1.  Пояснительная записка. </w:t>
      </w:r>
    </w:p>
    <w:p w:rsidR="006E3919" w:rsidRPr="003E6A6F" w:rsidRDefault="006E3919" w:rsidP="00D86253">
      <w:pPr>
        <w:pStyle w:val="Default"/>
        <w:spacing w:line="276" w:lineRule="auto"/>
        <w:jc w:val="both"/>
        <w:rPr>
          <w:sz w:val="28"/>
          <w:szCs w:val="28"/>
        </w:rPr>
      </w:pPr>
      <w:r w:rsidRPr="003E6A6F">
        <w:rPr>
          <w:sz w:val="28"/>
          <w:szCs w:val="28"/>
        </w:rPr>
        <w:t>2.  Календарно -</w:t>
      </w:r>
      <w:r w:rsidR="00761A22">
        <w:rPr>
          <w:sz w:val="28"/>
          <w:szCs w:val="28"/>
        </w:rPr>
        <w:t xml:space="preserve"> </w:t>
      </w:r>
      <w:r w:rsidRPr="003E6A6F">
        <w:rPr>
          <w:sz w:val="28"/>
          <w:szCs w:val="28"/>
        </w:rPr>
        <w:t>тематическое планирование.</w:t>
      </w:r>
    </w:p>
    <w:p w:rsidR="006E3919" w:rsidRPr="003E6A6F" w:rsidRDefault="006E3919" w:rsidP="00D86253">
      <w:pPr>
        <w:spacing w:after="0" w:line="276" w:lineRule="auto"/>
        <w:jc w:val="both"/>
        <w:rPr>
          <w:rFonts w:eastAsia="Calibri"/>
        </w:rPr>
      </w:pPr>
    </w:p>
    <w:p w:rsidR="006E3919" w:rsidRPr="003E6A6F" w:rsidRDefault="006E3919" w:rsidP="006177FB">
      <w:pPr>
        <w:spacing w:after="0" w:line="276" w:lineRule="auto"/>
        <w:ind w:left="-57"/>
        <w:contextualSpacing/>
        <w:jc w:val="center"/>
        <w:rPr>
          <w:b/>
          <w:bCs/>
        </w:rPr>
      </w:pPr>
      <w:r w:rsidRPr="003E6A6F">
        <w:rPr>
          <w:b/>
          <w:bCs/>
        </w:rPr>
        <w:t>1. Пояснительная записка</w:t>
      </w:r>
    </w:p>
    <w:p w:rsidR="006E3919" w:rsidRPr="003E6A6F" w:rsidRDefault="006E3919" w:rsidP="00B46F24">
      <w:pPr>
        <w:spacing w:after="0" w:line="276" w:lineRule="auto"/>
        <w:ind w:firstLine="709"/>
        <w:contextualSpacing/>
        <w:jc w:val="both"/>
      </w:pPr>
      <w:r w:rsidRPr="003E6A6F">
        <w:rPr>
          <w:b/>
        </w:rPr>
        <w:t>Цель программы</w:t>
      </w:r>
      <w:r w:rsidR="00761A22">
        <w:rPr>
          <w:b/>
        </w:rPr>
        <w:t xml:space="preserve"> </w:t>
      </w:r>
      <w:r w:rsidR="007B10EF" w:rsidRPr="003E6A6F">
        <w:rPr>
          <w:bCs/>
        </w:rPr>
        <w:t>«Юный дизайнер»</w:t>
      </w:r>
      <w:r w:rsidR="00B36A26" w:rsidRPr="003E6A6F">
        <w:t xml:space="preserve"> -  </w:t>
      </w:r>
      <w:r w:rsidR="00772F40" w:rsidRPr="003E6A6F">
        <w:t>создание условий для развития личности ребёнка, приобщения его к творческому проектированию.</w:t>
      </w:r>
    </w:p>
    <w:p w:rsidR="006E3919" w:rsidRPr="003E6A6F" w:rsidRDefault="00761A22" w:rsidP="006177FB">
      <w:pPr>
        <w:spacing w:after="0" w:line="276" w:lineRule="auto"/>
        <w:ind w:left="-57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6E3919" w:rsidRPr="003E6A6F">
        <w:rPr>
          <w:b/>
        </w:rPr>
        <w:t>Задачи:</w:t>
      </w:r>
    </w:p>
    <w:p w:rsidR="006E3919" w:rsidRPr="003E6A6F" w:rsidRDefault="00761A22" w:rsidP="006177FB">
      <w:pPr>
        <w:spacing w:after="0" w:line="276" w:lineRule="auto"/>
        <w:contextualSpacing/>
        <w:jc w:val="both"/>
        <w:rPr>
          <w:b/>
          <w:i/>
        </w:rPr>
      </w:pPr>
      <w:r>
        <w:rPr>
          <w:b/>
          <w:i/>
        </w:rPr>
        <w:tab/>
      </w:r>
      <w:r w:rsidR="006E3919" w:rsidRPr="003E6A6F">
        <w:rPr>
          <w:b/>
          <w:i/>
        </w:rPr>
        <w:t>обучающие:</w:t>
      </w:r>
    </w:p>
    <w:p w:rsidR="006E3919" w:rsidRPr="003E6A6F" w:rsidRDefault="00761A22" w:rsidP="00761A22">
      <w:pPr>
        <w:spacing w:after="0" w:line="276" w:lineRule="auto"/>
        <w:contextualSpacing/>
        <w:jc w:val="both"/>
      </w:pPr>
      <w:r>
        <w:tab/>
      </w:r>
      <w:r w:rsidR="006E3919" w:rsidRPr="003E6A6F">
        <w:t xml:space="preserve">- </w:t>
      </w:r>
      <w:r w:rsidR="006C3BB0" w:rsidRPr="003E6A6F">
        <w:t>дать обучающимся первое представление о дизайне как специфической художественно-творческой конструкторской деятельности человека;</w:t>
      </w:r>
    </w:p>
    <w:p w:rsidR="006C3BB0" w:rsidRPr="003E6A6F" w:rsidRDefault="00761A22" w:rsidP="00761A22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C3BB0" w:rsidRPr="003E6A6F">
        <w:rPr>
          <w:rFonts w:eastAsia="Times New Roman"/>
          <w:lang w:eastAsia="ru-RU"/>
        </w:rPr>
        <w:t>- ознакомить с основными методами художественного проектирования;</w:t>
      </w:r>
    </w:p>
    <w:p w:rsidR="006177FB" w:rsidRPr="003E6A6F" w:rsidRDefault="00761A22" w:rsidP="00761A22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C3BB0" w:rsidRPr="003E6A6F">
        <w:rPr>
          <w:rFonts w:eastAsia="Times New Roman"/>
          <w:lang w:eastAsia="ru-RU"/>
        </w:rPr>
        <w:t xml:space="preserve">- повысить графическую грамотность </w:t>
      </w:r>
      <w:r w:rsidR="006177FB" w:rsidRPr="003E6A6F">
        <w:rPr>
          <w:rFonts w:eastAsia="Times New Roman"/>
          <w:lang w:eastAsia="ru-RU"/>
        </w:rPr>
        <w:t>об</w:t>
      </w:r>
      <w:r w:rsidR="006C3BB0" w:rsidRPr="003E6A6F">
        <w:rPr>
          <w:rFonts w:eastAsia="Times New Roman"/>
          <w:lang w:eastAsia="ru-RU"/>
        </w:rPr>
        <w:t>уча</w:t>
      </w:r>
      <w:r w:rsidR="006177FB" w:rsidRPr="003E6A6F">
        <w:rPr>
          <w:rFonts w:eastAsia="Times New Roman"/>
          <w:lang w:eastAsia="ru-RU"/>
        </w:rPr>
        <w:t>ю</w:t>
      </w:r>
      <w:r w:rsidR="00A1505F" w:rsidRPr="003E6A6F">
        <w:rPr>
          <w:rFonts w:eastAsia="Times New Roman"/>
          <w:lang w:eastAsia="ru-RU"/>
        </w:rPr>
        <w:t>щихся;</w:t>
      </w:r>
    </w:p>
    <w:p w:rsidR="006177FB" w:rsidRPr="003E6A6F" w:rsidRDefault="00761A22" w:rsidP="006177FB">
      <w:pPr>
        <w:spacing w:after="0" w:line="276" w:lineRule="auto"/>
        <w:jc w:val="both"/>
        <w:rPr>
          <w:b/>
          <w:i/>
        </w:rPr>
      </w:pPr>
      <w:r>
        <w:rPr>
          <w:b/>
          <w:i/>
        </w:rPr>
        <w:tab/>
      </w:r>
      <w:r w:rsidR="006177FB" w:rsidRPr="003E6A6F">
        <w:rPr>
          <w:b/>
          <w:i/>
        </w:rPr>
        <w:t>развивающие:</w:t>
      </w:r>
    </w:p>
    <w:p w:rsidR="006177FB" w:rsidRPr="003E6A6F" w:rsidRDefault="00761A22" w:rsidP="006177FB">
      <w:pPr>
        <w:spacing w:after="0" w:line="276" w:lineRule="auto"/>
        <w:jc w:val="both"/>
      </w:pPr>
      <w:r>
        <w:tab/>
      </w:r>
      <w:r w:rsidR="006177FB" w:rsidRPr="003E6A6F">
        <w:t>- развитие творческого потенциала ребенка;</w:t>
      </w:r>
    </w:p>
    <w:p w:rsidR="006177FB" w:rsidRPr="003E6A6F" w:rsidRDefault="00761A22" w:rsidP="006177FB">
      <w:pPr>
        <w:spacing w:after="0" w:line="276" w:lineRule="auto"/>
        <w:jc w:val="both"/>
      </w:pPr>
      <w:r>
        <w:tab/>
      </w:r>
      <w:r w:rsidR="006177FB" w:rsidRPr="003E6A6F">
        <w:t>- развитие образного мышления, воображения, фантазии детей;</w:t>
      </w:r>
    </w:p>
    <w:p w:rsidR="006177FB" w:rsidRPr="003E6A6F" w:rsidRDefault="00761A22" w:rsidP="006177FB">
      <w:pPr>
        <w:spacing w:after="0" w:line="276" w:lineRule="auto"/>
        <w:jc w:val="both"/>
      </w:pPr>
      <w:r>
        <w:tab/>
      </w:r>
      <w:r w:rsidR="006177FB" w:rsidRPr="003E6A6F">
        <w:t>- развитие эстетического и художественного вкуса;</w:t>
      </w:r>
    </w:p>
    <w:p w:rsidR="006E3919" w:rsidRPr="003E6A6F" w:rsidRDefault="00761A22" w:rsidP="006177FB">
      <w:pPr>
        <w:spacing w:after="0" w:line="276" w:lineRule="auto"/>
        <w:contextualSpacing/>
        <w:jc w:val="both"/>
        <w:rPr>
          <w:b/>
          <w:i/>
        </w:rPr>
      </w:pPr>
      <w:r>
        <w:rPr>
          <w:b/>
          <w:i/>
        </w:rPr>
        <w:tab/>
      </w:r>
      <w:r w:rsidR="006E3919" w:rsidRPr="003E6A6F">
        <w:rPr>
          <w:b/>
          <w:i/>
        </w:rPr>
        <w:t xml:space="preserve">воспитательные: </w:t>
      </w:r>
    </w:p>
    <w:p w:rsidR="006E3919" w:rsidRPr="003E6A6F" w:rsidRDefault="00761A22" w:rsidP="00D86253">
      <w:pPr>
        <w:spacing w:after="0" w:line="276" w:lineRule="auto"/>
        <w:jc w:val="both"/>
      </w:pPr>
      <w:r>
        <w:tab/>
      </w:r>
      <w:r w:rsidR="006E3919" w:rsidRPr="003E6A6F">
        <w:t xml:space="preserve"> - формирование умения видеть и ценить прекрасное в окружающем мире;</w:t>
      </w:r>
    </w:p>
    <w:p w:rsidR="006E3919" w:rsidRPr="003E6A6F" w:rsidRDefault="00761A22" w:rsidP="00D86253">
      <w:pPr>
        <w:spacing w:after="0" w:line="276" w:lineRule="auto"/>
        <w:jc w:val="both"/>
      </w:pPr>
      <w:r>
        <w:tab/>
        <w:t xml:space="preserve"> </w:t>
      </w:r>
      <w:r w:rsidR="006E3919" w:rsidRPr="003E6A6F">
        <w:t>-воспитание трудолюбия и уважения к труду;</w:t>
      </w:r>
    </w:p>
    <w:p w:rsidR="006E3919" w:rsidRPr="003E6A6F" w:rsidRDefault="006E3919" w:rsidP="00D86253">
      <w:pPr>
        <w:spacing w:after="0" w:line="276" w:lineRule="auto"/>
        <w:jc w:val="both"/>
      </w:pPr>
      <w:r w:rsidRPr="003E6A6F">
        <w:t xml:space="preserve"> </w:t>
      </w:r>
      <w:r w:rsidR="00761A22">
        <w:tab/>
      </w:r>
      <w:r w:rsidRPr="003E6A6F">
        <w:t>-формирование культуры общения детей в процессе труда;</w:t>
      </w:r>
    </w:p>
    <w:p w:rsidR="006E3919" w:rsidRPr="003E6A6F" w:rsidRDefault="00761A22" w:rsidP="00D86253">
      <w:pPr>
        <w:spacing w:after="0" w:line="276" w:lineRule="auto"/>
        <w:jc w:val="both"/>
        <w:rPr>
          <w:b/>
          <w:i/>
        </w:rPr>
      </w:pPr>
      <w:r>
        <w:rPr>
          <w:b/>
          <w:i/>
        </w:rPr>
        <w:tab/>
      </w:r>
      <w:r w:rsidR="006E3919" w:rsidRPr="003E6A6F">
        <w:rPr>
          <w:b/>
          <w:i/>
        </w:rPr>
        <w:t>практико-ориентированные:</w:t>
      </w:r>
    </w:p>
    <w:p w:rsidR="006E3919" w:rsidRPr="003E6A6F" w:rsidRDefault="00761A22" w:rsidP="00D86253">
      <w:pPr>
        <w:spacing w:after="0" w:line="276" w:lineRule="auto"/>
        <w:jc w:val="both"/>
      </w:pPr>
      <w:r>
        <w:tab/>
      </w:r>
      <w:r w:rsidR="006E3919" w:rsidRPr="003E6A6F">
        <w:t>- обучение работе с различными художественными материалами и инструментами;</w:t>
      </w:r>
    </w:p>
    <w:p w:rsidR="006E3919" w:rsidRPr="003E6A6F" w:rsidRDefault="00761A22" w:rsidP="00D86253">
      <w:pPr>
        <w:spacing w:after="0" w:line="276" w:lineRule="auto"/>
        <w:jc w:val="both"/>
      </w:pPr>
      <w:r>
        <w:tab/>
      </w:r>
      <w:r w:rsidR="006E3919" w:rsidRPr="003E6A6F">
        <w:t>- обучение приемам конструирования из доступных материалов;</w:t>
      </w:r>
    </w:p>
    <w:p w:rsidR="006E3919" w:rsidRPr="003E6A6F" w:rsidRDefault="00761A22" w:rsidP="00D86253">
      <w:pPr>
        <w:spacing w:after="0" w:line="276" w:lineRule="auto"/>
        <w:jc w:val="both"/>
      </w:pPr>
      <w:r>
        <w:tab/>
      </w:r>
      <w:r w:rsidR="006E3919" w:rsidRPr="003E6A6F">
        <w:t>- обучение приемам и правилам декорирования готовых изделий.</w:t>
      </w:r>
    </w:p>
    <w:p w:rsidR="0091530F" w:rsidRPr="003E6A6F" w:rsidRDefault="0091530F" w:rsidP="002D5122">
      <w:pPr>
        <w:spacing w:after="0" w:line="276" w:lineRule="auto"/>
        <w:ind w:firstLine="709"/>
        <w:jc w:val="both"/>
        <w:rPr>
          <w:b/>
        </w:rPr>
      </w:pPr>
      <w:r w:rsidRPr="003E6A6F">
        <w:rPr>
          <w:b/>
        </w:rPr>
        <w:t>Количество часов, отводимых на освоение программы.</w:t>
      </w:r>
      <w:r w:rsidRPr="003E6A6F">
        <w:t xml:space="preserve">    Программа составлена для 1 группы обучающихся первого года обучения. Занятия проводятся </w:t>
      </w:r>
      <w:r w:rsidR="006F2A9C" w:rsidRPr="003E6A6F">
        <w:t>1</w:t>
      </w:r>
      <w:r w:rsidRPr="003E6A6F">
        <w:t xml:space="preserve"> раз в неделю по </w:t>
      </w:r>
      <w:r w:rsidR="00E93958">
        <w:t>3</w:t>
      </w:r>
      <w:r w:rsidRPr="003E6A6F">
        <w:t xml:space="preserve"> часа (36 учебных недель). </w:t>
      </w:r>
      <w:r w:rsidR="00E93958">
        <w:t>3</w:t>
      </w:r>
      <w:r w:rsidRPr="003E6A6F">
        <w:t xml:space="preserve"> часа в неделю, </w:t>
      </w:r>
      <w:r w:rsidR="00E93958">
        <w:t>108</w:t>
      </w:r>
      <w:r w:rsidRPr="003E6A6F">
        <w:t xml:space="preserve"> час</w:t>
      </w:r>
      <w:r w:rsidR="006F2A9C" w:rsidRPr="003E6A6F">
        <w:t>ов</w:t>
      </w:r>
      <w:r w:rsidRPr="003E6A6F">
        <w:t xml:space="preserve"> в год. </w:t>
      </w:r>
    </w:p>
    <w:p w:rsidR="006E3919" w:rsidRPr="003E6A6F" w:rsidRDefault="006E3919" w:rsidP="009E5443">
      <w:pPr>
        <w:spacing w:after="0" w:line="276" w:lineRule="auto"/>
        <w:jc w:val="center"/>
        <w:rPr>
          <w:b/>
        </w:rPr>
      </w:pPr>
      <w:r w:rsidRPr="003E6A6F">
        <w:rPr>
          <w:b/>
        </w:rPr>
        <w:t>Ожидаемые результаты</w:t>
      </w:r>
      <w:r w:rsidR="00B74D5B" w:rsidRPr="003E6A6F">
        <w:rPr>
          <w:b/>
        </w:rPr>
        <w:t>.</w:t>
      </w:r>
    </w:p>
    <w:p w:rsidR="006E3919" w:rsidRPr="003E6A6F" w:rsidRDefault="00761A22" w:rsidP="00D86253">
      <w:pPr>
        <w:spacing w:after="0" w:line="276" w:lineRule="auto"/>
        <w:jc w:val="both"/>
        <w:rPr>
          <w:b/>
        </w:rPr>
      </w:pPr>
      <w:r>
        <w:rPr>
          <w:b/>
        </w:rPr>
        <w:tab/>
      </w:r>
      <w:r w:rsidR="006E3919" w:rsidRPr="003E6A6F">
        <w:rPr>
          <w:b/>
        </w:rPr>
        <w:t>Личностные:</w:t>
      </w:r>
    </w:p>
    <w:p w:rsidR="006E3919" w:rsidRPr="003E6A6F" w:rsidRDefault="00761A22" w:rsidP="00D86253">
      <w:pPr>
        <w:spacing w:after="0" w:line="276" w:lineRule="auto"/>
        <w:jc w:val="both"/>
      </w:pPr>
      <w:r>
        <w:tab/>
      </w:r>
      <w:r w:rsidR="00B74D5B" w:rsidRPr="003E6A6F">
        <w:t xml:space="preserve">- </w:t>
      </w:r>
      <w:r w:rsidR="006E3919" w:rsidRPr="003E6A6F">
        <w:t>расширение художественно-эстетического кругозора;</w:t>
      </w:r>
    </w:p>
    <w:p w:rsidR="006E3919" w:rsidRPr="003E6A6F" w:rsidRDefault="00761A22" w:rsidP="00D86253">
      <w:pPr>
        <w:spacing w:after="0" w:line="276" w:lineRule="auto"/>
        <w:jc w:val="both"/>
      </w:pPr>
      <w:r>
        <w:tab/>
      </w:r>
      <w:r w:rsidR="00B74D5B" w:rsidRPr="003E6A6F">
        <w:t xml:space="preserve">- </w:t>
      </w:r>
      <w:r w:rsidR="006E3919" w:rsidRPr="003E6A6F">
        <w:t>наличие мотивации к творческому труду;</w:t>
      </w:r>
    </w:p>
    <w:p w:rsidR="006E3919" w:rsidRPr="003E6A6F" w:rsidRDefault="00761A22" w:rsidP="00D86253">
      <w:pPr>
        <w:spacing w:after="0" w:line="276" w:lineRule="auto"/>
        <w:jc w:val="both"/>
      </w:pPr>
      <w:r>
        <w:tab/>
      </w:r>
      <w:r w:rsidR="00B74D5B" w:rsidRPr="003E6A6F">
        <w:t xml:space="preserve">- </w:t>
      </w:r>
      <w:r w:rsidR="006E3919" w:rsidRPr="003E6A6F">
        <w:t>формирование ку</w:t>
      </w:r>
      <w:r w:rsidR="00B74D5B" w:rsidRPr="003E6A6F">
        <w:t>льтуры общения в процессе труда.</w:t>
      </w:r>
    </w:p>
    <w:p w:rsidR="006E3919" w:rsidRPr="003E6A6F" w:rsidRDefault="00761A22" w:rsidP="00D86253">
      <w:pPr>
        <w:spacing w:after="0" w:line="276" w:lineRule="auto"/>
        <w:jc w:val="both"/>
        <w:rPr>
          <w:b/>
        </w:rPr>
      </w:pPr>
      <w:r>
        <w:rPr>
          <w:b/>
        </w:rPr>
        <w:tab/>
      </w:r>
      <w:r w:rsidR="006E3919" w:rsidRPr="003E6A6F">
        <w:rPr>
          <w:b/>
        </w:rPr>
        <w:t>Метапредметные:</w:t>
      </w:r>
    </w:p>
    <w:p w:rsidR="006E3919" w:rsidRPr="003E6A6F" w:rsidRDefault="00761A22" w:rsidP="00D86253">
      <w:pPr>
        <w:spacing w:after="0" w:line="276" w:lineRule="auto"/>
        <w:jc w:val="both"/>
        <w:rPr>
          <w:i/>
        </w:rPr>
      </w:pPr>
      <w:r>
        <w:rPr>
          <w:i/>
        </w:rPr>
        <w:tab/>
      </w:r>
      <w:r w:rsidR="00B74D5B" w:rsidRPr="003E6A6F">
        <w:rPr>
          <w:i/>
        </w:rPr>
        <w:t>п</w:t>
      </w:r>
      <w:r w:rsidR="006E3919" w:rsidRPr="003E6A6F">
        <w:rPr>
          <w:i/>
        </w:rPr>
        <w:t>ознавательные:</w:t>
      </w:r>
    </w:p>
    <w:p w:rsidR="006E3919" w:rsidRPr="003E6A6F" w:rsidRDefault="00761A22" w:rsidP="00761A22">
      <w:pPr>
        <w:spacing w:after="0" w:line="276" w:lineRule="auto"/>
        <w:jc w:val="both"/>
      </w:pPr>
      <w:r>
        <w:lastRenderedPageBreak/>
        <w:tab/>
      </w:r>
      <w:r w:rsidR="00B74D5B" w:rsidRPr="003E6A6F">
        <w:t xml:space="preserve">- </w:t>
      </w:r>
      <w:r w:rsidR="002C5F89" w:rsidRPr="003E6A6F">
        <w:t xml:space="preserve">умение </w:t>
      </w:r>
      <w:r w:rsidR="006E3919" w:rsidRPr="003E6A6F">
        <w:t>находить необходимую информацию в учебной и справочной литературе;</w:t>
      </w:r>
    </w:p>
    <w:p w:rsidR="006E3919" w:rsidRPr="003E6A6F" w:rsidRDefault="00761A22" w:rsidP="00D86253">
      <w:pPr>
        <w:spacing w:after="0" w:line="276" w:lineRule="auto"/>
        <w:jc w:val="both"/>
      </w:pPr>
      <w:r>
        <w:tab/>
      </w:r>
      <w:r w:rsidR="00B74D5B" w:rsidRPr="003E6A6F">
        <w:t xml:space="preserve">- </w:t>
      </w:r>
      <w:r w:rsidR="006E3919" w:rsidRPr="003E6A6F">
        <w:t>умение создавать мыс</w:t>
      </w:r>
      <w:r w:rsidR="00B74D5B" w:rsidRPr="003E6A6F">
        <w:t>ленный образ конструкции;</w:t>
      </w:r>
    </w:p>
    <w:p w:rsidR="006E3919" w:rsidRPr="003E6A6F" w:rsidRDefault="00761A22" w:rsidP="00D86253">
      <w:pPr>
        <w:spacing w:after="0" w:line="276" w:lineRule="auto"/>
        <w:jc w:val="both"/>
        <w:rPr>
          <w:i/>
        </w:rPr>
      </w:pPr>
      <w:r>
        <w:rPr>
          <w:i/>
        </w:rPr>
        <w:tab/>
      </w:r>
      <w:r w:rsidR="00B74D5B" w:rsidRPr="003E6A6F">
        <w:rPr>
          <w:i/>
        </w:rPr>
        <w:t>р</w:t>
      </w:r>
      <w:r w:rsidR="006E3919" w:rsidRPr="003E6A6F">
        <w:rPr>
          <w:i/>
        </w:rPr>
        <w:t>егулятивные:</w:t>
      </w:r>
    </w:p>
    <w:p w:rsidR="006E3919" w:rsidRPr="003E6A6F" w:rsidRDefault="00761A22" w:rsidP="00D86253">
      <w:pPr>
        <w:spacing w:after="0" w:line="276" w:lineRule="auto"/>
        <w:jc w:val="both"/>
      </w:pPr>
      <w:r>
        <w:tab/>
      </w:r>
      <w:r w:rsidR="00B74D5B" w:rsidRPr="003E6A6F">
        <w:t xml:space="preserve">- </w:t>
      </w:r>
      <w:r w:rsidR="006E3919" w:rsidRPr="003E6A6F">
        <w:t>умение самостоятельно организовывать своё рабочее место;</w:t>
      </w:r>
    </w:p>
    <w:p w:rsidR="006E3919" w:rsidRPr="003E6A6F" w:rsidRDefault="00761A22" w:rsidP="00D86253">
      <w:pPr>
        <w:spacing w:after="0" w:line="276" w:lineRule="auto"/>
        <w:jc w:val="both"/>
      </w:pPr>
      <w:r>
        <w:tab/>
      </w:r>
      <w:r w:rsidR="00B74D5B" w:rsidRPr="003E6A6F">
        <w:t xml:space="preserve">- </w:t>
      </w:r>
      <w:r w:rsidR="006E3919" w:rsidRPr="003E6A6F">
        <w:t>планирование своих действий в соответствии с поставленной задачей;</w:t>
      </w:r>
    </w:p>
    <w:p w:rsidR="006E3919" w:rsidRPr="003E6A6F" w:rsidRDefault="00761A22" w:rsidP="00D86253">
      <w:pPr>
        <w:spacing w:after="0" w:line="276" w:lineRule="auto"/>
        <w:jc w:val="both"/>
      </w:pPr>
      <w:r>
        <w:tab/>
      </w:r>
      <w:r w:rsidR="00B74D5B" w:rsidRPr="003E6A6F">
        <w:t xml:space="preserve">- </w:t>
      </w:r>
      <w:r w:rsidR="006E3919" w:rsidRPr="003E6A6F">
        <w:t xml:space="preserve">умение следовать указаниям </w:t>
      </w:r>
      <w:r w:rsidR="00B74D5B" w:rsidRPr="003E6A6F">
        <w:t>педагога</w:t>
      </w:r>
      <w:r w:rsidR="006E3919" w:rsidRPr="003E6A6F">
        <w:t xml:space="preserve"> или инструкции;</w:t>
      </w:r>
    </w:p>
    <w:p w:rsidR="006E3919" w:rsidRPr="003E6A6F" w:rsidRDefault="00761A22" w:rsidP="00D86253">
      <w:pPr>
        <w:spacing w:after="0" w:line="276" w:lineRule="auto"/>
        <w:jc w:val="both"/>
        <w:rPr>
          <w:i/>
        </w:rPr>
      </w:pPr>
      <w:r>
        <w:rPr>
          <w:i/>
        </w:rPr>
        <w:tab/>
      </w:r>
      <w:r w:rsidR="00B74D5B" w:rsidRPr="003E6A6F">
        <w:rPr>
          <w:i/>
        </w:rPr>
        <w:t>к</w:t>
      </w:r>
      <w:r w:rsidR="006E3919" w:rsidRPr="003E6A6F">
        <w:rPr>
          <w:i/>
        </w:rPr>
        <w:t>оммуникативные:</w:t>
      </w:r>
    </w:p>
    <w:p w:rsidR="006E3919" w:rsidRPr="003E6A6F" w:rsidRDefault="00761A22" w:rsidP="00D86253">
      <w:pPr>
        <w:spacing w:after="0" w:line="276" w:lineRule="auto"/>
        <w:jc w:val="both"/>
      </w:pPr>
      <w:r>
        <w:tab/>
      </w:r>
      <w:r w:rsidR="00B74D5B" w:rsidRPr="003E6A6F">
        <w:t xml:space="preserve">- </w:t>
      </w:r>
      <w:r w:rsidR="006E3919" w:rsidRPr="003E6A6F">
        <w:t>умение слушать собеседника и вести диалог;</w:t>
      </w:r>
    </w:p>
    <w:p w:rsidR="006E3919" w:rsidRPr="003E6A6F" w:rsidRDefault="00761A22" w:rsidP="00D86253">
      <w:pPr>
        <w:spacing w:after="0" w:line="276" w:lineRule="auto"/>
        <w:jc w:val="both"/>
      </w:pPr>
      <w:r>
        <w:tab/>
      </w:r>
      <w:r w:rsidR="00B74D5B" w:rsidRPr="003E6A6F">
        <w:t xml:space="preserve">- </w:t>
      </w:r>
      <w:r w:rsidR="006E3919" w:rsidRPr="003E6A6F">
        <w:t>умение формулировать собственное мнение;</w:t>
      </w:r>
    </w:p>
    <w:p w:rsidR="006E3919" w:rsidRPr="003E6A6F" w:rsidRDefault="00761A22" w:rsidP="00D86253">
      <w:pPr>
        <w:spacing w:after="0" w:line="276" w:lineRule="auto"/>
        <w:jc w:val="both"/>
      </w:pPr>
      <w:r>
        <w:tab/>
      </w:r>
      <w:r w:rsidR="00B74D5B" w:rsidRPr="003E6A6F">
        <w:t xml:space="preserve">- </w:t>
      </w:r>
      <w:r w:rsidR="006E3919" w:rsidRPr="003E6A6F">
        <w:t xml:space="preserve">осуществление с помощью </w:t>
      </w:r>
      <w:r w:rsidR="006D5A4D" w:rsidRPr="003E6A6F">
        <w:t>педагога</w:t>
      </w:r>
      <w:r w:rsidR="00B74D5B" w:rsidRPr="003E6A6F">
        <w:t xml:space="preserve"> совместной работы в группе.</w:t>
      </w:r>
    </w:p>
    <w:p w:rsidR="006E3919" w:rsidRPr="003E6A6F" w:rsidRDefault="00761A22" w:rsidP="00D86253">
      <w:pPr>
        <w:spacing w:after="0" w:line="276" w:lineRule="auto"/>
        <w:jc w:val="both"/>
        <w:rPr>
          <w:b/>
        </w:rPr>
      </w:pPr>
      <w:r>
        <w:rPr>
          <w:b/>
        </w:rPr>
        <w:tab/>
      </w:r>
      <w:r w:rsidR="006E3919" w:rsidRPr="003E6A6F">
        <w:rPr>
          <w:b/>
        </w:rPr>
        <w:t>Предметные:</w:t>
      </w:r>
    </w:p>
    <w:p w:rsidR="006E3919" w:rsidRPr="003E6A6F" w:rsidRDefault="00B74D5B" w:rsidP="00D86253">
      <w:pPr>
        <w:spacing w:after="0" w:line="276" w:lineRule="auto"/>
        <w:jc w:val="both"/>
      </w:pPr>
      <w:r w:rsidRPr="003E6A6F">
        <w:t xml:space="preserve"> </w:t>
      </w:r>
      <w:r w:rsidR="00761A22">
        <w:tab/>
      </w:r>
      <w:r w:rsidRPr="003E6A6F">
        <w:t xml:space="preserve">- </w:t>
      </w:r>
      <w:r w:rsidR="006E3919" w:rsidRPr="003E6A6F">
        <w:t>уметь использовать в работе приёмы рациональной и безопасной работы с разными материалами и инструментами;</w:t>
      </w:r>
    </w:p>
    <w:p w:rsidR="006E3919" w:rsidRPr="003E6A6F" w:rsidRDefault="00761A22" w:rsidP="00D86253">
      <w:pPr>
        <w:spacing w:after="0" w:line="276" w:lineRule="auto"/>
        <w:jc w:val="both"/>
      </w:pPr>
      <w:r>
        <w:tab/>
      </w:r>
      <w:r w:rsidR="00B74D5B" w:rsidRPr="003E6A6F">
        <w:t xml:space="preserve">- </w:t>
      </w:r>
      <w:r w:rsidR="006E3919" w:rsidRPr="003E6A6F">
        <w:t>уметь создавать простейшие художественные образы средствами живописи, рисунка, графики, пласт</w:t>
      </w:r>
      <w:r w:rsidR="00043330" w:rsidRPr="003E6A6F">
        <w:t>ики.</w:t>
      </w:r>
    </w:p>
    <w:p w:rsidR="00B46F24" w:rsidRDefault="00B46F24" w:rsidP="009E5443">
      <w:pPr>
        <w:tabs>
          <w:tab w:val="left" w:pos="1843"/>
          <w:tab w:val="left" w:pos="3119"/>
        </w:tabs>
        <w:spacing w:after="0" w:line="276" w:lineRule="auto"/>
        <w:contextualSpacing/>
        <w:jc w:val="center"/>
        <w:rPr>
          <w:rFonts w:eastAsia="Times New Roman"/>
          <w:b/>
          <w:bCs/>
          <w:lang w:eastAsia="ru-RU"/>
        </w:rPr>
      </w:pPr>
    </w:p>
    <w:p w:rsidR="004723CD" w:rsidRPr="003E6A6F" w:rsidRDefault="004723CD" w:rsidP="009E5443">
      <w:pPr>
        <w:tabs>
          <w:tab w:val="left" w:pos="1843"/>
          <w:tab w:val="left" w:pos="3119"/>
        </w:tabs>
        <w:spacing w:after="0" w:line="276" w:lineRule="auto"/>
        <w:contextualSpacing/>
        <w:jc w:val="center"/>
        <w:rPr>
          <w:rFonts w:eastAsia="Times New Roman"/>
          <w:lang w:eastAsia="ru-RU"/>
        </w:rPr>
      </w:pPr>
      <w:r w:rsidRPr="003E6A6F">
        <w:rPr>
          <w:rFonts w:eastAsia="Times New Roman"/>
          <w:b/>
          <w:bCs/>
          <w:lang w:eastAsia="ru-RU"/>
        </w:rPr>
        <w:t>2. Календарно-</w:t>
      </w:r>
      <w:r w:rsidRPr="003E6A6F">
        <w:rPr>
          <w:rFonts w:eastAsia="Calibri"/>
          <w:b/>
          <w:lang w:eastAsia="ru-RU"/>
        </w:rPr>
        <w:t>тематическое</w:t>
      </w:r>
      <w:r w:rsidR="000979E9">
        <w:rPr>
          <w:rFonts w:eastAsia="Calibri"/>
          <w:b/>
          <w:lang w:eastAsia="ru-RU"/>
        </w:rPr>
        <w:t xml:space="preserve">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4449"/>
        <w:gridCol w:w="1181"/>
        <w:gridCol w:w="1492"/>
        <w:gridCol w:w="1689"/>
      </w:tblGrid>
      <w:tr w:rsidR="00E93958" w:rsidRPr="00D86253" w:rsidTr="00C81DCF">
        <w:trPr>
          <w:cantSplit/>
          <w:trHeight w:val="640"/>
        </w:trPr>
        <w:tc>
          <w:tcPr>
            <w:tcW w:w="750" w:type="dxa"/>
            <w:vMerge w:val="restart"/>
          </w:tcPr>
          <w:p w:rsidR="00E93958" w:rsidRPr="00761A22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  <w:r w:rsidRPr="00761A22">
              <w:rPr>
                <w:rFonts w:eastAsia="Times New Roman"/>
                <w:b/>
                <w:lang w:eastAsia="ru-RU"/>
              </w:rPr>
              <w:t>№ п\п</w:t>
            </w:r>
          </w:p>
        </w:tc>
        <w:tc>
          <w:tcPr>
            <w:tcW w:w="4449" w:type="dxa"/>
            <w:vMerge w:val="restart"/>
          </w:tcPr>
          <w:p w:rsidR="00E93958" w:rsidRPr="00761A22" w:rsidRDefault="00E93958" w:rsidP="00C81DCF">
            <w:pPr>
              <w:keepNext/>
              <w:spacing w:after="0" w:line="276" w:lineRule="auto"/>
              <w:contextualSpacing/>
              <w:jc w:val="both"/>
              <w:outlineLvl w:val="1"/>
              <w:rPr>
                <w:rFonts w:eastAsia="Times New Roman"/>
                <w:b/>
              </w:rPr>
            </w:pPr>
            <w:r w:rsidRPr="00761A22">
              <w:rPr>
                <w:rFonts w:eastAsia="Times New Roman"/>
                <w:b/>
              </w:rPr>
              <w:t>Тема</w:t>
            </w:r>
          </w:p>
        </w:tc>
        <w:tc>
          <w:tcPr>
            <w:tcW w:w="2547" w:type="dxa"/>
            <w:gridSpan w:val="2"/>
          </w:tcPr>
          <w:p w:rsidR="00E93958" w:rsidRPr="00761A22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761A22">
              <w:rPr>
                <w:rFonts w:eastAsia="Times New Roman"/>
                <w:b/>
                <w:lang w:eastAsia="ru-RU"/>
              </w:rPr>
              <w:t>Кол-во часов</w:t>
            </w:r>
          </w:p>
        </w:tc>
        <w:tc>
          <w:tcPr>
            <w:tcW w:w="1599" w:type="dxa"/>
            <w:vMerge w:val="restart"/>
          </w:tcPr>
          <w:p w:rsidR="00E93958" w:rsidRPr="00761A22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761A22">
              <w:rPr>
                <w:rFonts w:eastAsia="Times New Roman"/>
                <w:b/>
                <w:lang w:eastAsia="ru-RU"/>
              </w:rPr>
              <w:t>Дата проведения</w:t>
            </w: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  <w:vMerge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449" w:type="dxa"/>
            <w:vMerge/>
          </w:tcPr>
          <w:p w:rsidR="00E93958" w:rsidRPr="00D86253" w:rsidRDefault="00E93958" w:rsidP="00C81DCF">
            <w:pPr>
              <w:keepNext/>
              <w:spacing w:after="0" w:line="276" w:lineRule="auto"/>
              <w:contextualSpacing/>
              <w:jc w:val="both"/>
              <w:outlineLvl w:val="1"/>
              <w:rPr>
                <w:rFonts w:eastAsia="Times New Roman"/>
              </w:rPr>
            </w:pPr>
          </w:p>
        </w:tc>
        <w:tc>
          <w:tcPr>
            <w:tcW w:w="1181" w:type="dxa"/>
          </w:tcPr>
          <w:p w:rsidR="00E93958" w:rsidRPr="00761A22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761A22">
              <w:rPr>
                <w:rFonts w:eastAsia="Times New Roman"/>
                <w:b/>
                <w:lang w:eastAsia="ru-RU"/>
              </w:rPr>
              <w:t>Теория</w:t>
            </w:r>
          </w:p>
        </w:tc>
        <w:tc>
          <w:tcPr>
            <w:tcW w:w="1366" w:type="dxa"/>
          </w:tcPr>
          <w:p w:rsidR="00E93958" w:rsidRPr="00761A22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761A22">
              <w:rPr>
                <w:rFonts w:eastAsia="Times New Roman"/>
                <w:b/>
                <w:lang w:eastAsia="ru-RU"/>
              </w:rPr>
              <w:t>Практика</w:t>
            </w:r>
          </w:p>
        </w:tc>
        <w:tc>
          <w:tcPr>
            <w:tcW w:w="1599" w:type="dxa"/>
            <w:vMerge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D8625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Вводное занятие. </w:t>
            </w:r>
            <w:r w:rsidRPr="00D86253">
              <w:rPr>
                <w:rFonts w:eastAsia="Times New Roman"/>
                <w:lang w:eastAsia="ru-RU"/>
              </w:rPr>
              <w:t xml:space="preserve">Роль дизайна в жизни человека. </w:t>
            </w:r>
            <w:r>
              <w:rPr>
                <w:rFonts w:eastAsia="Times New Roman"/>
                <w:lang w:eastAsia="ru-RU"/>
              </w:rPr>
              <w:t>Инструктаж по технике безопасности.</w:t>
            </w:r>
          </w:p>
        </w:tc>
        <w:tc>
          <w:tcPr>
            <w:tcW w:w="1181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66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keepNext/>
              <w:spacing w:after="0" w:line="276" w:lineRule="auto"/>
              <w:contextualSpacing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Понятие «живопись».  «Воспоминание о лете».</w:t>
            </w:r>
          </w:p>
        </w:tc>
        <w:tc>
          <w:tcPr>
            <w:tcW w:w="1181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Аппликация «Осеннее дерево» (природный материал).</w:t>
            </w:r>
          </w:p>
        </w:tc>
        <w:tc>
          <w:tcPr>
            <w:tcW w:w="1181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keepNext/>
              <w:spacing w:after="0" w:line="276" w:lineRule="auto"/>
              <w:contextualSpacing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«Забавные зверюшки» (бросовый материал).</w:t>
            </w:r>
          </w:p>
        </w:tc>
        <w:tc>
          <w:tcPr>
            <w:tcW w:w="1181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6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Открытка к</w:t>
            </w:r>
            <w:r w:rsidR="00AD1F53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 xml:space="preserve"> Дню Учителя.</w:t>
            </w:r>
          </w:p>
        </w:tc>
        <w:tc>
          <w:tcPr>
            <w:tcW w:w="1181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6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Беседа «Откуда к нам пришла бумага».</w:t>
            </w:r>
          </w:p>
        </w:tc>
        <w:tc>
          <w:tcPr>
            <w:tcW w:w="1181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66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Аппликация «Краски осени»</w:t>
            </w:r>
          </w:p>
        </w:tc>
        <w:tc>
          <w:tcPr>
            <w:tcW w:w="1181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6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Мозаика - вид декоративно-прикладного искусства. «Фрукты на столе».</w:t>
            </w:r>
          </w:p>
        </w:tc>
        <w:tc>
          <w:tcPr>
            <w:tcW w:w="1181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9.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«Мельница» (поделка из бросового материала).</w:t>
            </w:r>
          </w:p>
        </w:tc>
        <w:tc>
          <w:tcPr>
            <w:tcW w:w="1181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6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Рисуем пластилином. Герои любимых сказок.</w:t>
            </w:r>
          </w:p>
        </w:tc>
        <w:tc>
          <w:tcPr>
            <w:tcW w:w="1181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Поделка ко Дню Матери. «Мамин портрет».</w:t>
            </w:r>
          </w:p>
        </w:tc>
        <w:tc>
          <w:tcPr>
            <w:tcW w:w="1181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Техника граттаж. «Ночной город».</w:t>
            </w:r>
          </w:p>
        </w:tc>
        <w:tc>
          <w:tcPr>
            <w:tcW w:w="1181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Мастерская Деда Мороза.</w:t>
            </w:r>
          </w:p>
        </w:tc>
        <w:tc>
          <w:tcPr>
            <w:tcW w:w="1181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Аппликация «Дерево в инее»</w:t>
            </w:r>
          </w:p>
        </w:tc>
        <w:tc>
          <w:tcPr>
            <w:tcW w:w="1181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6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Проект «Зимняя сказка». Конструирование игрушек из конусов и цилиндров. (по выбору).</w:t>
            </w:r>
          </w:p>
        </w:tc>
        <w:tc>
          <w:tcPr>
            <w:tcW w:w="1181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Текущий контроль.</w:t>
            </w:r>
          </w:p>
        </w:tc>
        <w:tc>
          <w:tcPr>
            <w:tcW w:w="1181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Коллективная работа «Кормушка»</w:t>
            </w:r>
          </w:p>
        </w:tc>
        <w:tc>
          <w:tcPr>
            <w:tcW w:w="1181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Украшение орнаментом комплектов зимней одежды.</w:t>
            </w:r>
          </w:p>
        </w:tc>
        <w:tc>
          <w:tcPr>
            <w:tcW w:w="1181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D86253">
              <w:rPr>
                <w:rFonts w:eastAsia="Times New Roman"/>
                <w:lang w:eastAsia="ru-RU"/>
              </w:rPr>
              <w:t>Рисование восковыми мелками. Понятие «штриховка». «Жар-птица».</w:t>
            </w:r>
          </w:p>
        </w:tc>
        <w:tc>
          <w:tcPr>
            <w:tcW w:w="1181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«Пингвины на льдине» (природный материал)</w:t>
            </w:r>
          </w:p>
        </w:tc>
        <w:tc>
          <w:tcPr>
            <w:tcW w:w="1181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D86253">
              <w:rPr>
                <w:rFonts w:eastAsia="Times New Roman"/>
                <w:lang w:eastAsia="ru-RU"/>
              </w:rPr>
              <w:t>Сюжетная аппликация. Передача формы, пропорций, положения предметов.</w:t>
            </w:r>
            <w:r>
              <w:rPr>
                <w:rFonts w:eastAsia="Times New Roman"/>
                <w:lang w:eastAsia="ru-RU"/>
              </w:rPr>
              <w:t xml:space="preserve"> Панно «Снегири» (смешанные материалы).</w:t>
            </w:r>
          </w:p>
        </w:tc>
        <w:tc>
          <w:tcPr>
            <w:tcW w:w="1181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Моделирование из бумаги. Сувенир для папы. «Самолет». </w:t>
            </w:r>
          </w:p>
        </w:tc>
        <w:tc>
          <w:tcPr>
            <w:tcW w:w="1181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Подготовка к празднику 8 Марта. «Ваза с цветами» (соленое тесто).</w:t>
            </w:r>
          </w:p>
        </w:tc>
        <w:tc>
          <w:tcPr>
            <w:tcW w:w="1181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«Ваза с цветами» (продолжение).</w:t>
            </w:r>
          </w:p>
        </w:tc>
        <w:tc>
          <w:tcPr>
            <w:tcW w:w="1181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6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«Сердечко для мамы» (айрис-фолдинг).</w:t>
            </w:r>
          </w:p>
        </w:tc>
        <w:tc>
          <w:tcPr>
            <w:tcW w:w="1181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Панно из бумажных цветов.</w:t>
            </w:r>
          </w:p>
        </w:tc>
        <w:tc>
          <w:tcPr>
            <w:tcW w:w="1181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6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D86253">
              <w:rPr>
                <w:rFonts w:eastAsia="Times New Roman"/>
                <w:lang w:eastAsia="ru-RU"/>
              </w:rPr>
              <w:t xml:space="preserve">Украшение платья принцессы (кукла </w:t>
            </w:r>
            <w:r>
              <w:rPr>
                <w:rFonts w:eastAsia="Times New Roman"/>
                <w:lang w:eastAsia="ru-RU"/>
              </w:rPr>
              <w:t>–</w:t>
            </w:r>
            <w:r w:rsidRPr="00D86253">
              <w:rPr>
                <w:rFonts w:eastAsia="Times New Roman"/>
                <w:lang w:eastAsia="ru-RU"/>
              </w:rPr>
              <w:t>вырезалка</w:t>
            </w:r>
            <w:r>
              <w:rPr>
                <w:rFonts w:eastAsia="Times New Roman"/>
                <w:lang w:eastAsia="ru-RU"/>
              </w:rPr>
              <w:t>).</w:t>
            </w:r>
            <w:r w:rsidR="00761A2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Панно </w:t>
            </w:r>
            <w:r w:rsidRPr="00D86253">
              <w:rPr>
                <w:rFonts w:eastAsia="Times New Roman"/>
                <w:lang w:eastAsia="ru-RU"/>
              </w:rPr>
              <w:t>«Бал во дворце».</w:t>
            </w:r>
          </w:p>
        </w:tc>
        <w:tc>
          <w:tcPr>
            <w:tcW w:w="1181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D86253">
              <w:rPr>
                <w:rFonts w:eastAsia="Times New Roman"/>
                <w:lang w:eastAsia="ru-RU"/>
              </w:rPr>
              <w:t>Понятие «колорит». «Золотые рыбки».</w:t>
            </w:r>
          </w:p>
        </w:tc>
        <w:tc>
          <w:tcPr>
            <w:tcW w:w="1181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29.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Коллективная работа на конкурс к Дню Космонавтики. «Через терни к звездам».</w:t>
            </w:r>
          </w:p>
        </w:tc>
        <w:tc>
          <w:tcPr>
            <w:tcW w:w="1181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Панно «Весна» (модульное оригами).</w:t>
            </w:r>
          </w:p>
        </w:tc>
        <w:tc>
          <w:tcPr>
            <w:tcW w:w="1181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Аппликация «Пасхальный сувенир»</w:t>
            </w:r>
          </w:p>
        </w:tc>
        <w:tc>
          <w:tcPr>
            <w:tcW w:w="1181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Открытка к 9 Мая.</w:t>
            </w:r>
          </w:p>
        </w:tc>
        <w:tc>
          <w:tcPr>
            <w:tcW w:w="1181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«На лесной полянке». Коллективная работа.</w:t>
            </w:r>
          </w:p>
        </w:tc>
        <w:tc>
          <w:tcPr>
            <w:tcW w:w="1181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Модульное оригами. Д</w:t>
            </w:r>
            <w:r w:rsidRPr="00D86253">
              <w:rPr>
                <w:rFonts w:eastAsia="Times New Roman"/>
                <w:lang w:eastAsia="ru-RU"/>
              </w:rPr>
              <w:t>екоративная композиция</w:t>
            </w:r>
            <w:r>
              <w:rPr>
                <w:rFonts w:eastAsia="Times New Roman"/>
                <w:lang w:eastAsia="ru-RU"/>
              </w:rPr>
              <w:t xml:space="preserve"> «Кто прячется в лесу»</w:t>
            </w:r>
          </w:p>
        </w:tc>
        <w:tc>
          <w:tcPr>
            <w:tcW w:w="1181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6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35.</w:t>
            </w:r>
          </w:p>
        </w:tc>
        <w:tc>
          <w:tcPr>
            <w:tcW w:w="4449" w:type="dxa"/>
          </w:tcPr>
          <w:p w:rsidR="00E93958" w:rsidRPr="00D86253" w:rsidRDefault="00E93958" w:rsidP="00C81DCF">
            <w:pPr>
              <w:keepNext/>
              <w:spacing w:after="0" w:line="276" w:lineRule="auto"/>
              <w:contextualSpacing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Подготовка к итоговой выставке.</w:t>
            </w:r>
          </w:p>
        </w:tc>
        <w:tc>
          <w:tcPr>
            <w:tcW w:w="1181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6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3958" w:rsidRPr="00D86253" w:rsidTr="00C81DCF">
        <w:trPr>
          <w:cantSplit/>
          <w:trHeight w:val="347"/>
        </w:trPr>
        <w:tc>
          <w:tcPr>
            <w:tcW w:w="750" w:type="dxa"/>
          </w:tcPr>
          <w:p w:rsidR="00E93958" w:rsidRPr="00D86253" w:rsidRDefault="00E93958" w:rsidP="00C81DCF">
            <w:pPr>
              <w:spacing w:after="0" w:line="276" w:lineRule="auto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36.</w:t>
            </w:r>
          </w:p>
        </w:tc>
        <w:tc>
          <w:tcPr>
            <w:tcW w:w="4449" w:type="dxa"/>
          </w:tcPr>
          <w:p w:rsidR="00E93958" w:rsidRPr="00D86253" w:rsidRDefault="00E93958" w:rsidP="00E93958">
            <w:pPr>
              <w:keepNext/>
              <w:spacing w:after="0" w:line="276" w:lineRule="auto"/>
              <w:contextualSpacing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Промежуточный контроль. Выставка «Наше творчество».</w:t>
            </w:r>
          </w:p>
        </w:tc>
        <w:tc>
          <w:tcPr>
            <w:tcW w:w="1181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E93958" w:rsidRPr="00D86253" w:rsidRDefault="00E93958" w:rsidP="00E93958">
            <w:pPr>
              <w:spacing w:after="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91530F" w:rsidRPr="003E6A6F" w:rsidRDefault="0091530F" w:rsidP="00D86253">
      <w:pPr>
        <w:spacing w:after="0" w:line="276" w:lineRule="auto"/>
        <w:jc w:val="both"/>
        <w:rPr>
          <w:rFonts w:eastAsia="Times New Roman"/>
          <w:lang w:eastAsia="ru-RU"/>
        </w:rPr>
      </w:pPr>
    </w:p>
    <w:p w:rsidR="00D86253" w:rsidRPr="003E6A6F" w:rsidRDefault="00D86253" w:rsidP="00D86253">
      <w:pPr>
        <w:spacing w:after="0" w:line="276" w:lineRule="auto"/>
        <w:jc w:val="both"/>
        <w:rPr>
          <w:rFonts w:eastAsia="Times New Roman"/>
          <w:lang w:eastAsia="ru-RU"/>
        </w:rPr>
      </w:pPr>
    </w:p>
    <w:p w:rsidR="00D86253" w:rsidRPr="003E6A6F" w:rsidRDefault="00D86253" w:rsidP="00D86253">
      <w:pPr>
        <w:spacing w:after="0" w:line="276" w:lineRule="auto"/>
        <w:jc w:val="both"/>
        <w:rPr>
          <w:rFonts w:eastAsia="Times New Roman"/>
          <w:lang w:eastAsia="ru-RU"/>
        </w:rPr>
      </w:pPr>
    </w:p>
    <w:p w:rsidR="00D86253" w:rsidRPr="003E6A6F" w:rsidRDefault="00D86253" w:rsidP="00D86253">
      <w:pPr>
        <w:spacing w:after="0" w:line="276" w:lineRule="auto"/>
        <w:jc w:val="both"/>
        <w:rPr>
          <w:rFonts w:eastAsia="Times New Roman"/>
          <w:lang w:eastAsia="ru-RU"/>
        </w:rPr>
      </w:pPr>
    </w:p>
    <w:p w:rsidR="00D86253" w:rsidRPr="003E6A6F" w:rsidRDefault="00D86253" w:rsidP="00D86253">
      <w:pPr>
        <w:spacing w:after="0" w:line="276" w:lineRule="auto"/>
        <w:jc w:val="both"/>
        <w:rPr>
          <w:rFonts w:eastAsia="Times New Roman"/>
          <w:lang w:eastAsia="ru-RU"/>
        </w:rPr>
      </w:pPr>
    </w:p>
    <w:p w:rsidR="00D86253" w:rsidRPr="003E6A6F" w:rsidRDefault="00D86253" w:rsidP="00D86253">
      <w:pPr>
        <w:spacing w:after="0" w:line="276" w:lineRule="auto"/>
        <w:jc w:val="both"/>
        <w:rPr>
          <w:rFonts w:eastAsia="Times New Roman"/>
          <w:lang w:eastAsia="ru-RU"/>
        </w:rPr>
      </w:pPr>
    </w:p>
    <w:p w:rsidR="00D86253" w:rsidRPr="003E6A6F" w:rsidRDefault="00D86253" w:rsidP="00D86253">
      <w:pPr>
        <w:spacing w:after="0" w:line="276" w:lineRule="auto"/>
        <w:jc w:val="both"/>
        <w:rPr>
          <w:rFonts w:eastAsia="Times New Roman"/>
          <w:lang w:eastAsia="ru-RU"/>
        </w:rPr>
      </w:pPr>
    </w:p>
    <w:p w:rsidR="00D86253" w:rsidRPr="003E6A6F" w:rsidRDefault="00D86253" w:rsidP="00D86253">
      <w:pPr>
        <w:spacing w:after="0" w:line="276" w:lineRule="auto"/>
        <w:jc w:val="both"/>
        <w:rPr>
          <w:rFonts w:eastAsia="Times New Roman"/>
          <w:lang w:eastAsia="ru-RU"/>
        </w:rPr>
      </w:pPr>
    </w:p>
    <w:p w:rsidR="007B10EF" w:rsidRPr="003E6A6F" w:rsidRDefault="007B10EF" w:rsidP="00D86253">
      <w:pPr>
        <w:spacing w:after="0" w:line="276" w:lineRule="auto"/>
        <w:jc w:val="both"/>
        <w:rPr>
          <w:rFonts w:eastAsia="Times New Roman"/>
          <w:b/>
          <w:bCs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eastAsia="Times New Roman"/>
          <w:b/>
          <w:bCs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eastAsia="Times New Roman"/>
          <w:b/>
          <w:bCs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eastAsia="Times New Roman"/>
          <w:b/>
          <w:bCs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eastAsia="Times New Roman"/>
          <w:b/>
          <w:bCs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eastAsia="Times New Roman"/>
          <w:b/>
          <w:bCs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eastAsia="Times New Roman"/>
          <w:b/>
          <w:bCs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eastAsia="Times New Roman"/>
          <w:b/>
          <w:bCs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eastAsia="Times New Roman"/>
          <w:b/>
          <w:bCs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eastAsia="Times New Roman"/>
          <w:b/>
          <w:bCs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eastAsia="Times New Roman"/>
          <w:b/>
          <w:bCs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eastAsia="Times New Roman"/>
          <w:b/>
          <w:bCs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eastAsia="Times New Roman"/>
          <w:b/>
          <w:bCs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eastAsia="Times New Roman"/>
          <w:b/>
          <w:bCs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eastAsia="Times New Roman"/>
          <w:b/>
          <w:bCs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eastAsia="Times New Roman"/>
          <w:b/>
          <w:bCs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eastAsia="Times New Roman"/>
          <w:b/>
          <w:bCs/>
          <w:lang w:eastAsia="ru-RU"/>
        </w:rPr>
      </w:pPr>
    </w:p>
    <w:p w:rsidR="00106EAF" w:rsidRPr="003E6A6F" w:rsidRDefault="00106EAF" w:rsidP="00106EAF">
      <w:pPr>
        <w:spacing w:after="0" w:line="276" w:lineRule="auto"/>
        <w:rPr>
          <w:rFonts w:eastAsia="Times New Roman"/>
          <w:b/>
          <w:bCs/>
          <w:lang w:eastAsia="ru-RU"/>
        </w:rPr>
      </w:pPr>
    </w:p>
    <w:p w:rsidR="000979E9" w:rsidRDefault="000979E9" w:rsidP="00106EA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0979E9" w:rsidRDefault="000979E9" w:rsidP="00106EA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0979E9" w:rsidRDefault="000979E9" w:rsidP="00106EA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0979E9" w:rsidRDefault="000979E9" w:rsidP="00106EA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0979E9" w:rsidRDefault="000979E9" w:rsidP="00106EA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0979E9" w:rsidRDefault="000979E9" w:rsidP="00106EA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0979E9" w:rsidRDefault="000979E9" w:rsidP="00106EA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0979E9" w:rsidRDefault="000979E9" w:rsidP="00106EAF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</w:p>
    <w:p w:rsidR="008736DC" w:rsidRPr="003E6A6F" w:rsidRDefault="008736DC" w:rsidP="008736DC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  <w:r w:rsidRPr="003E6A6F">
        <w:rPr>
          <w:rFonts w:eastAsia="Times New Roman"/>
          <w:b/>
          <w:bCs/>
          <w:lang w:eastAsia="ru-RU"/>
        </w:rPr>
        <w:t>РАБОЧАЯ ПРОГРАММА</w:t>
      </w:r>
    </w:p>
    <w:p w:rsidR="008736DC" w:rsidRDefault="008736DC" w:rsidP="008736DC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  <w:r w:rsidRPr="003E6A6F">
        <w:rPr>
          <w:rFonts w:eastAsia="Times New Roman"/>
          <w:b/>
          <w:bCs/>
          <w:lang w:eastAsia="ru-RU"/>
        </w:rPr>
        <w:t xml:space="preserve">к дополнительной (общеразвивающей) </w:t>
      </w:r>
    </w:p>
    <w:p w:rsidR="008736DC" w:rsidRPr="003E6A6F" w:rsidRDefault="008736DC" w:rsidP="008736DC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обще</w:t>
      </w:r>
      <w:r w:rsidRPr="003E6A6F">
        <w:rPr>
          <w:rFonts w:eastAsia="Times New Roman"/>
          <w:b/>
          <w:bCs/>
          <w:lang w:eastAsia="ru-RU"/>
        </w:rPr>
        <w:t>образовательной программе</w:t>
      </w:r>
    </w:p>
    <w:p w:rsidR="008736DC" w:rsidRPr="003E6A6F" w:rsidRDefault="008736DC" w:rsidP="008736DC">
      <w:pPr>
        <w:spacing w:after="0" w:line="276" w:lineRule="auto"/>
        <w:jc w:val="center"/>
        <w:rPr>
          <w:rFonts w:eastAsia="Times New Roman"/>
          <w:b/>
          <w:bCs/>
          <w:lang w:eastAsia="ru-RU"/>
        </w:rPr>
      </w:pPr>
      <w:r w:rsidRPr="003E6A6F">
        <w:rPr>
          <w:rFonts w:eastAsia="Times New Roman"/>
          <w:b/>
          <w:bCs/>
          <w:lang w:eastAsia="ru-RU"/>
        </w:rPr>
        <w:t>«Юный дизайнер»</w:t>
      </w:r>
    </w:p>
    <w:p w:rsidR="009F6E80" w:rsidRPr="003E6A6F" w:rsidRDefault="009F6E80" w:rsidP="009E5443">
      <w:pPr>
        <w:spacing w:after="200" w:line="276" w:lineRule="auto"/>
        <w:jc w:val="center"/>
        <w:rPr>
          <w:rFonts w:eastAsia="Calibri"/>
          <w:lang w:eastAsia="ru-RU"/>
        </w:rPr>
      </w:pPr>
    </w:p>
    <w:p w:rsidR="009F6E80" w:rsidRDefault="009F6E80" w:rsidP="00D86253">
      <w:pPr>
        <w:spacing w:after="200" w:line="276" w:lineRule="auto"/>
        <w:jc w:val="both"/>
        <w:rPr>
          <w:rFonts w:eastAsia="Calibri"/>
          <w:lang w:eastAsia="ru-RU"/>
        </w:rPr>
      </w:pPr>
    </w:p>
    <w:p w:rsidR="000979E9" w:rsidRPr="003E6A6F" w:rsidRDefault="000979E9" w:rsidP="00D86253">
      <w:pPr>
        <w:spacing w:after="200" w:line="276" w:lineRule="auto"/>
        <w:jc w:val="both"/>
        <w:rPr>
          <w:rFonts w:eastAsia="Calibri"/>
          <w:lang w:eastAsia="ru-RU"/>
        </w:rPr>
      </w:pPr>
    </w:p>
    <w:p w:rsidR="009F6E80" w:rsidRPr="003E6A6F" w:rsidRDefault="009F6E80" w:rsidP="00D86253">
      <w:pPr>
        <w:spacing w:after="0" w:line="276" w:lineRule="auto"/>
        <w:ind w:left="680" w:firstLine="29"/>
        <w:jc w:val="both"/>
        <w:rPr>
          <w:rFonts w:eastAsia="Times New Roman"/>
          <w:lang w:eastAsia="ru-RU"/>
        </w:rPr>
      </w:pPr>
      <w:r w:rsidRPr="003E6A6F">
        <w:rPr>
          <w:rFonts w:eastAsia="Times New Roman"/>
          <w:b/>
          <w:lang w:eastAsia="ru-RU"/>
        </w:rPr>
        <w:t>Возраст обучающихся:</w:t>
      </w:r>
      <w:r w:rsidR="008F0EDB" w:rsidRPr="003E6A6F">
        <w:rPr>
          <w:rFonts w:eastAsia="Times New Roman"/>
          <w:lang w:eastAsia="ru-RU"/>
        </w:rPr>
        <w:t xml:space="preserve"> 5</w:t>
      </w:r>
      <w:r w:rsidRPr="003E6A6F">
        <w:rPr>
          <w:rFonts w:eastAsia="Times New Roman"/>
          <w:lang w:eastAsia="ru-RU"/>
        </w:rPr>
        <w:t>-14 лет.</w:t>
      </w:r>
    </w:p>
    <w:p w:rsidR="009F6E80" w:rsidRPr="003E6A6F" w:rsidRDefault="009F6E80" w:rsidP="00D86253">
      <w:pPr>
        <w:spacing w:after="0" w:line="276" w:lineRule="auto"/>
        <w:jc w:val="both"/>
        <w:rPr>
          <w:rFonts w:eastAsia="Times New Roman"/>
          <w:lang w:eastAsia="ru-RU"/>
        </w:rPr>
      </w:pPr>
      <w:r w:rsidRPr="003E6A6F">
        <w:rPr>
          <w:rFonts w:eastAsia="Times New Roman"/>
          <w:b/>
          <w:lang w:eastAsia="ru-RU"/>
        </w:rPr>
        <w:t xml:space="preserve">          Год обучения: </w:t>
      </w:r>
      <w:r w:rsidRPr="003E6A6F">
        <w:rPr>
          <w:rFonts w:eastAsia="Times New Roman"/>
          <w:lang w:eastAsia="ru-RU"/>
        </w:rPr>
        <w:t>2 год.</w:t>
      </w:r>
    </w:p>
    <w:p w:rsidR="009F6E80" w:rsidRPr="00761A22" w:rsidRDefault="008F0EDB" w:rsidP="00D86253">
      <w:pPr>
        <w:spacing w:after="0" w:line="276" w:lineRule="auto"/>
        <w:jc w:val="both"/>
        <w:rPr>
          <w:rFonts w:eastAsia="Times New Roman"/>
          <w:b/>
          <w:lang w:eastAsia="ru-RU"/>
        </w:rPr>
      </w:pPr>
      <w:r w:rsidRPr="00E93958">
        <w:rPr>
          <w:rFonts w:eastAsia="Times New Roman"/>
          <w:lang w:eastAsia="ru-RU"/>
        </w:rPr>
        <w:t xml:space="preserve">          </w:t>
      </w:r>
      <w:r w:rsidRPr="00761A22">
        <w:rPr>
          <w:rFonts w:eastAsia="Times New Roman"/>
          <w:b/>
          <w:lang w:eastAsia="ru-RU"/>
        </w:rPr>
        <w:t>Группа №2</w:t>
      </w:r>
      <w:r w:rsidR="004C2B06" w:rsidRPr="00761A22">
        <w:rPr>
          <w:rFonts w:eastAsia="Times New Roman"/>
          <w:b/>
          <w:lang w:eastAsia="ru-RU"/>
        </w:rPr>
        <w:t>.</w:t>
      </w:r>
    </w:p>
    <w:p w:rsidR="009F6E80" w:rsidRPr="00E93958" w:rsidRDefault="009F6E80" w:rsidP="00D86253">
      <w:pPr>
        <w:spacing w:after="0" w:line="276" w:lineRule="auto"/>
        <w:ind w:left="680"/>
        <w:jc w:val="both"/>
        <w:rPr>
          <w:rFonts w:eastAsia="Times New Roman"/>
          <w:lang w:eastAsia="ru-RU"/>
        </w:rPr>
      </w:pPr>
    </w:p>
    <w:p w:rsidR="009F6E80" w:rsidRPr="003E6A6F" w:rsidRDefault="009F6E80" w:rsidP="00D86253">
      <w:pPr>
        <w:spacing w:after="0" w:line="276" w:lineRule="auto"/>
        <w:ind w:left="680"/>
        <w:jc w:val="both"/>
        <w:rPr>
          <w:rFonts w:eastAsia="Times New Roman"/>
          <w:lang w:eastAsia="ru-RU"/>
        </w:rPr>
      </w:pPr>
    </w:p>
    <w:p w:rsidR="009F6E80" w:rsidRPr="003E6A6F" w:rsidRDefault="009F6E80" w:rsidP="00D86253">
      <w:pPr>
        <w:spacing w:after="0" w:line="276" w:lineRule="auto"/>
        <w:ind w:left="680"/>
        <w:jc w:val="both"/>
        <w:rPr>
          <w:rFonts w:eastAsia="Times New Roman"/>
          <w:lang w:eastAsia="ru-RU"/>
        </w:rPr>
      </w:pPr>
    </w:p>
    <w:p w:rsidR="009F6E80" w:rsidRPr="003E6A6F" w:rsidRDefault="009F6E80" w:rsidP="00D86253">
      <w:pPr>
        <w:spacing w:after="0" w:line="276" w:lineRule="auto"/>
        <w:ind w:left="680"/>
        <w:jc w:val="both"/>
        <w:rPr>
          <w:rFonts w:eastAsia="Times New Roman"/>
          <w:lang w:eastAsia="ru-RU"/>
        </w:rPr>
      </w:pPr>
    </w:p>
    <w:p w:rsidR="009F6E80" w:rsidRPr="003E6A6F" w:rsidRDefault="009F6E80" w:rsidP="00D86253">
      <w:pPr>
        <w:spacing w:after="0" w:line="276" w:lineRule="auto"/>
        <w:ind w:left="680"/>
        <w:jc w:val="both"/>
        <w:rPr>
          <w:rFonts w:eastAsia="Times New Roman"/>
          <w:lang w:eastAsia="ru-RU"/>
        </w:rPr>
      </w:pPr>
    </w:p>
    <w:p w:rsidR="009F6E80" w:rsidRPr="003E6A6F" w:rsidRDefault="009F6E80" w:rsidP="00D86253">
      <w:pPr>
        <w:spacing w:after="0" w:line="276" w:lineRule="auto"/>
        <w:ind w:left="680"/>
        <w:jc w:val="both"/>
        <w:rPr>
          <w:rFonts w:eastAsia="Times New Roman"/>
          <w:lang w:eastAsia="ru-RU"/>
        </w:rPr>
      </w:pPr>
    </w:p>
    <w:p w:rsidR="008F0EDB" w:rsidRPr="003E6A6F" w:rsidRDefault="008F0EDB" w:rsidP="008F0EDB">
      <w:pPr>
        <w:spacing w:after="200" w:line="276" w:lineRule="auto"/>
        <w:contextualSpacing/>
        <w:rPr>
          <w:rFonts w:eastAsia="Calibri"/>
        </w:rPr>
      </w:pPr>
    </w:p>
    <w:p w:rsidR="008F0EDB" w:rsidRPr="003E6A6F" w:rsidRDefault="008F0EDB" w:rsidP="008F0EDB">
      <w:pPr>
        <w:spacing w:after="200" w:line="276" w:lineRule="auto"/>
        <w:contextualSpacing/>
        <w:jc w:val="center"/>
        <w:rPr>
          <w:rFonts w:eastAsia="Calibri"/>
        </w:rPr>
      </w:pPr>
    </w:p>
    <w:p w:rsidR="008F0EDB" w:rsidRPr="003E6A6F" w:rsidRDefault="008F0EDB" w:rsidP="008F0EDB">
      <w:pPr>
        <w:spacing w:after="200" w:line="276" w:lineRule="auto"/>
        <w:contextualSpacing/>
        <w:jc w:val="center"/>
        <w:rPr>
          <w:rFonts w:eastAsia="Calibri"/>
        </w:rPr>
      </w:pPr>
    </w:p>
    <w:p w:rsidR="00106EAF" w:rsidRPr="003E6A6F" w:rsidRDefault="00106EAF" w:rsidP="008F0EDB">
      <w:pPr>
        <w:spacing w:after="200" w:line="276" w:lineRule="auto"/>
        <w:contextualSpacing/>
        <w:jc w:val="center"/>
        <w:rPr>
          <w:rFonts w:eastAsia="Calibri"/>
        </w:rPr>
      </w:pPr>
    </w:p>
    <w:p w:rsidR="00106EAF" w:rsidRPr="003E6A6F" w:rsidRDefault="00106EAF" w:rsidP="008F0EDB">
      <w:pPr>
        <w:spacing w:after="200" w:line="276" w:lineRule="auto"/>
        <w:contextualSpacing/>
        <w:jc w:val="center"/>
        <w:rPr>
          <w:rFonts w:eastAsia="Calibri"/>
        </w:rPr>
      </w:pPr>
    </w:p>
    <w:p w:rsidR="00106EAF" w:rsidRPr="003E6A6F" w:rsidRDefault="00106EAF" w:rsidP="008F0EDB">
      <w:pPr>
        <w:spacing w:after="200" w:line="276" w:lineRule="auto"/>
        <w:contextualSpacing/>
        <w:jc w:val="center"/>
        <w:rPr>
          <w:rFonts w:eastAsia="Calibri"/>
        </w:rPr>
      </w:pPr>
    </w:p>
    <w:p w:rsidR="00106EAF" w:rsidRPr="003E6A6F" w:rsidRDefault="00106EAF" w:rsidP="008F0EDB">
      <w:pPr>
        <w:spacing w:after="200" w:line="276" w:lineRule="auto"/>
        <w:contextualSpacing/>
        <w:jc w:val="center"/>
        <w:rPr>
          <w:rFonts w:eastAsia="Calibri"/>
        </w:rPr>
      </w:pPr>
    </w:p>
    <w:p w:rsidR="00106EAF" w:rsidRPr="003E6A6F" w:rsidRDefault="00106EAF" w:rsidP="008F0EDB">
      <w:pPr>
        <w:spacing w:after="200" w:line="276" w:lineRule="auto"/>
        <w:contextualSpacing/>
        <w:jc w:val="center"/>
        <w:rPr>
          <w:rFonts w:eastAsia="Calibri"/>
        </w:rPr>
      </w:pPr>
    </w:p>
    <w:p w:rsidR="00106EAF" w:rsidRPr="003E6A6F" w:rsidRDefault="00106EAF" w:rsidP="008F0EDB">
      <w:pPr>
        <w:spacing w:after="200" w:line="276" w:lineRule="auto"/>
        <w:contextualSpacing/>
        <w:jc w:val="center"/>
        <w:rPr>
          <w:rFonts w:eastAsia="Calibri"/>
        </w:rPr>
      </w:pPr>
    </w:p>
    <w:p w:rsidR="00743D5D" w:rsidRPr="008736DC" w:rsidRDefault="008F0EDB" w:rsidP="008F0EDB">
      <w:pPr>
        <w:spacing w:after="200" w:line="276" w:lineRule="auto"/>
        <w:contextualSpacing/>
        <w:jc w:val="center"/>
        <w:rPr>
          <w:rFonts w:eastAsia="Calibri"/>
        </w:rPr>
      </w:pPr>
      <w:r w:rsidRPr="008736DC">
        <w:rPr>
          <w:rFonts w:eastAsia="Calibri"/>
        </w:rPr>
        <w:t>20</w:t>
      </w:r>
      <w:r w:rsidR="00E93958" w:rsidRPr="008736DC">
        <w:rPr>
          <w:rFonts w:eastAsia="Calibri"/>
        </w:rPr>
        <w:t>21-2022</w:t>
      </w:r>
      <w:r w:rsidR="009F6E80" w:rsidRPr="008736DC">
        <w:rPr>
          <w:rFonts w:eastAsia="Calibri"/>
        </w:rPr>
        <w:t xml:space="preserve"> учебный год</w:t>
      </w:r>
    </w:p>
    <w:p w:rsidR="00743D5D" w:rsidRPr="003E6A6F" w:rsidRDefault="00743D5D" w:rsidP="000979E9">
      <w:pPr>
        <w:spacing w:line="276" w:lineRule="auto"/>
        <w:jc w:val="center"/>
        <w:rPr>
          <w:b/>
          <w:bCs/>
        </w:rPr>
      </w:pPr>
      <w:r w:rsidRPr="003E6A6F">
        <w:rPr>
          <w:b/>
          <w:bCs/>
        </w:rPr>
        <w:lastRenderedPageBreak/>
        <w:t>Содержание</w:t>
      </w:r>
    </w:p>
    <w:p w:rsidR="00743D5D" w:rsidRPr="003E6A6F" w:rsidRDefault="00743D5D" w:rsidP="00D86253">
      <w:pPr>
        <w:pStyle w:val="Default"/>
        <w:spacing w:line="276" w:lineRule="auto"/>
        <w:jc w:val="both"/>
        <w:rPr>
          <w:sz w:val="28"/>
          <w:szCs w:val="28"/>
        </w:rPr>
      </w:pPr>
      <w:r w:rsidRPr="003E6A6F">
        <w:rPr>
          <w:sz w:val="28"/>
          <w:szCs w:val="28"/>
        </w:rPr>
        <w:t xml:space="preserve">1.  Пояснительная записка. </w:t>
      </w:r>
    </w:p>
    <w:p w:rsidR="00743D5D" w:rsidRPr="003E6A6F" w:rsidRDefault="009E5443" w:rsidP="00D86253">
      <w:pPr>
        <w:pStyle w:val="Default"/>
        <w:spacing w:line="276" w:lineRule="auto"/>
        <w:jc w:val="both"/>
        <w:rPr>
          <w:sz w:val="28"/>
          <w:szCs w:val="28"/>
        </w:rPr>
      </w:pPr>
      <w:r w:rsidRPr="003E6A6F">
        <w:rPr>
          <w:sz w:val="28"/>
          <w:szCs w:val="28"/>
        </w:rPr>
        <w:t>2.  Календарно</w:t>
      </w:r>
      <w:r w:rsidR="00743D5D" w:rsidRPr="003E6A6F">
        <w:rPr>
          <w:sz w:val="28"/>
          <w:szCs w:val="28"/>
        </w:rPr>
        <w:t>-тематическое планирование.</w:t>
      </w:r>
    </w:p>
    <w:p w:rsidR="00743D5D" w:rsidRPr="003E6A6F" w:rsidRDefault="00743D5D" w:rsidP="00D86253">
      <w:pPr>
        <w:spacing w:after="0" w:line="276" w:lineRule="auto"/>
        <w:jc w:val="both"/>
        <w:rPr>
          <w:rFonts w:eastAsia="Calibri"/>
        </w:rPr>
      </w:pPr>
    </w:p>
    <w:p w:rsidR="00743D5D" w:rsidRPr="003E6A6F" w:rsidRDefault="00743D5D" w:rsidP="009E5443">
      <w:pPr>
        <w:spacing w:after="0" w:line="276" w:lineRule="auto"/>
        <w:jc w:val="center"/>
        <w:rPr>
          <w:b/>
          <w:bCs/>
        </w:rPr>
      </w:pPr>
      <w:r w:rsidRPr="003E6A6F">
        <w:rPr>
          <w:b/>
          <w:bCs/>
        </w:rPr>
        <w:t>1. Пояснительная записка</w:t>
      </w:r>
    </w:p>
    <w:p w:rsidR="00B46F24" w:rsidRDefault="006177FB" w:rsidP="00B46F24">
      <w:pPr>
        <w:spacing w:after="0" w:line="276" w:lineRule="auto"/>
        <w:ind w:firstLine="709"/>
        <w:jc w:val="both"/>
      </w:pPr>
      <w:r w:rsidRPr="003E6A6F">
        <w:rPr>
          <w:b/>
        </w:rPr>
        <w:t xml:space="preserve">Цель программы </w:t>
      </w:r>
      <w:r w:rsidRPr="003E6A6F">
        <w:rPr>
          <w:rFonts w:eastAsia="Calibri"/>
          <w:bCs/>
        </w:rPr>
        <w:t xml:space="preserve">«Юный дизайнер» </w:t>
      </w:r>
      <w:r w:rsidRPr="003E6A6F">
        <w:t xml:space="preserve">-  помочь ребенку сориентироваться в выборе современных профессий, связанных с художественными знаниями. </w:t>
      </w:r>
    </w:p>
    <w:p w:rsidR="006177FB" w:rsidRPr="003E6A6F" w:rsidRDefault="006177FB" w:rsidP="00B46F24">
      <w:pPr>
        <w:spacing w:after="0" w:line="276" w:lineRule="auto"/>
        <w:ind w:firstLine="709"/>
        <w:jc w:val="both"/>
        <w:rPr>
          <w:rFonts w:eastAsia="Times New Roman"/>
          <w:b/>
          <w:lang w:eastAsia="ru-RU"/>
        </w:rPr>
      </w:pPr>
      <w:r w:rsidRPr="003E6A6F">
        <w:rPr>
          <w:rFonts w:eastAsia="Times New Roman"/>
          <w:b/>
          <w:lang w:eastAsia="ru-RU"/>
        </w:rPr>
        <w:t>Задачи:</w:t>
      </w:r>
    </w:p>
    <w:p w:rsidR="006177FB" w:rsidRPr="003E6A6F" w:rsidRDefault="00761A22" w:rsidP="006177FB">
      <w:pPr>
        <w:spacing w:after="0" w:line="276" w:lineRule="auto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ab/>
      </w:r>
      <w:r w:rsidR="006177FB" w:rsidRPr="003E6A6F">
        <w:rPr>
          <w:rFonts w:eastAsia="Times New Roman"/>
          <w:b/>
          <w:i/>
          <w:lang w:eastAsia="ru-RU"/>
        </w:rPr>
        <w:t>обучающие:</w:t>
      </w:r>
    </w:p>
    <w:p w:rsidR="006177FB" w:rsidRPr="003E6A6F" w:rsidRDefault="00761A22" w:rsidP="006177FB">
      <w:pPr>
        <w:spacing w:after="0" w:line="276" w:lineRule="auto"/>
        <w:jc w:val="both"/>
      </w:pPr>
      <w:r>
        <w:tab/>
      </w:r>
      <w:r w:rsidR="006177FB" w:rsidRPr="003E6A6F">
        <w:t>- сформировать представление о дизайне как специфической художественно-творческой конструкторской деятельности человека;</w:t>
      </w:r>
    </w:p>
    <w:p w:rsidR="006177FB" w:rsidRPr="003E6A6F" w:rsidRDefault="00761A22" w:rsidP="006177FB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177FB" w:rsidRPr="003E6A6F">
        <w:rPr>
          <w:rFonts w:eastAsia="Times New Roman"/>
          <w:lang w:eastAsia="ru-RU"/>
        </w:rPr>
        <w:t>- ознакомить с основными методами художественного проектирования;</w:t>
      </w:r>
    </w:p>
    <w:p w:rsidR="006177FB" w:rsidRPr="003E6A6F" w:rsidRDefault="00761A22" w:rsidP="00761A22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177FB" w:rsidRPr="003E6A6F">
        <w:rPr>
          <w:rFonts w:eastAsia="Times New Roman"/>
          <w:lang w:eastAsia="ru-RU"/>
        </w:rPr>
        <w:t>- способствовать формированию технического мышления и пространственных представлений, творческого воображения, художественно-конструкторских способностей;</w:t>
      </w:r>
    </w:p>
    <w:p w:rsidR="006177FB" w:rsidRPr="003E6A6F" w:rsidRDefault="00761A22" w:rsidP="006177FB">
      <w:pPr>
        <w:shd w:val="clear" w:color="auto" w:fill="FFFFFF"/>
        <w:spacing w:before="100" w:beforeAutospacing="1" w:after="100" w:afterAutospacing="1" w:line="276" w:lineRule="auto"/>
        <w:contextualSpacing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ab/>
      </w:r>
      <w:r w:rsidR="006177FB" w:rsidRPr="003E6A6F">
        <w:rPr>
          <w:rFonts w:eastAsia="Times New Roman"/>
          <w:b/>
          <w:i/>
          <w:lang w:eastAsia="ru-RU"/>
        </w:rPr>
        <w:t>развивающие:</w:t>
      </w:r>
    </w:p>
    <w:p w:rsidR="006177FB" w:rsidRPr="003E6A6F" w:rsidRDefault="00761A22" w:rsidP="006177FB">
      <w:pPr>
        <w:spacing w:after="0"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177FB" w:rsidRPr="003E6A6F">
        <w:rPr>
          <w:rFonts w:eastAsia="Times New Roman"/>
          <w:lang w:eastAsia="ru-RU"/>
        </w:rPr>
        <w:t>- развитие творческого потенциала ребенка;</w:t>
      </w:r>
    </w:p>
    <w:p w:rsidR="006177FB" w:rsidRPr="003E6A6F" w:rsidRDefault="00761A22" w:rsidP="006177FB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177FB" w:rsidRPr="003E6A6F">
        <w:rPr>
          <w:rFonts w:eastAsia="Times New Roman"/>
          <w:lang w:eastAsia="ru-RU"/>
        </w:rPr>
        <w:t>- развитие образного мышления, воображения, фантазии;</w:t>
      </w:r>
    </w:p>
    <w:p w:rsidR="006177FB" w:rsidRPr="003E6A6F" w:rsidRDefault="00761A22" w:rsidP="006177FB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177FB" w:rsidRPr="003E6A6F">
        <w:rPr>
          <w:rFonts w:eastAsia="Times New Roman"/>
          <w:lang w:eastAsia="ru-RU"/>
        </w:rPr>
        <w:t>- развитие эстетического и художественного вкуса;</w:t>
      </w:r>
    </w:p>
    <w:p w:rsidR="006177FB" w:rsidRPr="003E6A6F" w:rsidRDefault="00761A22" w:rsidP="006177FB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177FB" w:rsidRPr="003E6A6F">
        <w:rPr>
          <w:rFonts w:eastAsia="Times New Roman"/>
          <w:lang w:eastAsia="ru-RU"/>
        </w:rPr>
        <w:t>- развитие наблюдательности и пространственных представлений;</w:t>
      </w:r>
    </w:p>
    <w:p w:rsidR="006177FB" w:rsidRPr="003E6A6F" w:rsidRDefault="00761A22" w:rsidP="006177FB">
      <w:pPr>
        <w:spacing w:after="0" w:line="276" w:lineRule="auto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ab/>
      </w:r>
      <w:r w:rsidR="006177FB" w:rsidRPr="003E6A6F">
        <w:rPr>
          <w:rFonts w:eastAsia="Times New Roman"/>
          <w:b/>
          <w:i/>
          <w:lang w:eastAsia="ru-RU"/>
        </w:rPr>
        <w:t xml:space="preserve">воспитательные: </w:t>
      </w:r>
    </w:p>
    <w:p w:rsidR="006177FB" w:rsidRPr="003E6A6F" w:rsidRDefault="00761A22" w:rsidP="00761A22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177FB" w:rsidRPr="003E6A6F">
        <w:rPr>
          <w:rFonts w:eastAsia="Times New Roman"/>
          <w:lang w:eastAsia="ru-RU"/>
        </w:rPr>
        <w:t>- развитие интереса и любви к изобразительным, декоративным и конструктивным искусствам;</w:t>
      </w:r>
    </w:p>
    <w:p w:rsidR="006177FB" w:rsidRPr="003E6A6F" w:rsidRDefault="00761A22" w:rsidP="006177FB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177FB" w:rsidRPr="003E6A6F">
        <w:rPr>
          <w:rFonts w:eastAsia="Times New Roman"/>
          <w:lang w:eastAsia="ru-RU"/>
        </w:rPr>
        <w:t>-воспитание трудолюбия и уважения к труду;</w:t>
      </w:r>
    </w:p>
    <w:p w:rsidR="006177FB" w:rsidRPr="003E6A6F" w:rsidRDefault="00761A22" w:rsidP="006177FB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177FB" w:rsidRPr="003E6A6F">
        <w:rPr>
          <w:rFonts w:eastAsia="Times New Roman"/>
          <w:lang w:eastAsia="ru-RU"/>
        </w:rPr>
        <w:t>- формирование культуры общения детей в процессе труда;</w:t>
      </w:r>
    </w:p>
    <w:p w:rsidR="006177FB" w:rsidRPr="003E6A6F" w:rsidRDefault="00761A22" w:rsidP="006177FB">
      <w:p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177FB" w:rsidRPr="003E6A6F">
        <w:rPr>
          <w:rFonts w:eastAsia="Times New Roman"/>
          <w:lang w:eastAsia="ru-RU"/>
        </w:rPr>
        <w:t>- формирование умения видеть и ценить прекрасное в окружающем мире;</w:t>
      </w:r>
    </w:p>
    <w:p w:rsidR="006177FB" w:rsidRPr="003E6A6F" w:rsidRDefault="00761A22" w:rsidP="006177FB">
      <w:pPr>
        <w:spacing w:after="0" w:line="276" w:lineRule="auto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ab/>
      </w:r>
      <w:r w:rsidR="006177FB" w:rsidRPr="003E6A6F">
        <w:rPr>
          <w:rFonts w:eastAsia="Times New Roman"/>
          <w:b/>
          <w:i/>
          <w:lang w:eastAsia="ru-RU"/>
        </w:rPr>
        <w:t>практико-ориентированные:</w:t>
      </w:r>
    </w:p>
    <w:p w:rsidR="006177FB" w:rsidRPr="003E6A6F" w:rsidRDefault="00761A22" w:rsidP="006177FB">
      <w:pPr>
        <w:spacing w:after="0" w:line="276" w:lineRule="auto"/>
        <w:jc w:val="both"/>
      </w:pPr>
      <w:r>
        <w:rPr>
          <w:rFonts w:eastAsia="Times New Roman"/>
          <w:lang w:eastAsia="ru-RU"/>
        </w:rPr>
        <w:tab/>
      </w:r>
      <w:r w:rsidR="006177FB" w:rsidRPr="003E6A6F">
        <w:rPr>
          <w:rFonts w:eastAsia="Times New Roman"/>
          <w:lang w:eastAsia="ru-RU"/>
        </w:rPr>
        <w:t>- обучение</w:t>
      </w:r>
      <w:r w:rsidR="006177FB" w:rsidRPr="003E6A6F">
        <w:t xml:space="preserve"> работе с различными художественными материалами и инструментами;</w:t>
      </w:r>
    </w:p>
    <w:p w:rsidR="006177FB" w:rsidRPr="003E6A6F" w:rsidRDefault="00761A22" w:rsidP="006177FB">
      <w:pPr>
        <w:spacing w:after="0" w:line="276" w:lineRule="auto"/>
        <w:jc w:val="both"/>
      </w:pPr>
      <w:r>
        <w:rPr>
          <w:rFonts w:eastAsia="Times New Roman"/>
          <w:lang w:eastAsia="ru-RU"/>
        </w:rPr>
        <w:tab/>
      </w:r>
      <w:r w:rsidR="006177FB" w:rsidRPr="003E6A6F">
        <w:rPr>
          <w:rFonts w:eastAsia="Times New Roman"/>
          <w:lang w:eastAsia="ru-RU"/>
        </w:rPr>
        <w:t>- обучение</w:t>
      </w:r>
      <w:r w:rsidR="006177FB" w:rsidRPr="003E6A6F">
        <w:t xml:space="preserve"> приемам конструирования из доступных материалов;</w:t>
      </w:r>
    </w:p>
    <w:p w:rsidR="006177FB" w:rsidRPr="003E6A6F" w:rsidRDefault="00761A22" w:rsidP="006177FB">
      <w:pPr>
        <w:spacing w:after="0" w:line="276" w:lineRule="auto"/>
        <w:jc w:val="both"/>
      </w:pPr>
      <w:r>
        <w:rPr>
          <w:rFonts w:eastAsia="Times New Roman"/>
          <w:lang w:eastAsia="ru-RU"/>
        </w:rPr>
        <w:tab/>
      </w:r>
      <w:r w:rsidR="006177FB" w:rsidRPr="003E6A6F">
        <w:rPr>
          <w:rFonts w:eastAsia="Times New Roman"/>
          <w:lang w:eastAsia="ru-RU"/>
        </w:rPr>
        <w:t>- обучение</w:t>
      </w:r>
      <w:r w:rsidR="006177FB" w:rsidRPr="003E6A6F">
        <w:t xml:space="preserve"> приемам и правилам декорирования готовых изделий.</w:t>
      </w:r>
    </w:p>
    <w:p w:rsidR="00743D5D" w:rsidRPr="003E6A6F" w:rsidRDefault="00743D5D" w:rsidP="002D5122">
      <w:pPr>
        <w:spacing w:after="0" w:line="276" w:lineRule="auto"/>
        <w:ind w:firstLine="709"/>
        <w:jc w:val="both"/>
      </w:pPr>
      <w:bookmarkStart w:id="0" w:name="_GoBack"/>
      <w:bookmarkEnd w:id="0"/>
      <w:r w:rsidRPr="003E6A6F">
        <w:rPr>
          <w:b/>
        </w:rPr>
        <w:t>Количество часов, отводимых на освоение программы.</w:t>
      </w:r>
      <w:r w:rsidR="00761A22">
        <w:rPr>
          <w:b/>
        </w:rPr>
        <w:t xml:space="preserve"> </w:t>
      </w:r>
      <w:r w:rsidR="00D161FF" w:rsidRPr="003E6A6F">
        <w:t>Программа составлена для 2</w:t>
      </w:r>
      <w:r w:rsidRPr="003E6A6F">
        <w:t xml:space="preserve"> групп</w:t>
      </w:r>
      <w:r w:rsidR="00D86253" w:rsidRPr="003E6A6F">
        <w:t>ы</w:t>
      </w:r>
      <w:r w:rsidRPr="003E6A6F">
        <w:t xml:space="preserve"> обучающихся второго года обучения. Занятия проводятся 2 раза в неделю по 3 часа (36 учебных недель) 6 часов в неделю</w:t>
      </w:r>
      <w:r w:rsidR="00EE0F33" w:rsidRPr="003E6A6F">
        <w:t>,</w:t>
      </w:r>
      <w:r w:rsidRPr="003E6A6F">
        <w:t xml:space="preserve"> 216 </w:t>
      </w:r>
      <w:r w:rsidR="00EE0F33" w:rsidRPr="003E6A6F">
        <w:t xml:space="preserve">часов </w:t>
      </w:r>
      <w:r w:rsidRPr="003E6A6F">
        <w:t>в год.</w:t>
      </w:r>
    </w:p>
    <w:p w:rsidR="00743D5D" w:rsidRPr="003E6A6F" w:rsidRDefault="00743D5D" w:rsidP="009E5443">
      <w:pPr>
        <w:spacing w:after="0" w:line="276" w:lineRule="auto"/>
        <w:jc w:val="center"/>
        <w:rPr>
          <w:b/>
        </w:rPr>
      </w:pPr>
      <w:r w:rsidRPr="003E6A6F">
        <w:rPr>
          <w:b/>
        </w:rPr>
        <w:t>Ожидаемые результаты</w:t>
      </w:r>
      <w:r w:rsidR="009E5443" w:rsidRPr="003E6A6F">
        <w:rPr>
          <w:b/>
        </w:rPr>
        <w:t>.</w:t>
      </w:r>
    </w:p>
    <w:p w:rsidR="00743D5D" w:rsidRPr="003E6A6F" w:rsidRDefault="00761A22" w:rsidP="00D86253">
      <w:pPr>
        <w:spacing w:after="0" w:line="276" w:lineRule="auto"/>
        <w:jc w:val="both"/>
        <w:rPr>
          <w:b/>
        </w:rPr>
      </w:pPr>
      <w:r>
        <w:rPr>
          <w:b/>
        </w:rPr>
        <w:tab/>
      </w:r>
      <w:r w:rsidR="00743D5D" w:rsidRPr="003E6A6F">
        <w:rPr>
          <w:b/>
        </w:rPr>
        <w:t>Личностные:</w:t>
      </w:r>
    </w:p>
    <w:p w:rsidR="00743D5D" w:rsidRPr="003E6A6F" w:rsidRDefault="00761A22" w:rsidP="00D86253">
      <w:pPr>
        <w:spacing w:after="0" w:line="276" w:lineRule="auto"/>
        <w:jc w:val="both"/>
      </w:pPr>
      <w:r>
        <w:tab/>
      </w:r>
      <w:r w:rsidR="00D86253" w:rsidRPr="003E6A6F">
        <w:t xml:space="preserve">- </w:t>
      </w:r>
      <w:r w:rsidR="00743D5D" w:rsidRPr="003E6A6F">
        <w:t>расширение художественно-эстетического кругозора;</w:t>
      </w:r>
    </w:p>
    <w:p w:rsidR="00743D5D" w:rsidRPr="003E6A6F" w:rsidRDefault="00761A22" w:rsidP="00D86253">
      <w:pPr>
        <w:spacing w:after="0" w:line="276" w:lineRule="auto"/>
        <w:jc w:val="both"/>
      </w:pPr>
      <w:r>
        <w:lastRenderedPageBreak/>
        <w:tab/>
      </w:r>
      <w:r w:rsidR="00D86253" w:rsidRPr="003E6A6F">
        <w:t xml:space="preserve">- </w:t>
      </w:r>
      <w:r w:rsidR="00743D5D" w:rsidRPr="003E6A6F">
        <w:t>приобщение к достижениям мировой художественной культуры в контексте различных видов искусства;</w:t>
      </w:r>
    </w:p>
    <w:p w:rsidR="00743D5D" w:rsidRPr="003E6A6F" w:rsidRDefault="00761A22" w:rsidP="00D86253">
      <w:pPr>
        <w:spacing w:after="0" w:line="276" w:lineRule="auto"/>
        <w:jc w:val="both"/>
      </w:pPr>
      <w:r>
        <w:tab/>
      </w:r>
      <w:r w:rsidR="00D86253" w:rsidRPr="003E6A6F">
        <w:t xml:space="preserve">- </w:t>
      </w:r>
      <w:r w:rsidR="00743D5D" w:rsidRPr="003E6A6F">
        <w:t>воспитание зрительской культуры;</w:t>
      </w:r>
    </w:p>
    <w:p w:rsidR="00743D5D" w:rsidRPr="003E6A6F" w:rsidRDefault="00761A22" w:rsidP="00D86253">
      <w:pPr>
        <w:spacing w:after="0" w:line="276" w:lineRule="auto"/>
        <w:jc w:val="both"/>
      </w:pPr>
      <w:r>
        <w:tab/>
      </w:r>
      <w:r w:rsidR="00D86253" w:rsidRPr="003E6A6F">
        <w:t xml:space="preserve">- </w:t>
      </w:r>
      <w:r w:rsidR="00743D5D" w:rsidRPr="003E6A6F">
        <w:t>наличие мотивации к творческому труду;</w:t>
      </w:r>
    </w:p>
    <w:p w:rsidR="00743D5D" w:rsidRPr="003E6A6F" w:rsidRDefault="00761A22" w:rsidP="00D86253">
      <w:pPr>
        <w:spacing w:after="0" w:line="276" w:lineRule="auto"/>
        <w:jc w:val="both"/>
      </w:pPr>
      <w:r>
        <w:tab/>
      </w:r>
      <w:r w:rsidR="00D86253" w:rsidRPr="003E6A6F">
        <w:t xml:space="preserve">- </w:t>
      </w:r>
      <w:r w:rsidR="00743D5D" w:rsidRPr="003E6A6F">
        <w:t>формирование культуры общения в процессе труда;</w:t>
      </w:r>
    </w:p>
    <w:p w:rsidR="00743D5D" w:rsidRPr="003E6A6F" w:rsidRDefault="00761A22" w:rsidP="00D86253">
      <w:pPr>
        <w:spacing w:after="0" w:line="276" w:lineRule="auto"/>
        <w:jc w:val="both"/>
        <w:rPr>
          <w:b/>
        </w:rPr>
      </w:pPr>
      <w:r>
        <w:rPr>
          <w:b/>
        </w:rPr>
        <w:tab/>
      </w:r>
      <w:r w:rsidR="00743D5D" w:rsidRPr="003E6A6F">
        <w:rPr>
          <w:b/>
        </w:rPr>
        <w:t>Метапредметные:</w:t>
      </w:r>
    </w:p>
    <w:p w:rsidR="00743D5D" w:rsidRPr="003E6A6F" w:rsidRDefault="00761A22" w:rsidP="00D86253">
      <w:pPr>
        <w:spacing w:after="0" w:line="276" w:lineRule="auto"/>
        <w:jc w:val="both"/>
        <w:rPr>
          <w:i/>
        </w:rPr>
      </w:pPr>
      <w:r>
        <w:rPr>
          <w:i/>
        </w:rPr>
        <w:tab/>
      </w:r>
      <w:r w:rsidR="00D86253" w:rsidRPr="003E6A6F">
        <w:rPr>
          <w:i/>
        </w:rPr>
        <w:t>п</w:t>
      </w:r>
      <w:r w:rsidR="00743D5D" w:rsidRPr="003E6A6F">
        <w:rPr>
          <w:i/>
        </w:rPr>
        <w:t>ознавательные:</w:t>
      </w:r>
    </w:p>
    <w:p w:rsidR="00743D5D" w:rsidRPr="003E6A6F" w:rsidRDefault="00761A22" w:rsidP="000979E9">
      <w:pPr>
        <w:spacing w:after="0" w:line="276" w:lineRule="auto"/>
      </w:pPr>
      <w:r>
        <w:tab/>
      </w:r>
      <w:r w:rsidR="00D86253" w:rsidRPr="003E6A6F">
        <w:t xml:space="preserve">- </w:t>
      </w:r>
      <w:r w:rsidR="002C5F89" w:rsidRPr="003E6A6F">
        <w:t xml:space="preserve">умение </w:t>
      </w:r>
      <w:r w:rsidR="00743D5D" w:rsidRPr="003E6A6F">
        <w:t>находить необходимую информацию в учебной и справочной литературе;</w:t>
      </w:r>
    </w:p>
    <w:p w:rsidR="00743D5D" w:rsidRPr="003E6A6F" w:rsidRDefault="00761A22" w:rsidP="00D86253">
      <w:pPr>
        <w:spacing w:after="0" w:line="276" w:lineRule="auto"/>
        <w:jc w:val="both"/>
      </w:pPr>
      <w:r>
        <w:tab/>
      </w:r>
      <w:r w:rsidR="00D86253" w:rsidRPr="003E6A6F">
        <w:t xml:space="preserve">- </w:t>
      </w:r>
      <w:r w:rsidR="00743D5D" w:rsidRPr="003E6A6F">
        <w:t>умение анализировать схемы, рисунки, эскизы, чертежи;</w:t>
      </w:r>
    </w:p>
    <w:p w:rsidR="00743D5D" w:rsidRPr="003E6A6F" w:rsidRDefault="00761A22" w:rsidP="00D86253">
      <w:pPr>
        <w:spacing w:after="0" w:line="276" w:lineRule="auto"/>
        <w:jc w:val="both"/>
      </w:pPr>
      <w:r>
        <w:tab/>
      </w:r>
      <w:r w:rsidR="00D86253" w:rsidRPr="003E6A6F">
        <w:t xml:space="preserve">- </w:t>
      </w:r>
      <w:r w:rsidR="00743D5D" w:rsidRPr="003E6A6F">
        <w:t>умение создавать мысленный образ конструкции;</w:t>
      </w:r>
    </w:p>
    <w:p w:rsidR="00743D5D" w:rsidRPr="003E6A6F" w:rsidRDefault="00761A22" w:rsidP="00D86253">
      <w:pPr>
        <w:spacing w:after="0" w:line="276" w:lineRule="auto"/>
        <w:jc w:val="both"/>
        <w:rPr>
          <w:i/>
        </w:rPr>
      </w:pPr>
      <w:r>
        <w:rPr>
          <w:i/>
        </w:rPr>
        <w:tab/>
      </w:r>
      <w:r w:rsidR="00D86253" w:rsidRPr="003E6A6F">
        <w:rPr>
          <w:i/>
        </w:rPr>
        <w:t>р</w:t>
      </w:r>
      <w:r w:rsidR="00743D5D" w:rsidRPr="003E6A6F">
        <w:rPr>
          <w:i/>
        </w:rPr>
        <w:t>егулятивные:</w:t>
      </w:r>
    </w:p>
    <w:p w:rsidR="00743D5D" w:rsidRPr="003E6A6F" w:rsidRDefault="00761A22" w:rsidP="00D86253">
      <w:pPr>
        <w:spacing w:after="0" w:line="276" w:lineRule="auto"/>
        <w:jc w:val="both"/>
      </w:pPr>
      <w:r>
        <w:tab/>
      </w:r>
      <w:r w:rsidR="00D86253" w:rsidRPr="003E6A6F">
        <w:t xml:space="preserve">- </w:t>
      </w:r>
      <w:r w:rsidR="00743D5D" w:rsidRPr="003E6A6F">
        <w:t>умение самостоятельно организовывать своё рабочее место;</w:t>
      </w:r>
    </w:p>
    <w:p w:rsidR="00743D5D" w:rsidRPr="003E6A6F" w:rsidRDefault="00761A22" w:rsidP="00D86253">
      <w:pPr>
        <w:spacing w:after="0" w:line="276" w:lineRule="auto"/>
        <w:jc w:val="both"/>
      </w:pPr>
      <w:r>
        <w:tab/>
      </w:r>
      <w:r w:rsidR="00D86253" w:rsidRPr="003E6A6F">
        <w:t xml:space="preserve">- </w:t>
      </w:r>
      <w:r w:rsidR="00743D5D" w:rsidRPr="003E6A6F">
        <w:t>планирование своих действий в соответствии с поставленной задачей;</w:t>
      </w:r>
    </w:p>
    <w:p w:rsidR="00743D5D" w:rsidRPr="003E6A6F" w:rsidRDefault="00761A22" w:rsidP="00D86253">
      <w:pPr>
        <w:spacing w:after="0" w:line="276" w:lineRule="auto"/>
        <w:jc w:val="both"/>
      </w:pPr>
      <w:r>
        <w:tab/>
      </w:r>
      <w:r w:rsidR="00D86253" w:rsidRPr="003E6A6F">
        <w:t xml:space="preserve">- </w:t>
      </w:r>
      <w:r w:rsidR="00743D5D" w:rsidRPr="003E6A6F">
        <w:t>умение следовать указаниям учителя или инструкции;</w:t>
      </w:r>
    </w:p>
    <w:p w:rsidR="00743D5D" w:rsidRPr="003E6A6F" w:rsidRDefault="00761A22" w:rsidP="00D86253">
      <w:pPr>
        <w:spacing w:after="0" w:line="276" w:lineRule="auto"/>
        <w:jc w:val="both"/>
      </w:pPr>
      <w:r>
        <w:tab/>
      </w:r>
      <w:r w:rsidR="00D86253" w:rsidRPr="003E6A6F">
        <w:t xml:space="preserve">- </w:t>
      </w:r>
      <w:r w:rsidR="00743D5D" w:rsidRPr="003E6A6F">
        <w:t>осуществление самоконтроля и выполнения практических действий.</w:t>
      </w:r>
    </w:p>
    <w:p w:rsidR="00743D5D" w:rsidRPr="003E6A6F" w:rsidRDefault="00761A22" w:rsidP="00D86253">
      <w:pPr>
        <w:spacing w:after="0" w:line="276" w:lineRule="auto"/>
        <w:jc w:val="both"/>
        <w:rPr>
          <w:i/>
        </w:rPr>
      </w:pPr>
      <w:r>
        <w:rPr>
          <w:i/>
        </w:rPr>
        <w:tab/>
      </w:r>
      <w:r w:rsidR="00D86253" w:rsidRPr="003E6A6F">
        <w:rPr>
          <w:i/>
        </w:rPr>
        <w:t>к</w:t>
      </w:r>
      <w:r w:rsidR="00743D5D" w:rsidRPr="003E6A6F">
        <w:rPr>
          <w:i/>
        </w:rPr>
        <w:t>оммуникативные:</w:t>
      </w:r>
    </w:p>
    <w:p w:rsidR="00743D5D" w:rsidRPr="003E6A6F" w:rsidRDefault="00761A22" w:rsidP="00D86253">
      <w:pPr>
        <w:spacing w:after="0" w:line="276" w:lineRule="auto"/>
        <w:jc w:val="both"/>
      </w:pPr>
      <w:r>
        <w:tab/>
      </w:r>
      <w:r w:rsidR="00D86253" w:rsidRPr="003E6A6F">
        <w:t xml:space="preserve">- </w:t>
      </w:r>
      <w:r w:rsidR="00743D5D" w:rsidRPr="003E6A6F">
        <w:t>умение слушать собеседника и вести диалог;</w:t>
      </w:r>
    </w:p>
    <w:p w:rsidR="00743D5D" w:rsidRPr="003E6A6F" w:rsidRDefault="00761A22" w:rsidP="00D86253">
      <w:pPr>
        <w:spacing w:after="0" w:line="276" w:lineRule="auto"/>
        <w:jc w:val="both"/>
      </w:pPr>
      <w:r>
        <w:tab/>
      </w:r>
      <w:r w:rsidR="00D86253" w:rsidRPr="003E6A6F">
        <w:t xml:space="preserve">- </w:t>
      </w:r>
      <w:r w:rsidR="00743D5D" w:rsidRPr="003E6A6F">
        <w:t>умение формулировать собственное мнение;</w:t>
      </w:r>
    </w:p>
    <w:p w:rsidR="00743D5D" w:rsidRPr="003E6A6F" w:rsidRDefault="00761A22" w:rsidP="00D86253">
      <w:pPr>
        <w:spacing w:after="0" w:line="276" w:lineRule="auto"/>
        <w:jc w:val="both"/>
      </w:pPr>
      <w:r>
        <w:tab/>
      </w:r>
      <w:r w:rsidR="00D86253" w:rsidRPr="003E6A6F">
        <w:t xml:space="preserve">- </w:t>
      </w:r>
      <w:r w:rsidR="00743D5D" w:rsidRPr="003E6A6F">
        <w:t xml:space="preserve">осуществление с помощью </w:t>
      </w:r>
      <w:r w:rsidR="002C5F89" w:rsidRPr="003E6A6F">
        <w:t>педагога</w:t>
      </w:r>
      <w:r w:rsidR="00D86253" w:rsidRPr="003E6A6F">
        <w:t xml:space="preserve"> совместной работы в группе.</w:t>
      </w:r>
    </w:p>
    <w:p w:rsidR="00743D5D" w:rsidRPr="003E6A6F" w:rsidRDefault="00761A22" w:rsidP="00D86253">
      <w:pPr>
        <w:spacing w:after="0" w:line="276" w:lineRule="auto"/>
        <w:jc w:val="both"/>
        <w:rPr>
          <w:b/>
        </w:rPr>
      </w:pPr>
      <w:r>
        <w:rPr>
          <w:b/>
        </w:rPr>
        <w:tab/>
      </w:r>
      <w:r w:rsidR="00743D5D" w:rsidRPr="003E6A6F">
        <w:rPr>
          <w:b/>
        </w:rPr>
        <w:t>Предметные:</w:t>
      </w:r>
    </w:p>
    <w:p w:rsidR="00743D5D" w:rsidRPr="003E6A6F" w:rsidRDefault="00761A22" w:rsidP="00D86253">
      <w:pPr>
        <w:spacing w:after="0" w:line="276" w:lineRule="auto"/>
        <w:jc w:val="both"/>
      </w:pPr>
      <w:r>
        <w:tab/>
      </w:r>
      <w:r w:rsidR="00D86253" w:rsidRPr="003E6A6F">
        <w:t xml:space="preserve"> - </w:t>
      </w:r>
      <w:r w:rsidR="00743D5D" w:rsidRPr="003E6A6F">
        <w:t>уме</w:t>
      </w:r>
      <w:r w:rsidR="002C5F89" w:rsidRPr="003E6A6F">
        <w:t>ние</w:t>
      </w:r>
      <w:r w:rsidR="00743D5D" w:rsidRPr="003E6A6F">
        <w:t xml:space="preserve"> использовать в работе приёмы рациональной и безопасной работы с разными материалами и инструментами;</w:t>
      </w:r>
    </w:p>
    <w:p w:rsidR="00743D5D" w:rsidRPr="003E6A6F" w:rsidRDefault="00761A22" w:rsidP="00D86253">
      <w:pPr>
        <w:spacing w:after="0" w:line="276" w:lineRule="auto"/>
        <w:jc w:val="both"/>
      </w:pPr>
      <w:r>
        <w:tab/>
      </w:r>
      <w:r w:rsidR="00D86253" w:rsidRPr="003E6A6F">
        <w:t xml:space="preserve">- </w:t>
      </w:r>
      <w:r w:rsidR="002C5F89" w:rsidRPr="003E6A6F">
        <w:t>умение</w:t>
      </w:r>
      <w:r w:rsidR="00743D5D" w:rsidRPr="003E6A6F">
        <w:t xml:space="preserve"> создавать художественные образы средствами живописи, рисунка, графики, пластики;</w:t>
      </w:r>
    </w:p>
    <w:p w:rsidR="00743D5D" w:rsidRPr="003E6A6F" w:rsidRDefault="00761A22" w:rsidP="00D86253">
      <w:pPr>
        <w:spacing w:after="0" w:line="276" w:lineRule="auto"/>
        <w:jc w:val="both"/>
      </w:pPr>
      <w:r>
        <w:tab/>
      </w:r>
      <w:r w:rsidR="00D86253" w:rsidRPr="003E6A6F">
        <w:t xml:space="preserve">- </w:t>
      </w:r>
      <w:r w:rsidR="002C5F89" w:rsidRPr="003E6A6F">
        <w:t>умение</w:t>
      </w:r>
      <w:r w:rsidR="00743D5D" w:rsidRPr="003E6A6F">
        <w:t xml:space="preserve"> изготавливать плоскостные и объёмные изделия по образцу, чертежу, схеме;</w:t>
      </w:r>
    </w:p>
    <w:p w:rsidR="00743D5D" w:rsidRPr="003E6A6F" w:rsidRDefault="00761A22" w:rsidP="00D86253">
      <w:pPr>
        <w:spacing w:after="0" w:line="276" w:lineRule="auto"/>
        <w:jc w:val="both"/>
      </w:pPr>
      <w:r>
        <w:tab/>
      </w:r>
      <w:r w:rsidR="00D86253" w:rsidRPr="003E6A6F">
        <w:t xml:space="preserve">- </w:t>
      </w:r>
      <w:r w:rsidR="002C5F89" w:rsidRPr="003E6A6F">
        <w:t>умение</w:t>
      </w:r>
      <w:r w:rsidR="00743D5D" w:rsidRPr="003E6A6F">
        <w:t xml:space="preserve"> решать задачи конструктивного характера;</w:t>
      </w:r>
    </w:p>
    <w:p w:rsidR="00743D5D" w:rsidRPr="003E6A6F" w:rsidRDefault="00761A22" w:rsidP="00D86253">
      <w:pPr>
        <w:spacing w:after="0" w:line="276" w:lineRule="auto"/>
        <w:jc w:val="both"/>
      </w:pPr>
      <w:r>
        <w:tab/>
      </w:r>
      <w:r w:rsidR="00D86253" w:rsidRPr="003E6A6F">
        <w:t xml:space="preserve">- </w:t>
      </w:r>
      <w:r w:rsidR="002C5F89" w:rsidRPr="003E6A6F">
        <w:t>знание</w:t>
      </w:r>
      <w:r w:rsidR="00743D5D" w:rsidRPr="003E6A6F">
        <w:t xml:space="preserve"> о линейной перспективе в интерьере и открытом пространстве.</w:t>
      </w:r>
    </w:p>
    <w:p w:rsidR="00B46F24" w:rsidRDefault="00B46F24" w:rsidP="009E5443">
      <w:pPr>
        <w:tabs>
          <w:tab w:val="left" w:pos="1843"/>
          <w:tab w:val="left" w:pos="3119"/>
        </w:tabs>
        <w:spacing w:after="0" w:line="276" w:lineRule="auto"/>
        <w:contextualSpacing/>
        <w:jc w:val="center"/>
        <w:rPr>
          <w:rFonts w:eastAsia="Times New Roman"/>
          <w:b/>
          <w:bCs/>
          <w:lang w:eastAsia="ru-RU"/>
        </w:rPr>
      </w:pPr>
    </w:p>
    <w:p w:rsidR="00743D5D" w:rsidRPr="003E6A6F" w:rsidRDefault="00743D5D" w:rsidP="009E5443">
      <w:pPr>
        <w:tabs>
          <w:tab w:val="left" w:pos="1843"/>
          <w:tab w:val="left" w:pos="3119"/>
        </w:tabs>
        <w:spacing w:after="0" w:line="276" w:lineRule="auto"/>
        <w:contextualSpacing/>
        <w:jc w:val="center"/>
        <w:rPr>
          <w:rFonts w:eastAsia="Times New Roman"/>
          <w:lang w:eastAsia="ru-RU"/>
        </w:rPr>
      </w:pPr>
      <w:r w:rsidRPr="003E6A6F">
        <w:rPr>
          <w:rFonts w:eastAsia="Times New Roman"/>
          <w:b/>
          <w:bCs/>
          <w:lang w:eastAsia="ru-RU"/>
        </w:rPr>
        <w:t>2. Календарно-</w:t>
      </w:r>
      <w:r w:rsidR="000979E9">
        <w:rPr>
          <w:rFonts w:eastAsia="Calibri"/>
          <w:b/>
          <w:lang w:eastAsia="ru-RU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7"/>
        <w:gridCol w:w="4436"/>
        <w:gridCol w:w="7"/>
        <w:gridCol w:w="1176"/>
        <w:gridCol w:w="7"/>
        <w:gridCol w:w="1479"/>
        <w:gridCol w:w="13"/>
        <w:gridCol w:w="1689"/>
      </w:tblGrid>
      <w:tr w:rsidR="00743D5D" w:rsidRPr="003E6A6F" w:rsidTr="00B46F24">
        <w:trPr>
          <w:cantSplit/>
          <w:trHeight w:val="640"/>
          <w:jc w:val="center"/>
        </w:trPr>
        <w:tc>
          <w:tcPr>
            <w:tcW w:w="752" w:type="dxa"/>
            <w:gridSpan w:val="2"/>
            <w:vMerge w:val="restart"/>
          </w:tcPr>
          <w:p w:rsidR="00743D5D" w:rsidRPr="00761A22" w:rsidRDefault="00743D5D" w:rsidP="000979E9">
            <w:pPr>
              <w:spacing w:after="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61A22">
              <w:rPr>
                <w:rFonts w:eastAsia="Times New Roman"/>
                <w:b/>
                <w:lang w:eastAsia="ru-RU"/>
              </w:rPr>
              <w:t>№ п\п</w:t>
            </w:r>
          </w:p>
        </w:tc>
        <w:tc>
          <w:tcPr>
            <w:tcW w:w="4443" w:type="dxa"/>
            <w:gridSpan w:val="2"/>
            <w:vMerge w:val="restart"/>
          </w:tcPr>
          <w:p w:rsidR="00743D5D" w:rsidRPr="00761A22" w:rsidRDefault="00743D5D" w:rsidP="000979E9">
            <w:pPr>
              <w:keepNext/>
              <w:spacing w:after="0" w:line="276" w:lineRule="auto"/>
              <w:jc w:val="center"/>
              <w:outlineLvl w:val="1"/>
              <w:rPr>
                <w:rFonts w:eastAsia="Times New Roman"/>
                <w:b/>
              </w:rPr>
            </w:pPr>
            <w:r w:rsidRPr="00761A22">
              <w:rPr>
                <w:rFonts w:eastAsia="Times New Roman"/>
                <w:b/>
              </w:rPr>
              <w:t>Тема</w:t>
            </w:r>
          </w:p>
        </w:tc>
        <w:tc>
          <w:tcPr>
            <w:tcW w:w="2551" w:type="dxa"/>
            <w:gridSpan w:val="4"/>
          </w:tcPr>
          <w:p w:rsidR="00743D5D" w:rsidRPr="00761A22" w:rsidRDefault="00743D5D" w:rsidP="000979E9">
            <w:pPr>
              <w:spacing w:after="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61A22">
              <w:rPr>
                <w:rFonts w:eastAsia="Times New Roman"/>
                <w:b/>
                <w:lang w:eastAsia="ru-RU"/>
              </w:rPr>
              <w:t>Кол-во часов</w:t>
            </w:r>
          </w:p>
        </w:tc>
        <w:tc>
          <w:tcPr>
            <w:tcW w:w="1599" w:type="dxa"/>
            <w:vMerge w:val="restart"/>
          </w:tcPr>
          <w:p w:rsidR="00743D5D" w:rsidRPr="00761A22" w:rsidRDefault="00743D5D" w:rsidP="000979E9">
            <w:pPr>
              <w:spacing w:after="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61A22">
              <w:rPr>
                <w:rFonts w:eastAsia="Times New Roman"/>
                <w:b/>
                <w:lang w:eastAsia="ru-RU"/>
              </w:rPr>
              <w:t>Дата проведения</w:t>
            </w:r>
          </w:p>
        </w:tc>
      </w:tr>
      <w:tr w:rsidR="00743D5D" w:rsidRPr="003E6A6F" w:rsidTr="00B46F24">
        <w:trPr>
          <w:cantSplit/>
          <w:trHeight w:val="258"/>
          <w:jc w:val="center"/>
        </w:trPr>
        <w:tc>
          <w:tcPr>
            <w:tcW w:w="752" w:type="dxa"/>
            <w:gridSpan w:val="2"/>
            <w:vMerge/>
          </w:tcPr>
          <w:p w:rsidR="00743D5D" w:rsidRPr="003E6A6F" w:rsidRDefault="00743D5D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443" w:type="dxa"/>
            <w:gridSpan w:val="2"/>
            <w:vMerge/>
          </w:tcPr>
          <w:p w:rsidR="00743D5D" w:rsidRPr="003E6A6F" w:rsidRDefault="00743D5D" w:rsidP="00D86253">
            <w:pPr>
              <w:keepNext/>
              <w:spacing w:after="0" w:line="276" w:lineRule="auto"/>
              <w:jc w:val="both"/>
              <w:outlineLvl w:val="1"/>
              <w:rPr>
                <w:rFonts w:eastAsia="Times New Roman"/>
              </w:rPr>
            </w:pPr>
          </w:p>
        </w:tc>
        <w:tc>
          <w:tcPr>
            <w:tcW w:w="1183" w:type="dxa"/>
            <w:gridSpan w:val="2"/>
          </w:tcPr>
          <w:p w:rsidR="00743D5D" w:rsidRPr="00761A22" w:rsidRDefault="005825C4" w:rsidP="000979E9">
            <w:pPr>
              <w:spacing w:after="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61A22">
              <w:rPr>
                <w:rFonts w:eastAsia="Times New Roman"/>
                <w:b/>
                <w:lang w:eastAsia="ru-RU"/>
              </w:rPr>
              <w:t>Теория</w:t>
            </w:r>
          </w:p>
        </w:tc>
        <w:tc>
          <w:tcPr>
            <w:tcW w:w="1368" w:type="dxa"/>
            <w:gridSpan w:val="2"/>
          </w:tcPr>
          <w:p w:rsidR="00743D5D" w:rsidRPr="00761A22" w:rsidRDefault="005825C4" w:rsidP="000979E9">
            <w:pPr>
              <w:spacing w:after="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61A22">
              <w:rPr>
                <w:rFonts w:eastAsia="Times New Roman"/>
                <w:b/>
                <w:lang w:eastAsia="ru-RU"/>
              </w:rPr>
              <w:t>Практика</w:t>
            </w:r>
          </w:p>
        </w:tc>
        <w:tc>
          <w:tcPr>
            <w:tcW w:w="1599" w:type="dxa"/>
            <w:vMerge/>
          </w:tcPr>
          <w:p w:rsidR="00743D5D" w:rsidRPr="003E6A6F" w:rsidRDefault="00743D5D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43D5D" w:rsidRPr="003E6A6F" w:rsidTr="00B46F24">
        <w:trPr>
          <w:jc w:val="center"/>
        </w:trPr>
        <w:tc>
          <w:tcPr>
            <w:tcW w:w="752" w:type="dxa"/>
            <w:gridSpan w:val="2"/>
          </w:tcPr>
          <w:p w:rsidR="00743D5D" w:rsidRPr="003E6A6F" w:rsidRDefault="00743D5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D" w:rsidRPr="003E6A6F" w:rsidRDefault="00106EAF" w:rsidP="00B46F24">
            <w:pPr>
              <w:spacing w:after="0" w:line="276" w:lineRule="auto"/>
            </w:pPr>
            <w:r w:rsidRPr="003E6A6F">
              <w:t xml:space="preserve">Вводное занятие. </w:t>
            </w:r>
            <w:r w:rsidR="002C5F89" w:rsidRPr="003E6A6F">
              <w:t xml:space="preserve">Беседа «Где работает дизайнер?» </w:t>
            </w:r>
            <w:r w:rsidR="00C93A97" w:rsidRPr="003E6A6F">
              <w:t xml:space="preserve">Знакомство с направлениями творческой деятельности. Инструктаж по </w:t>
            </w:r>
            <w:r w:rsidR="00C93A97" w:rsidRPr="003E6A6F">
              <w:lastRenderedPageBreak/>
              <w:t>технике безопасности.</w:t>
            </w:r>
          </w:p>
        </w:tc>
        <w:tc>
          <w:tcPr>
            <w:tcW w:w="1183" w:type="dxa"/>
            <w:gridSpan w:val="2"/>
          </w:tcPr>
          <w:p w:rsidR="00743D5D" w:rsidRPr="003E6A6F" w:rsidRDefault="00C93A97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lastRenderedPageBreak/>
              <w:t>2</w:t>
            </w:r>
          </w:p>
        </w:tc>
        <w:tc>
          <w:tcPr>
            <w:tcW w:w="1368" w:type="dxa"/>
            <w:gridSpan w:val="2"/>
          </w:tcPr>
          <w:p w:rsidR="00743D5D" w:rsidRPr="003E6A6F" w:rsidRDefault="00C93A97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99" w:type="dxa"/>
          </w:tcPr>
          <w:p w:rsidR="00743D5D" w:rsidRPr="003E6A6F" w:rsidRDefault="00743D5D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43D5D" w:rsidRPr="003E6A6F" w:rsidTr="00B46F24">
        <w:trPr>
          <w:jc w:val="center"/>
        </w:trPr>
        <w:tc>
          <w:tcPr>
            <w:tcW w:w="752" w:type="dxa"/>
            <w:gridSpan w:val="2"/>
          </w:tcPr>
          <w:p w:rsidR="00743D5D" w:rsidRPr="003E6A6F" w:rsidRDefault="00743D5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lastRenderedPageBreak/>
              <w:t>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D" w:rsidRPr="003E6A6F" w:rsidRDefault="00C93A97" w:rsidP="00B46F24">
            <w:pPr>
              <w:spacing w:after="0" w:line="276" w:lineRule="auto"/>
            </w:pPr>
            <w:r w:rsidRPr="003E6A6F">
              <w:t>Цветоведение. Сказка о красках. Рисование акварелью.</w:t>
            </w:r>
          </w:p>
        </w:tc>
        <w:tc>
          <w:tcPr>
            <w:tcW w:w="1183" w:type="dxa"/>
            <w:gridSpan w:val="2"/>
          </w:tcPr>
          <w:p w:rsidR="00743D5D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43D5D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43D5D" w:rsidRPr="003E6A6F" w:rsidRDefault="00743D5D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43D5D" w:rsidRPr="003E6A6F" w:rsidTr="00B46F24">
        <w:trPr>
          <w:jc w:val="center"/>
        </w:trPr>
        <w:tc>
          <w:tcPr>
            <w:tcW w:w="752" w:type="dxa"/>
            <w:gridSpan w:val="2"/>
          </w:tcPr>
          <w:p w:rsidR="00743D5D" w:rsidRPr="003E6A6F" w:rsidRDefault="00743D5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D" w:rsidRPr="003E6A6F" w:rsidRDefault="00C93A97" w:rsidP="00B46F24">
            <w:pPr>
              <w:spacing w:after="0" w:line="276" w:lineRule="auto"/>
            </w:pPr>
            <w:r w:rsidRPr="003E6A6F">
              <w:t>Знакомство с техникой «набрызг». «Ваза с листьями».</w:t>
            </w:r>
          </w:p>
        </w:tc>
        <w:tc>
          <w:tcPr>
            <w:tcW w:w="1183" w:type="dxa"/>
            <w:gridSpan w:val="2"/>
          </w:tcPr>
          <w:p w:rsidR="00743D5D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43D5D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43D5D" w:rsidRPr="003E6A6F" w:rsidRDefault="00743D5D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C93A97" w:rsidP="00B46F24">
            <w:pPr>
              <w:spacing w:after="0" w:line="276" w:lineRule="auto"/>
            </w:pPr>
            <w:r w:rsidRPr="003E6A6F">
              <w:t>Что такое «коллаж»? «Красавица Осень».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C93A97" w:rsidP="00B46F24">
            <w:pPr>
              <w:spacing w:after="0" w:line="276" w:lineRule="auto"/>
            </w:pPr>
            <w:r w:rsidRPr="003E6A6F">
              <w:t>Выполнение конкурсной работы «Дорога глазами детей».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C93A97" w:rsidP="00B46F24">
            <w:pPr>
              <w:spacing w:after="0" w:line="276" w:lineRule="auto"/>
            </w:pPr>
            <w:r w:rsidRPr="003E6A6F">
              <w:t>Выполнение конкурсной работы «Дорога глазами детей».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C93A97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C93A97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C93A97" w:rsidP="00B46F24">
            <w:pPr>
              <w:spacing w:after="0" w:line="276" w:lineRule="auto"/>
            </w:pPr>
            <w:r w:rsidRPr="003E6A6F">
              <w:t>Работа с соленым тестом. «Плоды на столе».</w:t>
            </w:r>
          </w:p>
        </w:tc>
        <w:tc>
          <w:tcPr>
            <w:tcW w:w="1183" w:type="dxa"/>
            <w:gridSpan w:val="2"/>
          </w:tcPr>
          <w:p w:rsidR="00704EFA" w:rsidRPr="003E6A6F" w:rsidRDefault="00C93A97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C93A97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8.</w:t>
            </w:r>
          </w:p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C93A97" w:rsidP="00B46F24">
            <w:pPr>
              <w:spacing w:after="0" w:line="276" w:lineRule="auto"/>
            </w:pPr>
            <w:r w:rsidRPr="003E6A6F">
              <w:t>Поделка к</w:t>
            </w:r>
            <w:r w:rsidR="00761A22">
              <w:t>о</w:t>
            </w:r>
            <w:r w:rsidRPr="003E6A6F">
              <w:t xml:space="preserve"> Дню Учителя (по выбору).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695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C93A97" w:rsidP="00B46F24">
            <w:pPr>
              <w:spacing w:after="0" w:line="276" w:lineRule="auto"/>
            </w:pPr>
            <w:r w:rsidRPr="003E6A6F">
              <w:t>«Как отдельные вещи уживаются друг с другом». Проектирование чайного сервиза.</w:t>
            </w:r>
          </w:p>
        </w:tc>
        <w:tc>
          <w:tcPr>
            <w:tcW w:w="1183" w:type="dxa"/>
            <w:gridSpan w:val="2"/>
          </w:tcPr>
          <w:p w:rsidR="00704EFA" w:rsidRPr="003E6A6F" w:rsidRDefault="00C93A97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  <w:p w:rsidR="00C93A97" w:rsidRPr="003E6A6F" w:rsidRDefault="00C93A97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8" w:type="dxa"/>
            <w:gridSpan w:val="2"/>
          </w:tcPr>
          <w:p w:rsidR="00704EFA" w:rsidRPr="003E6A6F" w:rsidRDefault="00C93A97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C93A97" w:rsidP="00B46F24">
            <w:pPr>
              <w:spacing w:after="0" w:line="276" w:lineRule="auto"/>
            </w:pPr>
            <w:r w:rsidRPr="003E6A6F">
              <w:t>Проект чайного сервиза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C93A97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C93A97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C93A97" w:rsidP="00B46F24">
            <w:pPr>
              <w:spacing w:after="0" w:line="276" w:lineRule="auto"/>
            </w:pPr>
            <w:r w:rsidRPr="003E6A6F">
              <w:t>Аппликация из природного материала (по выбору).</w:t>
            </w:r>
          </w:p>
        </w:tc>
        <w:tc>
          <w:tcPr>
            <w:tcW w:w="1183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</w:pPr>
            <w:r w:rsidRPr="003E6A6F">
              <w:t>Знакомство с понятием «композиция». Пейзаж.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499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</w:pPr>
            <w:r w:rsidRPr="003E6A6F">
              <w:t>Венок из листьев (оригами).</w:t>
            </w:r>
          </w:p>
        </w:tc>
        <w:tc>
          <w:tcPr>
            <w:tcW w:w="1183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</w:pPr>
            <w:r w:rsidRPr="003E6A6F">
              <w:t>Айрис-фолдинг. «Роза».</w:t>
            </w:r>
          </w:p>
        </w:tc>
        <w:tc>
          <w:tcPr>
            <w:tcW w:w="1183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</w:pPr>
            <w:r w:rsidRPr="003E6A6F">
              <w:t>Коллаж «Мои мечты».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16.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</w:pPr>
            <w:r w:rsidRPr="003E6A6F">
              <w:t>Рамка для фотографий (соленое тесто).</w:t>
            </w:r>
          </w:p>
        </w:tc>
        <w:tc>
          <w:tcPr>
            <w:tcW w:w="1183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</w:pPr>
            <w:r w:rsidRPr="003E6A6F">
              <w:t>Карандашница «Сова» (смешанные техники и материалы).</w:t>
            </w:r>
          </w:p>
        </w:tc>
        <w:tc>
          <w:tcPr>
            <w:tcW w:w="1183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</w:pPr>
            <w:r w:rsidRPr="003E6A6F">
              <w:t>Карандашница «Сова»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19.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</w:pPr>
            <w:r w:rsidRPr="003E6A6F">
              <w:t>Виды мозаики. Презентация. Выполнение работы по выбору.</w:t>
            </w:r>
          </w:p>
        </w:tc>
        <w:tc>
          <w:tcPr>
            <w:tcW w:w="1183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lastRenderedPageBreak/>
              <w:t>20.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</w:pPr>
            <w:r w:rsidRPr="003E6A6F">
              <w:t>Мозаика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</w:pPr>
            <w:r w:rsidRPr="003E6A6F">
              <w:t>Открытка к</w:t>
            </w:r>
            <w:r w:rsidR="00761A22">
              <w:t>о</w:t>
            </w:r>
            <w:r w:rsidRPr="003E6A6F">
              <w:t xml:space="preserve"> Дню Матери. «Спасибо».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805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45C0D" w:rsidP="00B46F24">
            <w:pPr>
              <w:spacing w:after="0" w:line="276" w:lineRule="auto"/>
            </w:pPr>
            <w:r w:rsidRPr="003E6A6F">
              <w:t>Понятие «декупаж». Декорирование различных поверхностей. Баночка для специй.</w:t>
            </w:r>
          </w:p>
        </w:tc>
        <w:tc>
          <w:tcPr>
            <w:tcW w:w="1183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23.</w:t>
            </w:r>
          </w:p>
        </w:tc>
        <w:tc>
          <w:tcPr>
            <w:tcW w:w="4443" w:type="dxa"/>
            <w:gridSpan w:val="2"/>
          </w:tcPr>
          <w:p w:rsidR="00704EFA" w:rsidRPr="003E6A6F" w:rsidRDefault="00745C0D" w:rsidP="00B46F24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Декупаж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24.</w:t>
            </w:r>
          </w:p>
        </w:tc>
        <w:tc>
          <w:tcPr>
            <w:tcW w:w="4443" w:type="dxa"/>
            <w:gridSpan w:val="2"/>
          </w:tcPr>
          <w:p w:rsidR="00704EFA" w:rsidRPr="003E6A6F" w:rsidRDefault="00745C0D" w:rsidP="00B46F24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Проект «Новогодний серпантин». Разработка проекта оформления помещения к празднику.</w:t>
            </w:r>
          </w:p>
        </w:tc>
        <w:tc>
          <w:tcPr>
            <w:tcW w:w="1183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704EFA" w:rsidRPr="003E6A6F" w:rsidRDefault="00745C0D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25.</w:t>
            </w:r>
          </w:p>
        </w:tc>
        <w:tc>
          <w:tcPr>
            <w:tcW w:w="4443" w:type="dxa"/>
            <w:gridSpan w:val="2"/>
          </w:tcPr>
          <w:p w:rsidR="00704EFA" w:rsidRPr="003E6A6F" w:rsidRDefault="000D0252" w:rsidP="00B46F24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Различные виды снежинок.</w:t>
            </w:r>
          </w:p>
        </w:tc>
        <w:tc>
          <w:tcPr>
            <w:tcW w:w="1183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291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26.</w:t>
            </w:r>
          </w:p>
        </w:tc>
        <w:tc>
          <w:tcPr>
            <w:tcW w:w="4443" w:type="dxa"/>
            <w:gridSpan w:val="2"/>
          </w:tcPr>
          <w:p w:rsidR="00704EFA" w:rsidRPr="003E6A6F" w:rsidRDefault="000D0252" w:rsidP="00B46F24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Вытыканки на окна. Техника безопасности при работе с режущими предметами.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27.</w:t>
            </w:r>
          </w:p>
        </w:tc>
        <w:tc>
          <w:tcPr>
            <w:tcW w:w="4443" w:type="dxa"/>
            <w:gridSpan w:val="2"/>
          </w:tcPr>
          <w:p w:rsidR="00704EFA" w:rsidRPr="003E6A6F" w:rsidRDefault="000D0252" w:rsidP="00B46F24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Выполнение работ на конкурсы «Новогодняя игрушка» и «Вместо ёлки новогодний букет».</w:t>
            </w:r>
          </w:p>
        </w:tc>
        <w:tc>
          <w:tcPr>
            <w:tcW w:w="1183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28.</w:t>
            </w:r>
          </w:p>
        </w:tc>
        <w:tc>
          <w:tcPr>
            <w:tcW w:w="4443" w:type="dxa"/>
            <w:gridSpan w:val="2"/>
          </w:tcPr>
          <w:p w:rsidR="00704EFA" w:rsidRPr="003E6A6F" w:rsidRDefault="000D0252" w:rsidP="00B46F24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Выполнение работ на конкурсы «Новогодняя игрушка» и «Вместо ёлки новогодний букет»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29.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0D0252" w:rsidP="00B46F24">
            <w:pPr>
              <w:spacing w:after="0" w:line="276" w:lineRule="auto"/>
            </w:pPr>
            <w:r w:rsidRPr="003E6A6F">
              <w:rPr>
                <w:rFonts w:eastAsia="Times New Roman"/>
                <w:lang w:eastAsia="ru-RU"/>
              </w:rPr>
              <w:t>Выполнение конкурсных работ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30.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0D0252" w:rsidP="00B46F24">
            <w:pPr>
              <w:spacing w:after="0" w:line="276" w:lineRule="auto"/>
            </w:pPr>
            <w:r w:rsidRPr="003E6A6F">
              <w:t>Магнитик «Символ года». Выбор техники изготовления.</w:t>
            </w:r>
          </w:p>
        </w:tc>
        <w:tc>
          <w:tcPr>
            <w:tcW w:w="1183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F46E40" w:rsidP="00B46F24">
            <w:pPr>
              <w:spacing w:after="0" w:line="276" w:lineRule="auto"/>
            </w:pPr>
            <w:r w:rsidRPr="003E6A6F">
              <w:t xml:space="preserve">Магнитик </w:t>
            </w:r>
            <w:r w:rsidR="000D0252" w:rsidRPr="003E6A6F">
              <w:t>«Символ года».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0D025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0D0252" w:rsidP="00E93958">
            <w:pPr>
              <w:spacing w:after="0" w:line="276" w:lineRule="auto"/>
            </w:pPr>
            <w:r w:rsidRPr="003E6A6F">
              <w:t>Праздник «Новый год в кругу друзей».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E93958">
        <w:trPr>
          <w:trHeight w:val="421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33.</w:t>
            </w:r>
          </w:p>
        </w:tc>
        <w:tc>
          <w:tcPr>
            <w:tcW w:w="4443" w:type="dxa"/>
            <w:gridSpan w:val="2"/>
          </w:tcPr>
          <w:p w:rsidR="00704EFA" w:rsidRPr="003E6A6F" w:rsidRDefault="00E93958" w:rsidP="00B46F24">
            <w:pPr>
              <w:spacing w:after="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Текущий</w:t>
            </w:r>
            <w:r w:rsidR="000D0252" w:rsidRPr="003E6A6F">
              <w:rPr>
                <w:rFonts w:eastAsia="Times New Roman"/>
                <w:lang w:eastAsia="ru-RU"/>
              </w:rPr>
              <w:t xml:space="preserve"> контроль.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273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34.</w:t>
            </w:r>
          </w:p>
        </w:tc>
        <w:tc>
          <w:tcPr>
            <w:tcW w:w="4443" w:type="dxa"/>
            <w:gridSpan w:val="2"/>
          </w:tcPr>
          <w:p w:rsidR="00704EFA" w:rsidRPr="003E6A6F" w:rsidRDefault="00F46E40" w:rsidP="00B46F24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Понятие о зеркальной симметрии. Изготовление маски.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35.</w:t>
            </w:r>
          </w:p>
        </w:tc>
        <w:tc>
          <w:tcPr>
            <w:tcW w:w="4443" w:type="dxa"/>
            <w:gridSpan w:val="2"/>
          </w:tcPr>
          <w:p w:rsidR="00704EFA" w:rsidRPr="003E6A6F" w:rsidRDefault="00F46E40" w:rsidP="00B46F24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Поделка из ниток и воздушных шаров.</w:t>
            </w:r>
          </w:p>
        </w:tc>
        <w:tc>
          <w:tcPr>
            <w:tcW w:w="1183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240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36.</w:t>
            </w:r>
          </w:p>
        </w:tc>
        <w:tc>
          <w:tcPr>
            <w:tcW w:w="4443" w:type="dxa"/>
            <w:gridSpan w:val="2"/>
          </w:tcPr>
          <w:p w:rsidR="00704EFA" w:rsidRPr="003E6A6F" w:rsidRDefault="00F46E40" w:rsidP="00B46F24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Поделка из ниток и воздушных шаров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400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37.</w:t>
            </w:r>
          </w:p>
        </w:tc>
        <w:tc>
          <w:tcPr>
            <w:tcW w:w="4443" w:type="dxa"/>
            <w:gridSpan w:val="2"/>
          </w:tcPr>
          <w:p w:rsidR="00704EFA" w:rsidRPr="003E6A6F" w:rsidRDefault="00F46E40" w:rsidP="00B46F24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Папекрафт. «Фрукты в вазе»</w:t>
            </w:r>
          </w:p>
        </w:tc>
        <w:tc>
          <w:tcPr>
            <w:tcW w:w="1183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38.</w:t>
            </w:r>
          </w:p>
        </w:tc>
        <w:tc>
          <w:tcPr>
            <w:tcW w:w="4443" w:type="dxa"/>
            <w:gridSpan w:val="2"/>
          </w:tcPr>
          <w:p w:rsidR="00704EFA" w:rsidRPr="003E6A6F" w:rsidRDefault="00F46E40" w:rsidP="00B46F24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Аппликация «Кошка на окошке».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lastRenderedPageBreak/>
              <w:t>39.</w:t>
            </w:r>
          </w:p>
        </w:tc>
        <w:tc>
          <w:tcPr>
            <w:tcW w:w="4443" w:type="dxa"/>
            <w:gridSpan w:val="2"/>
          </w:tcPr>
          <w:p w:rsidR="00704EFA" w:rsidRPr="003E6A6F" w:rsidRDefault="00F46E40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Свеча + акварель. «Зимние узоры.</w:t>
            </w:r>
          </w:p>
        </w:tc>
        <w:tc>
          <w:tcPr>
            <w:tcW w:w="1183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803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40.</w:t>
            </w:r>
          </w:p>
        </w:tc>
        <w:tc>
          <w:tcPr>
            <w:tcW w:w="4443" w:type="dxa"/>
            <w:gridSpan w:val="2"/>
          </w:tcPr>
          <w:p w:rsidR="00704EFA" w:rsidRPr="003E6A6F" w:rsidRDefault="00F46E40" w:rsidP="00B46F24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Техника «пуантализм». Натюрморт.</w:t>
            </w:r>
          </w:p>
        </w:tc>
        <w:tc>
          <w:tcPr>
            <w:tcW w:w="1183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389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41.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F46E40" w:rsidP="00B46F24">
            <w:pPr>
              <w:spacing w:after="0" w:line="276" w:lineRule="auto"/>
            </w:pPr>
            <w:r w:rsidRPr="003E6A6F">
              <w:t>Объемное макетирование. Понятие о плане и чертеже.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390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42.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F46E40" w:rsidP="00B46F24">
            <w:pPr>
              <w:spacing w:after="0" w:line="276" w:lineRule="auto"/>
            </w:pPr>
            <w:r w:rsidRPr="003E6A6F">
              <w:t>Выполнение макета замка по плану и чертежам.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270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43.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F46E40" w:rsidP="00B46F24">
            <w:pPr>
              <w:spacing w:after="0" w:line="276" w:lineRule="auto"/>
            </w:pPr>
            <w:r w:rsidRPr="003E6A6F">
              <w:t>Макет замка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210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44.</w:t>
            </w:r>
          </w:p>
        </w:tc>
        <w:tc>
          <w:tcPr>
            <w:tcW w:w="4443" w:type="dxa"/>
            <w:gridSpan w:val="2"/>
          </w:tcPr>
          <w:p w:rsidR="00704EFA" w:rsidRPr="003E6A6F" w:rsidRDefault="00F46E40" w:rsidP="00B46F24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3E6A6F">
              <w:t>Макет замка (продолжение).</w:t>
            </w:r>
          </w:p>
        </w:tc>
        <w:tc>
          <w:tcPr>
            <w:tcW w:w="1183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150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45.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F46E40" w:rsidP="00B46F24">
            <w:pPr>
              <w:spacing w:after="0" w:line="276" w:lineRule="auto"/>
            </w:pPr>
            <w:r w:rsidRPr="003E6A6F">
              <w:t>Подарок для папы.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165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46.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F46E40" w:rsidP="00B46F24">
            <w:pPr>
              <w:spacing w:after="0" w:line="276" w:lineRule="auto"/>
            </w:pPr>
            <w:r w:rsidRPr="003E6A6F">
              <w:t>Коллаж на тему «Наша армия»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165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47.</w:t>
            </w:r>
          </w:p>
        </w:tc>
        <w:tc>
          <w:tcPr>
            <w:tcW w:w="4443" w:type="dxa"/>
            <w:gridSpan w:val="2"/>
          </w:tcPr>
          <w:p w:rsidR="00704EFA" w:rsidRPr="003E6A6F" w:rsidRDefault="00F46E40" w:rsidP="00B46F24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3E6A6F">
              <w:t>Проект «Праздничная карусель»</w:t>
            </w:r>
          </w:p>
        </w:tc>
        <w:tc>
          <w:tcPr>
            <w:tcW w:w="1183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704EFA" w:rsidRPr="003E6A6F" w:rsidRDefault="00F46E40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180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48.</w:t>
            </w:r>
          </w:p>
        </w:tc>
        <w:tc>
          <w:tcPr>
            <w:tcW w:w="4443" w:type="dxa"/>
            <w:gridSpan w:val="2"/>
          </w:tcPr>
          <w:p w:rsidR="00704EFA" w:rsidRPr="003E6A6F" w:rsidRDefault="00F46E40" w:rsidP="00B46F24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«Салфетка для мамы» Трафарет.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180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49.</w:t>
            </w:r>
          </w:p>
        </w:tc>
        <w:tc>
          <w:tcPr>
            <w:tcW w:w="4443" w:type="dxa"/>
            <w:gridSpan w:val="2"/>
          </w:tcPr>
          <w:p w:rsidR="00704EFA" w:rsidRPr="003E6A6F" w:rsidRDefault="00AB64FE" w:rsidP="00B46F24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Японская кукла «Чиогама».</w:t>
            </w:r>
          </w:p>
        </w:tc>
        <w:tc>
          <w:tcPr>
            <w:tcW w:w="1183" w:type="dxa"/>
            <w:gridSpan w:val="2"/>
          </w:tcPr>
          <w:p w:rsidR="00704EFA" w:rsidRPr="003E6A6F" w:rsidRDefault="00AB64FE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AB64FE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165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50.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AB64FE" w:rsidP="00D86253">
            <w:pPr>
              <w:spacing w:after="0" w:line="276" w:lineRule="auto"/>
              <w:jc w:val="both"/>
            </w:pPr>
            <w:r w:rsidRPr="003E6A6F">
              <w:t xml:space="preserve">Корзиночка для подарков по шаблонам («биговка»). </w:t>
            </w:r>
          </w:p>
        </w:tc>
        <w:tc>
          <w:tcPr>
            <w:tcW w:w="1183" w:type="dxa"/>
            <w:gridSpan w:val="2"/>
          </w:tcPr>
          <w:p w:rsidR="00704EFA" w:rsidRPr="003E6A6F" w:rsidRDefault="00AB64FE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AB64FE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165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51.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AB64FE" w:rsidP="00D86253">
            <w:pPr>
              <w:spacing w:after="0" w:line="276" w:lineRule="auto"/>
              <w:jc w:val="both"/>
            </w:pPr>
            <w:r w:rsidRPr="003E6A6F">
              <w:t>Выполнение работ к конкурсам.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142"/>
          <w:jc w:val="center"/>
        </w:trPr>
        <w:tc>
          <w:tcPr>
            <w:tcW w:w="752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52.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AB64FE" w:rsidP="00334C67">
            <w:pPr>
              <w:spacing w:after="0" w:line="276" w:lineRule="auto"/>
              <w:jc w:val="both"/>
            </w:pPr>
            <w:r w:rsidRPr="003E6A6F">
              <w:t>Коллективная работа «Весне на встречу».</w:t>
            </w:r>
          </w:p>
        </w:tc>
        <w:tc>
          <w:tcPr>
            <w:tcW w:w="1183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195"/>
          <w:jc w:val="center"/>
        </w:trPr>
        <w:tc>
          <w:tcPr>
            <w:tcW w:w="745" w:type="dxa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53.</w:t>
            </w:r>
          </w:p>
        </w:tc>
        <w:tc>
          <w:tcPr>
            <w:tcW w:w="4443" w:type="dxa"/>
            <w:gridSpan w:val="2"/>
          </w:tcPr>
          <w:p w:rsidR="00704EFA" w:rsidRPr="003E6A6F" w:rsidRDefault="00AB64FE" w:rsidP="00B46F24">
            <w:pPr>
              <w:spacing w:after="0" w:line="276" w:lineRule="auto"/>
              <w:rPr>
                <w:rFonts w:eastAsia="Times New Roman"/>
                <w:lang w:eastAsia="ru-RU"/>
              </w:rPr>
            </w:pPr>
            <w:r w:rsidRPr="003E6A6F">
              <w:t>Коллективная работа «Весне на встречу» (продолжение).</w:t>
            </w:r>
          </w:p>
        </w:tc>
        <w:tc>
          <w:tcPr>
            <w:tcW w:w="1190" w:type="dxa"/>
            <w:gridSpan w:val="3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180"/>
          <w:jc w:val="center"/>
        </w:trPr>
        <w:tc>
          <w:tcPr>
            <w:tcW w:w="745" w:type="dxa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54.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AB64FE" w:rsidP="00B46F24">
            <w:pPr>
              <w:spacing w:after="0" w:line="276" w:lineRule="auto"/>
            </w:pPr>
            <w:r w:rsidRPr="003E6A6F">
              <w:t>Декоративный цветок из конусов.</w:t>
            </w:r>
          </w:p>
        </w:tc>
        <w:tc>
          <w:tcPr>
            <w:tcW w:w="1190" w:type="dxa"/>
            <w:gridSpan w:val="3"/>
          </w:tcPr>
          <w:p w:rsidR="00704EFA" w:rsidRPr="003E6A6F" w:rsidRDefault="00AB64FE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AB64FE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195"/>
          <w:jc w:val="center"/>
        </w:trPr>
        <w:tc>
          <w:tcPr>
            <w:tcW w:w="745" w:type="dxa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55.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04EFA" w:rsidP="00B46F24">
            <w:pPr>
              <w:spacing w:after="0" w:line="276" w:lineRule="auto"/>
            </w:pPr>
            <w:r w:rsidRPr="003E6A6F">
              <w:t>Знакомство с приёмами росписи в технике холодного батика. Салфетка.</w:t>
            </w:r>
          </w:p>
        </w:tc>
        <w:tc>
          <w:tcPr>
            <w:tcW w:w="1190" w:type="dxa"/>
            <w:gridSpan w:val="3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195"/>
          <w:jc w:val="center"/>
        </w:trPr>
        <w:tc>
          <w:tcPr>
            <w:tcW w:w="745" w:type="dxa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56.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704EFA" w:rsidP="00B46F24">
            <w:pPr>
              <w:spacing w:after="0" w:line="276" w:lineRule="auto"/>
            </w:pPr>
            <w:r w:rsidRPr="003E6A6F">
              <w:t>Салфетка в технике батика (продолжение).</w:t>
            </w:r>
          </w:p>
        </w:tc>
        <w:tc>
          <w:tcPr>
            <w:tcW w:w="1190" w:type="dxa"/>
            <w:gridSpan w:val="3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195"/>
          <w:jc w:val="center"/>
        </w:trPr>
        <w:tc>
          <w:tcPr>
            <w:tcW w:w="745" w:type="dxa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57.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AB64FE" w:rsidP="00B46F24">
            <w:pPr>
              <w:spacing w:after="0" w:line="276" w:lineRule="auto"/>
            </w:pPr>
            <w:r w:rsidRPr="003E6A6F">
              <w:t>Цветы из бумаги.</w:t>
            </w:r>
          </w:p>
        </w:tc>
        <w:tc>
          <w:tcPr>
            <w:tcW w:w="1190" w:type="dxa"/>
            <w:gridSpan w:val="3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195"/>
          <w:jc w:val="center"/>
        </w:trPr>
        <w:tc>
          <w:tcPr>
            <w:tcW w:w="745" w:type="dxa"/>
          </w:tcPr>
          <w:p w:rsidR="00704EFA" w:rsidRPr="003E6A6F" w:rsidRDefault="00AB64FE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58.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AB64FE" w:rsidP="00B46F24">
            <w:pPr>
              <w:spacing w:after="0" w:line="276" w:lineRule="auto"/>
            </w:pPr>
            <w:r w:rsidRPr="003E6A6F">
              <w:t>Знакомство с техникой «пейп-арт»</w:t>
            </w:r>
          </w:p>
        </w:tc>
        <w:tc>
          <w:tcPr>
            <w:tcW w:w="1190" w:type="dxa"/>
            <w:gridSpan w:val="3"/>
          </w:tcPr>
          <w:p w:rsidR="00704EFA" w:rsidRPr="003E6A6F" w:rsidRDefault="00AB64FE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68" w:type="dxa"/>
            <w:gridSpan w:val="2"/>
          </w:tcPr>
          <w:p w:rsidR="00704EFA" w:rsidRPr="003E6A6F" w:rsidRDefault="00AB64FE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180"/>
          <w:jc w:val="center"/>
        </w:trPr>
        <w:tc>
          <w:tcPr>
            <w:tcW w:w="745" w:type="dxa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59.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AB64FE" w:rsidP="00D86253">
            <w:pPr>
              <w:spacing w:after="0" w:line="276" w:lineRule="auto"/>
              <w:jc w:val="both"/>
            </w:pPr>
            <w:r w:rsidRPr="003E6A6F">
              <w:t>Модульное оригами «Подснежники».</w:t>
            </w:r>
          </w:p>
        </w:tc>
        <w:tc>
          <w:tcPr>
            <w:tcW w:w="1190" w:type="dxa"/>
            <w:gridSpan w:val="3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180"/>
          <w:jc w:val="center"/>
        </w:trPr>
        <w:tc>
          <w:tcPr>
            <w:tcW w:w="745" w:type="dxa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60.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AB64FE" w:rsidP="00D86253">
            <w:pPr>
              <w:spacing w:after="0" w:line="276" w:lineRule="auto"/>
              <w:jc w:val="both"/>
            </w:pPr>
            <w:r w:rsidRPr="003E6A6F">
              <w:t>Коллективная работа «Открытый космос».</w:t>
            </w:r>
          </w:p>
        </w:tc>
        <w:tc>
          <w:tcPr>
            <w:tcW w:w="1190" w:type="dxa"/>
            <w:gridSpan w:val="3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04EFA" w:rsidRPr="003E6A6F" w:rsidTr="00B46F24">
        <w:trPr>
          <w:trHeight w:val="180"/>
          <w:jc w:val="center"/>
        </w:trPr>
        <w:tc>
          <w:tcPr>
            <w:tcW w:w="745" w:type="dxa"/>
          </w:tcPr>
          <w:p w:rsidR="00704EFA" w:rsidRPr="003E6A6F" w:rsidRDefault="00704EFA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61.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FA" w:rsidRPr="003E6A6F" w:rsidRDefault="00AB64FE" w:rsidP="00D86253">
            <w:pPr>
              <w:spacing w:after="0" w:line="276" w:lineRule="auto"/>
              <w:jc w:val="both"/>
            </w:pPr>
            <w:r w:rsidRPr="003E6A6F">
              <w:t>Коллективная работа «Открытый космос»(продолжение).</w:t>
            </w:r>
          </w:p>
        </w:tc>
        <w:tc>
          <w:tcPr>
            <w:tcW w:w="1190" w:type="dxa"/>
            <w:gridSpan w:val="3"/>
          </w:tcPr>
          <w:p w:rsidR="00704EFA" w:rsidRPr="003E6A6F" w:rsidRDefault="00A62D85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704EFA" w:rsidRPr="003E6A6F" w:rsidRDefault="00A62D85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704EFA" w:rsidRPr="003E6A6F" w:rsidRDefault="00704EFA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A62D85" w:rsidRPr="003E6A6F" w:rsidTr="00B46F24">
        <w:trPr>
          <w:trHeight w:val="210"/>
          <w:jc w:val="center"/>
        </w:trPr>
        <w:tc>
          <w:tcPr>
            <w:tcW w:w="745" w:type="dxa"/>
          </w:tcPr>
          <w:p w:rsidR="00A62D85" w:rsidRPr="003E6A6F" w:rsidRDefault="00AB64FE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62.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5" w:rsidRPr="003E6A6F" w:rsidRDefault="00AB64FE" w:rsidP="00D86253">
            <w:pPr>
              <w:spacing w:after="0" w:line="276" w:lineRule="auto"/>
              <w:jc w:val="both"/>
            </w:pPr>
            <w:r w:rsidRPr="003E6A6F">
              <w:t>Айрис-фолдинг. Дракон.</w:t>
            </w:r>
          </w:p>
        </w:tc>
        <w:tc>
          <w:tcPr>
            <w:tcW w:w="1190" w:type="dxa"/>
            <w:gridSpan w:val="3"/>
          </w:tcPr>
          <w:p w:rsidR="00A62D85" w:rsidRPr="003E6A6F" w:rsidRDefault="00AB64FE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A62D85" w:rsidRPr="003E6A6F" w:rsidRDefault="00AB64FE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A62D85" w:rsidRPr="003E6A6F" w:rsidRDefault="00A62D85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A62D85" w:rsidRPr="003E6A6F" w:rsidTr="00B46F24">
        <w:trPr>
          <w:trHeight w:val="150"/>
          <w:jc w:val="center"/>
        </w:trPr>
        <w:tc>
          <w:tcPr>
            <w:tcW w:w="745" w:type="dxa"/>
          </w:tcPr>
          <w:p w:rsidR="00A62D85" w:rsidRPr="003E6A6F" w:rsidRDefault="00A62D85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63.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5" w:rsidRPr="003E6A6F" w:rsidRDefault="00AB64FE" w:rsidP="00D86253">
            <w:pPr>
              <w:spacing w:after="0" w:line="276" w:lineRule="auto"/>
              <w:jc w:val="both"/>
            </w:pPr>
            <w:r w:rsidRPr="003E6A6F">
              <w:t>Панно «Сакура» (пластилин).</w:t>
            </w:r>
          </w:p>
        </w:tc>
        <w:tc>
          <w:tcPr>
            <w:tcW w:w="1190" w:type="dxa"/>
            <w:gridSpan w:val="3"/>
          </w:tcPr>
          <w:p w:rsidR="00A62D85" w:rsidRPr="003E6A6F" w:rsidRDefault="00AB64FE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A62D85" w:rsidRPr="003E6A6F" w:rsidRDefault="00AB64FE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A62D85" w:rsidRPr="003E6A6F" w:rsidRDefault="00A62D85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A62D85" w:rsidRPr="003E6A6F" w:rsidTr="00B46F24">
        <w:trPr>
          <w:trHeight w:val="150"/>
          <w:jc w:val="center"/>
        </w:trPr>
        <w:tc>
          <w:tcPr>
            <w:tcW w:w="745" w:type="dxa"/>
          </w:tcPr>
          <w:p w:rsidR="00A62D85" w:rsidRPr="003E6A6F" w:rsidRDefault="00A62D85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lastRenderedPageBreak/>
              <w:t>64.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5" w:rsidRPr="003E6A6F" w:rsidRDefault="00A62D85" w:rsidP="00D86253">
            <w:pPr>
              <w:spacing w:after="0" w:line="276" w:lineRule="auto"/>
              <w:jc w:val="both"/>
            </w:pPr>
            <w:r w:rsidRPr="003E6A6F">
              <w:t>Выполнение эскиза русского народного костюма.</w:t>
            </w:r>
          </w:p>
        </w:tc>
        <w:tc>
          <w:tcPr>
            <w:tcW w:w="1190" w:type="dxa"/>
            <w:gridSpan w:val="3"/>
          </w:tcPr>
          <w:p w:rsidR="00A62D85" w:rsidRPr="003E6A6F" w:rsidRDefault="00A62D85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A62D85" w:rsidRPr="003E6A6F" w:rsidRDefault="00A62D85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99" w:type="dxa"/>
          </w:tcPr>
          <w:p w:rsidR="00A62D85" w:rsidRPr="003E6A6F" w:rsidRDefault="00A62D85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A62D85" w:rsidRPr="003E6A6F" w:rsidTr="00B46F24">
        <w:trPr>
          <w:trHeight w:val="210"/>
          <w:jc w:val="center"/>
        </w:trPr>
        <w:tc>
          <w:tcPr>
            <w:tcW w:w="745" w:type="dxa"/>
          </w:tcPr>
          <w:p w:rsidR="00A62D85" w:rsidRPr="003E6A6F" w:rsidRDefault="00A62D85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65.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5" w:rsidRPr="003E6A6F" w:rsidRDefault="002A2AD2" w:rsidP="00334C67">
            <w:pPr>
              <w:spacing w:after="0" w:line="276" w:lineRule="auto"/>
              <w:jc w:val="both"/>
            </w:pPr>
            <w:r w:rsidRPr="003E6A6F">
              <w:t>Народный костюм в произведениях жанровой живописи. Подбор репродукций.</w:t>
            </w:r>
          </w:p>
        </w:tc>
        <w:tc>
          <w:tcPr>
            <w:tcW w:w="1190" w:type="dxa"/>
            <w:gridSpan w:val="3"/>
          </w:tcPr>
          <w:p w:rsidR="00A62D85" w:rsidRPr="003E6A6F" w:rsidRDefault="002A2AD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368" w:type="dxa"/>
            <w:gridSpan w:val="2"/>
          </w:tcPr>
          <w:p w:rsidR="00A62D85" w:rsidRPr="003E6A6F" w:rsidRDefault="002A2AD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99" w:type="dxa"/>
          </w:tcPr>
          <w:p w:rsidR="00A62D85" w:rsidRPr="003E6A6F" w:rsidRDefault="00A62D85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A62D85" w:rsidRPr="003E6A6F" w:rsidTr="00B46F24">
        <w:trPr>
          <w:trHeight w:val="97"/>
          <w:jc w:val="center"/>
        </w:trPr>
        <w:tc>
          <w:tcPr>
            <w:tcW w:w="745" w:type="dxa"/>
            <w:tcBorders>
              <w:bottom w:val="single" w:sz="4" w:space="0" w:color="auto"/>
            </w:tcBorders>
          </w:tcPr>
          <w:p w:rsidR="00A62D85" w:rsidRPr="003E6A6F" w:rsidRDefault="00A62D85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66.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5" w:rsidRPr="003E6A6F" w:rsidRDefault="002A2AD2" w:rsidP="00D86253">
            <w:pPr>
              <w:spacing w:after="0" w:line="276" w:lineRule="auto"/>
              <w:jc w:val="both"/>
            </w:pPr>
            <w:r w:rsidRPr="003E6A6F">
              <w:t>Выполнение эскиза русского народного костюма.</w:t>
            </w:r>
          </w:p>
        </w:tc>
        <w:tc>
          <w:tcPr>
            <w:tcW w:w="1190" w:type="dxa"/>
            <w:gridSpan w:val="3"/>
          </w:tcPr>
          <w:p w:rsidR="00A62D85" w:rsidRPr="003E6A6F" w:rsidRDefault="002A2AD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A62D85" w:rsidRPr="003E6A6F" w:rsidRDefault="002A2AD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99" w:type="dxa"/>
          </w:tcPr>
          <w:p w:rsidR="00A62D85" w:rsidRPr="003E6A6F" w:rsidRDefault="00A62D85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A62D85" w:rsidRPr="003E6A6F" w:rsidTr="00B46F24">
        <w:trPr>
          <w:trHeight w:val="255"/>
          <w:jc w:val="center"/>
        </w:trPr>
        <w:tc>
          <w:tcPr>
            <w:tcW w:w="745" w:type="dxa"/>
          </w:tcPr>
          <w:p w:rsidR="00A62D85" w:rsidRPr="003E6A6F" w:rsidRDefault="00A62D85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67.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85" w:rsidRPr="003E6A6F" w:rsidRDefault="002A2AD2" w:rsidP="00D86253">
            <w:pPr>
              <w:spacing w:after="0" w:line="276" w:lineRule="auto"/>
              <w:jc w:val="both"/>
            </w:pPr>
            <w:r w:rsidRPr="003E6A6F">
              <w:t>Обереги славян. «Подкова».</w:t>
            </w:r>
          </w:p>
        </w:tc>
        <w:tc>
          <w:tcPr>
            <w:tcW w:w="1176" w:type="dxa"/>
          </w:tcPr>
          <w:p w:rsidR="00A62D85" w:rsidRPr="003E6A6F" w:rsidRDefault="002A2AD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A62D85" w:rsidRPr="003E6A6F" w:rsidRDefault="002A2AD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06" w:type="dxa"/>
            <w:gridSpan w:val="2"/>
          </w:tcPr>
          <w:p w:rsidR="00A62D85" w:rsidRPr="003E6A6F" w:rsidRDefault="00A62D85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2A2AD2" w:rsidRPr="003E6A6F" w:rsidTr="00B46F24">
        <w:trPr>
          <w:trHeight w:val="210"/>
          <w:jc w:val="center"/>
        </w:trPr>
        <w:tc>
          <w:tcPr>
            <w:tcW w:w="745" w:type="dxa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68.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2" w:rsidRPr="003E6A6F" w:rsidRDefault="002A2AD2" w:rsidP="00D161FF">
            <w:pPr>
              <w:spacing w:after="0" w:line="276" w:lineRule="auto"/>
              <w:jc w:val="both"/>
            </w:pPr>
            <w:r w:rsidRPr="003E6A6F">
              <w:t>Декоративная композиция «Тропический птицы».</w:t>
            </w:r>
          </w:p>
        </w:tc>
        <w:tc>
          <w:tcPr>
            <w:tcW w:w="1176" w:type="dxa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06" w:type="dxa"/>
            <w:gridSpan w:val="2"/>
          </w:tcPr>
          <w:p w:rsidR="002A2AD2" w:rsidRPr="003E6A6F" w:rsidRDefault="002A2AD2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2A2AD2" w:rsidRPr="003E6A6F" w:rsidTr="00B46F24">
        <w:trPr>
          <w:trHeight w:val="150"/>
          <w:jc w:val="center"/>
        </w:trPr>
        <w:tc>
          <w:tcPr>
            <w:tcW w:w="745" w:type="dxa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69.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2" w:rsidRPr="003E6A6F" w:rsidRDefault="002A2AD2" w:rsidP="00D86253">
            <w:pPr>
              <w:spacing w:after="0" w:line="276" w:lineRule="auto"/>
              <w:jc w:val="both"/>
            </w:pPr>
            <w:r w:rsidRPr="003E6A6F">
              <w:t>Балерина из картона и органзы.</w:t>
            </w:r>
          </w:p>
        </w:tc>
        <w:tc>
          <w:tcPr>
            <w:tcW w:w="1176" w:type="dxa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06" w:type="dxa"/>
            <w:gridSpan w:val="2"/>
          </w:tcPr>
          <w:p w:rsidR="002A2AD2" w:rsidRPr="003E6A6F" w:rsidRDefault="002A2AD2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2A2AD2" w:rsidRPr="003E6A6F" w:rsidTr="00B46F24">
        <w:trPr>
          <w:trHeight w:val="165"/>
          <w:jc w:val="center"/>
        </w:trPr>
        <w:tc>
          <w:tcPr>
            <w:tcW w:w="745" w:type="dxa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70.</w:t>
            </w:r>
          </w:p>
        </w:tc>
        <w:tc>
          <w:tcPr>
            <w:tcW w:w="4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D2" w:rsidRPr="003E6A6F" w:rsidRDefault="002A2AD2" w:rsidP="00D161FF">
            <w:pPr>
              <w:spacing w:after="0" w:line="276" w:lineRule="auto"/>
              <w:jc w:val="both"/>
            </w:pPr>
            <w:r w:rsidRPr="003E6A6F">
              <w:t>Техника торцевания. Выполнение работы по выбору.</w:t>
            </w:r>
          </w:p>
        </w:tc>
        <w:tc>
          <w:tcPr>
            <w:tcW w:w="1176" w:type="dxa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606" w:type="dxa"/>
            <w:gridSpan w:val="2"/>
          </w:tcPr>
          <w:p w:rsidR="002A2AD2" w:rsidRPr="003E6A6F" w:rsidRDefault="002A2AD2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2A2AD2" w:rsidRPr="003E6A6F" w:rsidTr="00B46F24">
        <w:trPr>
          <w:trHeight w:val="180"/>
          <w:jc w:val="center"/>
        </w:trPr>
        <w:tc>
          <w:tcPr>
            <w:tcW w:w="745" w:type="dxa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71.</w:t>
            </w:r>
          </w:p>
        </w:tc>
        <w:tc>
          <w:tcPr>
            <w:tcW w:w="4450" w:type="dxa"/>
            <w:gridSpan w:val="3"/>
          </w:tcPr>
          <w:p w:rsidR="002A2AD2" w:rsidRPr="003E6A6F" w:rsidRDefault="002A2AD2" w:rsidP="00334C67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Подготовка к итоговой выставке. Оформление работ.</w:t>
            </w:r>
          </w:p>
        </w:tc>
        <w:tc>
          <w:tcPr>
            <w:tcW w:w="1176" w:type="dxa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368" w:type="dxa"/>
            <w:gridSpan w:val="2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606" w:type="dxa"/>
            <w:gridSpan w:val="2"/>
          </w:tcPr>
          <w:p w:rsidR="002A2AD2" w:rsidRPr="003E6A6F" w:rsidRDefault="002A2AD2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2A2AD2" w:rsidRPr="003E6A6F" w:rsidTr="00B46F24">
        <w:trPr>
          <w:trHeight w:val="180"/>
          <w:jc w:val="center"/>
        </w:trPr>
        <w:tc>
          <w:tcPr>
            <w:tcW w:w="745" w:type="dxa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72.</w:t>
            </w:r>
          </w:p>
        </w:tc>
        <w:tc>
          <w:tcPr>
            <w:tcW w:w="4450" w:type="dxa"/>
            <w:gridSpan w:val="3"/>
          </w:tcPr>
          <w:p w:rsidR="002A2AD2" w:rsidRPr="003E6A6F" w:rsidRDefault="002A2AD2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Итоговый контроль.</w:t>
            </w:r>
            <w:r w:rsidR="00094F09" w:rsidRPr="003E6A6F">
              <w:t xml:space="preserve"> Выставка «Красота вокруг нас».</w:t>
            </w:r>
          </w:p>
        </w:tc>
        <w:tc>
          <w:tcPr>
            <w:tcW w:w="1176" w:type="dxa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68" w:type="dxa"/>
            <w:gridSpan w:val="2"/>
          </w:tcPr>
          <w:p w:rsidR="002A2AD2" w:rsidRPr="003E6A6F" w:rsidRDefault="002A2AD2" w:rsidP="000979E9">
            <w:pPr>
              <w:spacing w:after="0" w:line="276" w:lineRule="auto"/>
              <w:jc w:val="center"/>
              <w:rPr>
                <w:rFonts w:eastAsia="Times New Roman"/>
                <w:lang w:eastAsia="ru-RU"/>
              </w:rPr>
            </w:pPr>
            <w:r w:rsidRPr="003E6A6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06" w:type="dxa"/>
            <w:gridSpan w:val="2"/>
          </w:tcPr>
          <w:p w:rsidR="002A2AD2" w:rsidRPr="003E6A6F" w:rsidRDefault="002A2AD2" w:rsidP="00D86253">
            <w:pPr>
              <w:spacing w:after="0"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743D5D" w:rsidRPr="003E6A6F" w:rsidRDefault="00743D5D" w:rsidP="00D86253">
      <w:pPr>
        <w:spacing w:after="0" w:line="276" w:lineRule="auto"/>
        <w:jc w:val="both"/>
        <w:rPr>
          <w:rFonts w:eastAsia="Times New Roman"/>
          <w:lang w:eastAsia="ru-RU"/>
        </w:rPr>
      </w:pPr>
    </w:p>
    <w:p w:rsidR="009F6E80" w:rsidRPr="003E6A6F" w:rsidRDefault="009F6E80" w:rsidP="00D86253">
      <w:pPr>
        <w:spacing w:after="200" w:line="276" w:lineRule="auto"/>
        <w:contextualSpacing/>
        <w:jc w:val="both"/>
        <w:rPr>
          <w:rFonts w:eastAsia="Calibri"/>
        </w:rPr>
      </w:pPr>
    </w:p>
    <w:p w:rsidR="006E3919" w:rsidRPr="003E6A6F" w:rsidRDefault="006E3919" w:rsidP="00D86253">
      <w:pPr>
        <w:spacing w:after="0" w:line="276" w:lineRule="auto"/>
        <w:jc w:val="both"/>
      </w:pPr>
    </w:p>
    <w:p w:rsidR="00784414" w:rsidRPr="003E6A6F" w:rsidRDefault="00784414" w:rsidP="00D86253">
      <w:pPr>
        <w:spacing w:after="0" w:line="276" w:lineRule="auto"/>
        <w:jc w:val="both"/>
      </w:pPr>
    </w:p>
    <w:p w:rsidR="00784414" w:rsidRPr="003E6A6F" w:rsidRDefault="00784414" w:rsidP="00D86253">
      <w:pPr>
        <w:spacing w:after="0" w:line="276" w:lineRule="auto"/>
        <w:jc w:val="both"/>
      </w:pPr>
    </w:p>
    <w:p w:rsidR="00784414" w:rsidRDefault="00784414" w:rsidP="00D86253">
      <w:pPr>
        <w:spacing w:after="0" w:line="276" w:lineRule="auto"/>
        <w:jc w:val="both"/>
      </w:pPr>
    </w:p>
    <w:p w:rsidR="00761A22" w:rsidRDefault="00761A22" w:rsidP="00D86253">
      <w:pPr>
        <w:spacing w:after="0" w:line="276" w:lineRule="auto"/>
        <w:jc w:val="both"/>
      </w:pPr>
    </w:p>
    <w:p w:rsidR="00761A22" w:rsidRDefault="00761A22" w:rsidP="00D86253">
      <w:pPr>
        <w:spacing w:after="0" w:line="276" w:lineRule="auto"/>
        <w:jc w:val="both"/>
      </w:pPr>
    </w:p>
    <w:p w:rsidR="00761A22" w:rsidRDefault="00761A22" w:rsidP="00D86253">
      <w:pPr>
        <w:spacing w:after="0" w:line="276" w:lineRule="auto"/>
        <w:jc w:val="both"/>
      </w:pPr>
    </w:p>
    <w:p w:rsidR="00761A22" w:rsidRDefault="00761A22" w:rsidP="00D86253">
      <w:pPr>
        <w:spacing w:after="0" w:line="276" w:lineRule="auto"/>
        <w:jc w:val="both"/>
      </w:pPr>
    </w:p>
    <w:p w:rsidR="00761A22" w:rsidRDefault="00761A22" w:rsidP="00D86253">
      <w:pPr>
        <w:spacing w:after="0" w:line="276" w:lineRule="auto"/>
        <w:jc w:val="both"/>
      </w:pPr>
    </w:p>
    <w:p w:rsidR="00761A22" w:rsidRDefault="00761A22" w:rsidP="00D86253">
      <w:pPr>
        <w:spacing w:after="0" w:line="276" w:lineRule="auto"/>
        <w:jc w:val="both"/>
      </w:pPr>
    </w:p>
    <w:p w:rsidR="00761A22" w:rsidRDefault="00761A22" w:rsidP="00D86253">
      <w:pPr>
        <w:spacing w:after="0" w:line="276" w:lineRule="auto"/>
        <w:jc w:val="both"/>
      </w:pPr>
    </w:p>
    <w:p w:rsidR="00761A22" w:rsidRDefault="00761A22" w:rsidP="00D86253">
      <w:pPr>
        <w:spacing w:after="0" w:line="276" w:lineRule="auto"/>
        <w:jc w:val="both"/>
      </w:pPr>
    </w:p>
    <w:p w:rsidR="00761A22" w:rsidRDefault="00761A22" w:rsidP="00D86253">
      <w:pPr>
        <w:spacing w:after="0" w:line="276" w:lineRule="auto"/>
        <w:jc w:val="both"/>
      </w:pPr>
    </w:p>
    <w:p w:rsidR="00761A22" w:rsidRDefault="00761A22" w:rsidP="00D86253">
      <w:pPr>
        <w:spacing w:after="0" w:line="276" w:lineRule="auto"/>
        <w:jc w:val="both"/>
      </w:pPr>
    </w:p>
    <w:p w:rsidR="00761A22" w:rsidRDefault="00761A22" w:rsidP="00D86253">
      <w:pPr>
        <w:spacing w:after="0" w:line="276" w:lineRule="auto"/>
        <w:jc w:val="both"/>
      </w:pPr>
    </w:p>
    <w:p w:rsidR="00761A22" w:rsidRDefault="00761A22" w:rsidP="00D86253">
      <w:pPr>
        <w:spacing w:after="0" w:line="276" w:lineRule="auto"/>
        <w:jc w:val="both"/>
      </w:pPr>
    </w:p>
    <w:p w:rsidR="00761A22" w:rsidRDefault="00761A22" w:rsidP="00D86253">
      <w:pPr>
        <w:spacing w:after="0" w:line="276" w:lineRule="auto"/>
        <w:jc w:val="both"/>
      </w:pPr>
    </w:p>
    <w:p w:rsidR="00761A22" w:rsidRDefault="00761A22" w:rsidP="00D86253">
      <w:pPr>
        <w:spacing w:after="0" w:line="276" w:lineRule="auto"/>
        <w:jc w:val="both"/>
      </w:pPr>
    </w:p>
    <w:p w:rsidR="00761A22" w:rsidRDefault="00761A22" w:rsidP="00D86253">
      <w:pPr>
        <w:spacing w:after="0" w:line="276" w:lineRule="auto"/>
        <w:jc w:val="both"/>
      </w:pPr>
    </w:p>
    <w:p w:rsidR="00761A22" w:rsidRDefault="00761A22" w:rsidP="00D86253">
      <w:pPr>
        <w:spacing w:after="0" w:line="276" w:lineRule="auto"/>
        <w:jc w:val="both"/>
      </w:pPr>
    </w:p>
    <w:p w:rsidR="00B53C87" w:rsidRDefault="00B53C87" w:rsidP="00B53C87">
      <w:pPr>
        <w:spacing w:after="0" w:line="0" w:lineRule="atLeast"/>
        <w:rPr>
          <w:rFonts w:ascii="Arial"/>
          <w:color w:val="FF0000"/>
          <w:sz w:val="2"/>
        </w:rPr>
      </w:pPr>
    </w:p>
    <w:p w:rsidR="00B53C87" w:rsidRDefault="00B53C87" w:rsidP="00B53C87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  <w:color w:val="auto"/>
          <w:sz w:val="2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4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A22" w:rsidRPr="003E6A6F" w:rsidRDefault="00761A22" w:rsidP="00D86253">
      <w:pPr>
        <w:spacing w:after="0" w:line="276" w:lineRule="auto"/>
        <w:jc w:val="both"/>
      </w:pPr>
    </w:p>
    <w:sectPr w:rsidR="00761A22" w:rsidRPr="003E6A6F" w:rsidSect="000F256B">
      <w:footerReference w:type="default" r:id="rId10"/>
      <w:pgSz w:w="11906" w:h="16838"/>
      <w:pgMar w:top="1134" w:right="991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38" w:rsidRDefault="00952238" w:rsidP="00246CF2">
      <w:pPr>
        <w:spacing w:after="0" w:line="240" w:lineRule="auto"/>
      </w:pPr>
      <w:r>
        <w:separator/>
      </w:r>
    </w:p>
  </w:endnote>
  <w:endnote w:type="continuationSeparator" w:id="1">
    <w:p w:rsidR="00952238" w:rsidRDefault="00952238" w:rsidP="0024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507780"/>
      <w:docPartObj>
        <w:docPartGallery w:val="Page Numbers (Bottom of Page)"/>
        <w:docPartUnique/>
      </w:docPartObj>
    </w:sdtPr>
    <w:sdtContent>
      <w:p w:rsidR="00C81DCF" w:rsidRDefault="00C81DCF" w:rsidP="00246CF2">
        <w:pPr>
          <w:pStyle w:val="a8"/>
          <w:tabs>
            <w:tab w:val="left" w:pos="8655"/>
          </w:tabs>
        </w:pPr>
        <w:r>
          <w:tab/>
        </w:r>
        <w:r>
          <w:tab/>
        </w:r>
        <w:r>
          <w:tab/>
        </w:r>
        <w:fldSimple w:instr="PAGE   \* MERGEFORMAT">
          <w:r w:rsidR="00B53C87">
            <w:rPr>
              <w:noProof/>
            </w:rPr>
            <w:t>25</w:t>
          </w:r>
        </w:fldSimple>
      </w:p>
    </w:sdtContent>
  </w:sdt>
  <w:p w:rsidR="00C81DCF" w:rsidRDefault="00C81D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38" w:rsidRDefault="00952238" w:rsidP="00246CF2">
      <w:pPr>
        <w:spacing w:after="0" w:line="240" w:lineRule="auto"/>
      </w:pPr>
      <w:r>
        <w:separator/>
      </w:r>
    </w:p>
  </w:footnote>
  <w:footnote w:type="continuationSeparator" w:id="1">
    <w:p w:rsidR="00952238" w:rsidRDefault="00952238" w:rsidP="0024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12C3057F"/>
    <w:multiLevelType w:val="multilevel"/>
    <w:tmpl w:val="FEA82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982964"/>
    <w:multiLevelType w:val="multilevel"/>
    <w:tmpl w:val="3F8E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C271A"/>
    <w:multiLevelType w:val="multilevel"/>
    <w:tmpl w:val="A6EEA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336C74F7"/>
    <w:multiLevelType w:val="multilevel"/>
    <w:tmpl w:val="08F4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76275"/>
    <w:multiLevelType w:val="hybridMultilevel"/>
    <w:tmpl w:val="F4E6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502A9"/>
    <w:multiLevelType w:val="multilevel"/>
    <w:tmpl w:val="5D46B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73E66F2"/>
    <w:multiLevelType w:val="hybridMultilevel"/>
    <w:tmpl w:val="38A21C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93BE2"/>
    <w:rsid w:val="00010FAC"/>
    <w:rsid w:val="00011D6E"/>
    <w:rsid w:val="00023579"/>
    <w:rsid w:val="000246AC"/>
    <w:rsid w:val="00025837"/>
    <w:rsid w:val="00043330"/>
    <w:rsid w:val="0006200A"/>
    <w:rsid w:val="00082A7C"/>
    <w:rsid w:val="00091364"/>
    <w:rsid w:val="00093BE2"/>
    <w:rsid w:val="00094F09"/>
    <w:rsid w:val="000979E9"/>
    <w:rsid w:val="000A0741"/>
    <w:rsid w:val="000C007B"/>
    <w:rsid w:val="000C2645"/>
    <w:rsid w:val="000C4858"/>
    <w:rsid w:val="000C5E56"/>
    <w:rsid w:val="000D0252"/>
    <w:rsid w:val="000D4B3F"/>
    <w:rsid w:val="000E3B02"/>
    <w:rsid w:val="000F256B"/>
    <w:rsid w:val="00106EAF"/>
    <w:rsid w:val="001121B4"/>
    <w:rsid w:val="00126CD7"/>
    <w:rsid w:val="001308FA"/>
    <w:rsid w:val="0014054F"/>
    <w:rsid w:val="00145493"/>
    <w:rsid w:val="00176A52"/>
    <w:rsid w:val="001926CC"/>
    <w:rsid w:val="0020075A"/>
    <w:rsid w:val="00216D5B"/>
    <w:rsid w:val="00217217"/>
    <w:rsid w:val="00246CF2"/>
    <w:rsid w:val="00257300"/>
    <w:rsid w:val="00263089"/>
    <w:rsid w:val="00271254"/>
    <w:rsid w:val="00282FC3"/>
    <w:rsid w:val="002A2AD2"/>
    <w:rsid w:val="002A6CD5"/>
    <w:rsid w:val="002B2A7E"/>
    <w:rsid w:val="002C2BE3"/>
    <w:rsid w:val="002C5F89"/>
    <w:rsid w:val="002D5122"/>
    <w:rsid w:val="002F2F18"/>
    <w:rsid w:val="0030197F"/>
    <w:rsid w:val="003058C4"/>
    <w:rsid w:val="00334C67"/>
    <w:rsid w:val="00342972"/>
    <w:rsid w:val="00383939"/>
    <w:rsid w:val="00392855"/>
    <w:rsid w:val="003A1832"/>
    <w:rsid w:val="003B0B1A"/>
    <w:rsid w:val="003D7CFB"/>
    <w:rsid w:val="003E6A6F"/>
    <w:rsid w:val="003E6B1C"/>
    <w:rsid w:val="003F55C0"/>
    <w:rsid w:val="00444EAE"/>
    <w:rsid w:val="00445271"/>
    <w:rsid w:val="00457865"/>
    <w:rsid w:val="00460A07"/>
    <w:rsid w:val="00460D07"/>
    <w:rsid w:val="004636A6"/>
    <w:rsid w:val="004723CD"/>
    <w:rsid w:val="004949D5"/>
    <w:rsid w:val="004A24F5"/>
    <w:rsid w:val="004C2B06"/>
    <w:rsid w:val="004C799E"/>
    <w:rsid w:val="004E35FA"/>
    <w:rsid w:val="004F726C"/>
    <w:rsid w:val="005107A4"/>
    <w:rsid w:val="0051168F"/>
    <w:rsid w:val="005167EC"/>
    <w:rsid w:val="005232B0"/>
    <w:rsid w:val="0052432A"/>
    <w:rsid w:val="00527AD4"/>
    <w:rsid w:val="0053721A"/>
    <w:rsid w:val="00557781"/>
    <w:rsid w:val="00573F9E"/>
    <w:rsid w:val="005817A1"/>
    <w:rsid w:val="005825C4"/>
    <w:rsid w:val="00592DEC"/>
    <w:rsid w:val="00596059"/>
    <w:rsid w:val="005B22D0"/>
    <w:rsid w:val="005C6B8D"/>
    <w:rsid w:val="006177FB"/>
    <w:rsid w:val="00634678"/>
    <w:rsid w:val="0064624A"/>
    <w:rsid w:val="00654158"/>
    <w:rsid w:val="00671B70"/>
    <w:rsid w:val="00681C19"/>
    <w:rsid w:val="00685F97"/>
    <w:rsid w:val="00686F5E"/>
    <w:rsid w:val="00691C71"/>
    <w:rsid w:val="006B60B0"/>
    <w:rsid w:val="006C3BB0"/>
    <w:rsid w:val="006D5A4D"/>
    <w:rsid w:val="006E3919"/>
    <w:rsid w:val="006F2A9C"/>
    <w:rsid w:val="00704EFA"/>
    <w:rsid w:val="00722EE7"/>
    <w:rsid w:val="00723D44"/>
    <w:rsid w:val="00743D5D"/>
    <w:rsid w:val="00745C0D"/>
    <w:rsid w:val="00761A22"/>
    <w:rsid w:val="00772F40"/>
    <w:rsid w:val="00782FC9"/>
    <w:rsid w:val="00784414"/>
    <w:rsid w:val="007B085A"/>
    <w:rsid w:val="007B10EF"/>
    <w:rsid w:val="007B6402"/>
    <w:rsid w:val="007C1744"/>
    <w:rsid w:val="007C22C8"/>
    <w:rsid w:val="007C26D7"/>
    <w:rsid w:val="007C64C2"/>
    <w:rsid w:val="0080609B"/>
    <w:rsid w:val="00807B31"/>
    <w:rsid w:val="00813E40"/>
    <w:rsid w:val="008212D4"/>
    <w:rsid w:val="008736DC"/>
    <w:rsid w:val="0088781E"/>
    <w:rsid w:val="008D2181"/>
    <w:rsid w:val="008E07D8"/>
    <w:rsid w:val="008E22AD"/>
    <w:rsid w:val="008E498D"/>
    <w:rsid w:val="008F0EDB"/>
    <w:rsid w:val="008F41F9"/>
    <w:rsid w:val="00902AB2"/>
    <w:rsid w:val="00903A4C"/>
    <w:rsid w:val="00907DD3"/>
    <w:rsid w:val="0091530F"/>
    <w:rsid w:val="00927B72"/>
    <w:rsid w:val="00931F82"/>
    <w:rsid w:val="00932B4B"/>
    <w:rsid w:val="00934151"/>
    <w:rsid w:val="00940145"/>
    <w:rsid w:val="00952238"/>
    <w:rsid w:val="00980B48"/>
    <w:rsid w:val="0099004A"/>
    <w:rsid w:val="00996210"/>
    <w:rsid w:val="009B3AF6"/>
    <w:rsid w:val="009B5C96"/>
    <w:rsid w:val="009C1875"/>
    <w:rsid w:val="009C22F1"/>
    <w:rsid w:val="009D70B0"/>
    <w:rsid w:val="009E52F9"/>
    <w:rsid w:val="009E5443"/>
    <w:rsid w:val="009F6E80"/>
    <w:rsid w:val="009F7822"/>
    <w:rsid w:val="00A12AFB"/>
    <w:rsid w:val="00A1505F"/>
    <w:rsid w:val="00A21CEB"/>
    <w:rsid w:val="00A62D85"/>
    <w:rsid w:val="00A71596"/>
    <w:rsid w:val="00A771E0"/>
    <w:rsid w:val="00A9026C"/>
    <w:rsid w:val="00AB0FC4"/>
    <w:rsid w:val="00AB64FE"/>
    <w:rsid w:val="00AD1504"/>
    <w:rsid w:val="00AD1F53"/>
    <w:rsid w:val="00B14B00"/>
    <w:rsid w:val="00B14E03"/>
    <w:rsid w:val="00B20BA4"/>
    <w:rsid w:val="00B20CB0"/>
    <w:rsid w:val="00B251A7"/>
    <w:rsid w:val="00B36A26"/>
    <w:rsid w:val="00B46F24"/>
    <w:rsid w:val="00B53C87"/>
    <w:rsid w:val="00B56BC7"/>
    <w:rsid w:val="00B65D00"/>
    <w:rsid w:val="00B74D5B"/>
    <w:rsid w:val="00B944A8"/>
    <w:rsid w:val="00BA396F"/>
    <w:rsid w:val="00BA7301"/>
    <w:rsid w:val="00BB115B"/>
    <w:rsid w:val="00BD5988"/>
    <w:rsid w:val="00BD73E4"/>
    <w:rsid w:val="00C00D34"/>
    <w:rsid w:val="00C03A37"/>
    <w:rsid w:val="00C20DDB"/>
    <w:rsid w:val="00C3340A"/>
    <w:rsid w:val="00C4527A"/>
    <w:rsid w:val="00C5610C"/>
    <w:rsid w:val="00C81C29"/>
    <w:rsid w:val="00C81DCF"/>
    <w:rsid w:val="00C93A97"/>
    <w:rsid w:val="00C95E54"/>
    <w:rsid w:val="00CA281F"/>
    <w:rsid w:val="00CB19FB"/>
    <w:rsid w:val="00CC5096"/>
    <w:rsid w:val="00CD173F"/>
    <w:rsid w:val="00CD4E76"/>
    <w:rsid w:val="00CE27CA"/>
    <w:rsid w:val="00CF1926"/>
    <w:rsid w:val="00CF66C4"/>
    <w:rsid w:val="00D06BFF"/>
    <w:rsid w:val="00D07384"/>
    <w:rsid w:val="00D13DB9"/>
    <w:rsid w:val="00D161FF"/>
    <w:rsid w:val="00D32233"/>
    <w:rsid w:val="00D37A38"/>
    <w:rsid w:val="00D42411"/>
    <w:rsid w:val="00D566B8"/>
    <w:rsid w:val="00D601C6"/>
    <w:rsid w:val="00D65C74"/>
    <w:rsid w:val="00D6731E"/>
    <w:rsid w:val="00D67F58"/>
    <w:rsid w:val="00D86253"/>
    <w:rsid w:val="00D91196"/>
    <w:rsid w:val="00DA0286"/>
    <w:rsid w:val="00DA2830"/>
    <w:rsid w:val="00DA3AC8"/>
    <w:rsid w:val="00DA6FC4"/>
    <w:rsid w:val="00DB7E7D"/>
    <w:rsid w:val="00DC78A3"/>
    <w:rsid w:val="00DF34F3"/>
    <w:rsid w:val="00DF3AA1"/>
    <w:rsid w:val="00E03FEC"/>
    <w:rsid w:val="00E07C8F"/>
    <w:rsid w:val="00E35DBC"/>
    <w:rsid w:val="00E65FDC"/>
    <w:rsid w:val="00E665CC"/>
    <w:rsid w:val="00E757CF"/>
    <w:rsid w:val="00E821CD"/>
    <w:rsid w:val="00E852BE"/>
    <w:rsid w:val="00E93958"/>
    <w:rsid w:val="00EB1FB4"/>
    <w:rsid w:val="00EB36C2"/>
    <w:rsid w:val="00EB4EB7"/>
    <w:rsid w:val="00EC746D"/>
    <w:rsid w:val="00ED1546"/>
    <w:rsid w:val="00EE0F33"/>
    <w:rsid w:val="00EE4BB9"/>
    <w:rsid w:val="00F01B05"/>
    <w:rsid w:val="00F035C6"/>
    <w:rsid w:val="00F23D4F"/>
    <w:rsid w:val="00F42517"/>
    <w:rsid w:val="00F46E40"/>
    <w:rsid w:val="00F512B5"/>
    <w:rsid w:val="00F663E2"/>
    <w:rsid w:val="00F72ECC"/>
    <w:rsid w:val="00FB1513"/>
    <w:rsid w:val="00FB176F"/>
    <w:rsid w:val="00FC3019"/>
    <w:rsid w:val="00FD2BEA"/>
    <w:rsid w:val="00FE2D4F"/>
    <w:rsid w:val="00FE7B2E"/>
    <w:rsid w:val="00FE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54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145"/>
    <w:pPr>
      <w:ind w:left="720"/>
      <w:contextualSpacing/>
    </w:pPr>
  </w:style>
  <w:style w:type="paragraph" w:customStyle="1" w:styleId="Default">
    <w:name w:val="Default"/>
    <w:rsid w:val="006E391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paragraph" w:styleId="2">
    <w:name w:val="Body Text 2"/>
    <w:basedOn w:val="a"/>
    <w:link w:val="20"/>
    <w:semiHidden/>
    <w:rsid w:val="00E665CC"/>
    <w:pPr>
      <w:spacing w:after="0" w:line="240" w:lineRule="auto"/>
      <w:jc w:val="both"/>
    </w:pPr>
    <w:rPr>
      <w:rFonts w:eastAsia="Times New Roman"/>
      <w:szCs w:val="32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665C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6A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6A26"/>
    <w:rPr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C95E54"/>
  </w:style>
  <w:style w:type="paragraph" w:styleId="a6">
    <w:name w:val="header"/>
    <w:basedOn w:val="a"/>
    <w:link w:val="a7"/>
    <w:uiPriority w:val="99"/>
    <w:unhideWhenUsed/>
    <w:rsid w:val="0024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CF2"/>
  </w:style>
  <w:style w:type="paragraph" w:styleId="a8">
    <w:name w:val="footer"/>
    <w:basedOn w:val="a"/>
    <w:link w:val="a9"/>
    <w:uiPriority w:val="99"/>
    <w:unhideWhenUsed/>
    <w:rsid w:val="0024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CF2"/>
  </w:style>
  <w:style w:type="paragraph" w:styleId="aa">
    <w:name w:val="Balloon Text"/>
    <w:basedOn w:val="a"/>
    <w:link w:val="ab"/>
    <w:uiPriority w:val="99"/>
    <w:semiHidden/>
    <w:unhideWhenUsed/>
    <w:rsid w:val="00D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DB9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025837"/>
  </w:style>
  <w:style w:type="character" w:customStyle="1" w:styleId="c4">
    <w:name w:val="c4"/>
    <w:basedOn w:val="a0"/>
    <w:rsid w:val="00EE4BB9"/>
  </w:style>
  <w:style w:type="character" w:customStyle="1" w:styleId="c23">
    <w:name w:val="c23"/>
    <w:basedOn w:val="a0"/>
    <w:rsid w:val="00FC3019"/>
  </w:style>
  <w:style w:type="character" w:customStyle="1" w:styleId="c2">
    <w:name w:val="c2"/>
    <w:basedOn w:val="a0"/>
    <w:rsid w:val="00FC3019"/>
  </w:style>
  <w:style w:type="character" w:styleId="ac">
    <w:name w:val="Emphasis"/>
    <w:basedOn w:val="a0"/>
    <w:uiPriority w:val="20"/>
    <w:qFormat/>
    <w:rsid w:val="00686F5E"/>
    <w:rPr>
      <w:i/>
      <w:iCs/>
    </w:rPr>
  </w:style>
  <w:style w:type="paragraph" w:styleId="ad">
    <w:name w:val="No Spacing"/>
    <w:uiPriority w:val="1"/>
    <w:qFormat/>
    <w:rsid w:val="00686F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145"/>
    <w:pPr>
      <w:ind w:left="720"/>
      <w:contextualSpacing/>
    </w:pPr>
  </w:style>
  <w:style w:type="paragraph" w:customStyle="1" w:styleId="Default">
    <w:name w:val="Default"/>
    <w:rsid w:val="006E39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semiHidden/>
    <w:rsid w:val="00E665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665C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6A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6A26"/>
    <w:rPr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C95E54"/>
  </w:style>
  <w:style w:type="paragraph" w:styleId="a6">
    <w:name w:val="header"/>
    <w:basedOn w:val="a"/>
    <w:link w:val="a7"/>
    <w:uiPriority w:val="99"/>
    <w:unhideWhenUsed/>
    <w:rsid w:val="0024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CF2"/>
  </w:style>
  <w:style w:type="paragraph" w:styleId="a8">
    <w:name w:val="footer"/>
    <w:basedOn w:val="a"/>
    <w:link w:val="a9"/>
    <w:uiPriority w:val="99"/>
    <w:unhideWhenUsed/>
    <w:rsid w:val="0024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CF2"/>
  </w:style>
  <w:style w:type="paragraph" w:styleId="aa">
    <w:name w:val="Balloon Text"/>
    <w:basedOn w:val="a"/>
    <w:link w:val="ab"/>
    <w:uiPriority w:val="99"/>
    <w:semiHidden/>
    <w:unhideWhenUsed/>
    <w:rsid w:val="00D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DB9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025837"/>
  </w:style>
  <w:style w:type="character" w:customStyle="1" w:styleId="c4">
    <w:name w:val="c4"/>
    <w:basedOn w:val="a0"/>
    <w:rsid w:val="00EE4BB9"/>
  </w:style>
  <w:style w:type="character" w:customStyle="1" w:styleId="c23">
    <w:name w:val="c23"/>
    <w:basedOn w:val="a0"/>
    <w:rsid w:val="00FC3019"/>
  </w:style>
  <w:style w:type="character" w:customStyle="1" w:styleId="c2">
    <w:name w:val="c2"/>
    <w:basedOn w:val="a0"/>
    <w:rsid w:val="00FC3019"/>
  </w:style>
  <w:style w:type="character" w:styleId="ac">
    <w:name w:val="Emphasis"/>
    <w:basedOn w:val="a0"/>
    <w:uiPriority w:val="20"/>
    <w:qFormat/>
    <w:rsid w:val="00686F5E"/>
    <w:rPr>
      <w:i/>
      <w:iCs/>
    </w:rPr>
  </w:style>
  <w:style w:type="paragraph" w:styleId="ad">
    <w:name w:val="No Spacing"/>
    <w:uiPriority w:val="1"/>
    <w:qFormat/>
    <w:rsid w:val="00686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0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0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38A0-B3C6-45F5-8CDF-87F25E04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4460</Words>
  <Characters>25423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ДООЦ</cp:lastModifiedBy>
  <cp:revision>8</cp:revision>
  <cp:lastPrinted>2021-09-29T03:28:00Z</cp:lastPrinted>
  <dcterms:created xsi:type="dcterms:W3CDTF">2021-09-29T03:29:00Z</dcterms:created>
  <dcterms:modified xsi:type="dcterms:W3CDTF">2021-10-07T10:17:00Z</dcterms:modified>
</cp:coreProperties>
</file>