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FC" w:rsidRPr="00324A16" w:rsidRDefault="002B0FFC" w:rsidP="002B0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A16">
        <w:rPr>
          <w:rFonts w:ascii="Times New Roman" w:eastAsia="Times New Roman" w:hAnsi="Times New Roman" w:cs="Times New Roman"/>
          <w:b/>
          <w:sz w:val="28"/>
          <w:szCs w:val="28"/>
        </w:rPr>
        <w:t>Аннотация к дополнительной (общеразвива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ющей) общеобразовательной программе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«Робототехника».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</w:t>
      </w:r>
      <w:r w:rsidR="00A045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техническая.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8-16 лет.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3 года.    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 Цель программы -  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развитие познавательного интереса подростков в области роботостроения,  формирование у них знаний, умений и навыков по конструированию робототехнических устройств, создание условий для развития творческих способностей обучающихся через занятия робототехникой.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 Обучающие: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обеспечить вариативный подход в процессе обучения конструированию роботов;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творческого потенциала воспитанников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br/>
        <w:t>средствами робототехнического моделирования;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помочь с профессиональной ориентацией подростков;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- дать необходимые знания, позволяющие разбираться в промышленных схемах и готовых электронных приборах;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- ознакомить с методикой поиска неисправностей, </w:t>
      </w:r>
      <w:proofErr w:type="gramStart"/>
      <w:r w:rsidRPr="00FC6937">
        <w:rPr>
          <w:rFonts w:ascii="Times New Roman" w:eastAsia="Times New Roman" w:hAnsi="Times New Roman" w:cs="Times New Roman"/>
          <w:sz w:val="28"/>
          <w:szCs w:val="28"/>
        </w:rPr>
        <w:t>вероятностях</w:t>
      </w:r>
      <w:proofErr w:type="gramEnd"/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их появления и самостоятельного устранения;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привить навыки работы со  справочной литературой;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привить навыки экономного расходования  материала.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формирование понятия о коллективном труде;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получение начальных сведений об элементах программирования, методах его применения при построении роботов;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знакомство с видами инструкций по технике безопасности и правилами выполнения их требований;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привитие навыков правильной и безопасной пайки.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формировать самостоятельную, творческую личность;</w:t>
      </w:r>
    </w:p>
    <w:p w:rsidR="002B0FFC" w:rsidRPr="00FC6937" w:rsidRDefault="002B0FFC" w:rsidP="002B0F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 воспитывать уважение к труду.</w:t>
      </w:r>
    </w:p>
    <w:p w:rsidR="00062162" w:rsidRDefault="00062162" w:rsidP="002B0FFC">
      <w:pPr>
        <w:spacing w:line="360" w:lineRule="auto"/>
      </w:pPr>
    </w:p>
    <w:sectPr w:rsidR="00062162" w:rsidSect="00F4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FFC"/>
    <w:rsid w:val="00062162"/>
    <w:rsid w:val="002B0FFC"/>
    <w:rsid w:val="00A04551"/>
    <w:rsid w:val="00F4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4</cp:revision>
  <dcterms:created xsi:type="dcterms:W3CDTF">2021-11-19T06:46:00Z</dcterms:created>
  <dcterms:modified xsi:type="dcterms:W3CDTF">2021-11-19T07:11:00Z</dcterms:modified>
</cp:coreProperties>
</file>