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51" w:rsidRDefault="00C322B8" w:rsidP="001C765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341630</wp:posOffset>
            </wp:positionH>
            <wp:positionV relativeFrom="page">
              <wp:posOffset>4913630</wp:posOffset>
            </wp:positionV>
            <wp:extent cx="121920" cy="53657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85090</wp:posOffset>
            </wp:positionV>
            <wp:extent cx="7071360" cy="5376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537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999490</wp:posOffset>
            </wp:positionH>
            <wp:positionV relativeFrom="page">
              <wp:posOffset>1048385</wp:posOffset>
            </wp:positionV>
            <wp:extent cx="6120130" cy="85953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1341120</wp:posOffset>
            </wp:positionH>
            <wp:positionV relativeFrom="page">
              <wp:posOffset>4803775</wp:posOffset>
            </wp:positionV>
            <wp:extent cx="5388610" cy="42672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1341120</wp:posOffset>
            </wp:positionH>
            <wp:positionV relativeFrom="page">
              <wp:posOffset>4803775</wp:posOffset>
            </wp:positionV>
            <wp:extent cx="5388610" cy="42672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7291070</wp:posOffset>
            </wp:positionV>
            <wp:extent cx="97790" cy="816610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5413375</wp:posOffset>
            </wp:positionH>
            <wp:positionV relativeFrom="page">
              <wp:posOffset>2462530</wp:posOffset>
            </wp:positionV>
            <wp:extent cx="1097280" cy="133985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5754370</wp:posOffset>
            </wp:positionH>
            <wp:positionV relativeFrom="page">
              <wp:posOffset>3206750</wp:posOffset>
            </wp:positionV>
            <wp:extent cx="804545" cy="292735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5754370</wp:posOffset>
            </wp:positionH>
            <wp:positionV relativeFrom="page">
              <wp:posOffset>3206750</wp:posOffset>
            </wp:positionV>
            <wp:extent cx="804545" cy="292735"/>
            <wp:effectExtent l="0" t="0" r="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1889760</wp:posOffset>
            </wp:positionV>
            <wp:extent cx="1657985" cy="1243330"/>
            <wp:effectExtent l="0" t="0" r="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651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1146175</wp:posOffset>
            </wp:positionH>
            <wp:positionV relativeFrom="page">
              <wp:posOffset>1889760</wp:posOffset>
            </wp:positionV>
            <wp:extent cx="1657985" cy="1243330"/>
            <wp:effectExtent l="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2B8" w:rsidRDefault="00C322B8" w:rsidP="00C322B8">
      <w:pPr>
        <w:rPr>
          <w:sz w:val="24"/>
          <w:szCs w:val="24"/>
        </w:rPr>
      </w:pPr>
    </w:p>
    <w:p w:rsidR="004F3A6B" w:rsidRPr="0048303F" w:rsidRDefault="004F3A6B" w:rsidP="004F3A6B">
      <w:pPr>
        <w:jc w:val="center"/>
        <w:rPr>
          <w:rFonts w:ascii="Times New Roman" w:hAnsi="Times New Roman"/>
          <w:sz w:val="28"/>
          <w:szCs w:val="28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C322B8">
      <w:pPr>
        <w:widowControl w:val="0"/>
        <w:spacing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A95061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bookmarkStart w:id="0" w:name="_GoBack"/>
      <w:bookmarkEnd w:id="0"/>
    </w:p>
    <w:p w:rsidR="001D64E0" w:rsidRPr="001D64E0" w:rsidRDefault="0027611A" w:rsidP="001D64E0">
      <w:pPr>
        <w:autoSpaceDE w:val="0"/>
        <w:autoSpaceDN w:val="0"/>
        <w:adjustRightInd w:val="0"/>
        <w:spacing w:after="27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Пояснительная записка </w:t>
      </w:r>
    </w:p>
    <w:p w:rsidR="001D64E0" w:rsidRPr="001D64E0" w:rsidRDefault="0027611A" w:rsidP="001D64E0">
      <w:pPr>
        <w:autoSpaceDE w:val="0"/>
        <w:autoSpaceDN w:val="0"/>
        <w:adjustRightInd w:val="0"/>
        <w:spacing w:after="27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Календарный учебный график </w:t>
      </w:r>
    </w:p>
    <w:p w:rsidR="001D64E0" w:rsidRPr="001D64E0" w:rsidRDefault="001D64E0" w:rsidP="001D64E0">
      <w:pPr>
        <w:autoSpaceDE w:val="0"/>
        <w:autoSpaceDN w:val="0"/>
        <w:adjustRightInd w:val="0"/>
        <w:spacing w:after="27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Учебный план  </w:t>
      </w:r>
    </w:p>
    <w:p w:rsidR="001D64E0" w:rsidRPr="001D64E0" w:rsidRDefault="001D64E0" w:rsidP="001D64E0">
      <w:pPr>
        <w:autoSpaceDE w:val="0"/>
        <w:autoSpaceDN w:val="0"/>
        <w:adjustRightInd w:val="0"/>
        <w:spacing w:after="27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 Содержание программы </w:t>
      </w:r>
    </w:p>
    <w:p w:rsidR="001D64E0" w:rsidRPr="001D64E0" w:rsidRDefault="001D64E0" w:rsidP="0027611A">
      <w:pPr>
        <w:autoSpaceDE w:val="0"/>
        <w:autoSpaceDN w:val="0"/>
        <w:adjustRightInd w:val="0"/>
        <w:spacing w:after="27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>5. Оценочные и методические материалы (методические обеспечение программы)</w:t>
      </w:r>
    </w:p>
    <w:p w:rsidR="001D64E0" w:rsidRPr="001D64E0" w:rsidRDefault="001D64E0" w:rsidP="001D64E0">
      <w:pPr>
        <w:autoSpaceDE w:val="0"/>
        <w:autoSpaceDN w:val="0"/>
        <w:adjustRightInd w:val="0"/>
        <w:spacing w:after="27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 Список литературы </w:t>
      </w:r>
    </w:p>
    <w:p w:rsidR="001D64E0" w:rsidRPr="001D64E0" w:rsidRDefault="001D64E0" w:rsidP="001D64E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>7. Рабочая программа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первого года обучения группа №</w:t>
      </w:r>
      <w:r w:rsidR="00C51D56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</w:p>
    <w:p w:rsidR="001D64E0" w:rsidRPr="001D64E0" w:rsidRDefault="001D64E0" w:rsidP="001D64E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>9. Рабочая программа второго года обучения группа №</w:t>
      </w:r>
      <w:r w:rsidR="00C51D56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</w:p>
    <w:p w:rsidR="001D64E0" w:rsidRPr="001D64E0" w:rsidRDefault="001D64E0" w:rsidP="001D64E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10. Рабочая программа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второго года обучения группа №</w:t>
      </w:r>
      <w:r w:rsidR="00C51D56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1D2D" w:rsidRDefault="008C1D2D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1D64E0">
      <w:pPr>
        <w:widowControl w:val="0"/>
        <w:spacing w:after="183" w:line="280" w:lineRule="exact"/>
        <w:ind w:right="3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D64E0" w:rsidRPr="00E73CEB" w:rsidRDefault="001D64E0" w:rsidP="00E73CEB">
      <w:pPr>
        <w:pStyle w:val="af4"/>
        <w:widowControl w:val="0"/>
        <w:numPr>
          <w:ilvl w:val="0"/>
          <w:numId w:val="17"/>
        </w:numPr>
        <w:spacing w:after="183" w:line="280" w:lineRule="exact"/>
        <w:ind w:right="3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73CE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записка.</w:t>
      </w:r>
    </w:p>
    <w:p w:rsidR="00BB034D" w:rsidRPr="00BB034D" w:rsidRDefault="00BB034D" w:rsidP="00BE49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4D">
        <w:rPr>
          <w:rFonts w:ascii="Times New Roman" w:hAnsi="Times New Roman" w:cs="Times New Roman"/>
          <w:bCs/>
          <w:sz w:val="28"/>
          <w:szCs w:val="28"/>
        </w:rPr>
        <w:t xml:space="preserve">Дополнительная (общеразвивающая) образовательная программа </w:t>
      </w:r>
      <w:r w:rsidRPr="00BB034D">
        <w:rPr>
          <w:rFonts w:ascii="Times New Roman" w:hAnsi="Times New Roman" w:cs="Times New Roman"/>
          <w:sz w:val="28"/>
          <w:szCs w:val="28"/>
        </w:rPr>
        <w:t>«Атлант»</w:t>
      </w:r>
      <w:r w:rsidR="00C322B8">
        <w:rPr>
          <w:rFonts w:ascii="Times New Roman" w:hAnsi="Times New Roman" w:cs="Times New Roman"/>
          <w:sz w:val="28"/>
          <w:szCs w:val="28"/>
        </w:rPr>
        <w:t xml:space="preserve"> </w:t>
      </w:r>
      <w:r w:rsidRPr="00BB034D">
        <w:rPr>
          <w:rFonts w:ascii="Times New Roman" w:hAnsi="Times New Roman" w:cs="Times New Roman"/>
          <w:sz w:val="28"/>
          <w:szCs w:val="28"/>
        </w:rPr>
        <w:t>(спортивно-оздоровительная секция)</w:t>
      </w:r>
      <w:r w:rsidR="00C322B8">
        <w:rPr>
          <w:rFonts w:ascii="Times New Roman" w:hAnsi="Times New Roman" w:cs="Times New Roman"/>
          <w:sz w:val="28"/>
          <w:szCs w:val="28"/>
        </w:rPr>
        <w:t xml:space="preserve"> </w:t>
      </w:r>
      <w:r w:rsidRPr="00BB034D">
        <w:rPr>
          <w:rFonts w:ascii="Times New Roman" w:hAnsi="Times New Roman" w:cs="Times New Roman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27611A" w:rsidRDefault="001D64E0" w:rsidP="00BE49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современных условиях развития общества проблема здоровья детей является как никогда ранее актуальной. Здоровье как биологический фактор, определяющий структуру личности, имеет многомерный и индивидуализированный характер и определяет состояние приспособительных возможностей организма к меняющимся условиям окружающей среды.</w:t>
      </w:r>
    </w:p>
    <w:p w:rsidR="0027611A" w:rsidRDefault="001D64E0" w:rsidP="0027611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Состояние здоровья детей на сегодняшний день заставляет задуматься о проведении профилактических мероприятий, предусматривающих формирование здорового образа жизни.</w:t>
      </w:r>
    </w:p>
    <w:p w:rsidR="0027611A" w:rsidRDefault="001D64E0" w:rsidP="0027611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Оптимизировать работу в данном направлении можно с помощью различных оздоровительных методик и технологий, т.к. доказано, что систематические разнообразные занятия физическими упражнениями, планомерное повышение нагрузок на детей дают устойчивое повышение двигательной активности, помогают противостоять всевозможным заболеваниям.</w:t>
      </w:r>
    </w:p>
    <w:p w:rsidR="0027611A" w:rsidRDefault="001D64E0" w:rsidP="0027611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Новизна программы</w:t>
      </w: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заключается в том, что она основывается на применении новых здоровье сберегающих технологий для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обучающихся. Она предусматривает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комплекс оздоровительных упражнений, в основе которых лежат двигательные действия, поддерживающие работу сердечно-сосудистой, дыхательной и мышечной систем, а также вестибулярного аппарата. Направлена на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потребностей в здоровом образе жизни, физическом развитии, укреплении здоровья и профилактике различных заболеваний пос</w:t>
      </w:r>
      <w:r w:rsidR="0027611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редством физических упражнений.</w:t>
      </w:r>
    </w:p>
    <w:p w:rsidR="00BB034D" w:rsidRPr="00E73CEB" w:rsidRDefault="001D64E0" w:rsidP="00BE49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3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 программы</w:t>
      </w:r>
      <w:r w:rsidR="0005534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034D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состоит в том, что </w:t>
      </w:r>
      <w:r w:rsidR="00903C09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903C09" w:rsidRPr="00BB034D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903C09" w:rsidRPr="00BB034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оследние</w:t>
      </w:r>
      <w:r w:rsidRPr="00BB034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десятилетия наблюдается    прогрессирующее ограничение двигательной активности обучающихся в связи с перегрузкой их учебными занятиями, доминированием статических интересов (компьютер, телевизор, электронные игры и т.д.) </w:t>
      </w:r>
      <w:r w:rsidRPr="00BB034D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Всё это вызывает нарушения в  сердечно-сосудистой системе,</w:t>
      </w:r>
      <w:r w:rsidRPr="00BB034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изменение  осанки и  обмена веществ, в частности ожирение, и другие отклонения в здоровье. Естественно, что одним из основополагающих условий обеспечивающих здоровье, является, именно рациональная двигательная активность. Двигательные действия являются мощными факторами, повышающими адаптационные возможности организма, расширяющими функциональные </w:t>
      </w:r>
      <w:r w:rsidRPr="00BB034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резервы. Мышечная деятельность активизирует обменные процессы, стимулирует работу сердечно-сосудистой и дыхательной систем, усиливает защитные реакции, улучшает пищеварительные системы, повышает работоспособность.</w:t>
      </w:r>
      <w:r w:rsidR="00BB034D" w:rsidRPr="00B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имеет </w:t>
      </w:r>
      <w:r w:rsidR="00BB034D" w:rsidRPr="00BB03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физкультурно-спортивную направленность,</w:t>
      </w:r>
      <w:r w:rsidR="00BB034D" w:rsidRPr="00BB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</w:t>
      </w:r>
      <w:r w:rsidR="00BB034D" w:rsidRPr="00E7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BB034D" w:rsidRPr="00BB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ключается в том, чтобы помочь детям </w:t>
      </w:r>
      <w:r w:rsidR="00BB034D" w:rsidRPr="00E7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себя в быстро меняющемся мире событий и информации, закалить волю и характер, стать сильнее, благороднее, мудрее, научиться находить оптимальные решения в различных ситуациях с помощью занятий физической культурой.</w:t>
      </w:r>
    </w:p>
    <w:p w:rsidR="0027611A" w:rsidRPr="000A79A9" w:rsidRDefault="00903C09" w:rsidP="00BE49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79A9" w:rsidRPr="000A79A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1D64E0" w:rsidRPr="001D64E0" w:rsidRDefault="001D64E0" w:rsidP="00BE49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Цель: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физического развития обучающихся посредством общей физической подготовки,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воспитание стремления к здоровому образу жизни и самосовершенствованию средствами спортивно-оздоровительных упражнений. </w:t>
      </w:r>
    </w:p>
    <w:p w:rsidR="001D64E0" w:rsidRPr="001D64E0" w:rsidRDefault="001D64E0" w:rsidP="007A528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1D64E0" w:rsidRPr="001D64E0" w:rsidRDefault="001D64E0" w:rsidP="007A5286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D64E0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>1.Образовательные: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1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основам техники выполнения физических упражнений;</w:t>
      </w:r>
    </w:p>
    <w:p w:rsidR="001D64E0" w:rsidRPr="00E73CEB" w:rsidRDefault="001D64E0" w:rsidP="001D64E0">
      <w:pPr>
        <w:widowControl w:val="0"/>
        <w:numPr>
          <w:ilvl w:val="0"/>
          <w:numId w:val="2"/>
        </w:numPr>
        <w:tabs>
          <w:tab w:val="left" w:pos="21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необходимые знания в области физической культуры;</w:t>
      </w:r>
    </w:p>
    <w:p w:rsidR="00E73CEB" w:rsidRPr="00E73CEB" w:rsidRDefault="00E73CEB" w:rsidP="001D64E0">
      <w:pPr>
        <w:widowControl w:val="0"/>
        <w:numPr>
          <w:ilvl w:val="0"/>
          <w:numId w:val="2"/>
        </w:numPr>
        <w:tabs>
          <w:tab w:val="left" w:pos="21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4E0" w:rsidRPr="001D64E0" w:rsidRDefault="001D64E0" w:rsidP="007A5286">
      <w:pPr>
        <w:widowControl w:val="0"/>
        <w:tabs>
          <w:tab w:val="left" w:pos="308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D64E0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>2.Развивающие:</w:t>
      </w:r>
    </w:p>
    <w:p w:rsidR="001D64E0" w:rsidRPr="001D64E0" w:rsidRDefault="001D64E0" w:rsidP="001D64E0">
      <w:pPr>
        <w:widowControl w:val="0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физиологическую активность всех систем организма, </w:t>
      </w:r>
    </w:p>
    <w:p w:rsidR="001D64E0" w:rsidRPr="001D64E0" w:rsidRDefault="001D64E0" w:rsidP="001D64E0">
      <w:pPr>
        <w:widowControl w:val="0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оптимизации умственной и физической работоспособности;</w:t>
      </w:r>
    </w:p>
    <w:p w:rsidR="001D64E0" w:rsidRPr="001D64E0" w:rsidRDefault="001D64E0" w:rsidP="001D64E0">
      <w:pPr>
        <w:widowControl w:val="0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укреплять и развивать физическое и психическое здоровье детей.</w:t>
      </w:r>
    </w:p>
    <w:p w:rsidR="001D64E0" w:rsidRPr="001D64E0" w:rsidRDefault="001D64E0" w:rsidP="007A528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3. Воспитательные:</w:t>
      </w:r>
    </w:p>
    <w:p w:rsidR="001D64E0" w:rsidRPr="001D64E0" w:rsidRDefault="001D64E0" w:rsidP="001D64E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воспитывать потребность в здоровом образе жизни;</w:t>
      </w:r>
    </w:p>
    <w:p w:rsidR="001D64E0" w:rsidRPr="001D64E0" w:rsidRDefault="001D64E0" w:rsidP="001D64E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выработать привычки и умения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соблюдению режима, потребности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 заниматься физическими упражнениями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играми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D64E0" w:rsidRPr="001D64E0" w:rsidRDefault="001D64E0" w:rsidP="001D64E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в приобретении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положительных черт характера и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профилактике асоциального поведения.</w:t>
      </w:r>
    </w:p>
    <w:p w:rsidR="001D64E0" w:rsidRPr="001D64E0" w:rsidRDefault="001D64E0" w:rsidP="000A79A9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Принципы, на которых базируется программа:</w:t>
      </w:r>
    </w:p>
    <w:p w:rsidR="001D64E0" w:rsidRPr="001D64E0" w:rsidRDefault="001D64E0" w:rsidP="001D64E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Доступность (адаптация программного материала к возрасту детей, их психофизическим возможностям).</w:t>
      </w:r>
    </w:p>
    <w:p w:rsidR="001D64E0" w:rsidRPr="001D64E0" w:rsidRDefault="001D64E0" w:rsidP="001D64E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 (постепенная подача материала от простого к сложному, частое повторение усвоенных упражнений и комплексов).</w:t>
      </w:r>
    </w:p>
    <w:p w:rsidR="001D64E0" w:rsidRPr="001D64E0" w:rsidRDefault="001D64E0" w:rsidP="001D64E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Наглядность.</w:t>
      </w:r>
    </w:p>
    <w:p w:rsidR="001D64E0" w:rsidRPr="001D64E0" w:rsidRDefault="001D64E0" w:rsidP="001D64E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Динамичность (интеграция программы в разные виды деятельности).</w:t>
      </w:r>
    </w:p>
    <w:p w:rsidR="001D64E0" w:rsidRPr="001D64E0" w:rsidRDefault="001D64E0" w:rsidP="001D64E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Дифференциация (учёт возрастных особенностей, учёт по половому различию, создание благоприятной среды для усвоения норм и правил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здорового образа жизни каждого ребенка).</w:t>
      </w:r>
    </w:p>
    <w:p w:rsidR="000A79A9" w:rsidRDefault="000A79A9" w:rsidP="000A79A9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 w:rsidR="00BE49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D64E0" w:rsidRPr="000A79A9" w:rsidRDefault="001D64E0" w:rsidP="000A79A9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  <w:r w:rsidRPr="000A7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поведения на занятиях в объединении;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использования закаливающих процедур;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осанке и правилах использования комплексов физических упражнений на формирование правильной осанки;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физической подготовке и её связи с развитием физических качеств;</w:t>
      </w:r>
    </w:p>
    <w:p w:rsidR="000A79A9" w:rsidRDefault="001D64E0" w:rsidP="000A79A9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профилактике травматизма.</w:t>
      </w:r>
    </w:p>
    <w:p w:rsidR="001D64E0" w:rsidRPr="000A79A9" w:rsidRDefault="000A79A9" w:rsidP="000A79A9">
      <w:pPr>
        <w:widowControl w:val="0"/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у</w:t>
      </w:r>
      <w:r w:rsidR="001D64E0" w:rsidRPr="000A79A9"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меть</w:t>
      </w:r>
      <w:r w:rsidR="001D64E0" w:rsidRPr="000A79A9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>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выполнять комплексы упражнений, направленно воздействующих на формирование правильной осанки;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упражнения общей физической подготовки;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комплексы упражнений на развитие силы, быстроты, гибкости и координации (с учётом индивидуальных особенностей физического развития и состояния здоровья);</w:t>
      </w:r>
    </w:p>
    <w:p w:rsidR="000A79A9" w:rsidRDefault="001D64E0" w:rsidP="000A79A9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применять полученные умения и навыки.</w:t>
      </w:r>
    </w:p>
    <w:p w:rsidR="000A79A9" w:rsidRDefault="008142A4" w:rsidP="000A79A9">
      <w:pPr>
        <w:widowControl w:val="0"/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1D64E0" w:rsidRPr="000A79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емонстрировать</w:t>
      </w:r>
      <w:r w:rsidR="000A79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D64E0" w:rsidRPr="000A79A9" w:rsidRDefault="000A79A9" w:rsidP="000A79A9">
      <w:pPr>
        <w:widowControl w:val="0"/>
        <w:tabs>
          <w:tab w:val="left" w:pos="2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1D64E0" w:rsidRPr="000A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физическую подготовленность по годовому приросту результатов в контрольных упражнениях: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подъём туловища из положения, лёжа на спине за 30 секунд;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челночный бег 3x10м.;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30м;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1000м;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прыжок в длину с места;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подтягивание на перекладине;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сгибание и разгибание рук в упоре лежа;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наклон вперёд из положения сидя. </w:t>
      </w:r>
    </w:p>
    <w:p w:rsidR="008142A4" w:rsidRPr="006826C4" w:rsidRDefault="000A79A9" w:rsidP="008142A4">
      <w:pPr>
        <w:pStyle w:val="ab"/>
        <w:spacing w:line="276" w:lineRule="auto"/>
        <w:ind w:right="57" w:firstLine="709"/>
      </w:pPr>
      <w:r>
        <w:rPr>
          <w:rFonts w:cs="Times New Roman"/>
          <w:b/>
          <w:color w:val="000000"/>
          <w:shd w:val="clear" w:color="auto" w:fill="FFFFFF"/>
        </w:rPr>
        <w:t xml:space="preserve">Срок реализации программы: </w:t>
      </w:r>
      <w:r w:rsidR="008142A4" w:rsidRPr="00ED4A34">
        <w:t>2 года.</w:t>
      </w:r>
      <w:r w:rsidR="008142A4" w:rsidRPr="006826C4">
        <w:t xml:space="preserve">  Объем  часов в каждом году обучения составляет  </w:t>
      </w:r>
      <w:r w:rsidR="008142A4">
        <w:t xml:space="preserve">216 </w:t>
      </w:r>
      <w:r w:rsidR="008142A4" w:rsidRPr="006826C4">
        <w:t xml:space="preserve"> часов.</w:t>
      </w:r>
    </w:p>
    <w:p w:rsidR="008142A4" w:rsidRPr="008142A4" w:rsidRDefault="008142A4" w:rsidP="008142A4">
      <w:pPr>
        <w:widowControl w:val="0"/>
        <w:tabs>
          <w:tab w:val="left" w:pos="27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программы: </w:t>
      </w:r>
      <w:r w:rsidRPr="008142A4">
        <w:rPr>
          <w:rFonts w:ascii="Times New Roman" w:hAnsi="Times New Roman" w:cs="Times New Roman"/>
          <w:sz w:val="28"/>
          <w:szCs w:val="28"/>
        </w:rPr>
        <w:t>о</w:t>
      </w:r>
      <w:r w:rsidR="001D64E0" w:rsidRPr="001D64E0">
        <w:rPr>
          <w:rFonts w:ascii="Times New Roman" w:hAnsi="Times New Roman" w:cs="Times New Roman"/>
          <w:sz w:val="28"/>
          <w:szCs w:val="28"/>
        </w:rPr>
        <w:t xml:space="preserve">бучаться по данной программе могут обучающиеся с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64E0" w:rsidRPr="001D64E0">
        <w:rPr>
          <w:rFonts w:ascii="Times New Roman" w:hAnsi="Times New Roman" w:cs="Times New Roman"/>
          <w:sz w:val="28"/>
          <w:szCs w:val="28"/>
        </w:rPr>
        <w:t xml:space="preserve">-17 лет, не имеющие медицинских противопоказаний. </w:t>
      </w:r>
      <w:r w:rsidRPr="008142A4">
        <w:rPr>
          <w:rFonts w:ascii="Times New Roman" w:hAnsi="Times New Roman" w:cs="Times New Roman"/>
          <w:color w:val="000000"/>
          <w:sz w:val="28"/>
          <w:szCs w:val="28"/>
        </w:rPr>
        <w:t xml:space="preserve">Всего в объединении 3 группы обучающихся. </w:t>
      </w:r>
      <w:r w:rsidRPr="008142A4">
        <w:rPr>
          <w:rFonts w:ascii="Times New Roman" w:hAnsi="Times New Roman" w:cs="Times New Roman"/>
          <w:sz w:val="28"/>
          <w:szCs w:val="28"/>
        </w:rPr>
        <w:t>Занятия в каждой группе проводятся 2 раза в неделю по 3 часа.</w:t>
      </w:r>
    </w:p>
    <w:p w:rsidR="00BE49A3" w:rsidRDefault="00BE49A3" w:rsidP="008142A4">
      <w:pPr>
        <w:widowControl w:val="0"/>
        <w:tabs>
          <w:tab w:val="left" w:pos="27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E0" w:rsidRPr="001D64E0" w:rsidRDefault="001D64E0" w:rsidP="008142A4">
      <w:pPr>
        <w:widowControl w:val="0"/>
        <w:tabs>
          <w:tab w:val="left" w:pos="27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E0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занятий</w:t>
      </w:r>
      <w:r w:rsidR="008142A4">
        <w:rPr>
          <w:rFonts w:ascii="Times New Roman" w:hAnsi="Times New Roman" w:cs="Times New Roman"/>
          <w:b/>
          <w:sz w:val="28"/>
          <w:szCs w:val="28"/>
        </w:rPr>
        <w:t>:</w:t>
      </w:r>
    </w:p>
    <w:p w:rsidR="001D64E0" w:rsidRPr="001D64E0" w:rsidRDefault="008142A4" w:rsidP="008142A4">
      <w:pPr>
        <w:widowControl w:val="0"/>
        <w:spacing w:after="20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sz w:val="28"/>
          <w:szCs w:val="28"/>
        </w:rPr>
        <w:t>теоретическое обучение (беседы, викторины);</w:t>
      </w:r>
    </w:p>
    <w:p w:rsidR="001D64E0" w:rsidRPr="001D64E0" w:rsidRDefault="008142A4" w:rsidP="008142A4">
      <w:pPr>
        <w:widowControl w:val="0"/>
        <w:spacing w:after="200" w:line="276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sz w:val="28"/>
          <w:szCs w:val="28"/>
        </w:rPr>
        <w:t>практические занятия (обучение технике выполнения физических упражнений, подвижные игры, эстафеты, сдача нормативов);</w:t>
      </w:r>
    </w:p>
    <w:p w:rsidR="001D64E0" w:rsidRPr="001D64E0" w:rsidRDefault="008142A4" w:rsidP="008142A4">
      <w:pPr>
        <w:widowControl w:val="0"/>
        <w:spacing w:after="20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sz w:val="28"/>
          <w:szCs w:val="28"/>
        </w:rPr>
        <w:t>каждое практическое занятие начинается с разминки.</w:t>
      </w:r>
    </w:p>
    <w:p w:rsidR="001D64E0" w:rsidRPr="001D64E0" w:rsidRDefault="001D64E0" w:rsidP="001D64E0">
      <w:pPr>
        <w:widowControl w:val="0"/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64E0" w:rsidRPr="001D64E0" w:rsidRDefault="008142A4" w:rsidP="001D64E0">
      <w:pPr>
        <w:widowControl w:val="0"/>
        <w:spacing w:after="120" w:line="276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2. Календарный учебный график</w:t>
      </w:r>
    </w:p>
    <w:p w:rsidR="001D64E0" w:rsidRPr="001D64E0" w:rsidRDefault="001D64E0" w:rsidP="001D64E0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Начало учебного года   -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 сентября.</w:t>
      </w:r>
    </w:p>
    <w:p w:rsidR="001D64E0" w:rsidRPr="001D64E0" w:rsidRDefault="001D64E0" w:rsidP="001D64E0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Окончание учебного года –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904"/>
        <w:gridCol w:w="1584"/>
        <w:gridCol w:w="1584"/>
        <w:gridCol w:w="1584"/>
        <w:gridCol w:w="1581"/>
      </w:tblGrid>
      <w:tr w:rsidR="001D64E0" w:rsidRPr="001D64E0" w:rsidTr="001D64E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1D64E0" w:rsidRPr="001D64E0" w:rsidTr="001D64E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  <w:tr w:rsidR="001D64E0" w:rsidRPr="001D64E0" w:rsidTr="001D64E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1D64E0">
            <w:pPr>
              <w:spacing w:after="0" w:line="207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E0" w:rsidRPr="001D64E0" w:rsidRDefault="001D64E0" w:rsidP="009D1516">
            <w:pPr>
              <w:spacing w:after="0" w:line="207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4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по 3 часа</w:t>
            </w:r>
          </w:p>
        </w:tc>
      </w:tr>
    </w:tbl>
    <w:p w:rsidR="001D64E0" w:rsidRPr="001D64E0" w:rsidRDefault="001D64E0" w:rsidP="001D64E0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76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 Учебный план</w:t>
      </w:r>
    </w:p>
    <w:p w:rsidR="001D64E0" w:rsidRDefault="001D64E0" w:rsidP="008142A4">
      <w:pPr>
        <w:widowControl w:val="0"/>
        <w:spacing w:after="0" w:line="280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Первый год обучения</w:t>
      </w:r>
    </w:p>
    <w:p w:rsidR="007A5286" w:rsidRDefault="007A5286" w:rsidP="008142A4">
      <w:pPr>
        <w:widowControl w:val="0"/>
        <w:spacing w:after="0" w:line="280" w:lineRule="exact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f8"/>
        <w:tblW w:w="0" w:type="auto"/>
        <w:tblLook w:val="00A0"/>
      </w:tblPr>
      <w:tblGrid>
        <w:gridCol w:w="790"/>
        <w:gridCol w:w="5130"/>
        <w:gridCol w:w="1217"/>
        <w:gridCol w:w="1335"/>
        <w:gridCol w:w="1382"/>
      </w:tblGrid>
      <w:tr w:rsidR="0081297B" w:rsidRPr="001D64E0" w:rsidTr="0081297B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64E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A5286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93566B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7A5286" w:rsidRDefault="0081297B" w:rsidP="009356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5286">
              <w:rPr>
                <w:b/>
                <w:sz w:val="28"/>
                <w:szCs w:val="28"/>
              </w:rPr>
              <w:t>Из них</w:t>
            </w:r>
          </w:p>
        </w:tc>
      </w:tr>
      <w:tr w:rsidR="0081297B" w:rsidRPr="001D64E0" w:rsidTr="0081297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7B" w:rsidRPr="001D64E0" w:rsidRDefault="0081297B" w:rsidP="001D64E0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7B" w:rsidRPr="001D64E0" w:rsidRDefault="0081297B" w:rsidP="001D64E0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A528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93566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81297B" w:rsidRPr="001D64E0" w:rsidTr="0081297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64E0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8142A4">
            <w:pPr>
              <w:widowControl w:val="0"/>
              <w:spacing w:line="280" w:lineRule="exact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Теоретическая подготовка.</w:t>
            </w:r>
            <w:r w:rsidRPr="001D64E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Беседы и виктор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D64E0">
              <w:rPr>
                <w:bCs/>
                <w:color w:val="000000"/>
                <w:sz w:val="28"/>
                <w:szCs w:val="28"/>
                <w:shd w:val="clear" w:color="auto" w:fill="FFFFFF"/>
              </w:rPr>
              <w:t>ны о ЗОЖ.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2153D9" w:rsidRDefault="0093566B" w:rsidP="001D64E0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B" w:rsidRPr="002153D9" w:rsidRDefault="0075634D" w:rsidP="001D64E0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2153D9" w:rsidRDefault="0075634D" w:rsidP="0093566B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1297B" w:rsidRPr="001D64E0" w:rsidTr="009356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64E0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rPr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Легкая атлетика и подвижные игры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2153D9" w:rsidRDefault="001E7E52" w:rsidP="00EF2DF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2DFB">
              <w:rPr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2153D9" w:rsidRDefault="00EF2DFB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7B" w:rsidRPr="002153D9" w:rsidRDefault="00EF2DFB" w:rsidP="0093566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81297B" w:rsidRPr="001D64E0" w:rsidTr="0081297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64E0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1D64E0" w:rsidRDefault="00EF2DFB" w:rsidP="001D64E0">
            <w:pPr>
              <w:widowControl w:val="0"/>
              <w:spacing w:line="28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Промежуточный</w:t>
            </w:r>
            <w:r w:rsidR="0081297B" w:rsidRPr="001D64E0">
              <w:rPr>
                <w:color w:val="000000"/>
                <w:sz w:val="28"/>
                <w:szCs w:val="28"/>
              </w:rPr>
              <w:t xml:space="preserve">  контроль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2153D9" w:rsidRDefault="0081297B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153D9"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B" w:rsidRPr="002153D9" w:rsidRDefault="0081297B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153D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2153D9" w:rsidRDefault="0081297B" w:rsidP="0093566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153D9">
              <w:rPr>
                <w:sz w:val="28"/>
                <w:szCs w:val="28"/>
              </w:rPr>
              <w:t>2</w:t>
            </w:r>
          </w:p>
        </w:tc>
      </w:tr>
      <w:tr w:rsidR="0081297B" w:rsidRPr="001D64E0" w:rsidTr="0081297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64E0">
              <w:rPr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rPr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2153D9" w:rsidRDefault="00EF2DFB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B" w:rsidRPr="002153D9" w:rsidRDefault="00EF3BFB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2153D9" w:rsidRDefault="00EF3BFB" w:rsidP="0093566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1297B" w:rsidRPr="001D64E0" w:rsidTr="009356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64E0">
              <w:rPr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rPr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Гимнастика и ОФП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7B" w:rsidRPr="002153D9" w:rsidRDefault="0081297B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153D9">
              <w:rPr>
                <w:sz w:val="28"/>
                <w:szCs w:val="28"/>
              </w:rPr>
              <w:t>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7B" w:rsidRPr="002153D9" w:rsidRDefault="00EF2DFB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7B" w:rsidRPr="002153D9" w:rsidRDefault="00EF2DFB" w:rsidP="0093566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1297B" w:rsidRPr="001D64E0" w:rsidTr="009356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C322B8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322B8">
              <w:rPr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outlineLvl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Итоговый</w:t>
            </w:r>
            <w:r w:rsidRPr="001D64E0">
              <w:rPr>
                <w:bCs/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2153D9" w:rsidRDefault="001E7E52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7B" w:rsidRPr="002153D9" w:rsidRDefault="0081297B" w:rsidP="001D64E0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 w:rsidRPr="002153D9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2153D9" w:rsidRDefault="001E7E52" w:rsidP="0093566B">
            <w:pPr>
              <w:widowControl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297B" w:rsidRPr="001D64E0" w:rsidTr="009356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7B" w:rsidRPr="001D64E0" w:rsidRDefault="0081297B" w:rsidP="001D64E0">
            <w:pPr>
              <w:widowControl w:val="0"/>
              <w:spacing w:line="280" w:lineRule="exact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7B" w:rsidRPr="001D64E0" w:rsidRDefault="0081297B" w:rsidP="001D64E0">
            <w:pPr>
              <w:widowControl w:val="0"/>
              <w:spacing w:line="280" w:lineRule="exact"/>
              <w:outlineLvl w:val="0"/>
              <w:rPr>
                <w:b/>
                <w:bCs/>
                <w:sz w:val="28"/>
                <w:szCs w:val="28"/>
              </w:rPr>
            </w:pPr>
            <w:r w:rsidRPr="001D64E0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1D64E0" w:rsidRDefault="001E7E52" w:rsidP="001D64E0">
            <w:pPr>
              <w:widowControl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97B" w:rsidRPr="001D64E0" w:rsidRDefault="0081297B" w:rsidP="0005534B">
            <w:pPr>
              <w:widowControl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53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97B" w:rsidRPr="001D64E0" w:rsidRDefault="00EF3BFB" w:rsidP="0005534B">
            <w:pPr>
              <w:widowControl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5534B">
              <w:rPr>
                <w:b/>
                <w:sz w:val="28"/>
                <w:szCs w:val="28"/>
              </w:rPr>
              <w:t>2</w:t>
            </w:r>
          </w:p>
        </w:tc>
      </w:tr>
    </w:tbl>
    <w:p w:rsidR="001D64E0" w:rsidRPr="001D64E0" w:rsidRDefault="001D64E0" w:rsidP="001D64E0">
      <w:pPr>
        <w:widowControl w:val="0"/>
        <w:spacing w:after="0" w:line="280" w:lineRule="exac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bookmark1"/>
    </w:p>
    <w:p w:rsidR="001D64E0" w:rsidRDefault="001D64E0" w:rsidP="0081297B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29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Второй год обучения</w:t>
      </w:r>
    </w:p>
    <w:p w:rsidR="001E7E52" w:rsidRPr="0081297B" w:rsidRDefault="001E7E52" w:rsidP="0081297B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5177"/>
        <w:gridCol w:w="1276"/>
        <w:gridCol w:w="1276"/>
        <w:gridCol w:w="1330"/>
      </w:tblGrid>
      <w:tr w:rsidR="00332115" w:rsidRPr="0081297B" w:rsidTr="00332115">
        <w:trPr>
          <w:trHeight w:hRule="exact" w:val="44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32115" w:rsidRPr="0081297B" w:rsidRDefault="00332115" w:rsidP="0081297B">
            <w:pPr>
              <w:widowControl w:val="0"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332115" w:rsidRPr="0081297B" w:rsidRDefault="00332115" w:rsidP="0081297B">
            <w:pPr>
              <w:widowControl w:val="0"/>
              <w:shd w:val="clear" w:color="auto" w:fill="FFFFFF"/>
              <w:spacing w:before="120" w:after="0" w:line="276" w:lineRule="auto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129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115" w:rsidRPr="0081297B" w:rsidRDefault="00332115" w:rsidP="008129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97B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332115" w:rsidRPr="0081297B" w:rsidTr="00332115">
        <w:trPr>
          <w:trHeight w:hRule="exact" w:val="41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115" w:rsidRPr="0081297B" w:rsidRDefault="00332115" w:rsidP="0081297B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115" w:rsidRPr="0081297B" w:rsidRDefault="00332115" w:rsidP="0081297B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115" w:rsidRPr="0081297B" w:rsidRDefault="00332115" w:rsidP="008129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97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81297B" w:rsidRDefault="00332115" w:rsidP="008129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9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332115" w:rsidRPr="0081297B" w:rsidTr="00332115">
        <w:trPr>
          <w:trHeight w:hRule="exact" w:val="7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115" w:rsidRPr="00C322B8" w:rsidRDefault="00332115" w:rsidP="0081297B">
            <w:pPr>
              <w:widowControl w:val="0"/>
              <w:spacing w:after="0" w:line="276" w:lineRule="auto"/>
              <w:ind w:left="2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22B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Теоретическая подготовка. Беседы о </w:t>
            </w:r>
          </w:p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ЗОЖ.</w:t>
            </w:r>
          </w:p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81297B" w:rsidRDefault="0075634D" w:rsidP="0081297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115" w:rsidRPr="0081297B" w:rsidRDefault="0075634D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115" w:rsidRPr="0081297B" w:rsidRDefault="0075634D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332115" w:rsidRPr="0081297B" w:rsidTr="0093566B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C322B8" w:rsidRDefault="00332115" w:rsidP="0081297B">
            <w:pPr>
              <w:widowControl w:val="0"/>
              <w:spacing w:after="0" w:line="276" w:lineRule="auto"/>
              <w:ind w:left="2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22B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 и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115" w:rsidRPr="0081297B" w:rsidRDefault="0075634D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81297B" w:rsidRDefault="0075634D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332115" w:rsidRPr="0081297B" w:rsidTr="0093566B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C322B8" w:rsidRDefault="00332115" w:rsidP="0081297B">
            <w:pPr>
              <w:widowControl w:val="0"/>
              <w:spacing w:after="0" w:line="276" w:lineRule="auto"/>
              <w:ind w:left="2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22B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2115" w:rsidRPr="0081297B" w:rsidTr="00332115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115" w:rsidRPr="00C322B8" w:rsidRDefault="00332115" w:rsidP="0081297B">
            <w:pPr>
              <w:widowControl w:val="0"/>
              <w:spacing w:after="0" w:line="276" w:lineRule="auto"/>
              <w:ind w:left="2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22B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Спортивные и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81297B" w:rsidRDefault="00332115" w:rsidP="0075634D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563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115" w:rsidRPr="0081297B" w:rsidRDefault="0075634D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332115" w:rsidRPr="0081297B" w:rsidTr="0093566B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115" w:rsidRPr="00C322B8" w:rsidRDefault="00332115" w:rsidP="0081297B">
            <w:pPr>
              <w:widowControl w:val="0"/>
              <w:spacing w:after="0" w:line="276" w:lineRule="auto"/>
              <w:ind w:left="2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22B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Гимнастика и ОФП.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81297B" w:rsidRDefault="0075634D" w:rsidP="0081297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115" w:rsidRPr="0081297B" w:rsidRDefault="0075634D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81297B" w:rsidRDefault="00332115" w:rsidP="0075634D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="0075634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32115" w:rsidRPr="0081297B" w:rsidTr="0093566B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2115" w:rsidRPr="00C322B8" w:rsidRDefault="00332115" w:rsidP="0081297B">
            <w:pPr>
              <w:widowControl w:val="0"/>
              <w:spacing w:after="0" w:line="276" w:lineRule="auto"/>
              <w:ind w:left="28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22B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ind w:firstLine="129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2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115" w:rsidRPr="0081297B" w:rsidRDefault="0075634D" w:rsidP="0081297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15" w:rsidRPr="0081297B" w:rsidRDefault="0075634D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2115" w:rsidRPr="0081297B" w:rsidTr="0093566B">
        <w:trPr>
          <w:trHeight w:hRule="exact" w:val="3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115" w:rsidRPr="0081297B" w:rsidRDefault="00332115" w:rsidP="0081297B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2115" w:rsidRPr="0081297B" w:rsidRDefault="00332115" w:rsidP="0081297B">
            <w:pPr>
              <w:widowControl w:val="0"/>
              <w:spacing w:after="0" w:line="276" w:lineRule="auto"/>
              <w:ind w:right="4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115" w:rsidRPr="0081297B" w:rsidRDefault="00332115" w:rsidP="0081297B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115" w:rsidRPr="0081297B" w:rsidRDefault="0075634D" w:rsidP="0081297B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115" w:rsidRPr="0081297B" w:rsidRDefault="00332115" w:rsidP="00DF6C3E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81297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F6C3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</w:tbl>
    <w:p w:rsidR="001D64E0" w:rsidRPr="001D64E0" w:rsidRDefault="001D64E0" w:rsidP="001D64E0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E49A3" w:rsidRPr="001D64E0" w:rsidRDefault="001D64E0" w:rsidP="00C322B8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 Содержание программы</w:t>
      </w:r>
      <w:bookmarkEnd w:id="1"/>
    </w:p>
    <w:p w:rsidR="001D64E0" w:rsidRPr="001D64E0" w:rsidRDefault="001D64E0" w:rsidP="001D64E0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Первый год обучения</w:t>
      </w:r>
    </w:p>
    <w:p w:rsidR="001D64E0" w:rsidRPr="001D64E0" w:rsidRDefault="001D64E0" w:rsidP="0081297B">
      <w:pPr>
        <w:keepNext/>
        <w:keepLines/>
        <w:widowControl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297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</w:t>
      </w:r>
      <w:r w:rsidRPr="001D64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81297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Теоретическая подготовка  и беседы о ЗОЖ</w:t>
      </w:r>
      <w:r w:rsidR="0081297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занятий физическими упражнениями на состояние здоровья, работоспособности, правила и формы занятий физическими упражнениями. Основные компоненты физической культуры личности. Порядок, расписание, направленность и содержание работы группы. Сведения о воздействии физических упражнений на функциональные системы организма. Значение медицинского допуска и осмотра. Правила поведения и техники безопасности на занятиях. Поведение на улице во время продвижения к месту занятия, на учебно-тренировочном занятии. Правила обращения со спортивным инвентарем и оборудованием. Проведение закаливающих процедур, режим дня. Гигиенические требования к одежде обуви. Личная гигиена. Значение и способы закаливания. Составление рационального режима дня, с учетом дополнительных занятий.</w:t>
      </w:r>
    </w:p>
    <w:p w:rsidR="001D64E0" w:rsidRPr="001D64E0" w:rsidRDefault="001D64E0" w:rsidP="0081297B">
      <w:pPr>
        <w:keepNext/>
        <w:keepLines/>
        <w:widowControl w:val="0"/>
        <w:tabs>
          <w:tab w:val="left" w:pos="934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1297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2. Легкая атлетика и подвижные игры.</w:t>
      </w:r>
      <w:r w:rsidR="00C322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1D64E0">
        <w:rPr>
          <w:rFonts w:ascii="Times New Roman" w:hAnsi="Times New Roman" w:cs="Times New Roman"/>
          <w:sz w:val="28"/>
          <w:szCs w:val="28"/>
        </w:rPr>
        <w:t xml:space="preserve">Организационные упражнения. Общеразвивающие упражнения. Упражнения со скакалками, набивными мячами, гантелями. Упражнения для развития равновесия. 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Ходьба и бег.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Ходьба с изменяющейся скоростью передвижения в сочетании с непродолжительным равномерным бегом с невысокой скоростью. Бег: в равномерном темпе, в переменном темпе, повторно-переменный и интервальный бег. Скоростно-силовые упражнения. Челночный бег 3x10 м. Специальные беговые упражнения.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Прыжки.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Прыжковые упражнения: прыжки на одной или двух ногах, с поворотом на 90 градусов, с продвижением вперед, в длину с места, с разбега, эстафеты с прыжками, игры с прыжками. Упражнения игрового характера, направленные на совершенствование быстроты, силы, специальной выносливости.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Метание.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Метания: малого мяча с места, из-за головы на дальность, в цель, на заданное расстояние. Упражнения с предметами и без предметов. Упражнения для развития равновесия.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Подвижные игры и эстафеты.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Подвижные игры: «Ловишки», «У медведя во бору», «Воробьи, вороны», «Перестрелка», «Выбей из круга», «Салки».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Эстафеты. Народные игры: «Горелки», «Веселые ребята», «Прыжки на одной ноге».</w:t>
      </w:r>
    </w:p>
    <w:p w:rsidR="001D64E0" w:rsidRPr="0081297B" w:rsidRDefault="0081297B" w:rsidP="0081297B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Промежуточный</w:t>
      </w:r>
      <w:r w:rsidR="001D64E0" w:rsidRPr="0081297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контроль.</w:t>
      </w:r>
    </w:p>
    <w:p w:rsidR="001D64E0" w:rsidRPr="001D64E0" w:rsidRDefault="001D64E0" w:rsidP="0081297B">
      <w:pPr>
        <w:keepNext/>
        <w:keepLines/>
        <w:widowControl w:val="0"/>
        <w:tabs>
          <w:tab w:val="left" w:pos="934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297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4. Спортивные и подвижные игры.</w:t>
      </w:r>
      <w:r w:rsidR="0050571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1D64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Специальные беговые упражнения. Общеразвивающие упражнения с баскетбольным, волейбольным мячом. Упражнения со скакалкой, с гантелями, с набивными мячами.</w:t>
      </w:r>
    </w:p>
    <w:p w:rsidR="001D64E0" w:rsidRPr="001D64E0" w:rsidRDefault="00C322B8" w:rsidP="0081297B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>Элементы баскетбола</w:t>
      </w:r>
      <w:r w:rsidR="001D64E0"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1D64E0"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Стойка игрока; перемещение в стойке приставными шагами в сторону, вперед, назад; остановка в два шага во время бега (без мяча и с ведением мяча); ловля и передача мяча. Варианты ведения мяча на месте, в движении, без сопротивления защитника. Ловля и передача мяча двумя руками от груди в парах на месте.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Элементы волейбола.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Имитация передачи мяча на месте двумя руками, освоение расположения кистей и пальцев рук на мяче. Передача мяча над собой и в парах. Прием и передача мяча снизу двумя руками.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Подвижные игры.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Подвижные игры являются незаменимым средством, решения комплекса взаимосвязанных задач воспитания личности обучающихся младшего звена, развития его разнообразных двигательных способностей и совершенствования умений. Они направлены на развитие творчества,</w:t>
      </w:r>
      <w:r w:rsidR="00C322B8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воображения, воспитания инициативности, самостоятельности действий, выработку умения выполнять правила общественного порядка. Подвижные игры: «3мейка», «Иголка и нитка», «Пройди бесшумно», «Не урони мешочек», «Запрещённое движение», «Что изменилось», «Ловишки», «К своим флажкам», «Два мороза», «Третий лишний», «Метко в цель». Народные игры: «Большой мяч», «Самые ловкие».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1297B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05534B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297B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Гимнастика и ОФП</w:t>
      </w:r>
      <w:r w:rsidRPr="001D64E0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Посредством выполнения гимнастических упражнений решаются частные задачи, направленные на развития быстроты, гибкости, силы, выносливости, ловкости, чувства равновесия, воспитание смелости, настойчивости, находчивости, обучение жизненно необходимым двигательным действиям и умению управлять своими движениями.</w:t>
      </w:r>
    </w:p>
    <w:p w:rsidR="001D64E0" w:rsidRPr="001D64E0" w:rsidRDefault="0081297B" w:rsidP="0081297B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оординации движений: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стойка на одной ноге, одновременное вращение рук в разных направлениях; ходьба по веревочке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лежащей на полу; прыжки на месте с отбиванием мяча об пол. </w:t>
      </w:r>
    </w:p>
    <w:p w:rsidR="0081297B" w:rsidRDefault="0081297B" w:rsidP="0081297B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ормирование правильной осанки: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«кошка-собака», «лодочка».</w:t>
      </w:r>
    </w:p>
    <w:p w:rsidR="0081297B" w:rsidRDefault="001D64E0" w:rsidP="0081297B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Гибкость: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шпагат, мостик, выпады, наклоны, скручивание корпуса.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Скоростно-силовые упражнения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прыжки через натянутую веревку на двух ногах, прыжки через скакалку, выпрыгивания колени к груди, сгибание разгибание рук</w:t>
      </w:r>
      <w:r w:rsidR="008129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упоре лежа, подъем корпуса, подтягивание на высокой и низкой перекладине. </w:t>
      </w:r>
    </w:p>
    <w:p w:rsidR="001D64E0" w:rsidRPr="001D64E0" w:rsidRDefault="001D64E0" w:rsidP="0081297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2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6. </w:t>
      </w:r>
      <w:r w:rsidR="00812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Итоговый</w:t>
      </w:r>
      <w:r w:rsidRPr="00812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контроль.</w:t>
      </w:r>
      <w:r w:rsidR="00C32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Подъем туловища из положения, лёжа на спине за 30 секунд. Бег 30м. Прыжок в длину с места. Подтягивание на перекладине. Сгибание и разгибание рук в упоре лежа. Наклон вперёд из положения сидя. Принимаются 2 раза в год (в начале учебного года - промежуточная диагностика, в конце года - итоговая).</w:t>
      </w:r>
    </w:p>
    <w:p w:rsidR="002153D9" w:rsidRDefault="001D64E0" w:rsidP="002153D9">
      <w:pPr>
        <w:widowControl w:val="0"/>
        <w:spacing w:after="0" w:line="276" w:lineRule="auto"/>
        <w:ind w:firstLine="426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учебного года, обучающиеся должны продемонстрировать динамику прироста индивидуальных показателей физической подготовки.</w:t>
      </w:r>
    </w:p>
    <w:p w:rsidR="002153D9" w:rsidRDefault="002153D9" w:rsidP="002153D9">
      <w:pPr>
        <w:widowControl w:val="0"/>
        <w:spacing w:after="0" w:line="276" w:lineRule="auto"/>
        <w:ind w:firstLine="426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</w:pPr>
    </w:p>
    <w:p w:rsidR="001D64E0" w:rsidRPr="001D64E0" w:rsidRDefault="001D64E0" w:rsidP="002153D9">
      <w:pPr>
        <w:widowControl w:val="0"/>
        <w:spacing w:after="0" w:line="276" w:lineRule="auto"/>
        <w:ind w:firstLine="426"/>
        <w:jc w:val="center"/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shd w:val="clear" w:color="auto" w:fill="FFFFFF"/>
          <w:lang w:eastAsia="ru-RU"/>
        </w:rPr>
        <w:t>Второй год обучения</w:t>
      </w:r>
    </w:p>
    <w:p w:rsidR="001D64E0" w:rsidRPr="001D64E0" w:rsidRDefault="001D64E0" w:rsidP="002153D9">
      <w:pPr>
        <w:widowControl w:val="0"/>
        <w:spacing w:after="0" w:line="276" w:lineRule="auto"/>
        <w:ind w:right="120"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153D9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1. Теоретическая подготовка и беседы о ЗОЖ.</w:t>
      </w:r>
      <w:r w:rsidR="0005534B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Представление о здоровом образе жизни, его значение для человека. Составляющие здорового образа жизни, преимущества по сравнению с нездоровым образом жизни, значение физической культуры для здорового образа жизни. Особенности оздоровительного действия физических упражнений на организм человека. Правила поведения и техники безопасности на занятиях.  Гигиенические правила при выполнении физических упражнений, проведение закаливающих процедур, режим дня и двигательный режим. Краткие характеристики техники выполнения физических упражнений. Значение правильной техники для достижения более высоких спортивных результатов.  Основные способы техники выполнения физических упражнений. Типичные ошибки приосвоении техники. Викторины, беседы о ЗОЖ.</w:t>
      </w:r>
    </w:p>
    <w:p w:rsidR="001D64E0" w:rsidRPr="001D64E0" w:rsidRDefault="001D64E0" w:rsidP="002153D9">
      <w:pPr>
        <w:keepNext/>
        <w:keepLines/>
        <w:widowControl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bookmark2"/>
      <w:r w:rsidRPr="002153D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2. Легкая атлетика и подвижные игры.</w:t>
      </w:r>
      <w:bookmarkEnd w:id="2"/>
      <w:r w:rsidR="000553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1D64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Организационные упражнения. Общеразвивающие упражнения. Упражнения со скакалками, набивными мячами, гантелями. Упражнения для развития равновесия.</w:t>
      </w:r>
    </w:p>
    <w:p w:rsidR="001D64E0" w:rsidRPr="001D64E0" w:rsidRDefault="001D64E0" w:rsidP="002153D9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Ходьба и бег.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Ходьба и спортивная ходьба, с изменяющейся скоростью передвижения в сочетании с непродолжительным равномерным бегом с невысокой скоростью. Бег: в равномерном темпе, в переменном темпе, повторно-переменный и интервальный бег. Скоростно-силовые упражнения. Челночный бег 3x10 м. Упражнения игрового характера, направленные на совершенствование быстроты, силы, специальной выносливости. Многоскоки с преодолением препятствий. Специальные беговые упражнения.</w:t>
      </w:r>
    </w:p>
    <w:p w:rsidR="001D64E0" w:rsidRPr="001D64E0" w:rsidRDefault="001D64E0" w:rsidP="002153D9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Прыжки.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Прыжковые упражнения: прыжки: на месте и с поворотом на 90, 180, 360 градусов на точность приземления, вперёд, левым и правым боком, в длину с прямого разбега, в высоту, тройной, пятерной.</w:t>
      </w:r>
    </w:p>
    <w:p w:rsidR="001D64E0" w:rsidRPr="001D64E0" w:rsidRDefault="001D64E0" w:rsidP="002153D9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Метание.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Метание большого мяча на дальность, стоя и способом сверху из положения сидя, метание малого мяча в вертикальную мишень на дальность способом «из-за головы» стоя на месте.</w:t>
      </w:r>
    </w:p>
    <w:p w:rsidR="001D64E0" w:rsidRPr="001D64E0" w:rsidRDefault="001D64E0" w:rsidP="002153D9">
      <w:pPr>
        <w:widowControl w:val="0"/>
        <w:spacing w:before="60" w:after="6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Подвижные игры.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Подвижные игры: «Ловишки», «У медведя во бору»,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«Воробьи, вороны», «Перестрелка», «Выбей из круга», «Салки». Эстафеты. Народные игры: «Гуси», «Челнок», «Казаки-разбойники».</w:t>
      </w:r>
    </w:p>
    <w:p w:rsidR="001D64E0" w:rsidRPr="002153D9" w:rsidRDefault="001D64E0" w:rsidP="002153D9">
      <w:pPr>
        <w:widowControl w:val="0"/>
        <w:spacing w:before="60" w:after="6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ru-RU"/>
        </w:rPr>
      </w:pPr>
      <w:r w:rsidRPr="002153D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="002153D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Промежуточны</w:t>
      </w:r>
      <w:r w:rsidRPr="002153D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 контроль.</w:t>
      </w:r>
    </w:p>
    <w:p w:rsidR="001D64E0" w:rsidRPr="001D64E0" w:rsidRDefault="002153D9" w:rsidP="002153D9">
      <w:pPr>
        <w:widowControl w:val="0"/>
        <w:tabs>
          <w:tab w:val="left" w:pos="752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4. </w:t>
      </w:r>
      <w:r w:rsidR="001D64E0" w:rsidRPr="002153D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Спортивные и подвижные игры</w:t>
      </w:r>
      <w:r w:rsidR="001D64E0" w:rsidRPr="001D64E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1D64E0" w:rsidRPr="001D64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Специальные беговые упражнения. Общеразвивающие упражнения с баскетбольным, волейбольным мячом. Упражнения со скакалкой, с гантелями, с набивными мячами. Совершенствование ранее усвоенных приемов и взаимодействий в баскетболе и в волейболе.</w:t>
      </w:r>
    </w:p>
    <w:p w:rsidR="001D64E0" w:rsidRPr="001D64E0" w:rsidRDefault="001D64E0" w:rsidP="002153D9">
      <w:pPr>
        <w:widowControl w:val="0"/>
        <w:spacing w:before="60"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Элементы баскетбола.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Стойка игрока; перемещение в стойке; остановка в два шага во время бега (без мяча и с ведением мяча); ловля и передача мяча. Варианты ведения мяча на месте, в движении, с сопротивлением защитника. Ловля и передача мяча двумя руками от груди в парах в движении.</w:t>
      </w:r>
    </w:p>
    <w:p w:rsidR="001D64E0" w:rsidRPr="001D64E0" w:rsidRDefault="001D64E0" w:rsidP="002153D9">
      <w:pPr>
        <w:widowControl w:val="0"/>
        <w:spacing w:before="60" w:after="6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D64E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ru-RU"/>
        </w:rPr>
        <w:t xml:space="preserve">Элементы волейбола. </w:t>
      </w:r>
      <w:r w:rsidRPr="001D64E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Передачи мяча на месте двумя руками, со сменой места. Передача мяча над собой и в парах. Прием и передача мяча снизу двумя руками. Подача мяча.</w:t>
      </w:r>
    </w:p>
    <w:p w:rsidR="001D64E0" w:rsidRPr="001D64E0" w:rsidRDefault="001D64E0" w:rsidP="002153D9">
      <w:pPr>
        <w:widowControl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Подвижные игры.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на 1 году обучения игры являются обязательной часть любого учебного занятия. Учитывая более высокую физическую подготовленность обучающихся применяются игры с более высокой двигательной активностью и более сложными правилами: «10 передач», «Мяч - ловцу», «Перестрелка», «Пионербол». Эстафеты с элементами баскетбола и волейбола.</w:t>
      </w:r>
      <w:r w:rsidR="00C3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Народные игры: «Летучий мяч», «Борьба Хон», «Льдинки, ветер и мороз».</w:t>
      </w:r>
    </w:p>
    <w:p w:rsidR="002153D9" w:rsidRDefault="001D64E0" w:rsidP="002153D9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153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5. Гимнастика и ОФП</w:t>
      </w:r>
      <w:r w:rsidRPr="001D64E0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Посредством выполнения гимнастических упражнений решаются частные задачи, направленные на развития быстроты, гибкости, силы, выносливости, ловкости, чувства равновесия, воспитание смелости, настойчивости, находчивости, обучение жизненно необходимым двигательным действиям и умению управлять своими движениями.</w:t>
      </w:r>
    </w:p>
    <w:p w:rsidR="002153D9" w:rsidRDefault="002153D9" w:rsidP="002153D9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оординации движений: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стойка на одной ноге, одновременное вращение рук в разных направлениях; ходьба по веревочке лежащей на полу; прыжки на месте с отбиванием мяча об пол.</w:t>
      </w:r>
    </w:p>
    <w:p w:rsidR="002153D9" w:rsidRDefault="002153D9" w:rsidP="002153D9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ормирование правильной осанки: «кошка-собака», «лодочка».</w:t>
      </w:r>
    </w:p>
    <w:p w:rsidR="002153D9" w:rsidRDefault="001D64E0" w:rsidP="002153D9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Гибкость: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«шпагат», «мостик», выпады, наклоны, скручивание корпуса.</w:t>
      </w:r>
    </w:p>
    <w:p w:rsidR="001D64E0" w:rsidRPr="001D64E0" w:rsidRDefault="001D64E0" w:rsidP="002153D9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Скоростно-силовые упражнения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прыжки через натянутую веревку на двух ногах, прыжки через скакалку, выпрыгивания колени к груди, сгибание разгибание рук</w:t>
      </w:r>
      <w:r w:rsidR="002153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упоре лежа, подъем корпуса, подтягивание на высокой и низкой перекладине. </w:t>
      </w:r>
    </w:p>
    <w:p w:rsidR="001D64E0" w:rsidRPr="001D64E0" w:rsidRDefault="001D64E0" w:rsidP="002153D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153D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5. Итоговый контроль</w:t>
      </w:r>
      <w:r w:rsidRPr="001D64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раздел соответствует предыдущему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этапу. В конце 2-го года обучения, обучающиеся должны продемонстрировать динамику прироста индивидуальных показателей физической подготовленности.</w:t>
      </w:r>
      <w:r w:rsidR="00C32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Подъем туловища из положения, лёжа на спине за 30 секунд. Бег 30м. Прыжок в длину с места. Подтягивание на перекладине. Сгибание и разгибание рук в упоре лежа. Наклон вперёд из положения сидя. Принимаются 2 раза в год (в начале учебного года - промежуточная диагностика, в конце года - итоговая).</w:t>
      </w:r>
    </w:p>
    <w:p w:rsidR="001D64E0" w:rsidRPr="001D64E0" w:rsidRDefault="001D64E0" w:rsidP="002153D9">
      <w:pPr>
        <w:widowControl w:val="0"/>
        <w:tabs>
          <w:tab w:val="left" w:pos="24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E0" w:rsidRPr="001D64E0" w:rsidRDefault="001D64E0" w:rsidP="001D64E0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Оценочные и методические материалы</w:t>
      </w:r>
    </w:p>
    <w:p w:rsidR="001D64E0" w:rsidRDefault="001D64E0" w:rsidP="001D64E0">
      <w:pPr>
        <w:autoSpaceDE w:val="0"/>
        <w:autoSpaceDN w:val="0"/>
        <w:adjustRightInd w:val="0"/>
        <w:spacing w:after="27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(методические обеспечение программы).</w:t>
      </w:r>
    </w:p>
    <w:p w:rsidR="003746CB" w:rsidRDefault="003746CB" w:rsidP="00374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B">
        <w:rPr>
          <w:rFonts w:ascii="Times New Roman" w:hAnsi="Times New Roman" w:cs="Times New Roman"/>
          <w:sz w:val="28"/>
          <w:szCs w:val="28"/>
        </w:rPr>
        <w:t xml:space="preserve">Контроль достижения результатов обучения проводится как в течение учебного года (промежуточный контроль), так и в конце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746CB" w:rsidRPr="003746CB" w:rsidRDefault="003746CB" w:rsidP="003746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B">
        <w:rPr>
          <w:rFonts w:ascii="Times New Roman" w:hAnsi="Times New Roman" w:cs="Times New Roman"/>
          <w:sz w:val="28"/>
          <w:szCs w:val="28"/>
        </w:rPr>
        <w:t xml:space="preserve"> (итоговый контроль) -</w:t>
      </w:r>
      <w:r>
        <w:rPr>
          <w:rFonts w:ascii="Times New Roman" w:hAnsi="Times New Roman" w:cs="Times New Roman"/>
          <w:sz w:val="28"/>
          <w:szCs w:val="28"/>
        </w:rPr>
        <w:t xml:space="preserve"> сдача</w:t>
      </w:r>
      <w:r w:rsidRPr="003746CB">
        <w:rPr>
          <w:rFonts w:ascii="Times New Roman" w:hAnsi="Times New Roman" w:cs="Times New Roman"/>
          <w:sz w:val="28"/>
          <w:szCs w:val="28"/>
        </w:rPr>
        <w:t xml:space="preserve"> нормативы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74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4E0" w:rsidRPr="003746CB" w:rsidRDefault="001D64E0" w:rsidP="003746CB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6CB">
        <w:rPr>
          <w:rFonts w:ascii="Times New Roman" w:hAnsi="Times New Roman" w:cs="Times New Roman"/>
          <w:i/>
          <w:sz w:val="28"/>
          <w:szCs w:val="28"/>
        </w:rPr>
        <w:t xml:space="preserve">Формы и методы работы по программе: </w:t>
      </w:r>
    </w:p>
    <w:p w:rsidR="001D64E0" w:rsidRPr="001D64E0" w:rsidRDefault="003746CB" w:rsidP="003746CB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родителями;</w:t>
      </w:r>
    </w:p>
    <w:p w:rsidR="001D64E0" w:rsidRPr="001D64E0" w:rsidRDefault="003746CB" w:rsidP="001D64E0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D64E0"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заимодейс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твие с классными руководителями;</w:t>
      </w:r>
    </w:p>
    <w:p w:rsidR="001D64E0" w:rsidRPr="001D64E0" w:rsidRDefault="003746CB" w:rsidP="001D64E0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D64E0"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роведение бесед на различные актуальные 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D64E0" w:rsidRPr="001D64E0" w:rsidRDefault="003746CB" w:rsidP="001D64E0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D64E0"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бсуждение информации о спортивных событиях в учреждении, городе, стране, мире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D64E0" w:rsidRPr="001D64E0" w:rsidRDefault="003746CB" w:rsidP="001D64E0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D64E0"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тематических праздников;</w:t>
      </w:r>
    </w:p>
    <w:p w:rsidR="003746CB" w:rsidRDefault="003746CB" w:rsidP="003746CB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D64E0"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осещение и участие в культурно-массовых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роприятиях, проводимых в городе;</w:t>
      </w:r>
    </w:p>
    <w:p w:rsidR="00CD5EF0" w:rsidRPr="003746CB" w:rsidRDefault="003746CB" w:rsidP="003746CB">
      <w:pPr>
        <w:widowControl w:val="0"/>
        <w:numPr>
          <w:ilvl w:val="0"/>
          <w:numId w:val="12"/>
        </w:numPr>
        <w:tabs>
          <w:tab w:val="left" w:pos="29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D64E0" w:rsidRPr="0037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роведение тематических игр и упражнений на сплочение детского коллектива.</w:t>
      </w:r>
    </w:p>
    <w:p w:rsidR="00E6679D" w:rsidRPr="00CD5EF0" w:rsidRDefault="00E6679D" w:rsidP="00CD5EF0">
      <w:pPr>
        <w:pStyle w:val="af4"/>
        <w:shd w:val="clear" w:color="auto" w:fill="FFFFFF"/>
        <w:spacing w:after="150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E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программы:</w:t>
      </w:r>
    </w:p>
    <w:p w:rsidR="00E6679D" w:rsidRDefault="00CD5EF0" w:rsidP="00CD5EF0">
      <w:pPr>
        <w:pStyle w:val="af4"/>
        <w:shd w:val="clear" w:color="auto" w:fill="FFFFFF"/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6679D" w:rsidRPr="00CD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6679D" w:rsidRPr="00CD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вентарь: маты,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коврики,</w:t>
      </w:r>
      <w:r w:rsidR="00E6679D" w:rsidRPr="00CD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обручи,  скакалки, мячи, </w:t>
      </w:r>
      <w:r w:rsidRPr="00CD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фитболы.</w:t>
      </w:r>
    </w:p>
    <w:p w:rsidR="00CD5EF0" w:rsidRPr="00CD5EF0" w:rsidRDefault="00CD5EF0" w:rsidP="00CD5EF0">
      <w:pPr>
        <w:pStyle w:val="af4"/>
        <w:shd w:val="clear" w:color="auto" w:fill="FFFFFF"/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личная </w:t>
      </w:r>
      <w:r w:rsidRPr="00CD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спортивная форма и обувь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CD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обучающегося.</w:t>
      </w:r>
    </w:p>
    <w:p w:rsidR="00CD5EF0" w:rsidRPr="00CD5EF0" w:rsidRDefault="00CD5EF0" w:rsidP="00CD5EF0">
      <w:pPr>
        <w:pStyle w:val="af4"/>
        <w:shd w:val="clear" w:color="auto" w:fill="FFFFFF"/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4C6" w:rsidRPr="002574C6" w:rsidRDefault="002574C6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3746CB" w:rsidRDefault="003746CB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BE49A3" w:rsidRDefault="00BE49A3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BE49A3" w:rsidRDefault="00BE49A3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BE49A3" w:rsidRDefault="00BE49A3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BE49A3" w:rsidRDefault="00BE49A3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BE49A3" w:rsidRDefault="00BE49A3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BE49A3" w:rsidRDefault="00BE49A3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BE49A3" w:rsidRDefault="00BE49A3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C322B8" w:rsidRDefault="00C322B8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</w:p>
    <w:p w:rsidR="002574C6" w:rsidRPr="002574C6" w:rsidRDefault="002574C6" w:rsidP="002574C6">
      <w:pPr>
        <w:pStyle w:val="26"/>
        <w:shd w:val="clear" w:color="auto" w:fill="auto"/>
        <w:tabs>
          <w:tab w:val="left" w:pos="246"/>
        </w:tabs>
        <w:spacing w:line="276" w:lineRule="auto"/>
        <w:jc w:val="right"/>
        <w:rPr>
          <w:rStyle w:val="25"/>
          <w:b/>
        </w:rPr>
      </w:pPr>
      <w:r w:rsidRPr="002574C6">
        <w:rPr>
          <w:rStyle w:val="25"/>
          <w:b/>
        </w:rPr>
        <w:lastRenderedPageBreak/>
        <w:t>ПРИЛОЖЕНИЕ</w:t>
      </w:r>
    </w:p>
    <w:p w:rsidR="002574C6" w:rsidRPr="002574C6" w:rsidRDefault="002574C6" w:rsidP="002574C6">
      <w:pPr>
        <w:pStyle w:val="26"/>
        <w:shd w:val="clear" w:color="auto" w:fill="auto"/>
        <w:tabs>
          <w:tab w:val="left" w:pos="246"/>
        </w:tabs>
        <w:spacing w:line="276" w:lineRule="auto"/>
        <w:ind w:firstLine="426"/>
        <w:jc w:val="center"/>
        <w:rPr>
          <w:rStyle w:val="120"/>
          <w:rFonts w:ascii="Times New Roman" w:hAnsi="Times New Roman" w:cs="Times New Roman"/>
          <w:b w:val="0"/>
          <w:bCs w:val="0"/>
          <w:color w:val="000000"/>
        </w:rPr>
      </w:pPr>
      <w:r w:rsidRPr="002574C6">
        <w:rPr>
          <w:rStyle w:val="120"/>
          <w:rFonts w:ascii="Times New Roman" w:hAnsi="Times New Roman" w:cs="Times New Roman"/>
          <w:color w:val="000000"/>
        </w:rPr>
        <w:t>Промежуточный и итоговый контроль по годам обучения</w:t>
      </w:r>
    </w:p>
    <w:tbl>
      <w:tblPr>
        <w:tblW w:w="96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84"/>
        <w:gridCol w:w="1465"/>
        <w:gridCol w:w="1198"/>
        <w:gridCol w:w="1465"/>
        <w:gridCol w:w="1324"/>
        <w:gridCol w:w="32"/>
        <w:gridCol w:w="20"/>
      </w:tblGrid>
      <w:tr w:rsidR="002574C6" w:rsidRPr="007F3200" w:rsidTr="0093566B">
        <w:trPr>
          <w:gridAfter w:val="2"/>
          <w:wAfter w:w="52" w:type="dxa"/>
          <w:trHeight w:hRule="exact" w:val="756"/>
          <w:jc w:val="center"/>
        </w:trPr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14pt"/>
              </w:rPr>
              <w:t>Контрольные упражнения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ind w:left="2480"/>
            </w:pPr>
            <w:r w:rsidRPr="007F3200">
              <w:rPr>
                <w:rStyle w:val="214pt"/>
              </w:rPr>
              <w:t>Год обучения</w:t>
            </w:r>
          </w:p>
        </w:tc>
      </w:tr>
      <w:tr w:rsidR="002574C6" w:rsidRPr="007F3200" w:rsidTr="0093566B">
        <w:trPr>
          <w:trHeight w:hRule="exact" w:val="353"/>
          <w:jc w:val="center"/>
        </w:trPr>
        <w:tc>
          <w:tcPr>
            <w:tcW w:w="4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ind w:left="248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2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383"/>
          <w:jc w:val="center"/>
        </w:trPr>
        <w:tc>
          <w:tcPr>
            <w:tcW w:w="4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20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20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686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1. Бег 30 м (с)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5,1-5,4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5,3-5,4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5,0-5,2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after="60" w:line="240" w:lineRule="auto"/>
              <w:jc w:val="center"/>
            </w:pPr>
            <w:r w:rsidRPr="007F3200">
              <w:rPr>
                <w:color w:val="000000"/>
              </w:rPr>
              <w:t>5,2-</w:t>
            </w:r>
          </w:p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before="60" w:line="240" w:lineRule="auto"/>
              <w:jc w:val="center"/>
            </w:pPr>
            <w:r w:rsidRPr="007F3200">
              <w:rPr>
                <w:color w:val="000000"/>
              </w:rPr>
              <w:t>5,35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348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2. Челночный бег 3x10 (с)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6,8-6,9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7,2-7,6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6,7-6,8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7,1-7,5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676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3. Прыжки в длину с места (см)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after="60" w:line="240" w:lineRule="auto"/>
              <w:jc w:val="center"/>
            </w:pPr>
            <w:r w:rsidRPr="007F3200">
              <w:rPr>
                <w:color w:val="000000"/>
              </w:rPr>
              <w:t>205-</w:t>
            </w:r>
          </w:p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before="60" w:line="240" w:lineRule="auto"/>
              <w:jc w:val="center"/>
            </w:pPr>
            <w:r w:rsidRPr="007F3200">
              <w:rPr>
                <w:color w:val="000000"/>
              </w:rPr>
              <w:t>210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after="60" w:line="240" w:lineRule="auto"/>
              <w:jc w:val="center"/>
            </w:pPr>
            <w:r w:rsidRPr="007F3200">
              <w:rPr>
                <w:color w:val="000000"/>
              </w:rPr>
              <w:t>190-</w:t>
            </w:r>
          </w:p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before="60" w:line="240" w:lineRule="auto"/>
              <w:jc w:val="center"/>
            </w:pPr>
            <w:r w:rsidRPr="007F3200">
              <w:rPr>
                <w:color w:val="000000"/>
              </w:rPr>
              <w:t>198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210-220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after="60" w:line="240" w:lineRule="auto"/>
              <w:jc w:val="center"/>
            </w:pPr>
            <w:r w:rsidRPr="007F3200">
              <w:rPr>
                <w:color w:val="000000"/>
              </w:rPr>
              <w:t>190-</w:t>
            </w:r>
          </w:p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before="60" w:line="240" w:lineRule="auto"/>
              <w:jc w:val="center"/>
            </w:pPr>
            <w:r w:rsidRPr="007F3200">
              <w:rPr>
                <w:color w:val="000000"/>
              </w:rPr>
              <w:t>200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343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4. Подтягивание на перекладине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8-12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4pt"/>
                <w:color w:val="00000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10-14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-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348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5. Прыжки в высоту с места (см)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46-50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45-46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47-51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46-47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686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6. Бег 1,500 м (мин)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after="60" w:line="240" w:lineRule="auto"/>
              <w:jc w:val="center"/>
            </w:pPr>
            <w:r w:rsidRPr="007F3200">
              <w:rPr>
                <w:color w:val="000000"/>
              </w:rPr>
              <w:t>5,4-</w:t>
            </w:r>
          </w:p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before="60" w:line="240" w:lineRule="auto"/>
              <w:jc w:val="center"/>
            </w:pPr>
            <w:r w:rsidRPr="007F3200">
              <w:rPr>
                <w:color w:val="000000"/>
              </w:rPr>
              <w:t>6,45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6,8-7,2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after="60" w:line="240" w:lineRule="auto"/>
              <w:jc w:val="center"/>
            </w:pPr>
            <w:r w:rsidRPr="007F3200">
              <w:rPr>
                <w:color w:val="000000"/>
              </w:rPr>
              <w:t>6,38-</w:t>
            </w:r>
          </w:p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before="60" w:line="240" w:lineRule="auto"/>
              <w:jc w:val="center"/>
            </w:pPr>
            <w:r w:rsidRPr="007F3200">
              <w:rPr>
                <w:color w:val="000000"/>
              </w:rPr>
              <w:t>6,43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6,6-7,0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686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7. 10 кувырков вперед (с)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17,5-</w:t>
            </w:r>
          </w:p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before="60" w:line="240" w:lineRule="auto"/>
              <w:jc w:val="center"/>
            </w:pPr>
            <w:r w:rsidRPr="007F3200">
              <w:rPr>
                <w:color w:val="000000"/>
              </w:rPr>
              <w:t>18,5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4pt"/>
                <w:color w:val="00000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after="60" w:line="240" w:lineRule="auto"/>
              <w:jc w:val="center"/>
            </w:pPr>
            <w:r w:rsidRPr="007F3200">
              <w:rPr>
                <w:color w:val="000000"/>
              </w:rPr>
              <w:t>17,3-</w:t>
            </w:r>
          </w:p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before="60" w:line="240" w:lineRule="auto"/>
              <w:jc w:val="center"/>
            </w:pPr>
            <w:r w:rsidRPr="007F3200">
              <w:rPr>
                <w:color w:val="000000"/>
              </w:rPr>
              <w:t>18,3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4pt"/>
                <w:color w:val="000000"/>
              </w:rPr>
              <w:t>-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676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8. Подтягивание на перекладине за 20 сек. (раз)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6-8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22-23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7-10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24-25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348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9. Отжимание 20 сек. (раз)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12-15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9-12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13-16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10-13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676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10. Сгибание туловища на спине 20 сек (раз)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10-13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10-12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12-14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11-13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C6" w:rsidRPr="007F3200" w:rsidTr="0093566B">
        <w:trPr>
          <w:trHeight w:hRule="exact" w:val="696"/>
          <w:jc w:val="center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</w:pPr>
            <w:r w:rsidRPr="007F3200">
              <w:rPr>
                <w:color w:val="000000"/>
              </w:rPr>
              <w:t>11. Бросок набивного мяча (Зкг) из-за головы (метр)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5,0-6,0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4pt"/>
                <w:color w:val="000000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color w:val="000000"/>
              </w:rPr>
              <w:t>6,0-7,0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pStyle w:val="210"/>
              <w:framePr w:w="10831" w:wrap="notBeside" w:vAnchor="text" w:hAnchor="page" w:x="856" w:y="333"/>
              <w:shd w:val="clear" w:color="auto" w:fill="auto"/>
              <w:spacing w:line="240" w:lineRule="auto"/>
              <w:jc w:val="center"/>
            </w:pPr>
            <w:r w:rsidRPr="007F3200">
              <w:rPr>
                <w:rStyle w:val="24pt"/>
                <w:color w:val="000000"/>
              </w:rPr>
              <w:t>-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right w:val="nil"/>
            </w:tcBorders>
            <w:shd w:val="clear" w:color="auto" w:fill="FFFFFF"/>
          </w:tcPr>
          <w:p w:rsidR="002574C6" w:rsidRPr="007F3200" w:rsidRDefault="002574C6" w:rsidP="0093566B">
            <w:pPr>
              <w:framePr w:w="10831" w:wrap="notBeside" w:vAnchor="text" w:hAnchor="page" w:x="856" w:y="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4C6" w:rsidRPr="001D64E0" w:rsidRDefault="002574C6" w:rsidP="001D64E0">
      <w:pPr>
        <w:widowControl w:val="0"/>
        <w:spacing w:after="0" w:line="276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574C6" w:rsidRDefault="002574C6" w:rsidP="001D64E0">
      <w:pPr>
        <w:widowControl w:val="0"/>
        <w:tabs>
          <w:tab w:val="left" w:pos="522"/>
        </w:tabs>
        <w:spacing w:after="256" w:line="341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D2D" w:rsidRDefault="008C1D2D" w:rsidP="002574C6">
      <w:pPr>
        <w:widowControl w:val="0"/>
        <w:tabs>
          <w:tab w:val="left" w:pos="522"/>
        </w:tabs>
        <w:spacing w:after="256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1D2D" w:rsidRDefault="008C1D2D" w:rsidP="002574C6">
      <w:pPr>
        <w:widowControl w:val="0"/>
        <w:tabs>
          <w:tab w:val="left" w:pos="522"/>
        </w:tabs>
        <w:spacing w:after="256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1D2D" w:rsidRDefault="008C1D2D" w:rsidP="002574C6">
      <w:pPr>
        <w:widowControl w:val="0"/>
        <w:tabs>
          <w:tab w:val="left" w:pos="522"/>
        </w:tabs>
        <w:spacing w:after="256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1D2D" w:rsidRDefault="008C1D2D" w:rsidP="002574C6">
      <w:pPr>
        <w:widowControl w:val="0"/>
        <w:tabs>
          <w:tab w:val="left" w:pos="522"/>
        </w:tabs>
        <w:spacing w:after="256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1D2D" w:rsidRDefault="008C1D2D" w:rsidP="002574C6">
      <w:pPr>
        <w:widowControl w:val="0"/>
        <w:tabs>
          <w:tab w:val="left" w:pos="522"/>
        </w:tabs>
        <w:spacing w:after="256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1D2D" w:rsidRDefault="008C1D2D" w:rsidP="002574C6">
      <w:pPr>
        <w:widowControl w:val="0"/>
        <w:tabs>
          <w:tab w:val="left" w:pos="522"/>
        </w:tabs>
        <w:spacing w:after="256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1D2D" w:rsidRDefault="008C1D2D" w:rsidP="002574C6">
      <w:pPr>
        <w:widowControl w:val="0"/>
        <w:tabs>
          <w:tab w:val="left" w:pos="522"/>
        </w:tabs>
        <w:spacing w:after="256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4E0" w:rsidRDefault="001D64E0" w:rsidP="002574C6">
      <w:pPr>
        <w:widowControl w:val="0"/>
        <w:tabs>
          <w:tab w:val="left" w:pos="522"/>
        </w:tabs>
        <w:spacing w:after="256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6.</w:t>
      </w:r>
      <w:r w:rsidR="00C322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574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1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Амалин М.Е. Тактика волейбола. М. ФиС</w:t>
      </w:r>
      <w:r w:rsidR="002574C6">
        <w:rPr>
          <w:rStyle w:val="25"/>
        </w:rPr>
        <w:t>,</w:t>
      </w:r>
      <w:r w:rsidR="002574C6" w:rsidRPr="007F3200">
        <w:rPr>
          <w:rStyle w:val="25"/>
        </w:rPr>
        <w:t xml:space="preserve"> 2017.</w:t>
      </w:r>
    </w:p>
    <w:p w:rsidR="00C322B8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  <w:rPr>
          <w:rStyle w:val="25"/>
        </w:rPr>
      </w:pPr>
      <w:r>
        <w:rPr>
          <w:rStyle w:val="25"/>
        </w:rPr>
        <w:tab/>
      </w:r>
      <w:r w:rsidR="002574C6">
        <w:rPr>
          <w:rStyle w:val="25"/>
        </w:rPr>
        <w:t>2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Ахмеров Э.К., Канзас Э.Г. «Волейбол в школе.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Минск</w:t>
      </w:r>
      <w:r w:rsidR="002574C6">
        <w:rPr>
          <w:rStyle w:val="25"/>
        </w:rPr>
        <w:t>: Нарасвета,</w:t>
      </w:r>
      <w:r w:rsidR="002574C6" w:rsidRPr="007F3200">
        <w:rPr>
          <w:rStyle w:val="25"/>
        </w:rPr>
        <w:t xml:space="preserve"> 2014.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3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Баскетбол. Программа спортивной подготовки для ДЮСШ.</w:t>
      </w:r>
      <w:r w:rsidR="002574C6">
        <w:rPr>
          <w:rStyle w:val="25"/>
        </w:rPr>
        <w:t xml:space="preserve"> – </w:t>
      </w:r>
      <w:r w:rsidR="002574C6" w:rsidRPr="007F3200">
        <w:rPr>
          <w:rStyle w:val="25"/>
        </w:rPr>
        <w:t>Москва</w:t>
      </w:r>
      <w:r w:rsidR="002574C6">
        <w:rPr>
          <w:rStyle w:val="25"/>
        </w:rPr>
        <w:t>: Российский спорт,</w:t>
      </w:r>
      <w:r w:rsidR="002574C6" w:rsidRPr="007F3200">
        <w:rPr>
          <w:rStyle w:val="25"/>
        </w:rPr>
        <w:t xml:space="preserve"> 2015.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354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4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Гомельский А.Я. Баскетбол. Секреты мастерства.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>осква,</w:t>
      </w:r>
      <w:r w:rsidR="002574C6" w:rsidRPr="007F3200">
        <w:rPr>
          <w:rStyle w:val="25"/>
        </w:rPr>
        <w:t xml:space="preserve"> 2016.</w:t>
      </w:r>
    </w:p>
    <w:p w:rsidR="002574C6" w:rsidRDefault="00C322B8" w:rsidP="00C322B8">
      <w:pPr>
        <w:pStyle w:val="26"/>
        <w:shd w:val="clear" w:color="auto" w:fill="auto"/>
        <w:tabs>
          <w:tab w:val="left" w:pos="354"/>
        </w:tabs>
        <w:spacing w:line="276" w:lineRule="auto"/>
        <w:jc w:val="both"/>
        <w:rPr>
          <w:rStyle w:val="25"/>
        </w:rPr>
      </w:pPr>
      <w:r>
        <w:rPr>
          <w:rStyle w:val="25"/>
        </w:rPr>
        <w:tab/>
      </w:r>
      <w:r w:rsidR="002574C6">
        <w:rPr>
          <w:rStyle w:val="25"/>
        </w:rPr>
        <w:t>5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Грасис А. Специальные упражнения баскетболистов.</w:t>
      </w:r>
      <w:r w:rsidR="002574C6">
        <w:rPr>
          <w:rStyle w:val="25"/>
        </w:rPr>
        <w:t xml:space="preserve"> –  </w:t>
      </w:r>
      <w:r w:rsidR="002574C6" w:rsidRPr="007F3200">
        <w:rPr>
          <w:rStyle w:val="25"/>
        </w:rPr>
        <w:t xml:space="preserve"> М</w:t>
      </w:r>
      <w:r w:rsidR="002574C6">
        <w:rPr>
          <w:rStyle w:val="25"/>
        </w:rPr>
        <w:t>осква:</w:t>
      </w:r>
      <w:r w:rsidR="002574C6" w:rsidRPr="007F3200">
        <w:rPr>
          <w:rStyle w:val="25"/>
        </w:rPr>
        <w:t xml:space="preserve"> ФиС</w:t>
      </w:r>
      <w:r w:rsidR="002574C6">
        <w:rPr>
          <w:rStyle w:val="25"/>
        </w:rPr>
        <w:t xml:space="preserve">, </w:t>
      </w:r>
      <w:r w:rsidR="002574C6" w:rsidRPr="007F3200">
        <w:rPr>
          <w:rStyle w:val="25"/>
        </w:rPr>
        <w:t>2014.</w:t>
      </w:r>
    </w:p>
    <w:p w:rsidR="002574C6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  <w:rPr>
          <w:rStyle w:val="25"/>
        </w:rPr>
      </w:pPr>
      <w:r>
        <w:rPr>
          <w:rStyle w:val="25"/>
        </w:rPr>
        <w:tab/>
      </w:r>
      <w:r w:rsidR="002574C6">
        <w:rPr>
          <w:rStyle w:val="25"/>
        </w:rPr>
        <w:t>6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Железняк Ю.Д. 120 уроков по волейболу: Учебное пособие для начинающих.</w:t>
      </w:r>
      <w:r w:rsidR="002574C6">
        <w:rPr>
          <w:rStyle w:val="25"/>
        </w:rPr>
        <w:t xml:space="preserve"> 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>осква: ФиС,</w:t>
      </w:r>
      <w:r w:rsidR="002574C6" w:rsidRPr="007F3200">
        <w:rPr>
          <w:rStyle w:val="25"/>
        </w:rPr>
        <w:t xml:space="preserve"> 2016.</w:t>
      </w:r>
    </w:p>
    <w:p w:rsidR="002574C6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  <w:rPr>
          <w:rStyle w:val="25"/>
        </w:rPr>
      </w:pPr>
      <w:r>
        <w:rPr>
          <w:rStyle w:val="25"/>
        </w:rPr>
        <w:tab/>
      </w:r>
      <w:r w:rsidR="002574C6">
        <w:rPr>
          <w:rStyle w:val="25"/>
        </w:rPr>
        <w:t>7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Ивойлов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А.В. Волейбол: Техника, тактика, тренировка.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Ми</w:t>
      </w:r>
      <w:r w:rsidR="002574C6">
        <w:rPr>
          <w:rStyle w:val="25"/>
        </w:rPr>
        <w:t>нск: Высшая школа,</w:t>
      </w:r>
      <w:r w:rsidR="002574C6" w:rsidRPr="007F3200">
        <w:rPr>
          <w:rStyle w:val="25"/>
        </w:rPr>
        <w:t xml:space="preserve"> 2017.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8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Книжников А.Н., Книжников Н.Н. Основы судейства волейбола: Учебно-методическое пособие.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Нижневартовск</w:t>
      </w:r>
      <w:r w:rsidR="002574C6">
        <w:rPr>
          <w:rStyle w:val="25"/>
        </w:rPr>
        <w:t>,</w:t>
      </w:r>
      <w:r w:rsidR="002574C6" w:rsidRPr="007F3200">
        <w:rPr>
          <w:rStyle w:val="25"/>
        </w:rPr>
        <w:t xml:space="preserve"> 2015.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9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Кудряшов В.П., Мирошникова Т.И. Физическая подготовка юных баскетболистов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Минск, 2017.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354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10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Кузин В.В, Полиеский С.А. Баскетбол. Начальный этап обучения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>осква:</w:t>
      </w:r>
      <w:r w:rsidR="002574C6" w:rsidRPr="007F3200">
        <w:rPr>
          <w:rStyle w:val="25"/>
        </w:rPr>
        <w:t xml:space="preserve"> ФиС</w:t>
      </w:r>
      <w:r w:rsidR="002574C6">
        <w:rPr>
          <w:rStyle w:val="25"/>
        </w:rPr>
        <w:t>,</w:t>
      </w:r>
      <w:r w:rsidR="002574C6" w:rsidRPr="007F3200">
        <w:rPr>
          <w:rStyle w:val="25"/>
        </w:rPr>
        <w:t xml:space="preserve"> 2014.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354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11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Нестеровский Д.И Баскетбол. Теория и методика обучения.</w:t>
      </w:r>
      <w:r w:rsidR="002574C6">
        <w:rPr>
          <w:rStyle w:val="25"/>
        </w:rPr>
        <w:t xml:space="preserve"> 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>осква:</w:t>
      </w:r>
      <w:r w:rsidR="002574C6" w:rsidRPr="007F3200">
        <w:rPr>
          <w:rStyle w:val="25"/>
        </w:rPr>
        <w:t xml:space="preserve"> Академия</w:t>
      </w:r>
      <w:r w:rsidR="002574C6">
        <w:rPr>
          <w:rStyle w:val="25"/>
        </w:rPr>
        <w:t xml:space="preserve">, </w:t>
      </w:r>
      <w:r w:rsidR="002574C6" w:rsidRPr="007F3200">
        <w:rPr>
          <w:rStyle w:val="25"/>
        </w:rPr>
        <w:t>2014.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354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12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Официальные правила баскетбола.</w:t>
      </w:r>
      <w:r w:rsidR="002574C6">
        <w:rPr>
          <w:rStyle w:val="25"/>
        </w:rPr>
        <w:t>– Москва:</w:t>
      </w:r>
      <w:r w:rsidR="002574C6" w:rsidRPr="007F3200">
        <w:rPr>
          <w:rStyle w:val="25"/>
        </w:rPr>
        <w:t xml:space="preserve"> СпортАкадемПресс</w:t>
      </w:r>
      <w:r w:rsidR="002574C6">
        <w:rPr>
          <w:rStyle w:val="25"/>
        </w:rPr>
        <w:t>,</w:t>
      </w:r>
      <w:r w:rsidR="002574C6" w:rsidRPr="007F3200">
        <w:rPr>
          <w:rStyle w:val="25"/>
        </w:rPr>
        <w:t xml:space="preserve"> 2016.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354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13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Пинхолстер А. Энциклопедия баскетбольных упражнений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>осква:</w:t>
      </w:r>
      <w:r w:rsidR="002574C6" w:rsidRPr="007F3200">
        <w:rPr>
          <w:rStyle w:val="25"/>
        </w:rPr>
        <w:t xml:space="preserve"> ФиС</w:t>
      </w:r>
      <w:r w:rsidR="002574C6">
        <w:rPr>
          <w:rStyle w:val="25"/>
        </w:rPr>
        <w:t xml:space="preserve">, </w:t>
      </w:r>
      <w:r w:rsidR="002574C6" w:rsidRPr="007F3200">
        <w:rPr>
          <w:rStyle w:val="25"/>
        </w:rPr>
        <w:t>2017.</w:t>
      </w:r>
    </w:p>
    <w:p w:rsidR="002574C6" w:rsidRDefault="00C322B8" w:rsidP="00C322B8">
      <w:pPr>
        <w:pStyle w:val="26"/>
        <w:shd w:val="clear" w:color="auto" w:fill="auto"/>
        <w:tabs>
          <w:tab w:val="left" w:pos="354"/>
        </w:tabs>
        <w:spacing w:line="276" w:lineRule="auto"/>
        <w:jc w:val="both"/>
        <w:rPr>
          <w:rStyle w:val="25"/>
        </w:rPr>
      </w:pPr>
      <w:r>
        <w:rPr>
          <w:rStyle w:val="25"/>
        </w:rPr>
        <w:tab/>
      </w:r>
      <w:r w:rsidR="002574C6">
        <w:rPr>
          <w:rStyle w:val="25"/>
        </w:rPr>
        <w:t>14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Стонкус С.С. Индивидуальная тренировка баскетболистов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 xml:space="preserve">осква: </w:t>
      </w:r>
      <w:r w:rsidR="002574C6" w:rsidRPr="007F3200">
        <w:rPr>
          <w:rStyle w:val="25"/>
        </w:rPr>
        <w:t>ФиС</w:t>
      </w:r>
      <w:r w:rsidR="002574C6">
        <w:rPr>
          <w:rStyle w:val="25"/>
        </w:rPr>
        <w:t>,</w:t>
      </w:r>
      <w:r w:rsidR="002574C6" w:rsidRPr="007F3200">
        <w:rPr>
          <w:rStyle w:val="25"/>
        </w:rPr>
        <w:t xml:space="preserve"> 2015.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450"/>
        </w:tabs>
        <w:spacing w:line="276" w:lineRule="auto"/>
        <w:jc w:val="both"/>
      </w:pPr>
      <w:r>
        <w:rPr>
          <w:rStyle w:val="25"/>
        </w:rPr>
        <w:tab/>
      </w:r>
      <w:r w:rsidR="002574C6">
        <w:rPr>
          <w:rStyle w:val="25"/>
        </w:rPr>
        <w:t>15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Спортивные игры </w:t>
      </w:r>
      <w:r w:rsidR="002574C6">
        <w:rPr>
          <w:rStyle w:val="25"/>
        </w:rPr>
        <w:t>/</w:t>
      </w:r>
      <w:r w:rsidR="002574C6" w:rsidRPr="007F3200">
        <w:rPr>
          <w:rStyle w:val="25"/>
        </w:rPr>
        <w:t xml:space="preserve">ред. Портных Ю.И.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>осква:</w:t>
      </w:r>
      <w:r w:rsidR="002574C6" w:rsidRPr="007F3200">
        <w:rPr>
          <w:rStyle w:val="25"/>
        </w:rPr>
        <w:t xml:space="preserve"> ФиС, 2014.</w:t>
      </w:r>
    </w:p>
    <w:p w:rsidR="002574C6" w:rsidRDefault="00C322B8" w:rsidP="00C322B8">
      <w:pPr>
        <w:pStyle w:val="26"/>
        <w:shd w:val="clear" w:color="auto" w:fill="auto"/>
        <w:tabs>
          <w:tab w:val="left" w:pos="454"/>
        </w:tabs>
        <w:spacing w:line="276" w:lineRule="auto"/>
        <w:jc w:val="both"/>
        <w:rPr>
          <w:rStyle w:val="25"/>
        </w:rPr>
      </w:pPr>
      <w:r>
        <w:rPr>
          <w:rStyle w:val="25"/>
        </w:rPr>
        <w:tab/>
      </w:r>
      <w:r w:rsidR="002574C6">
        <w:rPr>
          <w:rStyle w:val="25"/>
        </w:rPr>
        <w:t>16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Спортивные игры</w:t>
      </w:r>
      <w:r w:rsidR="002574C6">
        <w:rPr>
          <w:rStyle w:val="25"/>
        </w:rPr>
        <w:t xml:space="preserve"> /</w:t>
      </w:r>
      <w:r w:rsidR="002574C6" w:rsidRPr="007F3200">
        <w:rPr>
          <w:rStyle w:val="25"/>
        </w:rPr>
        <w:t xml:space="preserve"> ред. Ковалёва В.Д.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 xml:space="preserve">осква: </w:t>
      </w:r>
      <w:r w:rsidR="002574C6" w:rsidRPr="007F3200">
        <w:rPr>
          <w:rStyle w:val="25"/>
        </w:rPr>
        <w:t>Просвещение, 2014.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</w:pPr>
      <w:r>
        <w:rPr>
          <w:rStyle w:val="25"/>
        </w:rPr>
        <w:tab/>
      </w:r>
      <w:r w:rsidR="002574C6" w:rsidRPr="007F3200">
        <w:rPr>
          <w:rStyle w:val="25"/>
        </w:rPr>
        <w:t>1</w:t>
      </w:r>
      <w:r w:rsidR="002574C6">
        <w:rPr>
          <w:rStyle w:val="25"/>
        </w:rPr>
        <w:t>7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>Чернова Е.А. Некоторые рекомендации по работе с детьми. Школа баскетбола</w:t>
      </w:r>
      <w:r w:rsidR="002574C6">
        <w:rPr>
          <w:rStyle w:val="25"/>
        </w:rPr>
        <w:t xml:space="preserve"> – </w:t>
      </w:r>
      <w:r w:rsidR="002574C6" w:rsidRPr="007F3200">
        <w:rPr>
          <w:rStyle w:val="25"/>
        </w:rPr>
        <w:t>Самара</w:t>
      </w:r>
      <w:r w:rsidR="002574C6">
        <w:rPr>
          <w:rStyle w:val="25"/>
        </w:rPr>
        <w:t>,</w:t>
      </w:r>
      <w:r w:rsidR="002574C6" w:rsidRPr="007F3200">
        <w:rPr>
          <w:rStyle w:val="29"/>
          <w:color w:val="000000"/>
        </w:rPr>
        <w:t>2016</w:t>
      </w:r>
      <w:r w:rsidR="002574C6" w:rsidRPr="007F3200">
        <w:rPr>
          <w:rStyle w:val="2LucidaSansUnicode"/>
          <w:color w:val="000000"/>
          <w:sz w:val="28"/>
          <w:szCs w:val="28"/>
        </w:rPr>
        <w:t>.</w:t>
      </w:r>
    </w:p>
    <w:p w:rsidR="002574C6" w:rsidRPr="007F3200" w:rsidRDefault="00C322B8" w:rsidP="00C322B8">
      <w:pPr>
        <w:pStyle w:val="26"/>
        <w:shd w:val="clear" w:color="auto" w:fill="auto"/>
        <w:tabs>
          <w:tab w:val="left" w:pos="445"/>
        </w:tabs>
        <w:spacing w:line="276" w:lineRule="auto"/>
        <w:jc w:val="both"/>
        <w:outlineLvl w:val="0"/>
      </w:pPr>
      <w:r>
        <w:rPr>
          <w:rStyle w:val="25"/>
        </w:rPr>
        <w:tab/>
      </w:r>
      <w:r w:rsidR="002574C6" w:rsidRPr="007F3200">
        <w:rPr>
          <w:rStyle w:val="25"/>
        </w:rPr>
        <w:t>1</w:t>
      </w:r>
      <w:r w:rsidR="002574C6">
        <w:rPr>
          <w:rStyle w:val="25"/>
        </w:rPr>
        <w:t>8</w:t>
      </w:r>
      <w:r w:rsidR="002574C6" w:rsidRPr="007F3200">
        <w:rPr>
          <w:rStyle w:val="25"/>
        </w:rPr>
        <w:t>.</w:t>
      </w:r>
      <w:r>
        <w:rPr>
          <w:rStyle w:val="25"/>
        </w:rPr>
        <w:t xml:space="preserve"> </w:t>
      </w:r>
      <w:r w:rsidR="002574C6" w:rsidRPr="007F3200">
        <w:rPr>
          <w:rStyle w:val="25"/>
        </w:rPr>
        <w:t xml:space="preserve">Яхонтов Е.Р. Индивидуальная тренировка баскетболиста </w:t>
      </w:r>
      <w:r w:rsidR="002574C6">
        <w:rPr>
          <w:rStyle w:val="25"/>
        </w:rPr>
        <w:t xml:space="preserve">– </w:t>
      </w:r>
      <w:r w:rsidR="002574C6" w:rsidRPr="007F3200">
        <w:rPr>
          <w:rStyle w:val="25"/>
        </w:rPr>
        <w:t>М</w:t>
      </w:r>
      <w:r w:rsidR="002574C6">
        <w:rPr>
          <w:rStyle w:val="25"/>
        </w:rPr>
        <w:t>осква:</w:t>
      </w:r>
      <w:r w:rsidR="002574C6" w:rsidRPr="007F3200">
        <w:rPr>
          <w:rStyle w:val="25"/>
        </w:rPr>
        <w:t xml:space="preserve"> ФиС</w:t>
      </w:r>
      <w:r w:rsidR="002574C6">
        <w:rPr>
          <w:rStyle w:val="25"/>
        </w:rPr>
        <w:t>,</w:t>
      </w:r>
      <w:r w:rsidR="002574C6" w:rsidRPr="007F3200">
        <w:rPr>
          <w:rStyle w:val="25"/>
        </w:rPr>
        <w:t xml:space="preserve"> 2014</w:t>
      </w:r>
      <w:r w:rsidR="002574C6">
        <w:rPr>
          <w:rStyle w:val="25"/>
        </w:rPr>
        <w:t>.</w:t>
      </w:r>
    </w:p>
    <w:p w:rsidR="001D64E0" w:rsidRPr="001D64E0" w:rsidRDefault="001D64E0" w:rsidP="00C322B8">
      <w:pPr>
        <w:widowControl w:val="0"/>
        <w:tabs>
          <w:tab w:val="left" w:pos="246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C322B8">
      <w:pPr>
        <w:widowControl w:val="0"/>
        <w:tabs>
          <w:tab w:val="left" w:pos="246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C322B8">
      <w:pPr>
        <w:widowControl w:val="0"/>
        <w:tabs>
          <w:tab w:val="left" w:pos="246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C322B8">
      <w:pPr>
        <w:widowControl w:val="0"/>
        <w:tabs>
          <w:tab w:val="left" w:pos="246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4E0" w:rsidRDefault="001D64E0" w:rsidP="00C322B8">
      <w:pPr>
        <w:widowControl w:val="0"/>
        <w:tabs>
          <w:tab w:val="left" w:pos="246"/>
        </w:tabs>
        <w:spacing w:after="0" w:line="322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4E0" w:rsidRPr="001D64E0" w:rsidRDefault="001D64E0" w:rsidP="00C322B8">
      <w:pPr>
        <w:widowControl w:val="0"/>
        <w:tabs>
          <w:tab w:val="left" w:pos="24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64E0" w:rsidRPr="001D64E0" w:rsidRDefault="001D64E0" w:rsidP="00C322B8">
      <w:pPr>
        <w:widowControl w:val="0"/>
        <w:tabs>
          <w:tab w:val="left" w:pos="24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6CB" w:rsidRDefault="003746CB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6CB" w:rsidRDefault="003746CB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6CB" w:rsidRDefault="003746CB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6CB" w:rsidRDefault="003746CB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6CB" w:rsidRDefault="003746CB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Default="001D64E0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1D64E0" w:rsidRPr="001D64E0" w:rsidRDefault="001D64E0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 дополнительной (общеразвивающей</w:t>
      </w: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1D64E0" w:rsidRPr="001D64E0" w:rsidRDefault="00FF3EE0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1D64E0" w:rsidRPr="001D64E0" w:rsidRDefault="001D64E0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«Атлант»</w:t>
      </w:r>
    </w:p>
    <w:p w:rsidR="001D64E0" w:rsidRPr="001D64E0" w:rsidRDefault="001D64E0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(спортивно-оздоровительная секция)</w:t>
      </w:r>
    </w:p>
    <w:p w:rsidR="001D64E0" w:rsidRDefault="001D64E0" w:rsidP="001D64E0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322B8" w:rsidRDefault="00C322B8" w:rsidP="001D64E0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322B8" w:rsidRDefault="00C322B8" w:rsidP="001D64E0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322B8" w:rsidRDefault="00C322B8" w:rsidP="001D64E0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322B8" w:rsidRPr="001D64E0" w:rsidRDefault="00C322B8" w:rsidP="001D64E0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64E0" w:rsidRPr="001D64E0" w:rsidRDefault="001D64E0" w:rsidP="001D64E0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64E0" w:rsidRPr="001D64E0" w:rsidRDefault="0005534B" w:rsidP="0005534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1D64E0"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="008C1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17 лет.</w:t>
      </w:r>
    </w:p>
    <w:p w:rsidR="001D64E0" w:rsidRPr="001D64E0" w:rsidRDefault="0005534B" w:rsidP="0005534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1D64E0"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первый год обучения</w:t>
      </w:r>
    </w:p>
    <w:p w:rsidR="001D64E0" w:rsidRPr="003746CB" w:rsidRDefault="003746CB" w:rsidP="0005534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746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05534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46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1D64E0" w:rsidRPr="003746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руппа  № </w:t>
      </w:r>
      <w:r w:rsidRPr="003746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1D64E0" w:rsidRPr="001D64E0" w:rsidRDefault="001D64E0" w:rsidP="000553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05534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581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Default="001D64E0" w:rsidP="00FF3EE0">
      <w:pPr>
        <w:widowControl w:val="0"/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322B8" w:rsidRPr="001D64E0" w:rsidRDefault="00C322B8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8C1D2D" w:rsidRDefault="001D64E0" w:rsidP="0005534B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C1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</w:t>
      </w:r>
      <w:r w:rsidR="003746CB" w:rsidRPr="008C1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8C1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3746CB" w:rsidRPr="008C1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C1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1D64E0" w:rsidRPr="001D64E0" w:rsidRDefault="001D64E0" w:rsidP="003746CB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D64E0" w:rsidRPr="001D64E0" w:rsidRDefault="001D64E0" w:rsidP="001D64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1D64E0" w:rsidRPr="001D64E0" w:rsidRDefault="001D64E0" w:rsidP="001D64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1D64E0" w:rsidRPr="001D64E0" w:rsidRDefault="001D64E0" w:rsidP="001D64E0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64E0" w:rsidRPr="001D64E0" w:rsidRDefault="001D64E0" w:rsidP="003746CB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1D64E0" w:rsidRPr="001D64E0" w:rsidRDefault="001D64E0" w:rsidP="004375D2">
      <w:pPr>
        <w:autoSpaceDE w:val="0"/>
        <w:spacing w:after="0" w:line="276" w:lineRule="auto"/>
        <w:ind w:firstLine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Цели и задачи программы.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Цель: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мотивации к систематическим занятиям физической культурой; оздоровление обучающихся путём повышения их физической подготовленности.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-познакомить учащихся с правилами самоконтроля состояния здоровья на занятиях и дома;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-способствовать формированию правильной осанки;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-обучить основным приёмам двухсторонних игр;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-помочь овладеть комплексом физических упражнений с оздоровительной направленностью;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-развивать и совершенствовать физические и психомоторные качества;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-совершенствовать навыки и умения в ходьбе, прыжках, лазании, обогащение двигательного опыта физическими упражнениями.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-развивать специальные способности (гибкость, быстроту, ловкость);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-сформировать навыки здорового образа жизни.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-прививать гигиенические навыки;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-содействовать развитию познавательных интересов, творческой активности и инициативы;</w:t>
      </w:r>
    </w:p>
    <w:p w:rsidR="001D64E0" w:rsidRPr="001D64E0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-стимулировать развитие волевых и нравственных качеств, определяющих формирование личности ребёнка;</w:t>
      </w:r>
    </w:p>
    <w:p w:rsidR="001D64E0" w:rsidRPr="003746CB" w:rsidRDefault="001D64E0" w:rsidP="00374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-формировать умения самостоятельно заним</w:t>
      </w:r>
      <w:r w:rsidR="003746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аться физическими упражнениями.</w:t>
      </w:r>
    </w:p>
    <w:p w:rsidR="001E6635" w:rsidRDefault="001D64E0" w:rsidP="001E6635">
      <w:pPr>
        <w:widowControl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1D64E0" w:rsidRPr="003746CB" w:rsidRDefault="001D64E0" w:rsidP="001E6635">
      <w:pPr>
        <w:widowControl w:val="0"/>
        <w:spacing w:after="0" w:line="276" w:lineRule="auto"/>
        <w:ind w:firstLine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3 часа. 1 год, 36 учебных недель, 6 часов в неделю, 216 в год.</w:t>
      </w:r>
    </w:p>
    <w:p w:rsidR="001D64E0" w:rsidRPr="001D64E0" w:rsidRDefault="001D64E0" w:rsidP="003746CB">
      <w:pPr>
        <w:spacing w:after="0" w:line="276" w:lineRule="auto"/>
        <w:ind w:left="28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Ожидаемые результаты учебного года.</w:t>
      </w:r>
    </w:p>
    <w:p w:rsidR="001D64E0" w:rsidRPr="001D64E0" w:rsidRDefault="001D64E0" w:rsidP="004375D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  <w:r w:rsidRPr="00437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техники выполнения физических упражнений;</w:t>
      </w:r>
    </w:p>
    <w:p w:rsidR="004375D2" w:rsidRDefault="001D64E0" w:rsidP="004375D2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начальные представления о некоторых видах спорта;</w:t>
      </w:r>
    </w:p>
    <w:p w:rsidR="001D64E0" w:rsidRPr="004375D2" w:rsidRDefault="004375D2" w:rsidP="004375D2">
      <w:pPr>
        <w:widowControl w:val="0"/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</w:t>
      </w:r>
      <w:r w:rsidR="001D64E0" w:rsidRPr="004375D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меть: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упражнения общей физической подготовки;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выполнять комплексы упражнений на развитие силы, быстроты, гибкости и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координации (с учётом индивидуальных особенностей физического развития и состояния здоровья);</w:t>
      </w:r>
    </w:p>
    <w:p w:rsidR="001D64E0" w:rsidRPr="008C1D2D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применять полученные умения и навыки.</w:t>
      </w:r>
    </w:p>
    <w:p w:rsidR="00903C09" w:rsidRDefault="00903C09" w:rsidP="008C1D2D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8C1D2D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2. Кален</w:t>
      </w:r>
      <w:r w:rsidR="004375D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дарно-тематическое планирование</w:t>
      </w:r>
    </w:p>
    <w:tbl>
      <w:tblPr>
        <w:tblStyle w:val="af8"/>
        <w:tblW w:w="9889" w:type="dxa"/>
        <w:tblLayout w:type="fixed"/>
        <w:tblLook w:val="01E0"/>
      </w:tblPr>
      <w:tblGrid>
        <w:gridCol w:w="675"/>
        <w:gridCol w:w="4962"/>
        <w:gridCol w:w="1134"/>
        <w:gridCol w:w="1417"/>
        <w:gridCol w:w="1701"/>
      </w:tblGrid>
      <w:tr w:rsidR="001D64E0" w:rsidRPr="001D64E0" w:rsidTr="008C1D2D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spacing w:line="276" w:lineRule="auto"/>
              <w:ind w:right="-7"/>
              <w:jc w:val="center"/>
              <w:rPr>
                <w:b/>
                <w:color w:val="000000"/>
                <w:sz w:val="28"/>
                <w:szCs w:val="28"/>
              </w:rPr>
            </w:pPr>
            <w:r w:rsidRPr="001D64E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spacing w:line="276" w:lineRule="auto"/>
              <w:ind w:right="-7"/>
              <w:jc w:val="center"/>
              <w:rPr>
                <w:b/>
                <w:color w:val="000000"/>
                <w:sz w:val="28"/>
                <w:szCs w:val="28"/>
              </w:rPr>
            </w:pPr>
            <w:r w:rsidRPr="001D64E0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4375D2">
            <w:pPr>
              <w:widowControl w:val="0"/>
              <w:spacing w:line="276" w:lineRule="auto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b/>
                <w:color w:val="000000"/>
                <w:sz w:val="28"/>
                <w:szCs w:val="28"/>
              </w:rPr>
              <w:t>Кол-во 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spacing w:line="276" w:lineRule="auto"/>
              <w:ind w:right="-7"/>
              <w:jc w:val="center"/>
              <w:rPr>
                <w:b/>
                <w:color w:val="000000"/>
                <w:sz w:val="28"/>
                <w:szCs w:val="28"/>
              </w:rPr>
            </w:pPr>
            <w:r w:rsidRPr="001D64E0">
              <w:rPr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1D64E0" w:rsidRPr="001D64E0" w:rsidTr="008C1D2D">
        <w:trPr>
          <w:trHeight w:val="4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0" w:rsidRPr="001D64E0" w:rsidRDefault="001D64E0" w:rsidP="004375D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0" w:rsidRPr="001D64E0" w:rsidRDefault="001D64E0" w:rsidP="004375D2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4375D2">
            <w:pPr>
              <w:widowControl w:val="0"/>
              <w:spacing w:line="276" w:lineRule="auto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4375D2">
            <w:pPr>
              <w:spacing w:line="276" w:lineRule="auto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0" w:rsidRPr="001D64E0" w:rsidRDefault="001D64E0" w:rsidP="004375D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spacing w:line="276" w:lineRule="auto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4375D2">
            <w:pPr>
              <w:widowControl w:val="0"/>
              <w:spacing w:line="276" w:lineRule="auto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Вводное занятие. Знакомство с правилами подвижных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4375D2" w:rsidP="004375D2">
            <w:pPr>
              <w:widowControl w:val="0"/>
              <w:spacing w:line="276" w:lineRule="auto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4375D2" w:rsidP="004375D2">
            <w:pPr>
              <w:widowControl w:val="0"/>
              <w:spacing w:line="276" w:lineRule="auto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4375D2">
            <w:pPr>
              <w:spacing w:line="276" w:lineRule="auto"/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Бег и его виды.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Интервальный бег. Элементы баскетбола.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Прыжки. Метание мяча.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Подвижные игры. Прыжки.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Элементы волейбол.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4375D2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4375D2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Эстафеты. Элементы волейбол.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Бег с увеличенной и уменьшенной интенсивностью. Элементы баскетбола.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Прыжки. Метание мяча.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Подвижные игры. Элементы волейбола.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Челночный бег. Эстафеты. Сгибание и разгибание рук в упоре лежа.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Подвижные игры. Элементы волейбола.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Прыжки. Элементы баскетбола.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Эстафеты. Элементы волейбола.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Подвижные игры. Подъем корпуса.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Прыжки. Эстафеты.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Беседа: "О вреде наркотиков!" Эстафеты. Сгибание и разгибание рук в упоре лежа. Упражнения на формирование осанки.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Подвижные игры. Элементы баскетбола.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Скоростно-силовые упражнения. Прыжки. Метание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Элементы баскетбола. Эстафеты. </w:t>
            </w:r>
            <w:r w:rsidRPr="001D64E0">
              <w:rPr>
                <w:color w:val="000000"/>
                <w:sz w:val="28"/>
                <w:szCs w:val="28"/>
              </w:rPr>
              <w:lastRenderedPageBreak/>
              <w:t>Подъем корпуса.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Подвижные игры. Скоростно-силовые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Подвижные игры. Беседа: "Легенды спорта!"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23</w:t>
            </w:r>
          </w:p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Бег. Подвижные игры.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Элементы баскетбола. Эстафеты.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Элементы волейбола. Эстафеты. Гибкость.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Прыжки. Метание мяча.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Элементы баскетбола. Подвижные игры. Сгибание и разгибание рук в упоре лежа.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Прыжки. Эстафеты. Элементы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Эстафеты. Элементы баскетбола.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Подвижные игры. Метание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1D64E0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Беседа о ЗОЖ. Разминка. Элементы волейбола.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1D64E0" w:rsidRDefault="001D64E0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1D64E0" w:rsidRDefault="001D64E0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4375D2" w:rsidRDefault="00EF3BFB" w:rsidP="00B47FC5">
            <w:pPr>
              <w:widowControl w:val="0"/>
              <w:ind w:right="-7"/>
              <w:rPr>
                <w:color w:val="FF0000"/>
                <w:sz w:val="28"/>
                <w:szCs w:val="28"/>
              </w:rPr>
            </w:pPr>
            <w:r w:rsidRPr="00B47FC5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EF3BFB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Упражнение "Мостик". Знакомство со "Шпагатом".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EF3BFB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Эстафеты. Элементы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"Мостик, шпагат". Упражнения для осанки.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Подвижные игры. Упражнения на развитие осанки. "Мостик".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Упражнения для развития координации движения. Подъем корпуса.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Подвижные игры. Упражнения на формирование осанки.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Упражнения на развитие координации. "Мостик".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Упражнения на формирование осанки. Сгибание разгибание рук в упоре лежа.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Подвижные игры. Упражнения на формирование осанки.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Упражнения на развитие гибкости.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Подвижные игры. Упражнения </w:t>
            </w:r>
            <w:r>
              <w:rPr>
                <w:color w:val="000000"/>
                <w:sz w:val="28"/>
                <w:szCs w:val="28"/>
              </w:rPr>
              <w:t xml:space="preserve">на развитие гибкости. «Пресс».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Упражнения на формирование осанки. </w:t>
            </w:r>
            <w:r w:rsidRPr="001D64E0">
              <w:rPr>
                <w:color w:val="000000"/>
                <w:sz w:val="28"/>
                <w:szCs w:val="28"/>
              </w:rPr>
              <w:lastRenderedPageBreak/>
              <w:t>«Шпагат».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Упражнения на развитие координации.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Упражнения на формирование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Промежуточный контроль.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Элементы волейбола.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Подвижные игры. Элементы  баскетбола.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Прыжки. Метание мяча.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Эстафеты. Элементы волейбола. Гибкость.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Подвижные игры. Элементы баскетбола.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Метание мяча. Эстафеты.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Прыжки.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Бег. Эстафеты.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Скоростно-силовые упражнения.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Викторина: "Как зарождалось олимпийское движение!"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Бег. Метание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Прыжки.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Скоростно-силовые упражнения. Элементы баскетбола.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903C09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Эстафеты. Элементы волейбола. Сгибание и разгибание рук в упоре лежа.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Подвижные игры.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Прыжки. Элементы 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Бег. 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Эстафеты. Элементы баскетбола.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Подвижные игры. Элементы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Бег. Прыжки. Подъем корпуса.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903C09" w:rsidP="00903C09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 xml:space="preserve"> Эстафеты. Элементы баскетбола.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Подвижные игры. Элементы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Эстафеты. Элементы волейбола.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Бег.  Подготовка к итоговому контролю.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903C09" w:rsidP="00903C09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  <w:tr w:rsidR="00EF3BFB" w:rsidRPr="001D64E0" w:rsidTr="008C1D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1D64E0">
            <w:pPr>
              <w:widowControl w:val="0"/>
              <w:ind w:right="-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</w:t>
            </w:r>
            <w:r w:rsidRPr="001D64E0">
              <w:rPr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FB" w:rsidRPr="001D64E0" w:rsidRDefault="00EF3BFB" w:rsidP="004375D2">
            <w:pPr>
              <w:widowControl w:val="0"/>
              <w:ind w:right="-7"/>
              <w:jc w:val="center"/>
              <w:rPr>
                <w:color w:val="000000"/>
                <w:sz w:val="28"/>
                <w:szCs w:val="28"/>
              </w:rPr>
            </w:pPr>
            <w:r w:rsidRPr="001D6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B" w:rsidRPr="001D64E0" w:rsidRDefault="00EF3BFB" w:rsidP="001D64E0">
            <w:pPr>
              <w:ind w:right="-7"/>
              <w:rPr>
                <w:color w:val="000000"/>
                <w:sz w:val="28"/>
                <w:szCs w:val="28"/>
              </w:rPr>
            </w:pPr>
          </w:p>
        </w:tc>
      </w:tr>
    </w:tbl>
    <w:p w:rsidR="001D64E0" w:rsidRPr="001D64E0" w:rsidRDefault="001D64E0" w:rsidP="001D64E0">
      <w:pPr>
        <w:widowControl w:val="0"/>
        <w:spacing w:after="0" w:line="276" w:lineRule="auto"/>
        <w:ind w:right="-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FF3EE0" w:rsidRPr="001D64E0" w:rsidRDefault="00FF3EE0" w:rsidP="00FF3E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EE0" w:rsidRPr="001D64E0" w:rsidRDefault="00FF3EE0" w:rsidP="00FF3E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 дополнительной (общеразвивающей</w:t>
      </w: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FF3EE0" w:rsidRPr="001D64E0" w:rsidRDefault="00FF3EE0" w:rsidP="00FF3E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FF3EE0" w:rsidRPr="001D64E0" w:rsidRDefault="00FF3EE0" w:rsidP="00FF3E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«Атлант»</w:t>
      </w:r>
    </w:p>
    <w:p w:rsidR="00FF3EE0" w:rsidRPr="001D64E0" w:rsidRDefault="00FF3EE0" w:rsidP="00FF3EE0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(спортивно-оздоровительная секция)</w:t>
      </w:r>
    </w:p>
    <w:p w:rsidR="001D64E0" w:rsidRPr="001D64E0" w:rsidRDefault="001D64E0" w:rsidP="001D64E0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64E0" w:rsidRPr="001D64E0" w:rsidRDefault="001D64E0" w:rsidP="001D64E0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 w:firstLine="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="008C1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17 лет.</w:t>
      </w:r>
    </w:p>
    <w:p w:rsidR="001D64E0" w:rsidRPr="001D64E0" w:rsidRDefault="0005534B" w:rsidP="001D64E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1D64E0"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второй год обучения</w:t>
      </w:r>
    </w:p>
    <w:p w:rsidR="001D64E0" w:rsidRPr="008C1D2D" w:rsidRDefault="0005534B" w:rsidP="00EF3BF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EF3BFB" w:rsidRPr="008C1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Группа № 1</w:t>
      </w: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0" w:line="240" w:lineRule="auto"/>
        <w:ind w:left="581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Default="001D64E0" w:rsidP="00FF3EE0">
      <w:pPr>
        <w:widowControl w:val="0"/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F3EE0" w:rsidRPr="001D64E0" w:rsidRDefault="00FF3EE0" w:rsidP="00FF3EE0">
      <w:pPr>
        <w:widowControl w:val="0"/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Pr="00EF3BFB" w:rsidRDefault="00FF3E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F3B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</w:t>
      </w:r>
      <w:r w:rsidR="001605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F3B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16055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EF3B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1D64E0" w:rsidRPr="001D64E0" w:rsidRDefault="001D64E0" w:rsidP="00EF3BFB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D64E0" w:rsidRPr="001D64E0" w:rsidRDefault="001D64E0" w:rsidP="001D64E0">
      <w:pPr>
        <w:autoSpaceDE w:val="0"/>
        <w:autoSpaceDN w:val="0"/>
        <w:adjustRightInd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1D64E0" w:rsidRPr="001D64E0" w:rsidRDefault="001D64E0" w:rsidP="001D64E0">
      <w:pPr>
        <w:autoSpaceDE w:val="0"/>
        <w:autoSpaceDN w:val="0"/>
        <w:adjustRightInd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1D64E0" w:rsidRPr="001D64E0" w:rsidRDefault="001D64E0" w:rsidP="001D64E0">
      <w:p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64E0" w:rsidRPr="001D64E0" w:rsidRDefault="001D64E0" w:rsidP="001D64E0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1D64E0" w:rsidRPr="001D64E0" w:rsidRDefault="001D64E0" w:rsidP="00EF3BFB">
      <w:pPr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Цели и задачи программы.</w:t>
      </w:r>
    </w:p>
    <w:p w:rsidR="001D64E0" w:rsidRPr="001D64E0" w:rsidRDefault="001D64E0" w:rsidP="00EF3BF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5534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физического развития обучающихся посредством общей физической подготовки,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воспитание стремления к здоровому образу жизни и самосовершенствованию средствами спортивно-оздоровительных упражнений. </w:t>
      </w:r>
    </w:p>
    <w:p w:rsidR="001D64E0" w:rsidRPr="001D64E0" w:rsidRDefault="001D64E0" w:rsidP="00B47FC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1D64E0" w:rsidRPr="001D64E0" w:rsidRDefault="001D64E0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D64E0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>1.Образовательные:</w:t>
      </w:r>
    </w:p>
    <w:p w:rsidR="001D64E0" w:rsidRPr="001D64E0" w:rsidRDefault="001D64E0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D64E0">
        <w:rPr>
          <w:rFonts w:ascii="Times New Roman" w:hAnsi="Times New Roman" w:cs="Times New Roman"/>
          <w:bCs/>
          <w:spacing w:val="-10"/>
          <w:sz w:val="28"/>
          <w:szCs w:val="28"/>
        </w:rPr>
        <w:t>-ознакомить с техникой и тактикой различных видов спорта;</w:t>
      </w:r>
    </w:p>
    <w:p w:rsidR="001D64E0" w:rsidRPr="001D64E0" w:rsidRDefault="00B47FC5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-</w:t>
      </w:r>
      <w:r w:rsidR="001D64E0" w:rsidRPr="001D64E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ознакомить с правилами и организацией проведения соревнований. </w:t>
      </w:r>
    </w:p>
    <w:p w:rsidR="001D64E0" w:rsidRPr="001D64E0" w:rsidRDefault="001D64E0" w:rsidP="00B47FC5">
      <w:pPr>
        <w:widowControl w:val="0"/>
        <w:numPr>
          <w:ilvl w:val="0"/>
          <w:numId w:val="2"/>
        </w:numPr>
        <w:tabs>
          <w:tab w:val="left" w:pos="217"/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основам техники выполнения физических упражнений;</w:t>
      </w:r>
    </w:p>
    <w:p w:rsidR="001D64E0" w:rsidRPr="001D64E0" w:rsidRDefault="001D64E0" w:rsidP="00B47FC5">
      <w:pPr>
        <w:widowControl w:val="0"/>
        <w:numPr>
          <w:ilvl w:val="0"/>
          <w:numId w:val="2"/>
        </w:numPr>
        <w:tabs>
          <w:tab w:val="left" w:pos="217"/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необходимые знания в области физической культуры;</w:t>
      </w:r>
    </w:p>
    <w:p w:rsidR="001D64E0" w:rsidRPr="001D64E0" w:rsidRDefault="001D64E0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D64E0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>2.Развивающие:</w:t>
      </w:r>
    </w:p>
    <w:p w:rsidR="001D64E0" w:rsidRPr="001D64E0" w:rsidRDefault="00B47FC5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-</w:t>
      </w:r>
      <w:r w:rsidR="001D64E0" w:rsidRPr="001D64E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развивать устойчивый интерес к занятиям спортом; </w:t>
      </w:r>
    </w:p>
    <w:p w:rsidR="001D64E0" w:rsidRPr="001D64E0" w:rsidRDefault="00B47FC5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-</w:t>
      </w:r>
      <w:r w:rsidR="001D64E0" w:rsidRPr="001D64E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развивать всестороннюю физическую подготовку; </w:t>
      </w:r>
    </w:p>
    <w:p w:rsidR="001D64E0" w:rsidRPr="001D64E0" w:rsidRDefault="00B47FC5" w:rsidP="00B47FC5">
      <w:pPr>
        <w:widowControl w:val="0"/>
        <w:shd w:val="clear" w:color="auto" w:fill="FFFFFF"/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физиологическую активность всех систем организма, </w:t>
      </w:r>
    </w:p>
    <w:p w:rsidR="001D64E0" w:rsidRPr="001D64E0" w:rsidRDefault="00B47FC5" w:rsidP="00B47FC5">
      <w:pPr>
        <w:widowControl w:val="0"/>
        <w:shd w:val="clear" w:color="auto" w:fill="FFFFFF"/>
        <w:spacing w:after="0" w:line="276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оптимизации умственной и физической работоспособности;</w:t>
      </w:r>
    </w:p>
    <w:p w:rsidR="001D64E0" w:rsidRPr="001D64E0" w:rsidRDefault="00B47FC5" w:rsidP="00B47FC5">
      <w:pPr>
        <w:widowControl w:val="0"/>
        <w:shd w:val="clear" w:color="auto" w:fill="FFFFFF"/>
        <w:spacing w:after="0" w:line="276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укреплять и развивать физическое и психическое здоровье детей.</w:t>
      </w:r>
    </w:p>
    <w:p w:rsidR="001D64E0" w:rsidRPr="001D64E0" w:rsidRDefault="00B47FC5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3.</w:t>
      </w:r>
      <w:r w:rsidR="001D64E0" w:rsidRPr="001D64E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Воспитательные:</w:t>
      </w:r>
    </w:p>
    <w:p w:rsidR="001D64E0" w:rsidRPr="001D64E0" w:rsidRDefault="00B47FC5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 </w:t>
      </w:r>
      <w:r w:rsidR="001D64E0" w:rsidRPr="001D64E0">
        <w:rPr>
          <w:rFonts w:ascii="Times New Roman" w:hAnsi="Times New Roman" w:cs="Times New Roman"/>
          <w:bCs/>
          <w:spacing w:val="-10"/>
          <w:sz w:val="28"/>
          <w:szCs w:val="28"/>
        </w:rPr>
        <w:t>воспитание моральных, волевых качеств, чувства дружбы и товарищества, готовности к взаимопомощи;</w:t>
      </w:r>
    </w:p>
    <w:p w:rsidR="001D64E0" w:rsidRPr="001D64E0" w:rsidRDefault="00B47FC5" w:rsidP="00B47FC5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 </w:t>
      </w:r>
      <w:r w:rsidR="001D64E0" w:rsidRPr="001D64E0">
        <w:rPr>
          <w:rFonts w:ascii="Times New Roman" w:hAnsi="Times New Roman" w:cs="Times New Roman"/>
          <w:bCs/>
          <w:spacing w:val="-10"/>
          <w:sz w:val="28"/>
          <w:szCs w:val="28"/>
        </w:rPr>
        <w:t>воспитание навыков общественного поведения.</w:t>
      </w:r>
    </w:p>
    <w:p w:rsidR="001D64E0" w:rsidRPr="001D64E0" w:rsidRDefault="00B47FC5" w:rsidP="00B47FC5">
      <w:pPr>
        <w:widowControl w:val="0"/>
        <w:shd w:val="clear" w:color="auto" w:fill="FFFFFF"/>
        <w:tabs>
          <w:tab w:val="left" w:pos="284"/>
        </w:tabs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воспитывать потребность в здоровом образе жизни;</w:t>
      </w:r>
    </w:p>
    <w:p w:rsidR="001D64E0" w:rsidRPr="001D64E0" w:rsidRDefault="00B47FC5" w:rsidP="00B47FC5">
      <w:pPr>
        <w:widowControl w:val="0"/>
        <w:shd w:val="clear" w:color="auto" w:fill="FFFFFF"/>
        <w:tabs>
          <w:tab w:val="left" w:pos="284"/>
        </w:tabs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выработать привычки и умения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соблюдению режима, потребности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 заниматься физическими упражнениями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играми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D64E0" w:rsidRDefault="00B47FC5" w:rsidP="00B47FC5">
      <w:pPr>
        <w:widowControl w:val="0"/>
        <w:shd w:val="clear" w:color="auto" w:fill="FFFFFF"/>
        <w:tabs>
          <w:tab w:val="left" w:pos="284"/>
        </w:tabs>
        <w:spacing w:after="0" w:line="276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в приобретении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положительных черт характера и </w:t>
      </w:r>
      <w:r w:rsidR="001D64E0"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профилактике асоциального поведения.</w:t>
      </w:r>
    </w:p>
    <w:p w:rsidR="008C1D2D" w:rsidRDefault="008C1D2D" w:rsidP="008C1D2D">
      <w:pPr>
        <w:widowControl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8C1D2D" w:rsidRPr="001D64E0" w:rsidRDefault="008C1D2D" w:rsidP="008C1D2D">
      <w:pPr>
        <w:widowControl w:val="0"/>
        <w:spacing w:after="0" w:line="276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3 часа. 1 год, 36 учебных недель, 6 часов в неделю, 216 в год.</w:t>
      </w:r>
    </w:p>
    <w:p w:rsidR="001D64E0" w:rsidRPr="001D64E0" w:rsidRDefault="001D64E0" w:rsidP="001D64E0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 w:rsidR="008C1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D64E0" w:rsidRPr="00B47FC5" w:rsidRDefault="001D64E0" w:rsidP="00B47FC5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результате освоения программного материала, обучающиеся должны </w:t>
      </w:r>
      <w:r w:rsidRPr="00B47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связи занятий физическими упражнениями с укреплением здоровья и повышением физической подготовленности;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поведения на занятиях в объединении;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использования закаливающих процедур;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осанке и правилах использования комплексов физических упражнений на формирование правильной осанки;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физической подготовке и её связи с развитием физических качеств;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профилактике травматизма.</w:t>
      </w:r>
    </w:p>
    <w:p w:rsidR="001D64E0" w:rsidRPr="001D64E0" w:rsidRDefault="00B47FC5" w:rsidP="001D64E0">
      <w:pPr>
        <w:widowControl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у</w:t>
      </w:r>
      <w:r w:rsidR="001D64E0" w:rsidRPr="001D64E0"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меть</w:t>
      </w:r>
      <w:r w:rsidR="001D64E0" w:rsidRPr="001D64E0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>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выполнять комплексы упражнений, направленно воздействующих на формирование правильной осанки;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упражнения общей физической подготовки;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комплексы упражнений на развитие силы, быстроты, гибкости и координации (с учётом индивидуальных особенностей физического развития и состояния здоровья);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применять полученные умения и навыки.</w:t>
      </w:r>
    </w:p>
    <w:p w:rsidR="00B47FC5" w:rsidRDefault="00B47FC5" w:rsidP="00B47FC5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1D64E0" w:rsidRPr="001D64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емонстрировать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D64E0" w:rsidRPr="001D64E0" w:rsidRDefault="00B47FC5" w:rsidP="00B47FC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1D64E0"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физическую подготовленность по годовому приросту результатов в контрольных упражнениях: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подъём туловища из положения, лёжа на спине за 30 секунд;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челночный бег 3x10м.;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30м;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1000м;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прыжок в длину с места;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подтягивание на перекладине;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сгибание и разгибание рук в упоре лежа;</w:t>
      </w:r>
    </w:p>
    <w:p w:rsidR="001D64E0" w:rsidRPr="001D64E0" w:rsidRDefault="001D64E0" w:rsidP="001D64E0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наклон вперёд из положения сидя. </w:t>
      </w:r>
    </w:p>
    <w:p w:rsidR="001D64E0" w:rsidRPr="001D64E0" w:rsidRDefault="001D64E0" w:rsidP="001D64E0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D64E0" w:rsidRDefault="001D64E0" w:rsidP="00B47FC5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2. Календарно-</w:t>
      </w:r>
      <w:r w:rsidR="00B47FC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f8"/>
        <w:tblW w:w="9889" w:type="dxa"/>
        <w:tblLayout w:type="fixed"/>
        <w:tblLook w:val="01E0"/>
      </w:tblPr>
      <w:tblGrid>
        <w:gridCol w:w="809"/>
        <w:gridCol w:w="4686"/>
        <w:gridCol w:w="1276"/>
        <w:gridCol w:w="1417"/>
        <w:gridCol w:w="1701"/>
      </w:tblGrid>
      <w:tr w:rsidR="001D64E0" w:rsidRPr="00DF6C3E" w:rsidTr="00DF6C3E">
        <w:trPr>
          <w:trHeight w:val="31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C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C3E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B47FC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C3E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B47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6C3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1D64E0" w:rsidRPr="00DF6C3E" w:rsidRDefault="001D64E0" w:rsidP="00B47F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6C3E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1D64E0" w:rsidRPr="00DF6C3E" w:rsidTr="00DF6C3E">
        <w:trPr>
          <w:trHeight w:val="40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0" w:rsidRPr="00DF6C3E" w:rsidRDefault="001D64E0" w:rsidP="001D64E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0" w:rsidRPr="00DF6C3E" w:rsidRDefault="001D64E0" w:rsidP="001D64E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B47FC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B47FC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0" w:rsidRPr="00DF6C3E" w:rsidRDefault="001D64E0" w:rsidP="001D64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Вводное занятие. </w:t>
            </w:r>
            <w:r w:rsidRPr="00DF6C3E">
              <w:rPr>
                <w:color w:val="000000"/>
                <w:sz w:val="28"/>
                <w:szCs w:val="28"/>
                <w:shd w:val="clear" w:color="auto" w:fill="FFFFFF"/>
              </w:rPr>
              <w:t>Режим дня и двигательный режим</w:t>
            </w:r>
            <w:r w:rsidRPr="00DF6C3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F6C3E">
              <w:rPr>
                <w:color w:val="000000"/>
                <w:sz w:val="28"/>
                <w:szCs w:val="28"/>
              </w:rPr>
              <w:t>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Подвижные игры. Элементы баскетбола.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Элементы баскетбола.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Челночный бег. Элементы </w:t>
            </w:r>
            <w:r w:rsidRPr="00DF6C3E">
              <w:rPr>
                <w:color w:val="000000"/>
                <w:sz w:val="28"/>
                <w:szCs w:val="28"/>
              </w:rPr>
              <w:lastRenderedPageBreak/>
              <w:t>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Бег в равномерном темпе. Подвижные игры.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Метание мяча. Элементы баскетбола.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Эстафеты. Элементы баскетбола. Подъем корпуса.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 в равномерном темпе.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Элементы волейбола. Сгибание разгибание рук в упоре лежа.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Беседа: "О вреде наркотиков!" Разминка. Эстафеты.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Бег. Эстафеты. Метание мяча.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Подвижные игры.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Элементы баскетбола. Сгибание разгибание рук в упоре лежа..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Челночный бег.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Подвижные игры.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Эстафеты.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sz w:val="28"/>
                <w:szCs w:val="28"/>
              </w:rPr>
            </w:pPr>
            <w:r w:rsidRPr="00DF6C3E">
              <w:rPr>
                <w:sz w:val="28"/>
                <w:szCs w:val="28"/>
              </w:rPr>
              <w:t>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Викторина: "О спорт! Ты мир!"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Элементы волейбола. Подъем корпуса.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Бег в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Метание мяча.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Спортивная ходьба. Элементы </w:t>
            </w:r>
            <w:r w:rsidRPr="00DF6C3E">
              <w:rPr>
                <w:color w:val="000000"/>
                <w:sz w:val="28"/>
                <w:szCs w:val="28"/>
              </w:rPr>
              <w:lastRenderedPageBreak/>
              <w:t>волейбола. Подъем корпуса.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Бег. Прыжки. Метание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Элементы баскетбола.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Беседа: "О вреде курения!" Элементы волейбола. Упражнения на развитие координации.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Метание мяча. Сгибание и разгибание рук в упоре лежа.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B47FC5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B47FC5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B47FC5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Викторина: "Люди легенды!"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формирование осанки. «Шпагат».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развитие координации. «Мостик».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формирование осанки. Сгибание и разгибание рук в упоре лежа.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Подвижные игры. Упражнения на формирование осанки.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Скоростно-силовые упражнения.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Здоровый позвоночник – долгая жизнь!» «Упражнения на формирование осанки. Сгибание и разгибание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развитие координации. Подъем корпуса.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Упражнения на развитие координации.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B47FC5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B47FC5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Подвижные игры.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развитие координации. Сгибание и разгибание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формирование осанки. «Шпагат».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Беседа: "О вреде наркотиков!" Подвижные игры. 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Эстафеты. Сгибание и разгибание </w:t>
            </w:r>
            <w:r w:rsidRPr="00DF6C3E">
              <w:rPr>
                <w:color w:val="000000"/>
                <w:sz w:val="28"/>
                <w:szCs w:val="28"/>
              </w:rPr>
              <w:lastRenderedPageBreak/>
              <w:t xml:space="preserve">рук в упоре лежа.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Элементы волейбола. 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Подвижные игры. Элементы баскетбола. Гибкость.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Прыжки. Подвижные игры. Сгибание и разгибание рук в упоре лежа.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Элементы волейбола. Подъем корпуса.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Подвижные игры.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Викторина: "Современные виды спорта!" Эстафеты.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Элементы волейбола.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  <w:shd w:val="clear" w:color="auto" w:fill="FFFFFF"/>
              </w:rPr>
              <w:t>Значение физической культуры для здорового образа жизни.</w:t>
            </w:r>
            <w:r w:rsidR="00C322B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6C3E">
              <w:rPr>
                <w:color w:val="000000"/>
                <w:sz w:val="28"/>
                <w:szCs w:val="28"/>
              </w:rPr>
              <w:t>Подвижные игры.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волейбола.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Метание мяча.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 в среднем темпе.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Беседа о ЗОЖ. Эстафеты. 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Подвижные игры.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развитие координации. Спортивная ходьба.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Бег. Метание мяча.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Подвижные игры. Сгибание и разгибание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Бег. Подвижные игры.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Эстафеты.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4E0" w:rsidRPr="00DF6C3E" w:rsidTr="00B47FC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1D64E0" w:rsidP="001D64E0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0" w:rsidRPr="00DF6C3E" w:rsidRDefault="00DF6C3E" w:rsidP="00DF6C3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0" w:rsidRPr="00DF6C3E" w:rsidRDefault="001D64E0" w:rsidP="001D64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2D" w:rsidRDefault="008C1D2D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DF6C3E" w:rsidRPr="001D64E0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 дополнительной (общеразвивающей</w:t>
      </w: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DF6C3E" w:rsidRPr="001D64E0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DF6C3E" w:rsidRPr="001D64E0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«Атлант»</w:t>
      </w:r>
    </w:p>
    <w:p w:rsidR="00DF6C3E" w:rsidRPr="001D64E0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(спортивно-оздоровительная секция)</w:t>
      </w:r>
    </w:p>
    <w:p w:rsidR="00DF6C3E" w:rsidRPr="001D64E0" w:rsidRDefault="00DF6C3E" w:rsidP="00DF6C3E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F6C3E" w:rsidRPr="001D64E0" w:rsidRDefault="00DF6C3E" w:rsidP="00DF6C3E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40" w:lineRule="auto"/>
        <w:ind w:left="680" w:firstLine="2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="0005534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1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17 лет.</w:t>
      </w:r>
    </w:p>
    <w:p w:rsidR="00DF6C3E" w:rsidRPr="001D64E0" w:rsidRDefault="0005534B" w:rsidP="00DF6C3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F6C3E"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DF6C3E"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второй год обучения</w:t>
      </w:r>
    </w:p>
    <w:p w:rsidR="00DF6C3E" w:rsidRPr="00DF6C3E" w:rsidRDefault="0005534B" w:rsidP="00DF6C3E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F6C3E" w:rsidRPr="00DF6C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Группа № </w:t>
      </w:r>
      <w:r w:rsidR="00DF6C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DF6C3E" w:rsidRPr="001D64E0" w:rsidRDefault="00DF6C3E" w:rsidP="00DF6C3E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40" w:lineRule="auto"/>
        <w:ind w:left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0" w:line="240" w:lineRule="auto"/>
        <w:ind w:left="581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1D64E0" w:rsidRDefault="00DF6C3E" w:rsidP="00DF6C3E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Pr="00EF3BFB" w:rsidRDefault="00DF6C3E" w:rsidP="00DF6C3E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F3B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F3B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F3BF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DF6C3E" w:rsidRPr="001D64E0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DF6C3E" w:rsidRPr="001D64E0" w:rsidRDefault="00DF6C3E" w:rsidP="00DF6C3E">
      <w:pPr>
        <w:autoSpaceDE w:val="0"/>
        <w:autoSpaceDN w:val="0"/>
        <w:adjustRightInd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DF6C3E" w:rsidRPr="001D64E0" w:rsidRDefault="00DF6C3E" w:rsidP="00DF6C3E">
      <w:pPr>
        <w:autoSpaceDE w:val="0"/>
        <w:autoSpaceDN w:val="0"/>
        <w:adjustRightInd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DF6C3E" w:rsidRPr="001D64E0" w:rsidRDefault="00DF6C3E" w:rsidP="00DF6C3E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DF6C3E" w:rsidRPr="001D64E0" w:rsidRDefault="00DF6C3E" w:rsidP="00DF6C3E">
      <w:pPr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Цели и задачи программы.</w:t>
      </w:r>
    </w:p>
    <w:p w:rsidR="00DF6C3E" w:rsidRPr="001D64E0" w:rsidRDefault="00DF6C3E" w:rsidP="00DF6C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322B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условий для физического развития обучающихся посредством общей физической подготовки,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воспитание стремления к здоровому образу жизни и самосовершенствованию средствами спортивно-оздоровительных упражнений. </w:t>
      </w:r>
    </w:p>
    <w:p w:rsidR="00DF6C3E" w:rsidRPr="001D64E0" w:rsidRDefault="00DF6C3E" w:rsidP="00DF6C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D64E0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>1.Образовательные: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D64E0">
        <w:rPr>
          <w:rFonts w:ascii="Times New Roman" w:hAnsi="Times New Roman" w:cs="Times New Roman"/>
          <w:bCs/>
          <w:spacing w:val="-10"/>
          <w:sz w:val="28"/>
          <w:szCs w:val="28"/>
        </w:rPr>
        <w:t>-ознакомить с техникой и тактикой различных видов спорта;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-</w:t>
      </w:r>
      <w:r w:rsidRPr="001D64E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ознакомить с правилами и организацией проведения соревнований. 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17"/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основам техники выполнения физических упражнений;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17"/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необходимые знания в области физической культуры;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D64E0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>2.Развивающие: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-</w:t>
      </w:r>
      <w:r w:rsidRPr="001D64E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развивать устойчивый интерес к занятиям спортом; 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-</w:t>
      </w:r>
      <w:r w:rsidRPr="001D64E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развивать всестороннюю физическую подготовку; </w:t>
      </w:r>
    </w:p>
    <w:p w:rsidR="00DF6C3E" w:rsidRPr="001D64E0" w:rsidRDefault="00DF6C3E" w:rsidP="00DF6C3E">
      <w:pPr>
        <w:widowControl w:val="0"/>
        <w:shd w:val="clear" w:color="auto" w:fill="FFFFFF"/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D64E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физиологическую активность всех систем организма, </w:t>
      </w:r>
    </w:p>
    <w:p w:rsidR="00DF6C3E" w:rsidRPr="001D64E0" w:rsidRDefault="00DF6C3E" w:rsidP="00DF6C3E">
      <w:pPr>
        <w:widowControl w:val="0"/>
        <w:shd w:val="clear" w:color="auto" w:fill="FFFFFF"/>
        <w:spacing w:after="0" w:line="276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оптимизации умственной и физической работоспособности;</w:t>
      </w:r>
    </w:p>
    <w:p w:rsidR="00DF6C3E" w:rsidRPr="001D64E0" w:rsidRDefault="00DF6C3E" w:rsidP="00DF6C3E">
      <w:pPr>
        <w:widowControl w:val="0"/>
        <w:shd w:val="clear" w:color="auto" w:fill="FFFFFF"/>
        <w:spacing w:after="0" w:line="276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укреплять и развивать физическое и психическое здоровье детей.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3.</w:t>
      </w:r>
      <w:r w:rsidRPr="001D64E0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  <w:shd w:val="clear" w:color="auto" w:fill="FFFFFF"/>
        </w:rPr>
        <w:t>Воспитательные: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 </w:t>
      </w:r>
      <w:r w:rsidRPr="001D64E0">
        <w:rPr>
          <w:rFonts w:ascii="Times New Roman" w:hAnsi="Times New Roman" w:cs="Times New Roman"/>
          <w:bCs/>
          <w:spacing w:val="-10"/>
          <w:sz w:val="28"/>
          <w:szCs w:val="28"/>
        </w:rPr>
        <w:t>воспитание моральных, волевых качеств, чувства дружбы и товарищества, готовности к взаимопомощи;</w:t>
      </w:r>
    </w:p>
    <w:p w:rsidR="00DF6C3E" w:rsidRPr="001D64E0" w:rsidRDefault="00DF6C3E" w:rsidP="00DF6C3E">
      <w:pPr>
        <w:widowControl w:val="0"/>
        <w:tabs>
          <w:tab w:val="left" w:pos="29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- </w:t>
      </w:r>
      <w:r w:rsidRPr="001D64E0">
        <w:rPr>
          <w:rFonts w:ascii="Times New Roman" w:hAnsi="Times New Roman" w:cs="Times New Roman"/>
          <w:bCs/>
          <w:spacing w:val="-10"/>
          <w:sz w:val="28"/>
          <w:szCs w:val="28"/>
        </w:rPr>
        <w:t>воспитание навыков общественного поведения.</w:t>
      </w:r>
    </w:p>
    <w:p w:rsidR="00DF6C3E" w:rsidRPr="001D64E0" w:rsidRDefault="00DF6C3E" w:rsidP="00DF6C3E">
      <w:pPr>
        <w:widowControl w:val="0"/>
        <w:shd w:val="clear" w:color="auto" w:fill="FFFFFF"/>
        <w:tabs>
          <w:tab w:val="left" w:pos="284"/>
        </w:tabs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воспитывать потребность в здоровом образе жизни;</w:t>
      </w:r>
    </w:p>
    <w:p w:rsidR="00DF6C3E" w:rsidRPr="001D64E0" w:rsidRDefault="00DF6C3E" w:rsidP="00DF6C3E">
      <w:pPr>
        <w:widowControl w:val="0"/>
        <w:shd w:val="clear" w:color="auto" w:fill="FFFFFF"/>
        <w:tabs>
          <w:tab w:val="left" w:pos="284"/>
        </w:tabs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выработать привычки и умения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соблюдению режима, потребности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 заниматься физическими упражнениями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играми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F6C3E" w:rsidRDefault="00DF6C3E" w:rsidP="00DF6C3E">
      <w:pPr>
        <w:widowControl w:val="0"/>
        <w:shd w:val="clear" w:color="auto" w:fill="FFFFFF"/>
        <w:tabs>
          <w:tab w:val="left" w:pos="284"/>
        </w:tabs>
        <w:spacing w:after="0" w:line="276" w:lineRule="auto"/>
        <w:ind w:left="709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в приобретении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положительных черт характера и </w:t>
      </w: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профилактике асоциального поведения.</w:t>
      </w:r>
    </w:p>
    <w:p w:rsidR="008C1D2D" w:rsidRDefault="008C1D2D" w:rsidP="008C1D2D">
      <w:pPr>
        <w:widowControl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8C1D2D" w:rsidRDefault="008C1D2D" w:rsidP="008C1D2D">
      <w:pPr>
        <w:widowControl w:val="0"/>
        <w:spacing w:after="0" w:line="276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3 часа. 1 год, 36 учебных недель, 6 часов в неделю, 216 в год.</w:t>
      </w:r>
    </w:p>
    <w:p w:rsidR="00DF6C3E" w:rsidRPr="001D64E0" w:rsidRDefault="00DF6C3E" w:rsidP="008C1D2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DF6C3E" w:rsidRPr="00B47FC5" w:rsidRDefault="00DF6C3E" w:rsidP="00DF6C3E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результате освоения программного материала, обучающиеся должны </w:t>
      </w:r>
      <w:r w:rsidRPr="00B47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знать: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связи занятий физическими упражнениями с укреплением здоровья и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повышением физической подготовленности;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поведения на занятиях в объединении;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использования закаливающих процедур;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осанке и правилах использования комплексов физических упражнений на формирование правильной осанки;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физической подготовке и её связи с развитием физических качеств;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профилактике травматизма.</w:t>
      </w:r>
    </w:p>
    <w:p w:rsidR="00DF6C3E" w:rsidRPr="001D64E0" w:rsidRDefault="00DF6C3E" w:rsidP="00DF6C3E">
      <w:pPr>
        <w:widowControl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 xml:space="preserve"> у</w:t>
      </w:r>
      <w:r w:rsidRPr="001D64E0"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меть</w:t>
      </w:r>
      <w:r w:rsidRPr="001D64E0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>: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выполнять комплексы упражнений, направленно воздействующих на формирование правильной осанки;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упражнения общей физической подготовки;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комплексы упражнений на развитие силы, быстроты, гибкости и координации (с учётом индивидуальных особенностей физического развития и состояния здоровья);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применять полученные умения и навыки.</w:t>
      </w:r>
    </w:p>
    <w:p w:rsidR="00DF6C3E" w:rsidRDefault="00DF6C3E" w:rsidP="00DF6C3E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Pr="001D64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емонстрировать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F6C3E" w:rsidRPr="001D64E0" w:rsidRDefault="00DF6C3E" w:rsidP="00DF6C3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физическую подготовленность по годовому приросту результатов в контрольных упражнениях: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подъём туловища из положения, лёжа на спине за 30 секунд;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челночный бег 3x10м.;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30м;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1000м;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прыжок в длину с места;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подтягивание на перекладине;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сгибание и разгибание рук в упоре лежа;</w:t>
      </w:r>
    </w:p>
    <w:p w:rsidR="00DF6C3E" w:rsidRPr="001D64E0" w:rsidRDefault="00DF6C3E" w:rsidP="00DF6C3E">
      <w:pPr>
        <w:widowControl w:val="0"/>
        <w:numPr>
          <w:ilvl w:val="0"/>
          <w:numId w:val="2"/>
        </w:numPr>
        <w:tabs>
          <w:tab w:val="left" w:pos="27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наклон вперёд из положения сидя. </w:t>
      </w:r>
    </w:p>
    <w:p w:rsidR="00DF6C3E" w:rsidRPr="001D64E0" w:rsidRDefault="00DF6C3E" w:rsidP="00DF6C3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6C3E" w:rsidRDefault="00DF6C3E" w:rsidP="00DF6C3E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D64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2. Календарно-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f8"/>
        <w:tblW w:w="9889" w:type="dxa"/>
        <w:tblLayout w:type="fixed"/>
        <w:tblLook w:val="01E0"/>
      </w:tblPr>
      <w:tblGrid>
        <w:gridCol w:w="809"/>
        <w:gridCol w:w="4686"/>
        <w:gridCol w:w="1276"/>
        <w:gridCol w:w="1417"/>
        <w:gridCol w:w="1701"/>
      </w:tblGrid>
      <w:tr w:rsidR="00DF6C3E" w:rsidRPr="00DF6C3E" w:rsidTr="00091BA5">
        <w:trPr>
          <w:trHeight w:val="31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C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C3E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C3E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6C3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DF6C3E" w:rsidRPr="00DF6C3E" w:rsidRDefault="00DF6C3E" w:rsidP="00091B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6C3E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DF6C3E" w:rsidRPr="00DF6C3E" w:rsidTr="00091BA5">
        <w:trPr>
          <w:trHeight w:val="40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3E" w:rsidRPr="00DF6C3E" w:rsidRDefault="00DF6C3E" w:rsidP="00091B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3E" w:rsidRPr="00DF6C3E" w:rsidRDefault="00DF6C3E" w:rsidP="00091B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3E" w:rsidRPr="00DF6C3E" w:rsidRDefault="00DF6C3E" w:rsidP="00091BA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Вводное занятие. </w:t>
            </w:r>
            <w:r w:rsidRPr="00DF6C3E">
              <w:rPr>
                <w:color w:val="000000"/>
                <w:sz w:val="28"/>
                <w:szCs w:val="28"/>
                <w:shd w:val="clear" w:color="auto" w:fill="FFFFFF"/>
              </w:rPr>
              <w:t>Режим дня и двигательный режим</w:t>
            </w:r>
            <w:r w:rsidRPr="00DF6C3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F6C3E">
              <w:rPr>
                <w:color w:val="000000"/>
                <w:sz w:val="28"/>
                <w:szCs w:val="28"/>
              </w:rPr>
              <w:t>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Подвижные игры. Элементы баскетбола.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Элементы баскетбола.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Челночный бег.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Бег в равномерном темпе. Подвижные игры.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Метание мяча. Элементы баскетбола.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Эстафеты. Элементы баскетбола. Подъем корпуса.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 в равномерном темпе.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Элементы волейбола. Сгибание разгибание рук в упоре лежа.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Беседа: "О вреде наркотиков!" Разминка. Эстафеты.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Бег. Эстафеты. Метание мяча.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Подвижные игры.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Элементы баскетбола. Сгибание разгибание рук в упоре лежа..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Челночный бег.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Подвижные игры.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Эстафеты.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sz w:val="28"/>
                <w:szCs w:val="28"/>
              </w:rPr>
            </w:pPr>
            <w:r w:rsidRPr="00DF6C3E">
              <w:rPr>
                <w:sz w:val="28"/>
                <w:szCs w:val="28"/>
              </w:rPr>
              <w:t>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Викторина: "О спорт! Ты мир!"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Элементы волейбола. Подъем корпуса.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Бег в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Метание мяча.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волейбола. Подъем корпуса.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Бег. Прыжки. Метание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Элементы баскетбола.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Беседа: "О вреде курения!" Элементы волейбола. Упражнения на развитие координации.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Метание мяча. Сгибание и разгибание рук в упоре лежа.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Викторина: "Люди легенды!"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формирование осанки. «Шпагат».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развитие координации. «Мостик».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формирование осанки. Сгибание и разгибание рук в упоре лежа.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Подвижные игры. Упражнения на формирование осанки.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Скоростно-силовые упражнения.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Здоровый позвоночник – долгая жизнь!» «Упражнения на формирование осанки. Сгибание и разгибание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развитие координации. Подъем корпуса.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Упражнения на развитие координации.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Подвижные игры.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развитие координации. Сгибание и разгибание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формирование осанки. «Шпагат».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Беседа: "О вреде наркотиков!" Подвижные игры. 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Эстафеты. Сгибание и разгибание рук в упоре лежа.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Эстафеты. Элементы волейбола. 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Подвижные игры. Элементы баскетбола. Гибкость.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Прыжки. Подвижные игры. Сгибание и разгибание рук в упоре лежа.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Элементы волейбола. Подъем корпуса.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Подвижные игры.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Викторина: "Современные виды спорта!" Эстафеты.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Метание мяча. Элементы волейбола.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  <w:shd w:val="clear" w:color="auto" w:fill="FFFFFF"/>
              </w:rPr>
              <w:t>Значение физической культуры для здорового образа жизни.</w:t>
            </w:r>
            <w:r w:rsidR="00C322B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6C3E">
              <w:rPr>
                <w:color w:val="000000"/>
                <w:sz w:val="28"/>
                <w:szCs w:val="28"/>
              </w:rPr>
              <w:t>Подвижные игры.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волейбола.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Метание мяча.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 в среднем темпе.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Беседа о ЗОЖ. Эстафеты. 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Подвижные игры.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Упражнения на развитие координации. Спортивная ходьба.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Спортивная ходьба. Элементы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Бег. Метание мяча. Элементы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Прыжки. Подвижные игры. Сгибание и разгибание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Бег. Подвижные игры.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Эстафеты.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C3E" w:rsidRPr="00DF6C3E" w:rsidTr="00091B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3E" w:rsidRPr="00DF6C3E" w:rsidRDefault="00DF6C3E" w:rsidP="00091B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DF6C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E" w:rsidRPr="00DF6C3E" w:rsidRDefault="00DF6C3E" w:rsidP="00091BA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D64E0" w:rsidRDefault="001D64E0" w:rsidP="00DF6C3E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C322B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7169150</wp:posOffset>
            </wp:positionH>
            <wp:positionV relativeFrom="page">
              <wp:posOffset>2694305</wp:posOffset>
            </wp:positionV>
            <wp:extent cx="341630" cy="552323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52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2B8" w:rsidRDefault="00C322B8" w:rsidP="00DF6C3E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DF6C3E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Default="00C322B8" w:rsidP="00DF6C3E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B8" w:rsidRPr="001D64E0" w:rsidRDefault="00C322B8" w:rsidP="00DF6C3E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322B8" w:rsidRPr="001D64E0" w:rsidSect="001D64E0">
      <w:footerReference w:type="defaul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D7" w:rsidRDefault="00FD36D7" w:rsidP="00A1448B">
      <w:pPr>
        <w:spacing w:after="0" w:line="240" w:lineRule="auto"/>
      </w:pPr>
      <w:r>
        <w:separator/>
      </w:r>
    </w:p>
  </w:endnote>
  <w:endnote w:type="continuationSeparator" w:id="1">
    <w:p w:rsidR="00FD36D7" w:rsidRDefault="00FD36D7" w:rsidP="00A1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54305"/>
      <w:docPartObj>
        <w:docPartGallery w:val="Page Numbers (Bottom of Page)"/>
        <w:docPartUnique/>
      </w:docPartObj>
    </w:sdtPr>
    <w:sdtContent>
      <w:p w:rsidR="0005534B" w:rsidRDefault="00AE5B75">
        <w:pPr>
          <w:pStyle w:val="a9"/>
          <w:jc w:val="right"/>
        </w:pPr>
        <w:fldSimple w:instr="PAGE   \* MERGEFORMAT">
          <w:r w:rsidR="001C7651">
            <w:rPr>
              <w:noProof/>
            </w:rPr>
            <w:t>31</w:t>
          </w:r>
        </w:fldSimple>
      </w:p>
    </w:sdtContent>
  </w:sdt>
  <w:p w:rsidR="0005534B" w:rsidRDefault="000553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D7" w:rsidRDefault="00FD36D7" w:rsidP="00A1448B">
      <w:pPr>
        <w:spacing w:after="0" w:line="240" w:lineRule="auto"/>
      </w:pPr>
      <w:r>
        <w:separator/>
      </w:r>
    </w:p>
  </w:footnote>
  <w:footnote w:type="continuationSeparator" w:id="1">
    <w:p w:rsidR="00FD36D7" w:rsidRDefault="00FD36D7" w:rsidP="00A1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727366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04F05D0"/>
    <w:multiLevelType w:val="multilevel"/>
    <w:tmpl w:val="6DD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F5E8A"/>
    <w:multiLevelType w:val="hybridMultilevel"/>
    <w:tmpl w:val="3202F518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A614F"/>
    <w:multiLevelType w:val="hybridMultilevel"/>
    <w:tmpl w:val="6794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75FC1"/>
    <w:multiLevelType w:val="multilevel"/>
    <w:tmpl w:val="47727366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5">
    <w:nsid w:val="5E2C0ED6"/>
    <w:multiLevelType w:val="multilevel"/>
    <w:tmpl w:val="6980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3C233B"/>
    <w:multiLevelType w:val="multilevel"/>
    <w:tmpl w:val="775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E5C8C"/>
    <w:multiLevelType w:val="hybridMultilevel"/>
    <w:tmpl w:val="52448798"/>
    <w:lvl w:ilvl="0" w:tplc="3B8A8C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A5151C"/>
    <w:multiLevelType w:val="multilevel"/>
    <w:tmpl w:val="47727366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9">
    <w:nsid w:val="7AB54043"/>
    <w:multiLevelType w:val="multilevel"/>
    <w:tmpl w:val="47727366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</w:num>
  <w:num w:numId="5">
    <w:abstractNumId w:val="8"/>
  </w:num>
  <w:num w:numId="6">
    <w:abstractNumId w:val="8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9"/>
  </w:num>
  <w:num w:numId="12">
    <w:abstractNumId w:val="9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CA8"/>
    <w:rsid w:val="0005534B"/>
    <w:rsid w:val="0005749E"/>
    <w:rsid w:val="00091BA5"/>
    <w:rsid w:val="000A79A9"/>
    <w:rsid w:val="000B0C90"/>
    <w:rsid w:val="0016055E"/>
    <w:rsid w:val="001C7651"/>
    <w:rsid w:val="001D4FE9"/>
    <w:rsid w:val="001D64E0"/>
    <w:rsid w:val="001E6635"/>
    <w:rsid w:val="001E7E52"/>
    <w:rsid w:val="002153D9"/>
    <w:rsid w:val="002574C6"/>
    <w:rsid w:val="0027611A"/>
    <w:rsid w:val="00332115"/>
    <w:rsid w:val="003746CB"/>
    <w:rsid w:val="004375D2"/>
    <w:rsid w:val="00481CA8"/>
    <w:rsid w:val="004F3A6B"/>
    <w:rsid w:val="0050571B"/>
    <w:rsid w:val="00515490"/>
    <w:rsid w:val="0057475C"/>
    <w:rsid w:val="00636BF6"/>
    <w:rsid w:val="00653015"/>
    <w:rsid w:val="0075634D"/>
    <w:rsid w:val="007A5286"/>
    <w:rsid w:val="0081297B"/>
    <w:rsid w:val="008142A4"/>
    <w:rsid w:val="008C1D2D"/>
    <w:rsid w:val="00903C09"/>
    <w:rsid w:val="0093566B"/>
    <w:rsid w:val="00936927"/>
    <w:rsid w:val="009423AA"/>
    <w:rsid w:val="009D1516"/>
    <w:rsid w:val="00A05B28"/>
    <w:rsid w:val="00A1448B"/>
    <w:rsid w:val="00A66F5F"/>
    <w:rsid w:val="00A95061"/>
    <w:rsid w:val="00AE5B75"/>
    <w:rsid w:val="00B16DEB"/>
    <w:rsid w:val="00B47FC5"/>
    <w:rsid w:val="00BB034D"/>
    <w:rsid w:val="00BE49A3"/>
    <w:rsid w:val="00C322B8"/>
    <w:rsid w:val="00C51D56"/>
    <w:rsid w:val="00CD5EF0"/>
    <w:rsid w:val="00DF2573"/>
    <w:rsid w:val="00DF6C3E"/>
    <w:rsid w:val="00E6679D"/>
    <w:rsid w:val="00E73CEB"/>
    <w:rsid w:val="00EF2DFB"/>
    <w:rsid w:val="00EF3BFB"/>
    <w:rsid w:val="00FD36D7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5"/>
  </w:style>
  <w:style w:type="paragraph" w:styleId="1">
    <w:name w:val="heading 1"/>
    <w:basedOn w:val="a"/>
    <w:next w:val="a"/>
    <w:link w:val="10"/>
    <w:uiPriority w:val="99"/>
    <w:qFormat/>
    <w:rsid w:val="001D64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64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D64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4E0"/>
    <w:rPr>
      <w:rFonts w:ascii="Times New Roman" w:eastAsia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D64E0"/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D64E0"/>
    <w:rPr>
      <w:rFonts w:ascii="Times New Roman" w:eastAsia="Times New Roman" w:hAnsi="Times New Roman" w:cs="Arial"/>
      <w:b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64E0"/>
  </w:style>
  <w:style w:type="character" w:styleId="a3">
    <w:name w:val="Hyperlink"/>
    <w:basedOn w:val="a0"/>
    <w:uiPriority w:val="99"/>
    <w:semiHidden/>
    <w:unhideWhenUsed/>
    <w:rsid w:val="001D64E0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1D64E0"/>
    <w:rPr>
      <w:color w:val="954F72" w:themeColor="followedHyperlink"/>
      <w:u w:val="single"/>
    </w:rPr>
  </w:style>
  <w:style w:type="character" w:styleId="a5">
    <w:name w:val="Strong"/>
    <w:basedOn w:val="a0"/>
    <w:uiPriority w:val="99"/>
    <w:qFormat/>
    <w:rsid w:val="001D64E0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1D64E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64E0"/>
    <w:pPr>
      <w:widowControl w:val="0"/>
      <w:tabs>
        <w:tab w:val="center" w:pos="4677"/>
        <w:tab w:val="right" w:pos="9355"/>
      </w:tabs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1D64E0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D64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D64E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D64E0"/>
    <w:pPr>
      <w:spacing w:after="0" w:line="240" w:lineRule="auto"/>
    </w:pPr>
    <w:rPr>
      <w:rFonts w:ascii="Times New Roman" w:eastAsia="Arial Unicode MS" w:hAnsi="Times New Roman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D64E0"/>
    <w:rPr>
      <w:rFonts w:ascii="Times New Roman" w:eastAsia="Arial Unicode MS" w:hAnsi="Times New Roman" w:cs="Arial"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1D64E0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1D64E0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64E0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64E0"/>
    <w:rPr>
      <w:rFonts w:ascii="Times New Roman" w:eastAsia="Arial Unicode MS" w:hAnsi="Times New Roman" w:cs="Times New Roman"/>
      <w:sz w:val="28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D64E0"/>
    <w:pPr>
      <w:spacing w:after="0" w:line="240" w:lineRule="auto"/>
      <w:jc w:val="both"/>
    </w:pPr>
    <w:rPr>
      <w:rFonts w:ascii="Times New Roman" w:eastAsia="Arial Unicode MS" w:hAnsi="Times New Roman" w:cs="Times New Roman"/>
      <w:b/>
      <w:sz w:val="28"/>
      <w:szCs w:val="32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64E0"/>
    <w:rPr>
      <w:rFonts w:ascii="Times New Roman" w:eastAsia="Arial Unicode MS" w:hAnsi="Times New Roman" w:cs="Times New Roman"/>
      <w:b/>
      <w:sz w:val="28"/>
      <w:szCs w:val="32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D64E0"/>
    <w:pPr>
      <w:spacing w:after="0" w:line="360" w:lineRule="auto"/>
      <w:ind w:firstLine="720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4E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1D64E0"/>
    <w:pPr>
      <w:widowControl w:val="0"/>
      <w:shd w:val="clear" w:color="auto" w:fill="000080"/>
      <w:spacing w:after="0" w:line="240" w:lineRule="auto"/>
    </w:pPr>
    <w:rPr>
      <w:rFonts w:ascii="Tahoma" w:eastAsia="Arial Unicode MS" w:hAnsi="Tahoma" w:cs="Tahoma"/>
      <w:color w:val="000000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D64E0"/>
    <w:rPr>
      <w:rFonts w:ascii="Tahoma" w:eastAsia="Arial Unicode MS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64E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4E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3">
    <w:name w:val="No Spacing"/>
    <w:uiPriority w:val="99"/>
    <w:qFormat/>
    <w:rsid w:val="001D64E0"/>
    <w:pPr>
      <w:spacing w:after="0" w:line="240" w:lineRule="auto"/>
    </w:pPr>
    <w:rPr>
      <w:rFonts w:ascii="Calibri" w:eastAsia="Arial Unicode MS" w:hAnsi="Calibri" w:cs="Times New Roman"/>
    </w:rPr>
  </w:style>
  <w:style w:type="paragraph" w:styleId="af4">
    <w:name w:val="List Paragraph"/>
    <w:basedOn w:val="a"/>
    <w:uiPriority w:val="99"/>
    <w:qFormat/>
    <w:rsid w:val="001D64E0"/>
    <w:pPr>
      <w:spacing w:after="200" w:line="276" w:lineRule="auto"/>
      <w:ind w:left="720"/>
      <w:contextualSpacing/>
    </w:pPr>
    <w:rPr>
      <w:rFonts w:ascii="Calibri" w:eastAsia="Arial Unicode MS" w:hAnsi="Calibri" w:cs="Times New Roman"/>
    </w:rPr>
  </w:style>
  <w:style w:type="character" w:customStyle="1" w:styleId="5Exact">
    <w:name w:val="Основной текст (5) Exact"/>
    <w:basedOn w:val="a0"/>
    <w:link w:val="5"/>
    <w:uiPriority w:val="99"/>
    <w:locked/>
    <w:rsid w:val="001D64E0"/>
    <w:rPr>
      <w:rFonts w:ascii="Franklin Gothic Heavy" w:hAnsi="Franklin Gothic Heavy" w:cs="Franklin Gothic Heavy"/>
      <w:i/>
      <w:iCs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1D64E0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i/>
      <w:iCs/>
      <w:sz w:val="18"/>
      <w:szCs w:val="18"/>
    </w:rPr>
  </w:style>
  <w:style w:type="character" w:customStyle="1" w:styleId="25">
    <w:name w:val="Основной текст (2)_"/>
    <w:basedOn w:val="a0"/>
    <w:link w:val="26"/>
    <w:uiPriority w:val="99"/>
    <w:locked/>
    <w:rsid w:val="001D6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D64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uiPriority w:val="99"/>
    <w:locked/>
    <w:rsid w:val="001D64E0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1D64E0"/>
    <w:pPr>
      <w:widowControl w:val="0"/>
      <w:shd w:val="clear" w:color="auto" w:fill="FFFFFF"/>
      <w:spacing w:after="0" w:line="367" w:lineRule="exact"/>
      <w:jc w:val="center"/>
    </w:pPr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locked/>
    <w:rsid w:val="001D64E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D64E0"/>
    <w:pPr>
      <w:widowControl w:val="0"/>
      <w:shd w:val="clear" w:color="auto" w:fill="FFFFFF"/>
      <w:spacing w:before="1440" w:after="480" w:line="464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12">
    <w:name w:val="Заголовок №1_"/>
    <w:basedOn w:val="a0"/>
    <w:link w:val="13"/>
    <w:uiPriority w:val="99"/>
    <w:locked/>
    <w:rsid w:val="001D64E0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D64E0"/>
    <w:pPr>
      <w:widowControl w:val="0"/>
      <w:shd w:val="clear" w:color="auto" w:fill="FFFFFF"/>
      <w:spacing w:before="480" w:after="0" w:line="24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6">
    <w:name w:val="Основной текст (6)_"/>
    <w:basedOn w:val="a0"/>
    <w:link w:val="60"/>
    <w:uiPriority w:val="99"/>
    <w:locked/>
    <w:rsid w:val="001D6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64E0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1D64E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64E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1D64E0"/>
    <w:pPr>
      <w:widowControl w:val="0"/>
      <w:shd w:val="clear" w:color="auto" w:fill="FFFFFF"/>
      <w:spacing w:after="0" w:line="331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5">
    <w:name w:val="Подпись к таблице_"/>
    <w:basedOn w:val="a0"/>
    <w:link w:val="af6"/>
    <w:uiPriority w:val="99"/>
    <w:locked/>
    <w:rsid w:val="001D64E0"/>
    <w:rPr>
      <w:b/>
      <w:bCs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1D64E0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310">
    <w:name w:val="Основной текст (3)1"/>
    <w:basedOn w:val="a"/>
    <w:uiPriority w:val="99"/>
    <w:rsid w:val="001D64E0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41">
    <w:name w:val="Основной текст (4)1"/>
    <w:basedOn w:val="a"/>
    <w:uiPriority w:val="99"/>
    <w:rsid w:val="001D64E0"/>
    <w:pPr>
      <w:widowControl w:val="0"/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1D64E0"/>
    <w:rPr>
      <w:rFonts w:ascii="Trebuchet MS" w:hAnsi="Trebuchet MS" w:cs="Trebuchet MS"/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D64E0"/>
    <w:pPr>
      <w:widowControl w:val="0"/>
      <w:shd w:val="clear" w:color="auto" w:fill="FFFFFF"/>
      <w:spacing w:after="780" w:line="240" w:lineRule="atLeast"/>
      <w:ind w:firstLine="980"/>
      <w:outlineLvl w:val="0"/>
    </w:pPr>
    <w:rPr>
      <w:rFonts w:ascii="Trebuchet MS" w:hAnsi="Trebuchet MS" w:cs="Trebuchet MS"/>
      <w:b/>
      <w:bCs/>
    </w:rPr>
  </w:style>
  <w:style w:type="paragraph" w:customStyle="1" w:styleId="c40">
    <w:name w:val="c40"/>
    <w:basedOn w:val="a"/>
    <w:uiPriority w:val="99"/>
    <w:rsid w:val="001D64E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1D64E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1D64E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64E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af7">
    <w:name w:val="page number"/>
    <w:basedOn w:val="a0"/>
    <w:uiPriority w:val="99"/>
    <w:semiHidden/>
    <w:unhideWhenUsed/>
    <w:rsid w:val="001D64E0"/>
    <w:rPr>
      <w:rFonts w:ascii="Times New Roman" w:hAnsi="Times New Roman" w:cs="Times New Roman" w:hint="default"/>
    </w:rPr>
  </w:style>
  <w:style w:type="character" w:customStyle="1" w:styleId="2Exact">
    <w:name w:val="Основной текст (2) Exact"/>
    <w:basedOn w:val="a0"/>
    <w:uiPriority w:val="99"/>
    <w:rsid w:val="001D64E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Exact1"/>
    <w:basedOn w:val="25"/>
    <w:uiPriority w:val="99"/>
    <w:rsid w:val="001D64E0"/>
    <w:rPr>
      <w:rFonts w:ascii="Times New Roman" w:hAnsi="Times New Roman" w:cs="Times New Roman"/>
      <w:strike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5"/>
    <w:uiPriority w:val="99"/>
    <w:rsid w:val="001D64E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7">
    <w:name w:val="Основной текст (2) + Полужирный"/>
    <w:basedOn w:val="25"/>
    <w:uiPriority w:val="99"/>
    <w:rsid w:val="001D64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"/>
    <w:basedOn w:val="25"/>
    <w:uiPriority w:val="99"/>
    <w:rsid w:val="001D64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1D64E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4 pt"/>
    <w:basedOn w:val="25"/>
    <w:uiPriority w:val="99"/>
    <w:rsid w:val="001D64E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9">
    <w:name w:val="Основной текст (2) + 9"/>
    <w:aliases w:val="5 pt"/>
    <w:basedOn w:val="25"/>
    <w:uiPriority w:val="99"/>
    <w:rsid w:val="001D64E0"/>
    <w:rPr>
      <w:rFonts w:ascii="Tahoma" w:hAnsi="Tahoma" w:cs="Tahoma"/>
      <w:sz w:val="19"/>
      <w:szCs w:val="19"/>
      <w:shd w:val="clear" w:color="auto" w:fill="FFFFFF"/>
    </w:rPr>
  </w:style>
  <w:style w:type="character" w:customStyle="1" w:styleId="2LucidaSansUnicode">
    <w:name w:val="Основной текст (2) + Lucida Sans Unicode"/>
    <w:aliases w:val="8 pt"/>
    <w:basedOn w:val="25"/>
    <w:uiPriority w:val="99"/>
    <w:rsid w:val="001D64E0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c0">
    <w:name w:val="c0"/>
    <w:basedOn w:val="a0"/>
    <w:uiPriority w:val="99"/>
    <w:rsid w:val="001D64E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D64E0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a0"/>
    <w:uiPriority w:val="99"/>
    <w:semiHidden/>
    <w:locked/>
    <w:rsid w:val="001D64E0"/>
    <w:rPr>
      <w:rFonts w:ascii="Tahoma" w:hAnsi="Tahoma" w:cs="Times New Roman" w:hint="default"/>
      <w:sz w:val="16"/>
      <w:szCs w:val="16"/>
    </w:rPr>
  </w:style>
  <w:style w:type="character" w:customStyle="1" w:styleId="FooterChar">
    <w:name w:val="Footer Char"/>
    <w:basedOn w:val="a0"/>
    <w:uiPriority w:val="99"/>
    <w:locked/>
    <w:rsid w:val="001D64E0"/>
    <w:rPr>
      <w:rFonts w:ascii="Times New Roman" w:hAnsi="Times New Roman" w:cs="Times New Roman" w:hint="default"/>
    </w:rPr>
  </w:style>
  <w:style w:type="character" w:customStyle="1" w:styleId="14">
    <w:name w:val="Неразрешенное упоминание1"/>
    <w:basedOn w:val="a0"/>
    <w:uiPriority w:val="99"/>
    <w:semiHidden/>
    <w:rsid w:val="001D64E0"/>
    <w:rPr>
      <w:rFonts w:ascii="Times New Roman" w:hAnsi="Times New Roman" w:cs="Times New Roman" w:hint="default"/>
      <w:color w:val="000000"/>
      <w:shd w:val="clear" w:color="auto" w:fill="E6E6E6"/>
    </w:rPr>
  </w:style>
  <w:style w:type="table" w:styleId="af8">
    <w:name w:val="Table Grid"/>
    <w:basedOn w:val="a1"/>
    <w:uiPriority w:val="99"/>
    <w:rsid w:val="001D64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1D64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1D64E0"/>
    <w:pPr>
      <w:spacing w:after="0" w:line="240" w:lineRule="auto"/>
    </w:pPr>
    <w:rPr>
      <w:rFonts w:ascii="Calibri" w:eastAsia="Arial Unicode MS" w:hAnsi="Calibri" w:cs="Arial Unicode MS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4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64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D64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4E0"/>
    <w:rPr>
      <w:rFonts w:ascii="Times New Roman" w:eastAsia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D64E0"/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D64E0"/>
    <w:rPr>
      <w:rFonts w:ascii="Times New Roman" w:eastAsia="Times New Roman" w:hAnsi="Times New Roman" w:cs="Arial"/>
      <w:b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64E0"/>
  </w:style>
  <w:style w:type="character" w:styleId="a3">
    <w:name w:val="Hyperlink"/>
    <w:basedOn w:val="a0"/>
    <w:uiPriority w:val="99"/>
    <w:semiHidden/>
    <w:unhideWhenUsed/>
    <w:rsid w:val="001D64E0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1D64E0"/>
    <w:rPr>
      <w:color w:val="954F72" w:themeColor="followedHyperlink"/>
      <w:u w:val="single"/>
    </w:rPr>
  </w:style>
  <w:style w:type="character" w:styleId="a5">
    <w:name w:val="Strong"/>
    <w:basedOn w:val="a0"/>
    <w:uiPriority w:val="99"/>
    <w:qFormat/>
    <w:rsid w:val="001D64E0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1D64E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64E0"/>
    <w:pPr>
      <w:widowControl w:val="0"/>
      <w:tabs>
        <w:tab w:val="center" w:pos="4677"/>
        <w:tab w:val="right" w:pos="9355"/>
      </w:tabs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1D64E0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D64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D64E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D64E0"/>
    <w:pPr>
      <w:spacing w:after="0" w:line="240" w:lineRule="auto"/>
    </w:pPr>
    <w:rPr>
      <w:rFonts w:ascii="Times New Roman" w:eastAsia="Arial Unicode MS" w:hAnsi="Times New Roman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D64E0"/>
    <w:rPr>
      <w:rFonts w:ascii="Times New Roman" w:eastAsia="Arial Unicode MS" w:hAnsi="Times New Roman" w:cs="Arial"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1D64E0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1D64E0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64E0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64E0"/>
    <w:rPr>
      <w:rFonts w:ascii="Times New Roman" w:eastAsia="Arial Unicode MS" w:hAnsi="Times New Roman" w:cs="Times New Roman"/>
      <w:sz w:val="28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D64E0"/>
    <w:pPr>
      <w:spacing w:after="0" w:line="240" w:lineRule="auto"/>
      <w:jc w:val="both"/>
    </w:pPr>
    <w:rPr>
      <w:rFonts w:ascii="Times New Roman" w:eastAsia="Arial Unicode MS" w:hAnsi="Times New Roman" w:cs="Times New Roman"/>
      <w:b/>
      <w:sz w:val="28"/>
      <w:szCs w:val="32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64E0"/>
    <w:rPr>
      <w:rFonts w:ascii="Times New Roman" w:eastAsia="Arial Unicode MS" w:hAnsi="Times New Roman" w:cs="Times New Roman"/>
      <w:b/>
      <w:sz w:val="28"/>
      <w:szCs w:val="32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D64E0"/>
    <w:pPr>
      <w:spacing w:after="0" w:line="360" w:lineRule="auto"/>
      <w:ind w:firstLine="720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4E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1D64E0"/>
    <w:pPr>
      <w:widowControl w:val="0"/>
      <w:shd w:val="clear" w:color="auto" w:fill="000080"/>
      <w:spacing w:after="0" w:line="240" w:lineRule="auto"/>
    </w:pPr>
    <w:rPr>
      <w:rFonts w:ascii="Tahoma" w:eastAsia="Arial Unicode MS" w:hAnsi="Tahoma" w:cs="Tahoma"/>
      <w:color w:val="000000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D64E0"/>
    <w:rPr>
      <w:rFonts w:ascii="Tahoma" w:eastAsia="Arial Unicode MS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64E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4E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3">
    <w:name w:val="No Spacing"/>
    <w:uiPriority w:val="99"/>
    <w:qFormat/>
    <w:rsid w:val="001D64E0"/>
    <w:pPr>
      <w:spacing w:after="0" w:line="240" w:lineRule="auto"/>
    </w:pPr>
    <w:rPr>
      <w:rFonts w:ascii="Calibri" w:eastAsia="Arial Unicode MS" w:hAnsi="Calibri" w:cs="Times New Roman"/>
    </w:rPr>
  </w:style>
  <w:style w:type="paragraph" w:styleId="af4">
    <w:name w:val="List Paragraph"/>
    <w:basedOn w:val="a"/>
    <w:uiPriority w:val="99"/>
    <w:qFormat/>
    <w:rsid w:val="001D64E0"/>
    <w:pPr>
      <w:spacing w:after="200" w:line="276" w:lineRule="auto"/>
      <w:ind w:left="720"/>
      <w:contextualSpacing/>
    </w:pPr>
    <w:rPr>
      <w:rFonts w:ascii="Calibri" w:eastAsia="Arial Unicode MS" w:hAnsi="Calibri" w:cs="Times New Roman"/>
    </w:rPr>
  </w:style>
  <w:style w:type="character" w:customStyle="1" w:styleId="5Exact">
    <w:name w:val="Основной текст (5) Exact"/>
    <w:basedOn w:val="a0"/>
    <w:link w:val="5"/>
    <w:uiPriority w:val="99"/>
    <w:locked/>
    <w:rsid w:val="001D64E0"/>
    <w:rPr>
      <w:rFonts w:ascii="Franklin Gothic Heavy" w:hAnsi="Franklin Gothic Heavy" w:cs="Franklin Gothic Heavy"/>
      <w:i/>
      <w:iCs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1D64E0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i/>
      <w:iCs/>
      <w:sz w:val="18"/>
      <w:szCs w:val="18"/>
    </w:rPr>
  </w:style>
  <w:style w:type="character" w:customStyle="1" w:styleId="25">
    <w:name w:val="Основной текст (2)_"/>
    <w:basedOn w:val="a0"/>
    <w:link w:val="26"/>
    <w:uiPriority w:val="99"/>
    <w:locked/>
    <w:rsid w:val="001D6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D64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uiPriority w:val="99"/>
    <w:locked/>
    <w:rsid w:val="001D64E0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1D64E0"/>
    <w:pPr>
      <w:widowControl w:val="0"/>
      <w:shd w:val="clear" w:color="auto" w:fill="FFFFFF"/>
      <w:spacing w:after="0" w:line="367" w:lineRule="exact"/>
      <w:jc w:val="center"/>
    </w:pPr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locked/>
    <w:rsid w:val="001D64E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D64E0"/>
    <w:pPr>
      <w:widowControl w:val="0"/>
      <w:shd w:val="clear" w:color="auto" w:fill="FFFFFF"/>
      <w:spacing w:before="1440" w:after="480" w:line="464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12">
    <w:name w:val="Заголовок №1_"/>
    <w:basedOn w:val="a0"/>
    <w:link w:val="13"/>
    <w:uiPriority w:val="99"/>
    <w:locked/>
    <w:rsid w:val="001D64E0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D64E0"/>
    <w:pPr>
      <w:widowControl w:val="0"/>
      <w:shd w:val="clear" w:color="auto" w:fill="FFFFFF"/>
      <w:spacing w:before="480" w:after="0" w:line="24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6">
    <w:name w:val="Основной текст (6)_"/>
    <w:basedOn w:val="a0"/>
    <w:link w:val="60"/>
    <w:uiPriority w:val="99"/>
    <w:locked/>
    <w:rsid w:val="001D6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64E0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1D64E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64E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1D64E0"/>
    <w:pPr>
      <w:widowControl w:val="0"/>
      <w:shd w:val="clear" w:color="auto" w:fill="FFFFFF"/>
      <w:spacing w:after="0" w:line="331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5">
    <w:name w:val="Подпись к таблице_"/>
    <w:basedOn w:val="a0"/>
    <w:link w:val="af6"/>
    <w:uiPriority w:val="99"/>
    <w:locked/>
    <w:rsid w:val="001D64E0"/>
    <w:rPr>
      <w:b/>
      <w:bCs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1D64E0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310">
    <w:name w:val="Основной текст (3)1"/>
    <w:basedOn w:val="a"/>
    <w:uiPriority w:val="99"/>
    <w:rsid w:val="001D64E0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41">
    <w:name w:val="Основной текст (4)1"/>
    <w:basedOn w:val="a"/>
    <w:uiPriority w:val="99"/>
    <w:rsid w:val="001D64E0"/>
    <w:pPr>
      <w:widowControl w:val="0"/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1D64E0"/>
    <w:rPr>
      <w:rFonts w:ascii="Trebuchet MS" w:hAnsi="Trebuchet MS" w:cs="Trebuchet MS"/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D64E0"/>
    <w:pPr>
      <w:widowControl w:val="0"/>
      <w:shd w:val="clear" w:color="auto" w:fill="FFFFFF"/>
      <w:spacing w:after="780" w:line="240" w:lineRule="atLeast"/>
      <w:ind w:firstLine="980"/>
      <w:outlineLvl w:val="0"/>
    </w:pPr>
    <w:rPr>
      <w:rFonts w:ascii="Trebuchet MS" w:hAnsi="Trebuchet MS" w:cs="Trebuchet MS"/>
      <w:b/>
      <w:bCs/>
    </w:rPr>
  </w:style>
  <w:style w:type="paragraph" w:customStyle="1" w:styleId="c40">
    <w:name w:val="c40"/>
    <w:basedOn w:val="a"/>
    <w:uiPriority w:val="99"/>
    <w:rsid w:val="001D64E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1D64E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1D64E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64E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af7">
    <w:name w:val="page number"/>
    <w:basedOn w:val="a0"/>
    <w:uiPriority w:val="99"/>
    <w:semiHidden/>
    <w:unhideWhenUsed/>
    <w:rsid w:val="001D64E0"/>
    <w:rPr>
      <w:rFonts w:ascii="Times New Roman" w:hAnsi="Times New Roman" w:cs="Times New Roman" w:hint="default"/>
    </w:rPr>
  </w:style>
  <w:style w:type="character" w:customStyle="1" w:styleId="2Exact">
    <w:name w:val="Основной текст (2) Exact"/>
    <w:basedOn w:val="a0"/>
    <w:uiPriority w:val="99"/>
    <w:rsid w:val="001D64E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Exact1"/>
    <w:basedOn w:val="25"/>
    <w:uiPriority w:val="99"/>
    <w:rsid w:val="001D64E0"/>
    <w:rPr>
      <w:rFonts w:ascii="Times New Roman" w:hAnsi="Times New Roman" w:cs="Times New Roman"/>
      <w:strike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5"/>
    <w:uiPriority w:val="99"/>
    <w:rsid w:val="001D64E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7">
    <w:name w:val="Основной текст (2) + Полужирный"/>
    <w:basedOn w:val="25"/>
    <w:uiPriority w:val="99"/>
    <w:rsid w:val="001D64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"/>
    <w:basedOn w:val="25"/>
    <w:uiPriority w:val="99"/>
    <w:rsid w:val="001D64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1D64E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4 pt"/>
    <w:basedOn w:val="25"/>
    <w:uiPriority w:val="99"/>
    <w:rsid w:val="001D64E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9">
    <w:name w:val="Основной текст (2) + 9"/>
    <w:aliases w:val="5 pt"/>
    <w:basedOn w:val="25"/>
    <w:uiPriority w:val="99"/>
    <w:rsid w:val="001D64E0"/>
    <w:rPr>
      <w:rFonts w:ascii="Tahoma" w:hAnsi="Tahoma" w:cs="Tahoma"/>
      <w:sz w:val="19"/>
      <w:szCs w:val="19"/>
      <w:shd w:val="clear" w:color="auto" w:fill="FFFFFF"/>
    </w:rPr>
  </w:style>
  <w:style w:type="character" w:customStyle="1" w:styleId="2LucidaSansUnicode">
    <w:name w:val="Основной текст (2) + Lucida Sans Unicode"/>
    <w:aliases w:val="8 pt"/>
    <w:basedOn w:val="25"/>
    <w:uiPriority w:val="99"/>
    <w:rsid w:val="001D64E0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c0">
    <w:name w:val="c0"/>
    <w:basedOn w:val="a0"/>
    <w:uiPriority w:val="99"/>
    <w:rsid w:val="001D64E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D64E0"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a0"/>
    <w:uiPriority w:val="99"/>
    <w:semiHidden/>
    <w:locked/>
    <w:rsid w:val="001D64E0"/>
    <w:rPr>
      <w:rFonts w:ascii="Tahoma" w:hAnsi="Tahoma" w:cs="Times New Roman" w:hint="default"/>
      <w:sz w:val="16"/>
      <w:szCs w:val="16"/>
      <w:lang w:val="x-none" w:eastAsia="x-none"/>
    </w:rPr>
  </w:style>
  <w:style w:type="character" w:customStyle="1" w:styleId="FooterChar">
    <w:name w:val="Footer Char"/>
    <w:basedOn w:val="a0"/>
    <w:uiPriority w:val="99"/>
    <w:locked/>
    <w:rsid w:val="001D64E0"/>
    <w:rPr>
      <w:rFonts w:ascii="Times New Roman" w:hAnsi="Times New Roman" w:cs="Times New Roman" w:hint="default"/>
    </w:rPr>
  </w:style>
  <w:style w:type="character" w:customStyle="1" w:styleId="14">
    <w:name w:val="Неразрешенное упоминание1"/>
    <w:basedOn w:val="a0"/>
    <w:uiPriority w:val="99"/>
    <w:semiHidden/>
    <w:rsid w:val="001D64E0"/>
    <w:rPr>
      <w:rFonts w:ascii="Times New Roman" w:hAnsi="Times New Roman" w:cs="Times New Roman" w:hint="default"/>
      <w:color w:val="000000"/>
      <w:shd w:val="clear" w:color="auto" w:fill="E6E6E6"/>
    </w:rPr>
  </w:style>
  <w:style w:type="table" w:styleId="af8">
    <w:name w:val="Table Grid"/>
    <w:basedOn w:val="a1"/>
    <w:uiPriority w:val="99"/>
    <w:rsid w:val="001D64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1D64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uiPriority w:val="99"/>
    <w:rsid w:val="001D64E0"/>
    <w:pPr>
      <w:spacing w:after="0" w:line="240" w:lineRule="auto"/>
    </w:pPr>
    <w:rPr>
      <w:rFonts w:ascii="Calibri" w:eastAsia="Arial Unicode MS" w:hAnsi="Calibri" w:cs="Arial Unicode MS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600B-0876-40C9-9D60-02543AFB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ДООЦ</cp:lastModifiedBy>
  <cp:revision>8</cp:revision>
  <cp:lastPrinted>2020-10-01T05:34:00Z</cp:lastPrinted>
  <dcterms:created xsi:type="dcterms:W3CDTF">2020-09-30T10:27:00Z</dcterms:created>
  <dcterms:modified xsi:type="dcterms:W3CDTF">2020-10-20T08:27:00Z</dcterms:modified>
</cp:coreProperties>
</file>