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58" w:rsidRPr="0007375A" w:rsidRDefault="00D91F8A" w:rsidP="00EA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Публичный доклад </w:t>
      </w:r>
      <w:r w:rsidR="00A73A0C" w:rsidRPr="0007375A">
        <w:rPr>
          <w:rFonts w:ascii="Times New Roman" w:hAnsi="Times New Roman"/>
          <w:b/>
          <w:sz w:val="24"/>
          <w:szCs w:val="24"/>
        </w:rPr>
        <w:t xml:space="preserve"> за 2019 – 2020</w:t>
      </w:r>
      <w:r w:rsidR="00EA7358" w:rsidRPr="0007375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A7358" w:rsidRPr="0007375A" w:rsidRDefault="00EA7358" w:rsidP="00EA7358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Общие сведения о центре.</w:t>
      </w:r>
    </w:p>
    <w:p w:rsidR="00EA7358" w:rsidRPr="0007375A" w:rsidRDefault="00EA7358" w:rsidP="00EA73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МБУДО «Детский оздоровительно-образовательный центр города Ельца» как учреждение дополнительного образования осуществляет свою деятельность в соответствии со следующей нормативно-правовой базой: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закон «Об образовании в Российской Федерации» (от 29 декабря 2012 г. N 273-ФЗ);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Конвенция «О правах ребенка» (Принята резолюцией 44/25 Генеральной Ассамблеи от 20 ноября 1989 года); 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Приказ Министерства образования и науки  Российской Федерации (</w:t>
      </w:r>
      <w:proofErr w:type="spellStart"/>
      <w:r w:rsidRPr="0007375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России) от 29 августа 2013 г. N 1008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Примерные требования к программам  дополнительного образования детей (письмо </w:t>
      </w:r>
      <w:proofErr w:type="spellStart"/>
      <w:r w:rsidRPr="0007375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России от 11.12.2006 № 061844 «О примерных требованиях к программам дополнительного образования детей»);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Национальная образовательная инициатива «Наша новая школа» (от 04.02.2010 г. Приказ - 271);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Концепция Развития дополнительного образования детей, утвержденная распоряжением Правительства Российской Федерации от 04 сентября 2014 года №1726-р;  </w:t>
      </w:r>
    </w:p>
    <w:p w:rsidR="00EA7358" w:rsidRPr="0007375A" w:rsidRDefault="00EA7358" w:rsidP="00EA73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Устав учреждения, другие локальные акты.</w:t>
      </w:r>
    </w:p>
    <w:p w:rsidR="00EA7358" w:rsidRPr="0007375A" w:rsidRDefault="00EA7358" w:rsidP="00EA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МБУДО «Детский оздоровительно-образовательный центр города Ельца»</w:t>
      </w:r>
      <w:proofErr w:type="gramStart"/>
      <w:r w:rsidRPr="0007375A">
        <w:rPr>
          <w:rFonts w:ascii="Times New Roman" w:hAnsi="Times New Roman"/>
          <w:sz w:val="24"/>
          <w:szCs w:val="24"/>
        </w:rPr>
        <w:t>–м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ногопрофильное учреждение дополнительного образования детей, в котором в 2018-2019  учебном году занималось 2570  обучающихся в возрасте от 5 до 18 лет по состоянию на 01.09.2018 г. </w:t>
      </w:r>
    </w:p>
    <w:p w:rsidR="00EA7358" w:rsidRPr="0007375A" w:rsidRDefault="00EA7358" w:rsidP="00EA7358">
      <w:pPr>
        <w:tabs>
          <w:tab w:val="left" w:pos="-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2. Кадровое обеспечение центра. </w:t>
      </w:r>
    </w:p>
    <w:p w:rsidR="00EA7358" w:rsidRPr="0007375A" w:rsidRDefault="00EA7358" w:rsidP="00EA73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Педагогический </w:t>
      </w:r>
      <w:r w:rsidR="00AB46E0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коллектив – это сложный,  </w:t>
      </w:r>
      <w:proofErr w:type="spellStart"/>
      <w:r w:rsidRPr="0007375A">
        <w:rPr>
          <w:rFonts w:ascii="Times New Roman" w:hAnsi="Times New Roman"/>
          <w:sz w:val="24"/>
          <w:szCs w:val="24"/>
        </w:rPr>
        <w:t>полиструктурный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объект управления, поскольку педагоги отличаются по возрасту,  полу, образованию, стажу, профессиональной подготовленности, личностного развития, педагогического мастерства, готовности к инновациям. Педагоги центра - стабильный, способный к профессиональному и личностному росту коллектив.</w:t>
      </w:r>
    </w:p>
    <w:p w:rsidR="00EA7358" w:rsidRPr="0007375A" w:rsidRDefault="00A73A0C" w:rsidP="00EA73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2019 – 2020</w:t>
      </w:r>
      <w:r w:rsidR="00EA7358" w:rsidRPr="0007375A">
        <w:rPr>
          <w:rFonts w:ascii="Times New Roman" w:hAnsi="Times New Roman"/>
          <w:sz w:val="24"/>
          <w:szCs w:val="24"/>
        </w:rPr>
        <w:t xml:space="preserve">  учебном  году в учреждении работал педагогический коллектив в составе 28 человек (в том числе, 7 совместителя). В числе штатных педагогов</w:t>
      </w:r>
      <w:r w:rsidRPr="0007375A">
        <w:rPr>
          <w:rFonts w:ascii="Times New Roman" w:hAnsi="Times New Roman"/>
          <w:sz w:val="24"/>
          <w:szCs w:val="24"/>
        </w:rPr>
        <w:t>,  имеющих</w:t>
      </w:r>
      <w:r w:rsidR="00EA7358" w:rsidRPr="0007375A">
        <w:rPr>
          <w:rFonts w:ascii="Times New Roman" w:hAnsi="Times New Roman"/>
          <w:sz w:val="24"/>
          <w:szCs w:val="24"/>
        </w:rPr>
        <w:t xml:space="preserve"> ученую степень «Кандидат педагогических наук» - </w:t>
      </w:r>
      <w:proofErr w:type="spellStart"/>
      <w:r w:rsidR="00EA7358" w:rsidRPr="0007375A">
        <w:rPr>
          <w:rFonts w:ascii="Times New Roman" w:hAnsi="Times New Roman"/>
          <w:sz w:val="24"/>
          <w:szCs w:val="24"/>
        </w:rPr>
        <w:t>Кондакова</w:t>
      </w:r>
      <w:proofErr w:type="spellEnd"/>
      <w:r w:rsidR="00EA7358" w:rsidRPr="0007375A">
        <w:rPr>
          <w:rFonts w:ascii="Times New Roman" w:hAnsi="Times New Roman"/>
          <w:sz w:val="24"/>
          <w:szCs w:val="24"/>
        </w:rPr>
        <w:t xml:space="preserve"> Елена Владимировна.</w:t>
      </w:r>
    </w:p>
    <w:p w:rsidR="00274E2C" w:rsidRPr="0007375A" w:rsidRDefault="00274E2C" w:rsidP="00EA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2.1. Количественный состав, чел. </w:t>
      </w:r>
      <w:r w:rsidR="007176A3" w:rsidRPr="0007375A">
        <w:rPr>
          <w:rFonts w:ascii="Times New Roman" w:hAnsi="Times New Roman"/>
          <w:b/>
          <w:sz w:val="24"/>
          <w:szCs w:val="24"/>
        </w:rPr>
        <w:t xml:space="preserve"> </w:t>
      </w:r>
      <w:r w:rsidR="00A73A0C" w:rsidRPr="0007375A">
        <w:rPr>
          <w:rFonts w:ascii="Times New Roman" w:hAnsi="Times New Roman"/>
          <w:b/>
          <w:spacing w:val="4"/>
          <w:sz w:val="24"/>
          <w:szCs w:val="24"/>
        </w:rPr>
        <w:t>2019-2020</w:t>
      </w:r>
      <w:r w:rsidRPr="0007375A">
        <w:rPr>
          <w:rFonts w:ascii="Times New Roman" w:hAnsi="Times New Roman"/>
          <w:b/>
          <w:spacing w:val="4"/>
          <w:sz w:val="24"/>
          <w:szCs w:val="24"/>
        </w:rPr>
        <w:t xml:space="preserve"> год</w:t>
      </w:r>
    </w:p>
    <w:tbl>
      <w:tblPr>
        <w:tblW w:w="4580" w:type="pct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1643"/>
        <w:gridCol w:w="1804"/>
        <w:gridCol w:w="1804"/>
        <w:gridCol w:w="1801"/>
      </w:tblGrid>
      <w:tr w:rsidR="00EA7358" w:rsidRPr="0007375A" w:rsidTr="002A138C">
        <w:trPr>
          <w:trHeight w:val="193"/>
        </w:trPr>
        <w:tc>
          <w:tcPr>
            <w:tcW w:w="978" w:type="pct"/>
            <w:vMerge w:val="restar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2995" w:type="pct"/>
            <w:gridSpan w:val="3"/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Учебный период</w:t>
            </w:r>
          </w:p>
        </w:tc>
        <w:tc>
          <w:tcPr>
            <w:tcW w:w="1027" w:type="pct"/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A0C" w:rsidRPr="0007375A" w:rsidTr="00A73A0C">
        <w:trPr>
          <w:trHeight w:val="355"/>
        </w:trPr>
        <w:tc>
          <w:tcPr>
            <w:tcW w:w="978" w:type="pct"/>
            <w:vMerge/>
          </w:tcPr>
          <w:p w:rsidR="00A73A0C" w:rsidRPr="0007375A" w:rsidRDefault="00A73A0C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2016 - 2017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02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</w:tr>
      <w:tr w:rsidR="00A73A0C" w:rsidRPr="0007375A" w:rsidTr="00A73A0C">
        <w:tc>
          <w:tcPr>
            <w:tcW w:w="978" w:type="pct"/>
            <w:vAlign w:val="center"/>
          </w:tcPr>
          <w:p w:rsidR="00A73A0C" w:rsidRPr="0007375A" w:rsidRDefault="00A73A0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93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2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73A0C" w:rsidRPr="0007375A" w:rsidTr="00A73A0C">
        <w:tc>
          <w:tcPr>
            <w:tcW w:w="978" w:type="pct"/>
            <w:vAlign w:val="center"/>
          </w:tcPr>
          <w:p w:rsidR="00A73A0C" w:rsidRPr="0007375A" w:rsidRDefault="00A73A0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Штатные</w:t>
            </w:r>
          </w:p>
        </w:tc>
        <w:tc>
          <w:tcPr>
            <w:tcW w:w="93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21  (из них 4внут.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2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21  (из них 1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внут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A73A0C" w:rsidRPr="0007375A" w:rsidTr="00A73A0C">
        <w:tc>
          <w:tcPr>
            <w:tcW w:w="978" w:type="pct"/>
            <w:vAlign w:val="center"/>
          </w:tcPr>
          <w:p w:rsidR="00A73A0C" w:rsidRPr="0007375A" w:rsidRDefault="00A73A0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Совместители</w:t>
            </w:r>
          </w:p>
        </w:tc>
        <w:tc>
          <w:tcPr>
            <w:tcW w:w="93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9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7" w:type="pct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EA7358" w:rsidRPr="0007375A" w:rsidRDefault="00EA7358" w:rsidP="00EA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7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Из д</w:t>
      </w:r>
      <w:r w:rsidR="00D96172" w:rsidRPr="0007375A">
        <w:rPr>
          <w:rFonts w:ascii="Times New Roman" w:hAnsi="Times New Roman"/>
          <w:sz w:val="24"/>
          <w:szCs w:val="24"/>
        </w:rPr>
        <w:t>анных т</w:t>
      </w:r>
      <w:r w:rsidR="00A73A0C" w:rsidRPr="0007375A">
        <w:rPr>
          <w:rFonts w:ascii="Times New Roman" w:hAnsi="Times New Roman"/>
          <w:sz w:val="24"/>
          <w:szCs w:val="24"/>
        </w:rPr>
        <w:t>аблицы  видно, что в 2019 – 2020</w:t>
      </w:r>
      <w:r w:rsidRPr="0007375A">
        <w:rPr>
          <w:rFonts w:ascii="Times New Roman" w:hAnsi="Times New Roman"/>
          <w:sz w:val="24"/>
          <w:szCs w:val="24"/>
        </w:rPr>
        <w:t xml:space="preserve"> –  количество педагогов (штатных сотрудников) </w:t>
      </w:r>
      <w:r w:rsidR="00A73A0C" w:rsidRPr="0007375A">
        <w:rPr>
          <w:rFonts w:ascii="Times New Roman" w:hAnsi="Times New Roman"/>
          <w:sz w:val="24"/>
          <w:szCs w:val="24"/>
        </w:rPr>
        <w:t xml:space="preserve"> и количество педагогов совместителей </w:t>
      </w:r>
      <w:r w:rsidR="00504F78" w:rsidRPr="0007375A">
        <w:rPr>
          <w:rFonts w:ascii="Times New Roman" w:hAnsi="Times New Roman"/>
          <w:sz w:val="24"/>
          <w:szCs w:val="24"/>
        </w:rPr>
        <w:t xml:space="preserve">осталось на прежнем </w:t>
      </w:r>
      <w:r w:rsidRPr="0007375A">
        <w:rPr>
          <w:rFonts w:ascii="Times New Roman" w:hAnsi="Times New Roman"/>
          <w:sz w:val="24"/>
          <w:szCs w:val="24"/>
        </w:rPr>
        <w:t xml:space="preserve"> </w:t>
      </w:r>
      <w:r w:rsidR="00504F78" w:rsidRPr="0007375A">
        <w:rPr>
          <w:rFonts w:ascii="Times New Roman" w:hAnsi="Times New Roman"/>
          <w:sz w:val="24"/>
          <w:szCs w:val="24"/>
        </w:rPr>
        <w:t>уров</w:t>
      </w:r>
      <w:r w:rsidR="00A73A0C" w:rsidRPr="0007375A">
        <w:rPr>
          <w:rFonts w:ascii="Times New Roman" w:hAnsi="Times New Roman"/>
          <w:sz w:val="24"/>
          <w:szCs w:val="24"/>
        </w:rPr>
        <w:t>не, уменьшилось число педагогов, работающих по внутреннему совместительству  на 3 единицы</w:t>
      </w:r>
      <w:r w:rsidR="00504F78" w:rsidRPr="0007375A">
        <w:rPr>
          <w:rFonts w:ascii="Times New Roman" w:hAnsi="Times New Roman"/>
          <w:sz w:val="24"/>
          <w:szCs w:val="24"/>
        </w:rPr>
        <w:t>.</w:t>
      </w:r>
    </w:p>
    <w:p w:rsidR="00EA7358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Характеризуя трудовую деятельность педагога, обычно употребляют понятия «компетентность», «профессионализм», «квалификация». Рассмотрим уровень квалификации педагогов нашего учреждения.</w:t>
      </w:r>
    </w:p>
    <w:p w:rsidR="0007375A" w:rsidRDefault="0007375A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375A" w:rsidRPr="0007375A" w:rsidRDefault="0007375A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375A" w:rsidRDefault="0007375A" w:rsidP="00EA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504F78" w:rsidRPr="0007375A">
        <w:rPr>
          <w:rFonts w:ascii="Times New Roman" w:hAnsi="Times New Roman"/>
          <w:b/>
          <w:sz w:val="24"/>
          <w:szCs w:val="24"/>
        </w:rPr>
        <w:t xml:space="preserve"> </w:t>
      </w:r>
      <w:r w:rsidRPr="0007375A">
        <w:rPr>
          <w:rFonts w:ascii="Times New Roman" w:hAnsi="Times New Roman"/>
          <w:b/>
          <w:sz w:val="24"/>
          <w:szCs w:val="24"/>
        </w:rPr>
        <w:t>Сравнительный анализ уровня квалификации педагогических кадров.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1364"/>
        <w:gridCol w:w="1985"/>
        <w:gridCol w:w="1842"/>
        <w:gridCol w:w="1602"/>
      </w:tblGrid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602" w:type="dxa"/>
            <w:vAlign w:val="center"/>
          </w:tcPr>
          <w:p w:rsidR="00A73A0C" w:rsidRPr="0007375A" w:rsidRDefault="00A73A0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</w:tr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73A0C" w:rsidRPr="0007375A" w:rsidRDefault="00A73A0C" w:rsidP="00A73A0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(увольнение Фомина Ю. А.)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 (увольнение Гришиной Н.М.)</w:t>
            </w:r>
          </w:p>
        </w:tc>
        <w:tc>
          <w:tcPr>
            <w:tcW w:w="1602" w:type="dxa"/>
          </w:tcPr>
          <w:p w:rsidR="00A73A0C" w:rsidRPr="0007375A" w:rsidRDefault="00A73A0C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3A0C" w:rsidRPr="0007375A" w:rsidTr="00A73A0C">
        <w:trPr>
          <w:trHeight w:val="213"/>
        </w:trPr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 (увольнение Шиловой О. С.)</w:t>
            </w:r>
          </w:p>
        </w:tc>
        <w:tc>
          <w:tcPr>
            <w:tcW w:w="1602" w:type="dxa"/>
          </w:tcPr>
          <w:p w:rsidR="00A73A0C" w:rsidRPr="0007375A" w:rsidRDefault="00A73A0C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 (молодые специалисты, вновь поступившие на работу)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73A0C" w:rsidRPr="0007375A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(молодые специалисты, вновь поступившие на работу)</w:t>
            </w:r>
          </w:p>
        </w:tc>
        <w:tc>
          <w:tcPr>
            <w:tcW w:w="1602" w:type="dxa"/>
          </w:tcPr>
          <w:p w:rsidR="00A73A0C" w:rsidRPr="0007375A" w:rsidRDefault="00A73A0C" w:rsidP="00A73A0C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A73A0C" w:rsidRPr="0007375A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(молодые специалисты, вновь поступившие на работу)</w:t>
            </w:r>
          </w:p>
        </w:tc>
      </w:tr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Без категории (совместители)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A73A0C" w:rsidRPr="0007375A" w:rsidRDefault="00A73A0C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Аттестованы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на соответствие 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:rsidR="00A73A0C" w:rsidRPr="0007375A" w:rsidRDefault="00A73A0C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A0C" w:rsidRPr="0007375A" w:rsidTr="00A73A0C">
        <w:tc>
          <w:tcPr>
            <w:tcW w:w="2288" w:type="dxa"/>
          </w:tcPr>
          <w:p w:rsidR="00A73A0C" w:rsidRPr="0007375A" w:rsidRDefault="00A73A0C" w:rsidP="002A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Общее кол-во педагогов без совместителей</w:t>
            </w:r>
          </w:p>
        </w:tc>
        <w:tc>
          <w:tcPr>
            <w:tcW w:w="1364" w:type="dxa"/>
          </w:tcPr>
          <w:p w:rsidR="00A73A0C" w:rsidRPr="0007375A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A73A0C" w:rsidRPr="0007375A" w:rsidRDefault="00A73A0C" w:rsidP="00A73A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 xml:space="preserve">21 </w:t>
            </w:r>
          </w:p>
          <w:p w:rsidR="00A73A0C" w:rsidRPr="0007375A" w:rsidRDefault="00A73A0C" w:rsidP="00A73A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(из них 4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внут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02" w:type="dxa"/>
            <w:vAlign w:val="center"/>
          </w:tcPr>
          <w:p w:rsidR="00A73A0C" w:rsidRPr="0007375A" w:rsidRDefault="00A73A0C" w:rsidP="00AD72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</w:tbl>
    <w:p w:rsidR="00EA7358" w:rsidRPr="0007375A" w:rsidRDefault="00EA7358" w:rsidP="0007375A">
      <w:pPr>
        <w:tabs>
          <w:tab w:val="left" w:pos="7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Соотношение уровня квалификации педагогического состава.</w: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Вышеприведенные данные св</w:t>
      </w:r>
      <w:r w:rsidR="00AD72CB" w:rsidRPr="0007375A">
        <w:rPr>
          <w:rFonts w:ascii="Times New Roman" w:hAnsi="Times New Roman"/>
          <w:sz w:val="24"/>
          <w:szCs w:val="24"/>
        </w:rPr>
        <w:t xml:space="preserve">идетельствуют о том,  что </w:t>
      </w:r>
      <w:r w:rsidR="00A73A0C" w:rsidRPr="0007375A">
        <w:rPr>
          <w:rFonts w:ascii="Times New Roman" w:hAnsi="Times New Roman"/>
          <w:sz w:val="24"/>
          <w:szCs w:val="24"/>
        </w:rPr>
        <w:t>в 2019 – 2020</w:t>
      </w:r>
      <w:r w:rsidRPr="0007375A">
        <w:rPr>
          <w:rFonts w:ascii="Times New Roman" w:hAnsi="Times New Roman"/>
          <w:sz w:val="24"/>
          <w:szCs w:val="24"/>
        </w:rPr>
        <w:t xml:space="preserve">  учебном году количество педагогов с высшей категорией </w:t>
      </w:r>
      <w:r w:rsidR="00A73A0C" w:rsidRPr="0007375A">
        <w:rPr>
          <w:rFonts w:ascii="Times New Roman" w:hAnsi="Times New Roman"/>
          <w:sz w:val="24"/>
          <w:szCs w:val="24"/>
        </w:rPr>
        <w:t xml:space="preserve"> и первой осталось не </w:t>
      </w:r>
      <w:proofErr w:type="spellStart"/>
      <w:r w:rsidR="00A73A0C" w:rsidRPr="0007375A">
        <w:rPr>
          <w:rFonts w:ascii="Times New Roman" w:hAnsi="Times New Roman"/>
          <w:sz w:val="24"/>
          <w:szCs w:val="24"/>
        </w:rPr>
        <w:t>изменным</w:t>
      </w:r>
      <w:proofErr w:type="spellEnd"/>
      <w:r w:rsidR="00A73A0C" w:rsidRPr="0007375A">
        <w:rPr>
          <w:rFonts w:ascii="Times New Roman" w:hAnsi="Times New Roman"/>
          <w:sz w:val="24"/>
          <w:szCs w:val="24"/>
        </w:rPr>
        <w:t xml:space="preserve">, при этом увеличился поток впервые преступивших на работу и молодых специалистов. </w:t>
      </w:r>
      <w:r w:rsidR="00702140" w:rsidRPr="0007375A">
        <w:rPr>
          <w:rFonts w:ascii="Times New Roman" w:hAnsi="Times New Roman"/>
          <w:sz w:val="24"/>
          <w:szCs w:val="24"/>
        </w:rPr>
        <w:t xml:space="preserve">Уменьшилось число (увольнение                          Киселева А. М.) </w:t>
      </w:r>
      <w:proofErr w:type="gramStart"/>
      <w:r w:rsidR="00702140" w:rsidRPr="0007375A">
        <w:rPr>
          <w:rFonts w:ascii="Times New Roman" w:hAnsi="Times New Roman"/>
          <w:sz w:val="24"/>
          <w:szCs w:val="24"/>
        </w:rPr>
        <w:t>аттестованных</w:t>
      </w:r>
      <w:proofErr w:type="gramEnd"/>
      <w:r w:rsidR="00702140" w:rsidRPr="0007375A">
        <w:rPr>
          <w:rFonts w:ascii="Times New Roman" w:hAnsi="Times New Roman"/>
          <w:sz w:val="24"/>
          <w:szCs w:val="24"/>
        </w:rPr>
        <w:t xml:space="preserve"> на соответствие с занимаемой должностью.</w:t>
      </w:r>
    </w:p>
    <w:p w:rsidR="005262AB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  В группу </w:t>
      </w:r>
      <w:proofErr w:type="spellStart"/>
      <w:r w:rsidRPr="0007375A">
        <w:rPr>
          <w:rFonts w:ascii="Times New Roman" w:hAnsi="Times New Roman"/>
          <w:sz w:val="24"/>
          <w:szCs w:val="24"/>
        </w:rPr>
        <w:t>безкатегорийных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работников вошли молодые педагоги </w:t>
      </w:r>
      <w:proofErr w:type="gramStart"/>
      <w:r w:rsidRPr="0007375A">
        <w:rPr>
          <w:rFonts w:ascii="Times New Roman" w:hAnsi="Times New Roman"/>
          <w:sz w:val="24"/>
          <w:szCs w:val="24"/>
        </w:rPr>
        <w:t>–</w:t>
      </w:r>
      <w:r w:rsidR="00702140" w:rsidRPr="0007375A">
        <w:rPr>
          <w:rFonts w:ascii="Times New Roman" w:hAnsi="Times New Roman"/>
          <w:sz w:val="24"/>
          <w:szCs w:val="24"/>
        </w:rPr>
        <w:t>Р</w:t>
      </w:r>
      <w:proofErr w:type="gramEnd"/>
      <w:r w:rsidR="00702140" w:rsidRPr="0007375A">
        <w:rPr>
          <w:rFonts w:ascii="Times New Roman" w:hAnsi="Times New Roman"/>
          <w:sz w:val="24"/>
          <w:szCs w:val="24"/>
        </w:rPr>
        <w:t xml:space="preserve">одина А. И, </w:t>
      </w:r>
      <w:r w:rsidR="005262AB"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AB" w:rsidRPr="0007375A">
        <w:rPr>
          <w:rFonts w:ascii="Times New Roman" w:hAnsi="Times New Roman"/>
          <w:sz w:val="24"/>
          <w:szCs w:val="24"/>
        </w:rPr>
        <w:t>Рясков</w:t>
      </w:r>
      <w:proofErr w:type="spellEnd"/>
      <w:r w:rsidR="005262AB" w:rsidRPr="0007375A">
        <w:rPr>
          <w:rFonts w:ascii="Times New Roman" w:hAnsi="Times New Roman"/>
          <w:sz w:val="24"/>
          <w:szCs w:val="24"/>
        </w:rPr>
        <w:t xml:space="preserve"> М.Д., Кожухова С. С. </w:t>
      </w:r>
      <w:r w:rsidRPr="0007375A">
        <w:rPr>
          <w:rFonts w:ascii="Times New Roman" w:hAnsi="Times New Roman"/>
          <w:sz w:val="24"/>
          <w:szCs w:val="24"/>
        </w:rPr>
        <w:t xml:space="preserve"> и вновь поступивший на р</w:t>
      </w:r>
      <w:r w:rsidR="00702140" w:rsidRPr="0007375A">
        <w:rPr>
          <w:rFonts w:ascii="Times New Roman" w:hAnsi="Times New Roman"/>
          <w:sz w:val="24"/>
          <w:szCs w:val="24"/>
        </w:rPr>
        <w:t xml:space="preserve">аботу – </w:t>
      </w:r>
      <w:r w:rsidR="005262AB" w:rsidRPr="0007375A">
        <w:rPr>
          <w:rFonts w:ascii="Times New Roman" w:hAnsi="Times New Roman"/>
          <w:sz w:val="24"/>
          <w:szCs w:val="24"/>
        </w:rPr>
        <w:t xml:space="preserve">Белоусов А.Ю., Парфенова И. А. </w:t>
      </w:r>
      <w:proofErr w:type="spellStart"/>
      <w:r w:rsidR="00702140" w:rsidRPr="0007375A">
        <w:rPr>
          <w:rFonts w:ascii="Times New Roman" w:hAnsi="Times New Roman"/>
          <w:sz w:val="24"/>
          <w:szCs w:val="24"/>
        </w:rPr>
        <w:t>Стражникова</w:t>
      </w:r>
      <w:proofErr w:type="spellEnd"/>
      <w:r w:rsidR="00702140" w:rsidRPr="0007375A">
        <w:rPr>
          <w:rFonts w:ascii="Times New Roman" w:hAnsi="Times New Roman"/>
          <w:sz w:val="24"/>
          <w:szCs w:val="24"/>
        </w:rPr>
        <w:t xml:space="preserve"> С. Э, </w:t>
      </w:r>
      <w:proofErr w:type="spellStart"/>
      <w:r w:rsidR="00702140" w:rsidRPr="0007375A">
        <w:rPr>
          <w:rFonts w:ascii="Times New Roman" w:hAnsi="Times New Roman"/>
          <w:sz w:val="24"/>
          <w:szCs w:val="24"/>
        </w:rPr>
        <w:t>Шалеева</w:t>
      </w:r>
      <w:proofErr w:type="spellEnd"/>
      <w:r w:rsidR="00702140" w:rsidRPr="0007375A">
        <w:rPr>
          <w:rFonts w:ascii="Times New Roman" w:hAnsi="Times New Roman"/>
          <w:sz w:val="24"/>
          <w:szCs w:val="24"/>
        </w:rPr>
        <w:t xml:space="preserve"> Е. В., Кислых Е. С. (на время </w:t>
      </w:r>
      <w:proofErr w:type="spellStart"/>
      <w:r w:rsidR="00702140" w:rsidRPr="0007375A">
        <w:rPr>
          <w:rFonts w:ascii="Times New Roman" w:hAnsi="Times New Roman"/>
          <w:sz w:val="24"/>
          <w:szCs w:val="24"/>
        </w:rPr>
        <w:t>д</w:t>
      </w:r>
      <w:proofErr w:type="spellEnd"/>
      <w:r w:rsidR="00702140" w:rsidRPr="0007375A">
        <w:rPr>
          <w:rFonts w:ascii="Times New Roman" w:hAnsi="Times New Roman"/>
          <w:sz w:val="24"/>
          <w:szCs w:val="24"/>
        </w:rPr>
        <w:t xml:space="preserve">/о) и методисты – Леньшина С. В., Кириллова Т. С., </w:t>
      </w:r>
    </w:p>
    <w:p w:rsidR="0067522A" w:rsidRPr="0007375A" w:rsidRDefault="005262AB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Необходимо отметить, что в августе  2020</w:t>
      </w:r>
      <w:r w:rsidR="0067522A" w:rsidRPr="0007375A">
        <w:rPr>
          <w:rFonts w:ascii="Times New Roman" w:hAnsi="Times New Roman"/>
          <w:sz w:val="24"/>
          <w:szCs w:val="24"/>
        </w:rPr>
        <w:t xml:space="preserve"> г. педагог</w:t>
      </w:r>
      <w:r w:rsidRPr="0007375A">
        <w:rPr>
          <w:rFonts w:ascii="Times New Roman" w:hAnsi="Times New Roman"/>
          <w:sz w:val="24"/>
          <w:szCs w:val="24"/>
        </w:rPr>
        <w:t>и</w:t>
      </w:r>
      <w:r w:rsidR="0067522A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Парфенова И. А., </w:t>
      </w:r>
      <w:proofErr w:type="spellStart"/>
      <w:r w:rsidRPr="0007375A">
        <w:rPr>
          <w:rFonts w:ascii="Times New Roman" w:hAnsi="Times New Roman"/>
          <w:sz w:val="24"/>
          <w:szCs w:val="24"/>
        </w:rPr>
        <w:t>Шалеева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Е. В., </w:t>
      </w:r>
      <w:proofErr w:type="spellStart"/>
      <w:r w:rsidRPr="0007375A">
        <w:rPr>
          <w:rFonts w:ascii="Times New Roman" w:hAnsi="Times New Roman"/>
          <w:sz w:val="24"/>
          <w:szCs w:val="24"/>
        </w:rPr>
        <w:t>Стражникова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С. Э., </w:t>
      </w:r>
      <w:r w:rsidR="0067522A" w:rsidRPr="0007375A">
        <w:rPr>
          <w:rFonts w:ascii="Times New Roman" w:hAnsi="Times New Roman"/>
          <w:sz w:val="24"/>
          <w:szCs w:val="24"/>
        </w:rPr>
        <w:t>находясь в графе «аттестованы на соответствие»</w:t>
      </w:r>
      <w:r w:rsidRPr="0007375A">
        <w:rPr>
          <w:rFonts w:ascii="Times New Roman" w:hAnsi="Times New Roman"/>
          <w:sz w:val="24"/>
          <w:szCs w:val="24"/>
        </w:rPr>
        <w:t xml:space="preserve"> </w:t>
      </w:r>
      <w:r w:rsidR="0067522A" w:rsidRPr="0007375A">
        <w:rPr>
          <w:rFonts w:ascii="Times New Roman" w:hAnsi="Times New Roman"/>
          <w:sz w:val="24"/>
          <w:szCs w:val="24"/>
        </w:rPr>
        <w:t xml:space="preserve"> перешла в г</w:t>
      </w:r>
      <w:r w:rsidRPr="0007375A">
        <w:rPr>
          <w:rFonts w:ascii="Times New Roman" w:hAnsi="Times New Roman"/>
          <w:sz w:val="24"/>
          <w:szCs w:val="24"/>
        </w:rPr>
        <w:t xml:space="preserve">рафу 1 КК. Итого, </w:t>
      </w:r>
      <w:proofErr w:type="gramStart"/>
      <w:r w:rsidRPr="0007375A">
        <w:rPr>
          <w:rFonts w:ascii="Times New Roman" w:hAnsi="Times New Roman"/>
          <w:sz w:val="24"/>
          <w:szCs w:val="24"/>
        </w:rPr>
        <w:t>на конец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 2019-2020</w:t>
      </w:r>
      <w:r w:rsidR="0067522A" w:rsidRPr="0007375A">
        <w:rPr>
          <w:rFonts w:ascii="Times New Roman" w:hAnsi="Times New Roman"/>
          <w:sz w:val="24"/>
          <w:szCs w:val="24"/>
        </w:rPr>
        <w:t xml:space="preserve"> учебного года мы имеем следующие цифры: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67522A" w:rsidRPr="0007375A" w:rsidRDefault="0067522A" w:rsidP="00716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</w:tr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4678" w:type="dxa"/>
          </w:tcPr>
          <w:p w:rsidR="0067522A" w:rsidRPr="0007375A" w:rsidRDefault="0067522A" w:rsidP="006752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67522A" w:rsidRPr="0007375A" w:rsidTr="0067522A">
        <w:trPr>
          <w:trHeight w:val="213"/>
        </w:trPr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4678" w:type="dxa"/>
          </w:tcPr>
          <w:p w:rsidR="0067522A" w:rsidRPr="0007375A" w:rsidRDefault="005262AB" w:rsidP="006752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4678" w:type="dxa"/>
          </w:tcPr>
          <w:p w:rsidR="0067522A" w:rsidRPr="0007375A" w:rsidRDefault="0067522A" w:rsidP="006752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67522A" w:rsidRPr="0007375A" w:rsidRDefault="0067522A" w:rsidP="00716D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Без категории (совместители)</w:t>
            </w:r>
          </w:p>
        </w:tc>
        <w:tc>
          <w:tcPr>
            <w:tcW w:w="4678" w:type="dxa"/>
          </w:tcPr>
          <w:p w:rsidR="0067522A" w:rsidRPr="0007375A" w:rsidRDefault="005262AB" w:rsidP="00716D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Аттестованы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на соответствие </w:t>
            </w:r>
          </w:p>
        </w:tc>
        <w:tc>
          <w:tcPr>
            <w:tcW w:w="4678" w:type="dxa"/>
          </w:tcPr>
          <w:p w:rsidR="0067522A" w:rsidRPr="0007375A" w:rsidRDefault="0067522A" w:rsidP="00716D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7522A" w:rsidRPr="0007375A" w:rsidTr="0067522A">
        <w:tc>
          <w:tcPr>
            <w:tcW w:w="4928" w:type="dxa"/>
          </w:tcPr>
          <w:p w:rsidR="0067522A" w:rsidRPr="0007375A" w:rsidRDefault="0067522A" w:rsidP="0071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Общее кол-во педагогов без совместителей</w:t>
            </w:r>
          </w:p>
        </w:tc>
        <w:tc>
          <w:tcPr>
            <w:tcW w:w="4678" w:type="dxa"/>
          </w:tcPr>
          <w:p w:rsidR="0067522A" w:rsidRPr="0007375A" w:rsidRDefault="0067522A" w:rsidP="00716D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 xml:space="preserve">21 </w:t>
            </w:r>
          </w:p>
          <w:p w:rsidR="0067522A" w:rsidRPr="0007375A" w:rsidRDefault="0067522A" w:rsidP="0071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A7358" w:rsidRPr="0007375A" w:rsidRDefault="00EA7358" w:rsidP="00073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2.3. Уровень образования педагогических работников.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1557"/>
        <w:gridCol w:w="1562"/>
        <w:gridCol w:w="1365"/>
        <w:gridCol w:w="1473"/>
        <w:gridCol w:w="1980"/>
      </w:tblGrid>
      <w:tr w:rsidR="00702140" w:rsidRPr="0007375A" w:rsidTr="00702140"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40" w:rsidRPr="0007375A" w:rsidRDefault="00F26221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4.65pt;margin-top:2.2pt;width:94.9pt;height:38.7pt;flip:x y;z-index:251664384" o:connectortype="straight"/>
              </w:pict>
            </w:r>
            <w:r w:rsidR="00702140" w:rsidRPr="0007375A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  <w:p w:rsidR="00702140" w:rsidRPr="0007375A" w:rsidRDefault="00702140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2140" w:rsidRPr="0007375A" w:rsidRDefault="00702140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40" w:rsidRPr="0007375A" w:rsidRDefault="00702140" w:rsidP="002A13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Штатные (основные)</w:t>
            </w:r>
          </w:p>
        </w:tc>
      </w:tr>
      <w:tr w:rsidR="005262AB" w:rsidRPr="0007375A" w:rsidTr="002E26FE"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AB" w:rsidRPr="0007375A" w:rsidRDefault="005262AB" w:rsidP="002A1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2AB" w:rsidRPr="0007375A" w:rsidTr="002E26FE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Общее полное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2AB" w:rsidRPr="0007375A" w:rsidTr="002E26FE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Начальное - профессиональное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2AB" w:rsidRPr="0007375A" w:rsidTr="002E26FE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526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2AB" w:rsidRPr="0007375A" w:rsidTr="002E26FE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2AB" w:rsidRPr="0007375A" w:rsidTr="002E26FE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21(из них 4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внут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358" w:rsidRPr="0007375A" w:rsidRDefault="00EA7358" w:rsidP="00073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 xml:space="preserve">Из представленной таблицы видно, что уровень образования педагогов остался на прежнем уровне, произошло лишь увеличение количества педагогов,  имеющих высшее образование. Это произошло вследствие процесса обновления коллектива в результате выбытия части его членов и прихода новых, то есть, оборотом кадров. 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Качество образовательного процесса зависит от педагогического опыта коллектива. В таблице  представлены данные по педагогическому стажу работников МБУДО ДООЦ.</w:t>
      </w:r>
    </w:p>
    <w:p w:rsidR="00EA7358" w:rsidRPr="0007375A" w:rsidRDefault="00EA7358" w:rsidP="00EA73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2.4. Педагогический стаж  работы штатного педагогического состава,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327"/>
        <w:gridCol w:w="1026"/>
        <w:gridCol w:w="915"/>
        <w:gridCol w:w="1095"/>
        <w:gridCol w:w="1095"/>
        <w:gridCol w:w="1212"/>
        <w:gridCol w:w="1212"/>
      </w:tblGrid>
      <w:tr w:rsidR="00EA7358" w:rsidRPr="0007375A" w:rsidTr="002A138C">
        <w:trPr>
          <w:trHeight w:val="570"/>
        </w:trPr>
        <w:tc>
          <w:tcPr>
            <w:tcW w:w="88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Учебный период</w:t>
            </w:r>
          </w:p>
        </w:tc>
        <w:tc>
          <w:tcPr>
            <w:tcW w:w="69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536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478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 –  5</w:t>
            </w:r>
          </w:p>
        </w:tc>
        <w:tc>
          <w:tcPr>
            <w:tcW w:w="572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 – 10</w:t>
            </w:r>
          </w:p>
        </w:tc>
        <w:tc>
          <w:tcPr>
            <w:tcW w:w="572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 – 15</w:t>
            </w:r>
          </w:p>
        </w:tc>
        <w:tc>
          <w:tcPr>
            <w:tcW w:w="633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 15-20 лет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Более 20</w:t>
            </w:r>
          </w:p>
        </w:tc>
      </w:tr>
      <w:tr w:rsidR="00EA7358" w:rsidRPr="0007375A" w:rsidTr="002A138C">
        <w:tc>
          <w:tcPr>
            <w:tcW w:w="883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2014 – 2015</w:t>
            </w:r>
          </w:p>
        </w:tc>
        <w:tc>
          <w:tcPr>
            <w:tcW w:w="69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6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7358" w:rsidRPr="0007375A" w:rsidTr="002A138C">
        <w:tc>
          <w:tcPr>
            <w:tcW w:w="883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2015 – 2016</w:t>
            </w:r>
          </w:p>
        </w:tc>
        <w:tc>
          <w:tcPr>
            <w:tcW w:w="69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6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7358" w:rsidRPr="0007375A" w:rsidTr="002A138C">
        <w:tc>
          <w:tcPr>
            <w:tcW w:w="883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69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6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A7358" w:rsidRPr="0007375A" w:rsidTr="002A138C">
        <w:tc>
          <w:tcPr>
            <w:tcW w:w="883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69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6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138C" w:rsidRPr="0007375A" w:rsidTr="002A138C">
        <w:tc>
          <w:tcPr>
            <w:tcW w:w="883" w:type="pct"/>
            <w:vAlign w:val="center"/>
          </w:tcPr>
          <w:p w:rsidR="002A138C" w:rsidRPr="0007375A" w:rsidRDefault="002A138C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693" w:type="pct"/>
          </w:tcPr>
          <w:p w:rsidR="002A138C" w:rsidRPr="0007375A" w:rsidRDefault="002A138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  <w:r w:rsidR="009777DC"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:rsidR="002A138C" w:rsidRPr="0007375A" w:rsidRDefault="0067522A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262AB" w:rsidRPr="0007375A" w:rsidTr="002A138C">
        <w:tc>
          <w:tcPr>
            <w:tcW w:w="883" w:type="pct"/>
            <w:vAlign w:val="center"/>
          </w:tcPr>
          <w:p w:rsidR="005262AB" w:rsidRPr="0007375A" w:rsidRDefault="005262AB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693" w:type="pct"/>
          </w:tcPr>
          <w:p w:rsidR="005262AB" w:rsidRPr="0007375A" w:rsidRDefault="005262AB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6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:rsidR="005262AB" w:rsidRPr="0007375A" w:rsidRDefault="00005A4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EA7358" w:rsidRPr="0007375A" w:rsidRDefault="00EA7358" w:rsidP="00EA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b/>
          <w:sz w:val="24"/>
          <w:szCs w:val="24"/>
        </w:rPr>
        <w:t>Стаж  работы штатных педагогов.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Педагогический  коллектив состоит из опытных и начинающих работников, что очень ценно для преемственност</w:t>
      </w:r>
      <w:r w:rsidR="00005A45" w:rsidRPr="0007375A">
        <w:rPr>
          <w:rFonts w:ascii="Times New Roman" w:hAnsi="Times New Roman"/>
          <w:sz w:val="24"/>
          <w:szCs w:val="24"/>
        </w:rPr>
        <w:t>и. В 2019-2020</w:t>
      </w:r>
      <w:r w:rsidRPr="0007375A">
        <w:rPr>
          <w:rFonts w:ascii="Times New Roman" w:hAnsi="Times New Roman"/>
          <w:sz w:val="24"/>
          <w:szCs w:val="24"/>
        </w:rPr>
        <w:t xml:space="preserve"> учебном году  </w:t>
      </w:r>
      <w:r w:rsidR="00505228" w:rsidRPr="0007375A">
        <w:rPr>
          <w:rFonts w:ascii="Times New Roman" w:hAnsi="Times New Roman"/>
          <w:sz w:val="24"/>
          <w:szCs w:val="24"/>
        </w:rPr>
        <w:t>на работу в центр поступило 2</w:t>
      </w:r>
      <w:r w:rsidRPr="0007375A">
        <w:rPr>
          <w:rFonts w:ascii="Times New Roman" w:hAnsi="Times New Roman"/>
          <w:sz w:val="24"/>
          <w:szCs w:val="24"/>
        </w:rPr>
        <w:t xml:space="preserve"> моло</w:t>
      </w:r>
      <w:r w:rsidR="0067522A" w:rsidRPr="0007375A">
        <w:rPr>
          <w:rFonts w:ascii="Times New Roman" w:hAnsi="Times New Roman"/>
          <w:sz w:val="24"/>
          <w:szCs w:val="24"/>
        </w:rPr>
        <w:t xml:space="preserve">дых специалиста </w:t>
      </w:r>
      <w:r w:rsidR="00005A45" w:rsidRPr="0007375A">
        <w:rPr>
          <w:rFonts w:ascii="Times New Roman" w:hAnsi="Times New Roman"/>
          <w:sz w:val="24"/>
          <w:szCs w:val="24"/>
        </w:rPr>
        <w:t>–</w:t>
      </w:r>
      <w:r w:rsidR="0067522A" w:rsidRPr="0007375A">
        <w:rPr>
          <w:rFonts w:ascii="Times New Roman" w:hAnsi="Times New Roman"/>
          <w:sz w:val="24"/>
          <w:szCs w:val="24"/>
        </w:rPr>
        <w:t xml:space="preserve"> </w:t>
      </w:r>
      <w:r w:rsidR="00005A45" w:rsidRPr="0007375A">
        <w:rPr>
          <w:rFonts w:ascii="Times New Roman" w:hAnsi="Times New Roman"/>
          <w:sz w:val="24"/>
          <w:szCs w:val="24"/>
        </w:rPr>
        <w:t xml:space="preserve">Пятницкая С. С., Селютина А.Ю. Продолжили свою деятельность молодые специалисты          </w:t>
      </w:r>
      <w:proofErr w:type="spellStart"/>
      <w:r w:rsidR="00505228" w:rsidRPr="0007375A">
        <w:rPr>
          <w:rFonts w:ascii="Times New Roman" w:hAnsi="Times New Roman"/>
          <w:sz w:val="24"/>
          <w:szCs w:val="24"/>
        </w:rPr>
        <w:t>Аккерберг</w:t>
      </w:r>
      <w:proofErr w:type="spellEnd"/>
      <w:r w:rsidR="00505228" w:rsidRPr="0007375A">
        <w:rPr>
          <w:rFonts w:ascii="Times New Roman" w:hAnsi="Times New Roman"/>
          <w:sz w:val="24"/>
          <w:szCs w:val="24"/>
        </w:rPr>
        <w:t xml:space="preserve"> А. А., Родина А. И</w:t>
      </w:r>
      <w:r w:rsidR="0067522A" w:rsidRPr="0007375A">
        <w:rPr>
          <w:rFonts w:ascii="Times New Roman" w:hAnsi="Times New Roman"/>
          <w:sz w:val="24"/>
          <w:szCs w:val="24"/>
        </w:rPr>
        <w:t xml:space="preserve">.            </w:t>
      </w:r>
    </w:p>
    <w:p w:rsidR="00EA7358" w:rsidRPr="0007375A" w:rsidRDefault="00EA7358" w:rsidP="00EA73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2.5. Возрастной диапазон штатных педагогов.</w:t>
      </w:r>
    </w:p>
    <w:p w:rsidR="00EA7358" w:rsidRPr="0007375A" w:rsidRDefault="00EA7358" w:rsidP="00EA73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Рассмотрим возрастной диапазон педагогического состава.  Анализируя да</w:t>
      </w:r>
      <w:r w:rsidR="00505228" w:rsidRPr="0007375A">
        <w:rPr>
          <w:rFonts w:ascii="Times New Roman" w:hAnsi="Times New Roman"/>
          <w:sz w:val="24"/>
          <w:szCs w:val="24"/>
        </w:rPr>
        <w:t>нные можно сказать, что</w:t>
      </w:r>
      <w:r w:rsidR="00005A45" w:rsidRPr="0007375A">
        <w:rPr>
          <w:rFonts w:ascii="Times New Roman" w:hAnsi="Times New Roman"/>
          <w:sz w:val="24"/>
          <w:szCs w:val="24"/>
        </w:rPr>
        <w:t xml:space="preserve"> и в 2019-2020</w:t>
      </w:r>
      <w:r w:rsidR="00505228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 учебном году  основу коллектива составляют педагоги в воз</w:t>
      </w:r>
      <w:r w:rsidR="00505228" w:rsidRPr="0007375A">
        <w:rPr>
          <w:rFonts w:ascii="Times New Roman" w:hAnsi="Times New Roman"/>
          <w:sz w:val="24"/>
          <w:szCs w:val="24"/>
        </w:rPr>
        <w:t>расте от 23</w:t>
      </w:r>
      <w:r w:rsidRPr="0007375A">
        <w:rPr>
          <w:rFonts w:ascii="Times New Roman" w:hAnsi="Times New Roman"/>
          <w:sz w:val="24"/>
          <w:szCs w:val="24"/>
        </w:rPr>
        <w:t xml:space="preserve"> до 50 лет</w:t>
      </w:r>
      <w:r w:rsidR="0067522A" w:rsidRPr="0007375A">
        <w:rPr>
          <w:rFonts w:ascii="Times New Roman" w:hAnsi="Times New Roman"/>
          <w:sz w:val="24"/>
          <w:szCs w:val="24"/>
        </w:rPr>
        <w:t xml:space="preserve"> (17 ед.)  и    старше 55 лет (</w:t>
      </w:r>
      <w:r w:rsidR="00005A45" w:rsidRPr="0007375A">
        <w:rPr>
          <w:rFonts w:ascii="Times New Roman" w:hAnsi="Times New Roman"/>
          <w:sz w:val="24"/>
          <w:szCs w:val="24"/>
        </w:rPr>
        <w:t>4</w:t>
      </w:r>
      <w:r w:rsidR="00505228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>сотрудников).</w:t>
      </w:r>
    </w:p>
    <w:tbl>
      <w:tblPr>
        <w:tblpPr w:leftFromText="180" w:rightFromText="180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701"/>
        <w:gridCol w:w="1418"/>
        <w:gridCol w:w="1276"/>
        <w:gridCol w:w="1275"/>
        <w:gridCol w:w="1560"/>
        <w:gridCol w:w="1417"/>
      </w:tblGrid>
      <w:tr w:rsidR="002A138C" w:rsidRPr="0007375A" w:rsidTr="0067522A">
        <w:tc>
          <w:tcPr>
            <w:tcW w:w="3510" w:type="dxa"/>
            <w:gridSpan w:val="2"/>
          </w:tcPr>
          <w:p w:rsidR="002A138C" w:rsidRPr="0007375A" w:rsidRDefault="002A138C" w:rsidP="002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6946" w:type="dxa"/>
            <w:gridSpan w:val="5"/>
            <w:vAlign w:val="center"/>
          </w:tcPr>
          <w:p w:rsidR="002A138C" w:rsidRPr="0007375A" w:rsidRDefault="002A138C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Штатные </w:t>
            </w:r>
          </w:p>
        </w:tc>
      </w:tr>
      <w:tr w:rsidR="00005A45" w:rsidRPr="0007375A" w:rsidTr="002E26FE">
        <w:trPr>
          <w:trHeight w:val="635"/>
        </w:trPr>
        <w:tc>
          <w:tcPr>
            <w:tcW w:w="3510" w:type="dxa"/>
            <w:gridSpan w:val="2"/>
          </w:tcPr>
          <w:p w:rsidR="00005A45" w:rsidRPr="0007375A" w:rsidRDefault="00005A45" w:rsidP="00005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Учебный период</w:t>
            </w:r>
          </w:p>
        </w:tc>
        <w:tc>
          <w:tcPr>
            <w:tcW w:w="1418" w:type="dxa"/>
          </w:tcPr>
          <w:p w:rsidR="00005A45" w:rsidRPr="0007375A" w:rsidRDefault="00005A45" w:rsidP="00005A45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1276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560" w:type="dxa"/>
          </w:tcPr>
          <w:p w:rsidR="00005A45" w:rsidRPr="0007375A" w:rsidRDefault="00005A45" w:rsidP="00005A45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A45" w:rsidRPr="0007375A" w:rsidTr="002E26FE">
        <w:trPr>
          <w:trHeight w:val="261"/>
        </w:trPr>
        <w:tc>
          <w:tcPr>
            <w:tcW w:w="1809" w:type="dxa"/>
            <w:vMerge w:val="restart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1701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18 - 30</w:t>
            </w:r>
          </w:p>
        </w:tc>
        <w:tc>
          <w:tcPr>
            <w:tcW w:w="1418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05A45" w:rsidRPr="0007375A" w:rsidRDefault="005A5274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A45" w:rsidRPr="0007375A" w:rsidTr="002E26FE">
        <w:trPr>
          <w:trHeight w:val="241"/>
        </w:trPr>
        <w:tc>
          <w:tcPr>
            <w:tcW w:w="1809" w:type="dxa"/>
            <w:vMerge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31 - 45</w:t>
            </w:r>
          </w:p>
        </w:tc>
        <w:tc>
          <w:tcPr>
            <w:tcW w:w="1418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05A45" w:rsidRPr="0007375A" w:rsidRDefault="005A5274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A45" w:rsidRPr="0007375A" w:rsidTr="002E26FE">
        <w:trPr>
          <w:trHeight w:val="377"/>
        </w:trPr>
        <w:tc>
          <w:tcPr>
            <w:tcW w:w="1809" w:type="dxa"/>
            <w:vMerge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46 - 50</w:t>
            </w:r>
          </w:p>
        </w:tc>
        <w:tc>
          <w:tcPr>
            <w:tcW w:w="1418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05A45" w:rsidRPr="0007375A" w:rsidRDefault="005A5274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A45" w:rsidRPr="0007375A" w:rsidTr="002E26FE">
        <w:tc>
          <w:tcPr>
            <w:tcW w:w="1809" w:type="dxa"/>
            <w:vMerge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51 - 55</w:t>
            </w:r>
          </w:p>
        </w:tc>
        <w:tc>
          <w:tcPr>
            <w:tcW w:w="1418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5A45" w:rsidRPr="0007375A" w:rsidRDefault="005A5274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A45" w:rsidRPr="0007375A" w:rsidTr="002E26FE">
        <w:tc>
          <w:tcPr>
            <w:tcW w:w="1809" w:type="dxa"/>
            <w:vMerge/>
          </w:tcPr>
          <w:p w:rsidR="00005A45" w:rsidRPr="0007375A" w:rsidRDefault="00005A45" w:rsidP="00005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Старше 55</w:t>
            </w:r>
          </w:p>
        </w:tc>
        <w:tc>
          <w:tcPr>
            <w:tcW w:w="1418" w:type="dxa"/>
            <w:vAlign w:val="center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05A45" w:rsidRPr="0007375A" w:rsidRDefault="005A5274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05A45" w:rsidRPr="0007375A" w:rsidRDefault="00005A45" w:rsidP="00005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358" w:rsidRPr="0007375A" w:rsidRDefault="00EA7358" w:rsidP="00EA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5A5274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На конец   2019–2020</w:t>
      </w:r>
      <w:r w:rsidR="00EA7358" w:rsidRPr="0007375A">
        <w:rPr>
          <w:rFonts w:ascii="Times New Roman" w:hAnsi="Times New Roman"/>
          <w:sz w:val="24"/>
          <w:szCs w:val="24"/>
        </w:rPr>
        <w:t xml:space="preserve">  учебного года в педагогическом коллективе </w:t>
      </w:r>
      <w:r w:rsidR="00505228" w:rsidRPr="0007375A">
        <w:rPr>
          <w:rFonts w:ascii="Times New Roman" w:hAnsi="Times New Roman"/>
          <w:sz w:val="24"/>
          <w:szCs w:val="24"/>
        </w:rPr>
        <w:t>(</w:t>
      </w:r>
      <w:proofErr w:type="gramStart"/>
      <w:r w:rsidR="00505228" w:rsidRPr="0007375A">
        <w:rPr>
          <w:rFonts w:ascii="Times New Roman" w:hAnsi="Times New Roman"/>
          <w:sz w:val="24"/>
          <w:szCs w:val="24"/>
        </w:rPr>
        <w:t>осн</w:t>
      </w:r>
      <w:r w:rsidR="0067522A" w:rsidRPr="0007375A">
        <w:rPr>
          <w:rFonts w:ascii="Times New Roman" w:hAnsi="Times New Roman"/>
          <w:sz w:val="24"/>
          <w:szCs w:val="24"/>
        </w:rPr>
        <w:t>овные</w:t>
      </w:r>
      <w:proofErr w:type="gramEnd"/>
      <w:r w:rsidR="0067522A" w:rsidRPr="0007375A">
        <w:rPr>
          <w:rFonts w:ascii="Times New Roman" w:hAnsi="Times New Roman"/>
          <w:sz w:val="24"/>
          <w:szCs w:val="24"/>
        </w:rPr>
        <w:t xml:space="preserve">) работали  7   мужчин </w:t>
      </w:r>
      <w:r w:rsidRPr="0007375A">
        <w:rPr>
          <w:rFonts w:ascii="Times New Roman" w:hAnsi="Times New Roman"/>
          <w:sz w:val="24"/>
          <w:szCs w:val="24"/>
        </w:rPr>
        <w:t xml:space="preserve"> </w:t>
      </w:r>
      <w:r w:rsidR="0067522A" w:rsidRPr="0007375A">
        <w:rPr>
          <w:rFonts w:ascii="Times New Roman" w:hAnsi="Times New Roman"/>
          <w:sz w:val="24"/>
          <w:szCs w:val="24"/>
        </w:rPr>
        <w:t xml:space="preserve">и 14 </w:t>
      </w:r>
      <w:r w:rsidR="006F393B" w:rsidRPr="0007375A">
        <w:rPr>
          <w:rFonts w:ascii="Times New Roman" w:hAnsi="Times New Roman"/>
          <w:sz w:val="24"/>
          <w:szCs w:val="24"/>
        </w:rPr>
        <w:t xml:space="preserve"> </w:t>
      </w:r>
      <w:r w:rsidR="00EA7358" w:rsidRPr="0007375A">
        <w:rPr>
          <w:rFonts w:ascii="Times New Roman" w:hAnsi="Times New Roman"/>
          <w:sz w:val="24"/>
          <w:szCs w:val="24"/>
        </w:rPr>
        <w:t xml:space="preserve"> женщин.  </w:t>
      </w:r>
    </w:p>
    <w:p w:rsidR="00EA7358" w:rsidRPr="0007375A" w:rsidRDefault="00EA7358" w:rsidP="00EA73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375A">
        <w:rPr>
          <w:rFonts w:ascii="Times New Roman" w:hAnsi="Times New Roman"/>
          <w:b/>
          <w:bCs/>
          <w:color w:val="000000"/>
          <w:sz w:val="24"/>
          <w:szCs w:val="24"/>
        </w:rPr>
        <w:t>2.6. Результативность работы педагогов (участие педагогов в конкурсах).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992"/>
        <w:gridCol w:w="2856"/>
        <w:gridCol w:w="1822"/>
        <w:gridCol w:w="2126"/>
      </w:tblGrid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  <w:p w:rsidR="00367607" w:rsidRPr="0007375A" w:rsidRDefault="00367607" w:rsidP="002E26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(выдан сертификат, диплом, ценный подарок, опубликована статья и т.п.)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367607" w:rsidRPr="0007375A" w:rsidTr="002E26FE">
        <w:trPr>
          <w:trHeight w:val="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Артем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2 степени </w:t>
            </w:r>
          </w:p>
        </w:tc>
      </w:tr>
      <w:tr w:rsidR="00367607" w:rsidRPr="0007375A" w:rsidTr="002E26FE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Селютина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МБУДО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Международный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дистанционный конкурс «Мир Педагога». Номинация «эссе».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Селютина 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(с международным участием) конкурс для работников образовательных учреждений «Педагогический поиск». Номинация «Менеджмент в образовании».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победителя, 3 место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Межрегиональный конкурс «Юный дизайнер»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Диплом, 3 место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онлай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конкурс «Разноцветное чудо народной игрушки»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«Мисс Весна – 2020»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left="-129"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за победу в номинации «Мисс Совершенство»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«Мир Педагога»</w:t>
            </w:r>
          </w:p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pStyle w:val="a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онлайн-конкурс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«Разноцветное чудо народной игрушки».</w:t>
            </w:r>
          </w:p>
          <w:p w:rsidR="00367607" w:rsidRPr="0007375A" w:rsidRDefault="00367607" w:rsidP="002E26FE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Всероссийское тестирование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степени 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>ородск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конкурс методических материалов среди педагогических работников естественно-научной и краеведческой направленности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Грамота, 2 место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конкурс плакатов «От ГТО к Олимпийским вершинам!»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конкурс «Карнавал масок»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Сергеевна, Баранова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Проект #ОКНА_ПОБЕДЫ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Селютина А.Ю., Баранова А.А,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, Панова Е.Н.,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Всероссийская акция «Письмо Победы»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Анна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МБОУДО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«Освоение космических просторов»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Анна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МБОУДО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«Весенний переполох»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Всероссийское тестирование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ПедЭксперт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2020» тест учитель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367607" w:rsidRPr="0007375A" w:rsidTr="002E26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 в конкурсе м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еждународного педагогического портала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«Солнечный свет»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7" w:rsidRPr="0007375A" w:rsidRDefault="00367607" w:rsidP="002E26FE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Опубликована статья (</w:t>
            </w:r>
            <w:proofErr w:type="spellStart"/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с-во</w:t>
            </w:r>
            <w:proofErr w:type="spellEnd"/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 регистрации СМИ ЭЛ № ФС 77 – 65391)</w:t>
            </w:r>
          </w:p>
        </w:tc>
      </w:tr>
    </w:tbl>
    <w:p w:rsidR="006F393B" w:rsidRPr="0007375A" w:rsidRDefault="006F393B" w:rsidP="0036760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393B" w:rsidRPr="0007375A" w:rsidRDefault="00EA7358" w:rsidP="00073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>Анализ представленных данных позволяет сделать вывод о том, что уровень профессионализма, современной компетентности педагогов Центра отвечает требованиям социального заказа, а их квалификация соответствует реализуемым общеразвивающим программам.</w:t>
      </w:r>
    </w:p>
    <w:p w:rsidR="00EA7358" w:rsidRPr="0007375A" w:rsidRDefault="00EA7358" w:rsidP="007176A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Анализ работы с детским коллективом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Мечтой большинства педагогических коллективов и практически любого педагога является наиболее раскрытие возможностей и способностей каждого ребёнка, развитие его неповторимой индивидуальности. Педагог  дополнительного образования должен вовлечь детей в процесс обучения и постоянно поддерживать в них интерес к этому процессу, тем самым помогая ребёнку в стремлении его к постоянному саморазвитию.</w:t>
      </w:r>
    </w:p>
    <w:p w:rsidR="00EA7358" w:rsidRPr="0007375A" w:rsidRDefault="00EA7358" w:rsidP="00EA7358">
      <w:pPr>
        <w:shd w:val="clear" w:color="auto" w:fill="FFFFFF"/>
        <w:spacing w:after="0" w:line="240" w:lineRule="auto"/>
        <w:ind w:right="23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3.1. Анализ состава детского контингента</w:t>
      </w:r>
    </w:p>
    <w:p w:rsidR="00EA7358" w:rsidRPr="0007375A" w:rsidRDefault="00EA7358" w:rsidP="00EA7358">
      <w:pPr>
        <w:tabs>
          <w:tab w:val="left" w:pos="-54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3.1.1.   Анализ </w:t>
      </w:r>
      <w:proofErr w:type="gramStart"/>
      <w:r w:rsidRPr="000737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7375A">
        <w:rPr>
          <w:rFonts w:ascii="Times New Roman" w:hAnsi="Times New Roman"/>
          <w:b/>
          <w:sz w:val="24"/>
          <w:szCs w:val="24"/>
        </w:rPr>
        <w:t xml:space="preserve"> по возрастному диапазону и </w:t>
      </w:r>
      <w:proofErr w:type="spellStart"/>
      <w:r w:rsidRPr="0007375A">
        <w:rPr>
          <w:rFonts w:ascii="Times New Roman" w:hAnsi="Times New Roman"/>
          <w:b/>
          <w:sz w:val="24"/>
          <w:szCs w:val="24"/>
        </w:rPr>
        <w:t>гендерному</w:t>
      </w:r>
      <w:proofErr w:type="spellEnd"/>
      <w:r w:rsidRPr="0007375A">
        <w:rPr>
          <w:rFonts w:ascii="Times New Roman" w:hAnsi="Times New Roman"/>
          <w:b/>
          <w:sz w:val="24"/>
          <w:szCs w:val="24"/>
        </w:rPr>
        <w:t xml:space="preserve"> составу.</w:t>
      </w:r>
    </w:p>
    <w:p w:rsidR="00EA7358" w:rsidRPr="0007375A" w:rsidRDefault="00EA7358" w:rsidP="00EA7358">
      <w:pPr>
        <w:tabs>
          <w:tab w:val="left" w:pos="-54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За перио</w:t>
      </w:r>
      <w:r w:rsidR="00367607" w:rsidRPr="0007375A">
        <w:rPr>
          <w:rFonts w:ascii="Times New Roman" w:hAnsi="Times New Roman"/>
          <w:sz w:val="24"/>
          <w:szCs w:val="24"/>
        </w:rPr>
        <w:t>д 2019 – 2020</w:t>
      </w:r>
      <w:r w:rsidRPr="0007375A">
        <w:rPr>
          <w:rFonts w:ascii="Times New Roman" w:hAnsi="Times New Roman"/>
          <w:sz w:val="24"/>
          <w:szCs w:val="24"/>
        </w:rPr>
        <w:t xml:space="preserve"> уче</w:t>
      </w:r>
      <w:r w:rsidR="00367607" w:rsidRPr="0007375A">
        <w:rPr>
          <w:rFonts w:ascii="Times New Roman" w:hAnsi="Times New Roman"/>
          <w:sz w:val="24"/>
          <w:szCs w:val="24"/>
        </w:rPr>
        <w:t>бные годы в центр  обучалось 2167</w:t>
      </w:r>
      <w:r w:rsidRPr="0007375A">
        <w:rPr>
          <w:rFonts w:ascii="Times New Roman" w:hAnsi="Times New Roman"/>
          <w:sz w:val="24"/>
          <w:szCs w:val="24"/>
        </w:rPr>
        <w:t xml:space="preserve"> человека. </w: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Число </w:t>
      </w:r>
      <w:proofErr w:type="gramStart"/>
      <w:r w:rsidRPr="000737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на начал</w:t>
      </w:r>
      <w:r w:rsidR="00367607" w:rsidRPr="0007375A">
        <w:rPr>
          <w:rFonts w:ascii="Times New Roman" w:hAnsi="Times New Roman"/>
          <w:sz w:val="24"/>
          <w:szCs w:val="24"/>
        </w:rPr>
        <w:t>о учебного года составила – 2167</w:t>
      </w:r>
      <w:r w:rsidRPr="0007375A">
        <w:rPr>
          <w:rFonts w:ascii="Times New Roman" w:hAnsi="Times New Roman"/>
          <w:sz w:val="24"/>
          <w:szCs w:val="24"/>
        </w:rPr>
        <w:t xml:space="preserve"> </w:t>
      </w:r>
      <w:r w:rsidR="00367607" w:rsidRPr="0007375A">
        <w:rPr>
          <w:rFonts w:ascii="Times New Roman" w:hAnsi="Times New Roman"/>
          <w:sz w:val="24"/>
          <w:szCs w:val="24"/>
        </w:rPr>
        <w:t>обучающихся, на конец года - 2523</w:t>
      </w:r>
      <w:r w:rsidRPr="0007375A">
        <w:rPr>
          <w:rFonts w:ascii="Times New Roman" w:hAnsi="Times New Roman"/>
          <w:sz w:val="24"/>
          <w:szCs w:val="24"/>
        </w:rPr>
        <w:t xml:space="preserve">.  </w: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sz w:val="24"/>
          <w:szCs w:val="24"/>
        </w:rPr>
        <w:t xml:space="preserve">Переведены на </w:t>
      </w:r>
      <w:r w:rsidR="00505228" w:rsidRPr="0007375A">
        <w:rPr>
          <w:rFonts w:ascii="Times New Roman" w:hAnsi="Times New Roman"/>
          <w:sz w:val="24"/>
          <w:szCs w:val="24"/>
        </w:rPr>
        <w:t>последующие</w:t>
      </w:r>
      <w:r w:rsidR="00367607" w:rsidRPr="0007375A">
        <w:rPr>
          <w:rFonts w:ascii="Times New Roman" w:hAnsi="Times New Roman"/>
          <w:sz w:val="24"/>
          <w:szCs w:val="24"/>
        </w:rPr>
        <w:t xml:space="preserve"> года обучения – 1370</w:t>
      </w:r>
      <w:proofErr w:type="gramEnd"/>
    </w:p>
    <w:p w:rsidR="00EA7358" w:rsidRPr="0007375A" w:rsidRDefault="00367607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Отчислены - 853</w:t>
      </w:r>
    </w:p>
    <w:p w:rsidR="002E26FE" w:rsidRPr="0007375A" w:rsidRDefault="00EA7358" w:rsidP="00EA7358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Возрастной</w:t>
      </w:r>
      <w:r w:rsidR="002E26FE" w:rsidRPr="0007375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2E26FE" w:rsidRPr="0007375A">
        <w:rPr>
          <w:rFonts w:ascii="Times New Roman" w:hAnsi="Times New Roman"/>
          <w:b/>
          <w:sz w:val="24"/>
          <w:szCs w:val="24"/>
        </w:rPr>
        <w:t>гендерный</w:t>
      </w:r>
      <w:proofErr w:type="spellEnd"/>
      <w:r w:rsidR="002E26FE" w:rsidRPr="0007375A">
        <w:rPr>
          <w:rFonts w:ascii="Times New Roman" w:hAnsi="Times New Roman"/>
          <w:b/>
          <w:sz w:val="24"/>
          <w:szCs w:val="24"/>
        </w:rPr>
        <w:t xml:space="preserve"> состав </w:t>
      </w:r>
      <w:proofErr w:type="gramStart"/>
      <w:r w:rsidR="002E26FE" w:rsidRPr="000737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2E26FE" w:rsidRPr="0007375A">
        <w:rPr>
          <w:rFonts w:ascii="Times New Roman" w:hAnsi="Times New Roman"/>
          <w:b/>
          <w:sz w:val="24"/>
          <w:szCs w:val="24"/>
        </w:rPr>
        <w:t xml:space="preserve"> </w:t>
      </w:r>
    </w:p>
    <w:p w:rsidR="00EA7358" w:rsidRPr="0007375A" w:rsidRDefault="002E26FE" w:rsidP="00EA7358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(по состоянию на 01.01.2020)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39"/>
        <w:gridCol w:w="1028"/>
        <w:gridCol w:w="1359"/>
        <w:gridCol w:w="758"/>
        <w:gridCol w:w="985"/>
        <w:gridCol w:w="1134"/>
        <w:gridCol w:w="851"/>
        <w:gridCol w:w="850"/>
        <w:gridCol w:w="885"/>
      </w:tblGrid>
      <w:tr w:rsidR="00367607" w:rsidRPr="0007375A" w:rsidTr="0007375A">
        <w:tc>
          <w:tcPr>
            <w:tcW w:w="1418" w:type="dxa"/>
            <w:vMerge w:val="restart"/>
            <w:textDirection w:val="btLr"/>
          </w:tcPr>
          <w:p w:rsidR="00367607" w:rsidRPr="0007375A" w:rsidRDefault="00367607" w:rsidP="0007375A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26" w:type="dxa"/>
            <w:gridSpan w:val="3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877" w:type="dxa"/>
            <w:gridSpan w:val="3"/>
          </w:tcPr>
          <w:p w:rsidR="00367607" w:rsidRPr="0007375A" w:rsidRDefault="00367607" w:rsidP="002A138C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586" w:type="dxa"/>
            <w:gridSpan w:val="3"/>
          </w:tcPr>
          <w:p w:rsidR="00367607" w:rsidRPr="0007375A" w:rsidRDefault="00367607" w:rsidP="00716D1D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</w:p>
        </w:tc>
      </w:tr>
      <w:tr w:rsidR="00367607" w:rsidRPr="0007375A" w:rsidTr="0007375A">
        <w:tc>
          <w:tcPr>
            <w:tcW w:w="1418" w:type="dxa"/>
            <w:vMerge/>
          </w:tcPr>
          <w:p w:rsidR="00367607" w:rsidRPr="0007375A" w:rsidRDefault="00367607" w:rsidP="002A138C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gridSpan w:val="3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Численность</w:t>
            </w:r>
          </w:p>
        </w:tc>
        <w:tc>
          <w:tcPr>
            <w:tcW w:w="2877" w:type="dxa"/>
            <w:gridSpan w:val="3"/>
          </w:tcPr>
          <w:p w:rsidR="00367607" w:rsidRPr="0007375A" w:rsidRDefault="00367607" w:rsidP="002A138C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Численность</w:t>
            </w:r>
          </w:p>
        </w:tc>
        <w:tc>
          <w:tcPr>
            <w:tcW w:w="2586" w:type="dxa"/>
            <w:gridSpan w:val="3"/>
          </w:tcPr>
          <w:p w:rsidR="00367607" w:rsidRPr="0007375A" w:rsidRDefault="00367607" w:rsidP="00716D1D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Численность</w:t>
            </w:r>
          </w:p>
        </w:tc>
      </w:tr>
      <w:tr w:rsidR="00367607" w:rsidRPr="0007375A" w:rsidTr="0007375A">
        <w:tc>
          <w:tcPr>
            <w:tcW w:w="1418" w:type="dxa"/>
            <w:vMerge/>
          </w:tcPr>
          <w:p w:rsidR="00367607" w:rsidRPr="0007375A" w:rsidRDefault="00367607" w:rsidP="002A138C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851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  <w:tc>
          <w:tcPr>
            <w:tcW w:w="885" w:type="dxa"/>
          </w:tcPr>
          <w:p w:rsidR="00367607" w:rsidRPr="0007375A" w:rsidRDefault="00367607" w:rsidP="002E26FE">
            <w:pPr>
              <w:pStyle w:val="a5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5-9 лет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851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850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85" w:type="dxa"/>
          </w:tcPr>
          <w:p w:rsidR="00367607" w:rsidRPr="0007375A" w:rsidRDefault="009C575F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10-14 лет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line="240" w:lineRule="auto"/>
              <w:ind w:firstLine="76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1351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851" w:type="dxa"/>
          </w:tcPr>
          <w:p w:rsidR="00367607" w:rsidRPr="0007375A" w:rsidRDefault="002E26FE" w:rsidP="002E26FE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850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5" w:type="dxa"/>
          </w:tcPr>
          <w:p w:rsidR="00367607" w:rsidRPr="0007375A" w:rsidRDefault="009C575F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15-17 лет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line="240" w:lineRule="auto"/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851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850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85" w:type="dxa"/>
          </w:tcPr>
          <w:p w:rsidR="00367607" w:rsidRPr="0007375A" w:rsidRDefault="009C575F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18 и старше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607" w:rsidRPr="0007375A" w:rsidRDefault="002E26FE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367607" w:rsidRPr="0007375A" w:rsidRDefault="009C575F" w:rsidP="002E26FE">
            <w:pPr>
              <w:spacing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7607" w:rsidRPr="0007375A" w:rsidTr="0007375A">
        <w:tc>
          <w:tcPr>
            <w:tcW w:w="1418" w:type="dxa"/>
          </w:tcPr>
          <w:p w:rsidR="00367607" w:rsidRPr="0007375A" w:rsidRDefault="00367607" w:rsidP="002A138C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39" w:type="dxa"/>
          </w:tcPr>
          <w:p w:rsidR="00367607" w:rsidRPr="0007375A" w:rsidRDefault="00367607" w:rsidP="002E26FE">
            <w:pPr>
              <w:spacing w:after="0" w:line="240" w:lineRule="auto"/>
              <w:ind w:left="6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2650</w:t>
            </w:r>
          </w:p>
        </w:tc>
        <w:tc>
          <w:tcPr>
            <w:tcW w:w="1028" w:type="dxa"/>
          </w:tcPr>
          <w:p w:rsidR="00367607" w:rsidRPr="0007375A" w:rsidRDefault="00367607" w:rsidP="002E2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1332</w:t>
            </w:r>
          </w:p>
        </w:tc>
        <w:tc>
          <w:tcPr>
            <w:tcW w:w="1359" w:type="dxa"/>
          </w:tcPr>
          <w:p w:rsidR="00367607" w:rsidRPr="0007375A" w:rsidRDefault="00367607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1318</w:t>
            </w:r>
          </w:p>
        </w:tc>
        <w:tc>
          <w:tcPr>
            <w:tcW w:w="758" w:type="dxa"/>
          </w:tcPr>
          <w:p w:rsidR="00367607" w:rsidRPr="0007375A" w:rsidRDefault="00367607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2570</w:t>
            </w:r>
          </w:p>
        </w:tc>
        <w:tc>
          <w:tcPr>
            <w:tcW w:w="985" w:type="dxa"/>
          </w:tcPr>
          <w:p w:rsidR="00367607" w:rsidRPr="0007375A" w:rsidRDefault="00367607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:rsidR="00367607" w:rsidRPr="0007375A" w:rsidRDefault="00367607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1294</w:t>
            </w:r>
          </w:p>
        </w:tc>
        <w:tc>
          <w:tcPr>
            <w:tcW w:w="851" w:type="dxa"/>
          </w:tcPr>
          <w:p w:rsidR="00367607" w:rsidRPr="0007375A" w:rsidRDefault="002E26FE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2169</w:t>
            </w:r>
          </w:p>
        </w:tc>
        <w:tc>
          <w:tcPr>
            <w:tcW w:w="850" w:type="dxa"/>
          </w:tcPr>
          <w:p w:rsidR="00367607" w:rsidRPr="0007375A" w:rsidRDefault="009C575F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962</w:t>
            </w:r>
          </w:p>
        </w:tc>
        <w:tc>
          <w:tcPr>
            <w:tcW w:w="885" w:type="dxa"/>
          </w:tcPr>
          <w:p w:rsidR="00367607" w:rsidRPr="0007375A" w:rsidRDefault="009C575F" w:rsidP="002E26F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1207</w:t>
            </w:r>
          </w:p>
        </w:tc>
      </w:tr>
    </w:tbl>
    <w:p w:rsidR="00EA7358" w:rsidRPr="0007375A" w:rsidRDefault="00EA7358" w:rsidP="00EA735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3.1.2.Численность </w:t>
      </w:r>
      <w:proofErr w:type="gramStart"/>
      <w:r w:rsidRPr="000737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7375A">
        <w:rPr>
          <w:rFonts w:ascii="Times New Roman" w:hAnsi="Times New Roman"/>
          <w:b/>
          <w:sz w:val="24"/>
          <w:szCs w:val="24"/>
        </w:rPr>
        <w:t xml:space="preserve"> по направлениям.</w:t>
      </w:r>
    </w:p>
    <w:p w:rsidR="00EA7358" w:rsidRPr="0007375A" w:rsidRDefault="00EA7358" w:rsidP="00EA73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Прогноз по увеличению охвата детей, услугами дополнительного образования в соответствии с Указом президента (исполнение «дорожной карты»).</w:t>
      </w:r>
    </w:p>
    <w:p w:rsidR="00EA7358" w:rsidRPr="0007375A" w:rsidRDefault="00EA7358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2015 г- 766 чел.</w:t>
      </w:r>
    </w:p>
    <w:p w:rsidR="00EA7358" w:rsidRPr="0007375A" w:rsidRDefault="00EA7358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2016 г.- 1703 чел.,  рост 935 чел. (65%)</w:t>
      </w:r>
    </w:p>
    <w:p w:rsidR="00EA7358" w:rsidRPr="0007375A" w:rsidRDefault="00EA7358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2017 г. - -2000 чел., рост 297 чел. (13%)</w:t>
      </w:r>
    </w:p>
    <w:p w:rsidR="00EA7358" w:rsidRPr="0007375A" w:rsidRDefault="00EA7358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2018 г. – 2650 чел., рост 897 чел. (33%)</w:t>
      </w:r>
    </w:p>
    <w:p w:rsidR="00EA7358" w:rsidRPr="0007375A" w:rsidRDefault="006F393B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2019 г. – 2177</w:t>
      </w:r>
      <w:r w:rsidR="00EA7358" w:rsidRPr="0007375A">
        <w:rPr>
          <w:rFonts w:ascii="Times New Roman" w:hAnsi="Times New Roman"/>
          <w:sz w:val="24"/>
          <w:szCs w:val="24"/>
        </w:rPr>
        <w:t xml:space="preserve"> чел.</w:t>
      </w:r>
      <w:r w:rsidRPr="0007375A">
        <w:rPr>
          <w:rFonts w:ascii="Times New Roman" w:hAnsi="Times New Roman"/>
          <w:sz w:val="24"/>
          <w:szCs w:val="24"/>
        </w:rPr>
        <w:t xml:space="preserve"> (по состоянию на 01.09.2019 г.) </w:t>
      </w:r>
    </w:p>
    <w:p w:rsidR="009C575F" w:rsidRDefault="009C575F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2020 г. – 2169 чел. (по состоянию на 01.01.2020)</w:t>
      </w:r>
    </w:p>
    <w:p w:rsidR="0007375A" w:rsidRPr="0007375A" w:rsidRDefault="0007375A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:rsidR="007176A3" w:rsidRDefault="007176A3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:rsidR="0007375A" w:rsidRDefault="0007375A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:rsidR="0007375A" w:rsidRDefault="0007375A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:rsidR="0007375A" w:rsidRPr="0007375A" w:rsidRDefault="0007375A" w:rsidP="00EA7358">
      <w:pPr>
        <w:pStyle w:val="a5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38" w:tblpY="3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3"/>
        <w:gridCol w:w="850"/>
        <w:gridCol w:w="851"/>
        <w:gridCol w:w="708"/>
        <w:gridCol w:w="851"/>
        <w:gridCol w:w="850"/>
        <w:gridCol w:w="709"/>
        <w:gridCol w:w="1134"/>
        <w:gridCol w:w="897"/>
        <w:gridCol w:w="898"/>
        <w:gridCol w:w="898"/>
      </w:tblGrid>
      <w:tr w:rsidR="009C575F" w:rsidRPr="0007375A" w:rsidTr="009C575F">
        <w:tc>
          <w:tcPr>
            <w:tcW w:w="2835" w:type="dxa"/>
            <w:gridSpan w:val="3"/>
          </w:tcPr>
          <w:p w:rsidR="009C575F" w:rsidRPr="0007375A" w:rsidRDefault="009C575F" w:rsidP="002A138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2016-2017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2410" w:type="dxa"/>
            <w:gridSpan w:val="3"/>
          </w:tcPr>
          <w:p w:rsidR="009C575F" w:rsidRPr="0007375A" w:rsidRDefault="009C575F" w:rsidP="002A138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2A138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2018-2019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2A138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</w:tr>
      <w:tr w:rsidR="009C575F" w:rsidRPr="0007375A" w:rsidTr="006F5DB7">
        <w:tc>
          <w:tcPr>
            <w:tcW w:w="992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0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851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708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51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850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709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34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897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  <w:tc>
          <w:tcPr>
            <w:tcW w:w="898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898" w:type="dxa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</w:tr>
      <w:tr w:rsidR="009C575F" w:rsidRPr="0007375A" w:rsidTr="006F5DB7">
        <w:tc>
          <w:tcPr>
            <w:tcW w:w="992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993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850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851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8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851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709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897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98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898" w:type="dxa"/>
          </w:tcPr>
          <w:p w:rsidR="009C575F" w:rsidRPr="0007375A" w:rsidRDefault="009C575F" w:rsidP="007176A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855</w:t>
            </w:r>
          </w:p>
        </w:tc>
      </w:tr>
      <w:tr w:rsidR="009C575F" w:rsidRPr="0007375A" w:rsidTr="009C575F">
        <w:tc>
          <w:tcPr>
            <w:tcW w:w="2835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Естественно-научное -0</w:t>
            </w:r>
          </w:p>
        </w:tc>
        <w:tc>
          <w:tcPr>
            <w:tcW w:w="2410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Естественно-научное- 63 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Естественно-научное -39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Естественно-научное -36</w:t>
            </w:r>
          </w:p>
        </w:tc>
      </w:tr>
      <w:tr w:rsidR="009C575F" w:rsidRPr="0007375A" w:rsidTr="009C575F">
        <w:tc>
          <w:tcPr>
            <w:tcW w:w="2835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Социально-педагогическое-0</w:t>
            </w:r>
          </w:p>
        </w:tc>
        <w:tc>
          <w:tcPr>
            <w:tcW w:w="2410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Социально-педагогическое-0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Социально-педагогическое-171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Социально-педагогическое-47</w:t>
            </w:r>
          </w:p>
        </w:tc>
      </w:tr>
      <w:tr w:rsidR="009C575F" w:rsidRPr="0007375A" w:rsidTr="009C575F">
        <w:tc>
          <w:tcPr>
            <w:tcW w:w="2835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Итого: 1753</w:t>
            </w:r>
          </w:p>
        </w:tc>
        <w:tc>
          <w:tcPr>
            <w:tcW w:w="2410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Итого: 2650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Итого: 2570</w:t>
            </w:r>
          </w:p>
        </w:tc>
        <w:tc>
          <w:tcPr>
            <w:tcW w:w="2693" w:type="dxa"/>
            <w:gridSpan w:val="3"/>
          </w:tcPr>
          <w:p w:rsidR="009C575F" w:rsidRPr="0007375A" w:rsidRDefault="009C575F" w:rsidP="009C575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Итого: 2169</w:t>
            </w:r>
          </w:p>
        </w:tc>
      </w:tr>
    </w:tbl>
    <w:p w:rsidR="009C575F" w:rsidRPr="0007375A" w:rsidRDefault="009C575F" w:rsidP="009C575F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7176A3" w:rsidRPr="0007375A" w:rsidRDefault="009C575F" w:rsidP="009C575F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В  2019-2020 </w:t>
      </w:r>
      <w:r w:rsidR="007176A3" w:rsidRPr="0007375A">
        <w:rPr>
          <w:rFonts w:ascii="Times New Roman" w:hAnsi="Times New Roman"/>
          <w:sz w:val="24"/>
          <w:szCs w:val="24"/>
        </w:rPr>
        <w:t xml:space="preserve"> учебном году педагогический коллектив </w:t>
      </w:r>
      <w:r w:rsidRPr="0007375A">
        <w:rPr>
          <w:rFonts w:ascii="Times New Roman" w:hAnsi="Times New Roman"/>
          <w:sz w:val="24"/>
          <w:szCs w:val="24"/>
        </w:rPr>
        <w:t xml:space="preserve">продолжил работу по  </w:t>
      </w:r>
      <w:r w:rsidR="00152B69" w:rsidRPr="0007375A">
        <w:rPr>
          <w:rFonts w:ascii="Times New Roman" w:hAnsi="Times New Roman"/>
          <w:sz w:val="24"/>
          <w:szCs w:val="24"/>
        </w:rPr>
        <w:t>5  направление</w:t>
      </w:r>
      <w:r w:rsidRPr="0007375A">
        <w:rPr>
          <w:rFonts w:ascii="Times New Roman" w:hAnsi="Times New Roman"/>
          <w:sz w:val="24"/>
          <w:szCs w:val="24"/>
        </w:rPr>
        <w:t xml:space="preserve">м. </w:t>
      </w:r>
      <w:r w:rsidR="00152B69" w:rsidRPr="0007375A">
        <w:rPr>
          <w:rFonts w:ascii="Times New Roman" w:hAnsi="Times New Roman"/>
          <w:sz w:val="24"/>
          <w:szCs w:val="24"/>
        </w:rPr>
        <w:t xml:space="preserve"> </w:t>
      </w:r>
    </w:p>
    <w:p w:rsidR="007176A3" w:rsidRPr="0007375A" w:rsidRDefault="00152B69" w:rsidP="00152B69">
      <w:pPr>
        <w:shd w:val="clear" w:color="auto" w:fill="FFFFFF"/>
        <w:spacing w:after="0" w:line="348" w:lineRule="atLeast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sz w:val="24"/>
          <w:szCs w:val="24"/>
        </w:rPr>
        <w:t xml:space="preserve">Продолжило свою деятельность и объединение естественно-научной направленности «Человек познает Вселенную». </w:t>
      </w:r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Занятия в данном объединении  позволяет ребятам заниматься научно-исследовательской деятельностью в планетарии ЕГУ им. И. А. Бунина, смотреть готовые </w:t>
      </w:r>
      <w:proofErr w:type="spellStart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полнокупольные</w:t>
      </w:r>
      <w:proofErr w:type="spellEnd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шоу в планетарии,   создавать их сценарии самостоятельно. Для обмена опытом  руководитель объединения,  к.п.н.,  </w:t>
      </w:r>
      <w:proofErr w:type="spellStart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Кондакова</w:t>
      </w:r>
      <w:proofErr w:type="spellEnd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Е. В.,  в течение года  приглашала  на  занятия специалистов в области астрономии из других городов. Ребятам очень запомнилась встреча с </w:t>
      </w:r>
      <w:r w:rsidRPr="0007375A">
        <w:rPr>
          <w:rStyle w:val="af0"/>
          <w:rFonts w:ascii="Times New Roman" w:eastAsia="Batang" w:hAnsi="Times New Roman"/>
          <w:b w:val="0"/>
          <w:color w:val="000000"/>
          <w:sz w:val="24"/>
          <w:szCs w:val="24"/>
        </w:rPr>
        <w:t>Дмитрием  Юрьевичем Клыковым,</w:t>
      </w:r>
      <w:r w:rsidRPr="0007375A">
        <w:rPr>
          <w:rStyle w:val="af0"/>
          <w:rFonts w:ascii="Times New Roman" w:eastAsia="Batang" w:hAnsi="Times New Roman"/>
          <w:color w:val="000000"/>
          <w:sz w:val="24"/>
          <w:szCs w:val="24"/>
        </w:rPr>
        <w:t> </w:t>
      </w:r>
      <w:r w:rsidRPr="0007375A">
        <w:rPr>
          <w:rFonts w:ascii="Times New Roman" w:hAnsi="Times New Roman"/>
          <w:color w:val="000000"/>
          <w:sz w:val="24"/>
          <w:szCs w:val="24"/>
        </w:rPr>
        <w:t xml:space="preserve">учителем  информатики, астрономии и физики московской школы памяти Героев Сталинградской битвы, </w:t>
      </w:r>
      <w:proofErr w:type="gramStart"/>
      <w:r w:rsidRPr="0007375A">
        <w:rPr>
          <w:rFonts w:ascii="Times New Roman" w:hAnsi="Times New Roman"/>
          <w:color w:val="000000"/>
          <w:sz w:val="24"/>
          <w:szCs w:val="24"/>
        </w:rPr>
        <w:t>который</w:t>
      </w:r>
      <w:proofErr w:type="gramEnd"/>
      <w:r w:rsidRPr="0007375A">
        <w:rPr>
          <w:rFonts w:ascii="Times New Roman" w:hAnsi="Times New Roman"/>
          <w:color w:val="000000"/>
          <w:sz w:val="24"/>
          <w:szCs w:val="24"/>
        </w:rPr>
        <w:t xml:space="preserve"> провел показательное интерактивное занятие под куполом планетария. </w:t>
      </w:r>
    </w:p>
    <w:p w:rsidR="00152B69" w:rsidRPr="0007375A" w:rsidRDefault="00152B69" w:rsidP="00152B69">
      <w:pPr>
        <w:shd w:val="clear" w:color="auto" w:fill="FFFFFF"/>
        <w:spacing w:after="0" w:line="348" w:lineRule="atLeast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sz w:val="24"/>
          <w:szCs w:val="24"/>
        </w:rPr>
        <w:t>В</w:t>
      </w:r>
      <w:r w:rsidR="00EA7358" w:rsidRPr="0007375A">
        <w:rPr>
          <w:rFonts w:ascii="Times New Roman" w:hAnsi="Times New Roman"/>
          <w:sz w:val="24"/>
          <w:szCs w:val="24"/>
        </w:rPr>
        <w:t xml:space="preserve"> рамках городской программы «Профориентир» </w:t>
      </w:r>
      <w:r w:rsidRPr="0007375A">
        <w:rPr>
          <w:rFonts w:ascii="Times New Roman" w:hAnsi="Times New Roman"/>
          <w:sz w:val="24"/>
          <w:szCs w:val="24"/>
        </w:rPr>
        <w:t xml:space="preserve">продолжает свою работу объединение </w:t>
      </w:r>
      <w:r w:rsidR="00EA7358"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«Юный машиностроитель» (руководитель – </w:t>
      </w:r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EA7358"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Нетета</w:t>
      </w:r>
      <w:proofErr w:type="spellEnd"/>
      <w:r w:rsidR="00EA7358"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М. А.)</w:t>
      </w:r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. Результатом дан</w:t>
      </w:r>
      <w:r w:rsidR="009C575F"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ной работы в 2019-2020</w:t>
      </w:r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учебном году  стали неоднократные  победы  во </w:t>
      </w:r>
      <w:proofErr w:type="gramStart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Всероссийских</w:t>
      </w:r>
      <w:proofErr w:type="gramEnd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олимпиада   по технологии машиностроения,  основам  технологии машиностроения и т.д. </w:t>
      </w:r>
    </w:p>
    <w:p w:rsidR="00152B69" w:rsidRPr="0007375A" w:rsidRDefault="00152B69" w:rsidP="009C575F">
      <w:pPr>
        <w:shd w:val="clear" w:color="auto" w:fill="FFFFFF"/>
        <w:spacing w:after="0" w:line="348" w:lineRule="atLeast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 воспитанников этого объединения появилась уникальная возможность </w:t>
      </w:r>
      <w:proofErr w:type="spellStart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экскурссионно</w:t>
      </w:r>
      <w:proofErr w:type="spellEnd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посещать  завод ПАО «</w:t>
      </w:r>
      <w:proofErr w:type="spellStart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>Елецгидроагрегат</w:t>
      </w:r>
      <w:proofErr w:type="spellEnd"/>
      <w:r w:rsidRPr="000737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». Специалистами  по работе с персоналом разработан для наших ребят целый экскурсионный маршрут: посещение музея предприятия, цеха термической и механической обработки, лабораторий. </w:t>
      </w:r>
    </w:p>
    <w:p w:rsidR="00EA7358" w:rsidRPr="0007375A" w:rsidRDefault="00EA7358" w:rsidP="00EA7358">
      <w:pPr>
        <w:shd w:val="clear" w:color="auto" w:fill="FFFFFF"/>
        <w:spacing w:after="0" w:line="240" w:lineRule="auto"/>
        <w:ind w:right="23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3.2.  Анализ посещаемости и сохранности </w:t>
      </w:r>
      <w:proofErr w:type="gramStart"/>
      <w:r w:rsidRPr="0007375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A7358" w:rsidRPr="0007375A" w:rsidRDefault="00EA7358" w:rsidP="00152B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Важным показателем  деятельности центра  является посещаемость.</w:t>
      </w:r>
    </w:p>
    <w:p w:rsidR="00EA7358" w:rsidRPr="0007375A" w:rsidRDefault="00EA7358" w:rsidP="00152B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течение учебного года посещаемость колеблется: в начале учебного года она обычно выше, чем в конце. Большинство педагогов отмечают самый большой спад посещаемости в начале второго полугодия после зимних каникул, когда у детей меняется расписание в школе. У некоторых обучающихся так и не происходит адаптации к новому расписанию, и они оставляют занятия в объединении. Педагоги в данном случае вынуждены делать дополнительный набор детей в группы (в основном первого года обучения), для сохранения контингента.</w:t>
      </w:r>
    </w:p>
    <w:p w:rsidR="00EA7358" w:rsidRPr="0007375A" w:rsidRDefault="00EA7358" w:rsidP="00EA73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 xml:space="preserve">Посещаемость в объединениях представлена на рисунке 2.3. Из представленной таблицы видно, что в течение текущего учебного года этот показатель имеет тенденцию к снижению и варьирует от 95,7% (в сентябре) до 88,3 % (в апреле). </w:t>
      </w:r>
    </w:p>
    <w:p w:rsidR="00EA7358" w:rsidRPr="0007375A" w:rsidRDefault="00EA7358" w:rsidP="00EA7358">
      <w:pPr>
        <w:tabs>
          <w:tab w:val="left" w:pos="-1701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74665" cy="2148205"/>
            <wp:effectExtent l="0" t="0" r="0" b="0"/>
            <wp:docPr id="2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5"/>
                    <pic:cNvPicPr>
                      <a:picLocks noChangeArrowheads="1"/>
                    </pic:cNvPicPr>
                  </pic:nvPicPr>
                  <pic:blipFill>
                    <a:blip r:embed="rId5"/>
                    <a:srcRect l="-1828" t="-10101" r="-813" b="-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58" w:rsidRPr="0007375A" w:rsidRDefault="00EA7358" w:rsidP="00EA7358">
      <w:pPr>
        <w:tabs>
          <w:tab w:val="left" w:pos="-1701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Годовая динамика посещаемости в объединениях </w:t>
      </w:r>
    </w:p>
    <w:p w:rsidR="00EA7358" w:rsidRPr="0007375A" w:rsidRDefault="00EA7358" w:rsidP="00EA7358">
      <w:pPr>
        <w:tabs>
          <w:tab w:val="left" w:pos="-1701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sz w:val="24"/>
          <w:szCs w:val="24"/>
        </w:rPr>
        <w:t>Анализируя причины проп</w:t>
      </w:r>
      <w:r w:rsidR="00CD6351" w:rsidRPr="0007375A">
        <w:rPr>
          <w:rFonts w:ascii="Times New Roman" w:hAnsi="Times New Roman"/>
          <w:sz w:val="24"/>
          <w:szCs w:val="24"/>
        </w:rPr>
        <w:t>усков занятий</w:t>
      </w:r>
      <w:r w:rsidRPr="0007375A">
        <w:rPr>
          <w:rFonts w:ascii="Times New Roman" w:hAnsi="Times New Roman"/>
          <w:sz w:val="24"/>
          <w:szCs w:val="24"/>
        </w:rPr>
        <w:t>, можно отметить самые основные: болезнь обучающихся, занятия в нескольких объединениях  (что вполне естественно, т.к. детям всё интересно, и они ищут новое поле деятельности)</w:t>
      </w:r>
      <w:r w:rsidR="00CD6351" w:rsidRPr="0007375A">
        <w:rPr>
          <w:rFonts w:ascii="Times New Roman" w:hAnsi="Times New Roman"/>
          <w:sz w:val="24"/>
          <w:szCs w:val="24"/>
        </w:rPr>
        <w:t xml:space="preserve">, плохая успеваемость и </w:t>
      </w:r>
      <w:r w:rsidRPr="0007375A">
        <w:rPr>
          <w:rFonts w:ascii="Times New Roman" w:hAnsi="Times New Roman"/>
          <w:sz w:val="24"/>
          <w:szCs w:val="24"/>
        </w:rPr>
        <w:t>загруженность в школе (особенно старшеклассников в конце текущей четверти и учебного года), отсутствие педагога длительное время по причине болезни, командировки, прохождения курсов.</w:t>
      </w:r>
      <w:proofErr w:type="gramEnd"/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7375A">
        <w:rPr>
          <w:rFonts w:ascii="Times New Roman" w:hAnsi="Times New Roman"/>
          <w:sz w:val="24"/>
          <w:szCs w:val="24"/>
        </w:rPr>
        <w:t xml:space="preserve">Важным показателем успешности работы учреждения дополнительного образования является сохранность контингента </w:t>
      </w:r>
      <w:proofErr w:type="gramStart"/>
      <w:r w:rsidRPr="000737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.  Из данных таблицы видно, </w:t>
      </w:r>
      <w:r w:rsidRPr="0007375A">
        <w:rPr>
          <w:rFonts w:ascii="Times New Roman" w:hAnsi="Times New Roman"/>
          <w:sz w:val="20"/>
          <w:szCs w:val="20"/>
        </w:rPr>
        <w:t>что</w:t>
      </w:r>
      <w:r w:rsidR="009C575F" w:rsidRPr="0007375A">
        <w:rPr>
          <w:rFonts w:ascii="Times New Roman" w:hAnsi="Times New Roman"/>
          <w:sz w:val="20"/>
          <w:szCs w:val="20"/>
        </w:rPr>
        <w:t xml:space="preserve"> контингент</w:t>
      </w:r>
      <w:r w:rsidRPr="0007375A">
        <w:rPr>
          <w:rFonts w:ascii="Times New Roman" w:hAnsi="Times New Roman"/>
          <w:sz w:val="20"/>
          <w:szCs w:val="20"/>
        </w:rPr>
        <w:t xml:space="preserve"> обучающихся  </w:t>
      </w:r>
      <w:proofErr w:type="gramStart"/>
      <w:r w:rsidRPr="0007375A">
        <w:rPr>
          <w:rFonts w:ascii="Times New Roman" w:hAnsi="Times New Roman"/>
          <w:sz w:val="20"/>
          <w:szCs w:val="20"/>
        </w:rPr>
        <w:t>на кон</w:t>
      </w:r>
      <w:r w:rsidR="009C575F" w:rsidRPr="0007375A">
        <w:rPr>
          <w:rFonts w:ascii="Times New Roman" w:hAnsi="Times New Roman"/>
          <w:sz w:val="20"/>
          <w:szCs w:val="20"/>
        </w:rPr>
        <w:t>ец</w:t>
      </w:r>
      <w:proofErr w:type="gramEnd"/>
      <w:r w:rsidR="009C575F" w:rsidRPr="0007375A">
        <w:rPr>
          <w:rFonts w:ascii="Times New Roman" w:hAnsi="Times New Roman"/>
          <w:sz w:val="20"/>
          <w:szCs w:val="20"/>
        </w:rPr>
        <w:t xml:space="preserve"> 2019-2020  учебного  года  увеличился на з56 чел. </w:t>
      </w:r>
    </w:p>
    <w:tbl>
      <w:tblPr>
        <w:tblStyle w:val="a9"/>
        <w:tblW w:w="0" w:type="auto"/>
        <w:tblLook w:val="04A0"/>
      </w:tblPr>
      <w:tblGrid>
        <w:gridCol w:w="1914"/>
        <w:gridCol w:w="2872"/>
        <w:gridCol w:w="2126"/>
        <w:gridCol w:w="2552"/>
      </w:tblGrid>
      <w:tr w:rsidR="00EA7358" w:rsidRPr="0007375A" w:rsidTr="002A138C">
        <w:tc>
          <w:tcPr>
            <w:tcW w:w="1914" w:type="dxa"/>
            <w:vMerge w:val="restart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75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550" w:type="dxa"/>
            <w:gridSpan w:val="3"/>
          </w:tcPr>
          <w:p w:rsidR="00EA7358" w:rsidRPr="0007375A" w:rsidRDefault="00EA7358" w:rsidP="002A1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75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7375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7358" w:rsidRPr="0007375A" w:rsidTr="002A138C">
        <w:tc>
          <w:tcPr>
            <w:tcW w:w="1914" w:type="dxa"/>
            <w:vMerge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75A">
              <w:rPr>
                <w:rFonts w:ascii="Times New Roman" w:hAnsi="Times New Roman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212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75A">
              <w:rPr>
                <w:rFonts w:ascii="Times New Roman" w:hAnsi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255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75A">
              <w:rPr>
                <w:rFonts w:ascii="Times New Roman" w:hAnsi="Times New Roman"/>
                <w:b/>
                <w:sz w:val="24"/>
                <w:szCs w:val="24"/>
              </w:rPr>
              <w:t>Сохранность, %</w:t>
            </w:r>
          </w:p>
        </w:tc>
      </w:tr>
      <w:tr w:rsidR="00EA7358" w:rsidRPr="0007375A" w:rsidTr="002A138C">
        <w:tc>
          <w:tcPr>
            <w:tcW w:w="1914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87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212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255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7358" w:rsidRPr="0007375A" w:rsidTr="002A138C">
        <w:tc>
          <w:tcPr>
            <w:tcW w:w="1914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87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12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255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 (увеличение на 65%)</w:t>
            </w:r>
          </w:p>
        </w:tc>
      </w:tr>
      <w:tr w:rsidR="00EA7358" w:rsidRPr="0007375A" w:rsidTr="002A138C">
        <w:tc>
          <w:tcPr>
            <w:tcW w:w="1914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87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212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255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7358" w:rsidRPr="0007375A" w:rsidTr="002A138C">
        <w:tc>
          <w:tcPr>
            <w:tcW w:w="1914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87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212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2552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D6351" w:rsidRPr="0007375A" w:rsidTr="002A138C">
        <w:tc>
          <w:tcPr>
            <w:tcW w:w="1914" w:type="dxa"/>
          </w:tcPr>
          <w:p w:rsidR="00CD6351" w:rsidRPr="0007375A" w:rsidRDefault="00CD6351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872" w:type="dxa"/>
          </w:tcPr>
          <w:p w:rsidR="00CD6351" w:rsidRPr="0007375A" w:rsidRDefault="00CD6351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2126" w:type="dxa"/>
          </w:tcPr>
          <w:p w:rsidR="00CD6351" w:rsidRPr="0007375A" w:rsidRDefault="00CD6351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2552" w:type="dxa"/>
          </w:tcPr>
          <w:p w:rsidR="00CD6351" w:rsidRPr="0007375A" w:rsidRDefault="00CD6351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575F" w:rsidRPr="0007375A" w:rsidTr="002A138C">
        <w:tc>
          <w:tcPr>
            <w:tcW w:w="1914" w:type="dxa"/>
          </w:tcPr>
          <w:p w:rsidR="009C575F" w:rsidRPr="0007375A" w:rsidRDefault="009C575F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872" w:type="dxa"/>
          </w:tcPr>
          <w:p w:rsidR="009C575F" w:rsidRPr="0007375A" w:rsidRDefault="009C575F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2167</w:t>
            </w:r>
          </w:p>
        </w:tc>
        <w:tc>
          <w:tcPr>
            <w:tcW w:w="2126" w:type="dxa"/>
          </w:tcPr>
          <w:p w:rsidR="009C575F" w:rsidRPr="0007375A" w:rsidRDefault="009C575F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2552" w:type="dxa"/>
          </w:tcPr>
          <w:p w:rsidR="009C575F" w:rsidRPr="0007375A" w:rsidRDefault="009C575F" w:rsidP="002A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7358" w:rsidRPr="0007375A" w:rsidRDefault="00EA7358" w:rsidP="007176A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Образовательная деятельность.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Образовательная деятельность центра направлена </w:t>
      </w:r>
      <w:proofErr w:type="gramStart"/>
      <w:r w:rsidRPr="0007375A">
        <w:rPr>
          <w:rFonts w:ascii="Times New Roman" w:hAnsi="Times New Roman"/>
          <w:sz w:val="24"/>
          <w:szCs w:val="24"/>
        </w:rPr>
        <w:t>на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: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организацию учебно-воспитательного процесса для обеспечения получения </w:t>
      </w:r>
      <w:proofErr w:type="gramStart"/>
      <w:r w:rsidRPr="000737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объединений центра комплекса знаний, умений, навыков, необходимых для успешного индивидуально-социального становления и дальнейшего развития;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создание благоприятных условий (комфортной среды) для естественного осуществления комплексной (интеллектуальной, духовной, психической и физической) рекреации и компенсации участников образовательного процесса;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sz w:val="24"/>
          <w:szCs w:val="24"/>
        </w:rPr>
        <w:t xml:space="preserve">- создание условий для развития у обучающихся центра эмоционально-ценностного отношения к жизни и миру, для формирования социальной грамотности и социальной устойчивости; </w:t>
      </w:r>
      <w:proofErr w:type="gramEnd"/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создание оптимальных условий для формирования и развития в пространстве центра творческого сообщества детей, молодёжи и взрослых (творческого духа, </w:t>
      </w:r>
      <w:proofErr w:type="spellStart"/>
      <w:r w:rsidRPr="0007375A">
        <w:rPr>
          <w:rFonts w:ascii="Times New Roman" w:hAnsi="Times New Roman"/>
          <w:sz w:val="24"/>
          <w:szCs w:val="24"/>
        </w:rPr>
        <w:t>креативно-коммуникативной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среды, территории общения и творчества);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развитие мотивации личности к познанию и творчеству, профессиональному самоопределению;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 xml:space="preserve">- осуществление </w:t>
      </w:r>
      <w:proofErr w:type="gramStart"/>
      <w:r w:rsidRPr="0007375A">
        <w:rPr>
          <w:rFonts w:ascii="Times New Roman" w:hAnsi="Times New Roman"/>
          <w:sz w:val="24"/>
          <w:szCs w:val="24"/>
        </w:rPr>
        <w:t>мониторинга качества образовательного процесса работы творческих объединений</w:t>
      </w:r>
      <w:proofErr w:type="gramEnd"/>
      <w:r w:rsidRPr="0007375A">
        <w:rPr>
          <w:rFonts w:ascii="Times New Roman" w:hAnsi="Times New Roman"/>
          <w:sz w:val="24"/>
          <w:szCs w:val="24"/>
        </w:rPr>
        <w:t>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</w:t>
      </w:r>
      <w:r w:rsidR="00CD6351" w:rsidRPr="0007375A">
        <w:rPr>
          <w:rFonts w:ascii="Times New Roman" w:hAnsi="Times New Roman"/>
          <w:sz w:val="24"/>
          <w:szCs w:val="24"/>
        </w:rPr>
        <w:t xml:space="preserve">Уставом, годовым </w:t>
      </w:r>
      <w:r w:rsidRPr="0007375A">
        <w:rPr>
          <w:rFonts w:ascii="Times New Roman" w:hAnsi="Times New Roman"/>
          <w:sz w:val="24"/>
          <w:szCs w:val="24"/>
        </w:rPr>
        <w:t>календарным графиком, учебным планом, дополнительной общеразвивающей программой, расписанием занятий. Центр организует работу</w:t>
      </w:r>
      <w:r w:rsidR="00CD6351" w:rsidRPr="0007375A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CD6351" w:rsidRPr="000737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D6351" w:rsidRPr="0007375A">
        <w:rPr>
          <w:rFonts w:ascii="Times New Roman" w:hAnsi="Times New Roman"/>
          <w:sz w:val="24"/>
          <w:szCs w:val="24"/>
        </w:rPr>
        <w:t xml:space="preserve"> в течение 9 месяцев </w:t>
      </w:r>
      <w:r w:rsidRPr="0007375A">
        <w:rPr>
          <w:rFonts w:ascii="Times New Roman" w:hAnsi="Times New Roman"/>
          <w:sz w:val="24"/>
          <w:szCs w:val="24"/>
        </w:rPr>
        <w:t>календарного года</w:t>
      </w:r>
      <w:r w:rsidR="00CD6351" w:rsidRPr="0007375A">
        <w:rPr>
          <w:rFonts w:ascii="Times New Roman" w:hAnsi="Times New Roman"/>
          <w:sz w:val="24"/>
          <w:szCs w:val="24"/>
        </w:rPr>
        <w:t xml:space="preserve"> с сентябрь по май</w:t>
      </w:r>
      <w:r w:rsidRPr="0007375A">
        <w:rPr>
          <w:rFonts w:ascii="Times New Roman" w:hAnsi="Times New Roman"/>
          <w:sz w:val="24"/>
          <w:szCs w:val="24"/>
        </w:rPr>
        <w:t>. Режим занятий устанавливается годовым календарным графи</w:t>
      </w:r>
      <w:r w:rsidR="00CD6351" w:rsidRPr="0007375A">
        <w:rPr>
          <w:rFonts w:ascii="Times New Roman" w:hAnsi="Times New Roman"/>
          <w:sz w:val="24"/>
          <w:szCs w:val="24"/>
        </w:rPr>
        <w:t>ком, расписанием работы объединений и секций</w:t>
      </w:r>
      <w:r w:rsidRPr="0007375A">
        <w:rPr>
          <w:rFonts w:ascii="Times New Roman" w:hAnsi="Times New Roman"/>
          <w:sz w:val="24"/>
          <w:szCs w:val="24"/>
        </w:rPr>
        <w:t>, ут</w:t>
      </w:r>
      <w:r w:rsidR="00CD6351" w:rsidRPr="0007375A">
        <w:rPr>
          <w:rFonts w:ascii="Times New Roman" w:hAnsi="Times New Roman"/>
          <w:sz w:val="24"/>
          <w:szCs w:val="24"/>
        </w:rPr>
        <w:t>вержденным директором. З</w:t>
      </w:r>
      <w:r w:rsidRPr="0007375A">
        <w:rPr>
          <w:rFonts w:ascii="Times New Roman" w:hAnsi="Times New Roman"/>
          <w:sz w:val="24"/>
          <w:szCs w:val="24"/>
        </w:rPr>
        <w:t>анятия проводятся в свободное от занятий в общеобразовательных организациях врем</w:t>
      </w:r>
      <w:r w:rsidR="00CD6351" w:rsidRPr="0007375A">
        <w:rPr>
          <w:rFonts w:ascii="Times New Roman" w:hAnsi="Times New Roman"/>
          <w:sz w:val="24"/>
          <w:szCs w:val="24"/>
        </w:rPr>
        <w:t xml:space="preserve">я. Расписание занятий всех </w:t>
      </w:r>
      <w:r w:rsidRPr="0007375A">
        <w:rPr>
          <w:rFonts w:ascii="Times New Roman" w:hAnsi="Times New Roman"/>
          <w:sz w:val="24"/>
          <w:szCs w:val="24"/>
        </w:rPr>
        <w:t xml:space="preserve"> объединений центра составлено с учетом требований </w:t>
      </w:r>
      <w:proofErr w:type="spellStart"/>
      <w:r w:rsidRPr="0007375A">
        <w:rPr>
          <w:rFonts w:ascii="Times New Roman" w:hAnsi="Times New Roman"/>
          <w:sz w:val="24"/>
          <w:szCs w:val="24"/>
        </w:rPr>
        <w:t>СанПиН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, целесообразности организации учебно-воспитательного процесса, создания необходимых условий для обучающихся разных возрастных групп. Число занятий в неделю и их продолжительность зависит от возраста обучающихся, направленности объединения.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период школьных каникул объединения могут  работать по измененному расписанию учебных занятий с основным или переменным составом, индивидуально. Во время летних каникул образовательный процесс не осуществляться.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Продолжительность обучения в творческих объединениях определяется дополнительной общеразвивающей программой и сроком ее реализации. В целях популяризации работы творческих объединений, формирования новых групп первого года обучения стало традиционным проведение в центре Дня открытых дверей. Результатом данной работы послужило комплектование новых групп первого года обучения, укрепление сотрудничества с </w:t>
      </w:r>
      <w:r w:rsidR="00CD6351" w:rsidRPr="0007375A">
        <w:rPr>
          <w:rFonts w:ascii="Times New Roman" w:hAnsi="Times New Roman"/>
          <w:sz w:val="24"/>
          <w:szCs w:val="24"/>
        </w:rPr>
        <w:t xml:space="preserve">образовательными организациями, </w:t>
      </w:r>
      <w:r w:rsidRPr="0007375A">
        <w:rPr>
          <w:rFonts w:ascii="Times New Roman" w:hAnsi="Times New Roman"/>
          <w:sz w:val="24"/>
          <w:szCs w:val="24"/>
        </w:rPr>
        <w:t xml:space="preserve"> учреждениями профессионального образования.</w:t>
      </w:r>
    </w:p>
    <w:p w:rsidR="00EA7358" w:rsidRPr="0007375A" w:rsidRDefault="00EA7358" w:rsidP="00EA735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4.1. Анализ взаимодействия МБУДО ДООЦ   с образовательными организациями</w:t>
      </w:r>
      <w:r w:rsidR="00CD6351" w:rsidRPr="0007375A">
        <w:rPr>
          <w:rFonts w:ascii="Times New Roman" w:hAnsi="Times New Roman"/>
          <w:b/>
          <w:sz w:val="24"/>
          <w:szCs w:val="24"/>
        </w:rPr>
        <w:t xml:space="preserve">.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07375A">
        <w:rPr>
          <w:rFonts w:ascii="Times New Roman" w:hAnsi="Times New Roman"/>
          <w:spacing w:val="-14"/>
          <w:sz w:val="24"/>
          <w:szCs w:val="24"/>
        </w:rPr>
        <w:t xml:space="preserve">В МБУДО ДООЦ занимаются дети дошкольных образовательных организаций, обучающиеся всех  основных и средних общеобразовательных </w:t>
      </w:r>
      <w:r w:rsidRPr="0007375A">
        <w:rPr>
          <w:rFonts w:ascii="Times New Roman" w:hAnsi="Times New Roman"/>
          <w:spacing w:val="-6"/>
          <w:sz w:val="24"/>
          <w:szCs w:val="24"/>
        </w:rPr>
        <w:t>организаций города Ельца,  СПО и ВПО.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07375A">
        <w:rPr>
          <w:rFonts w:ascii="Times New Roman" w:hAnsi="Times New Roman"/>
          <w:spacing w:val="-6"/>
          <w:sz w:val="24"/>
          <w:szCs w:val="24"/>
        </w:rPr>
        <w:t>В 20</w:t>
      </w:r>
      <w:r w:rsidR="009C575F" w:rsidRPr="0007375A">
        <w:rPr>
          <w:rFonts w:ascii="Times New Roman" w:hAnsi="Times New Roman"/>
          <w:spacing w:val="-6"/>
          <w:sz w:val="24"/>
          <w:szCs w:val="24"/>
        </w:rPr>
        <w:t xml:space="preserve">19-2020 </w:t>
      </w:r>
      <w:r w:rsidRPr="0007375A">
        <w:rPr>
          <w:rFonts w:ascii="Times New Roman" w:hAnsi="Times New Roman"/>
          <w:spacing w:val="-6"/>
          <w:sz w:val="24"/>
          <w:szCs w:val="24"/>
        </w:rPr>
        <w:t xml:space="preserve"> учебном году занятия проводились на базе центра</w:t>
      </w:r>
      <w:r w:rsidR="00CD6351" w:rsidRPr="0007375A">
        <w:rPr>
          <w:rFonts w:ascii="Times New Roman" w:hAnsi="Times New Roman"/>
          <w:spacing w:val="-6"/>
          <w:sz w:val="24"/>
          <w:szCs w:val="24"/>
        </w:rPr>
        <w:t xml:space="preserve">  в УК</w:t>
      </w:r>
      <w:proofErr w:type="gramStart"/>
      <w:r w:rsidR="00CD6351" w:rsidRPr="0007375A">
        <w:rPr>
          <w:rFonts w:ascii="Times New Roman" w:hAnsi="Times New Roman"/>
          <w:spacing w:val="-6"/>
          <w:sz w:val="24"/>
          <w:szCs w:val="24"/>
        </w:rPr>
        <w:t>1</w:t>
      </w:r>
      <w:proofErr w:type="gramEnd"/>
      <w:r w:rsidR="00CD6351" w:rsidRPr="0007375A">
        <w:rPr>
          <w:rFonts w:ascii="Times New Roman" w:hAnsi="Times New Roman"/>
          <w:spacing w:val="-6"/>
          <w:sz w:val="24"/>
          <w:szCs w:val="24"/>
        </w:rPr>
        <w:t xml:space="preserve">, УК2 и на базе </w:t>
      </w:r>
      <w:r w:rsidRPr="0007375A">
        <w:rPr>
          <w:rFonts w:ascii="Times New Roman" w:hAnsi="Times New Roman"/>
          <w:spacing w:val="-6"/>
          <w:sz w:val="24"/>
          <w:szCs w:val="24"/>
        </w:rPr>
        <w:t xml:space="preserve"> образовательных организаций: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428"/>
        <w:gridCol w:w="2923"/>
        <w:gridCol w:w="2266"/>
      </w:tblGrid>
      <w:tr w:rsidR="00EA7358" w:rsidRPr="0007375A" w:rsidTr="00786F6A">
        <w:tc>
          <w:tcPr>
            <w:tcW w:w="2130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ОО</w:t>
            </w:r>
          </w:p>
        </w:tc>
        <w:tc>
          <w:tcPr>
            <w:tcW w:w="2428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объединений/в них детей</w:t>
            </w:r>
          </w:p>
        </w:tc>
        <w:tc>
          <w:tcPr>
            <w:tcW w:w="2923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кружка</w:t>
            </w:r>
          </w:p>
        </w:tc>
        <w:tc>
          <w:tcPr>
            <w:tcW w:w="2266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Руководитель</w:t>
            </w:r>
          </w:p>
        </w:tc>
      </w:tr>
      <w:tr w:rsidR="00EA7358" w:rsidRPr="0007375A" w:rsidTr="00786F6A">
        <w:tc>
          <w:tcPr>
            <w:tcW w:w="2130" w:type="dxa"/>
            <w:vMerge w:val="restart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лицей №5</w:t>
            </w:r>
          </w:p>
        </w:tc>
        <w:tc>
          <w:tcPr>
            <w:tcW w:w="2428" w:type="dxa"/>
            <w:vMerge w:val="restart"/>
          </w:tcPr>
          <w:p w:rsidR="00EA7358" w:rsidRPr="0007375A" w:rsidRDefault="00CD6351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2/</w:t>
            </w:r>
            <w:r w:rsidR="00786F6A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  <w:r w:rsidR="00B41E46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923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«Атлант»</w:t>
            </w:r>
          </w:p>
        </w:tc>
        <w:tc>
          <w:tcPr>
            <w:tcW w:w="2266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Панова Е. Н.</w:t>
            </w:r>
          </w:p>
        </w:tc>
      </w:tr>
      <w:tr w:rsidR="00CD6351" w:rsidRPr="0007375A" w:rsidTr="00786F6A">
        <w:trPr>
          <w:trHeight w:val="230"/>
        </w:trPr>
        <w:tc>
          <w:tcPr>
            <w:tcW w:w="2130" w:type="dxa"/>
            <w:vMerge/>
          </w:tcPr>
          <w:p w:rsidR="00CD6351" w:rsidRPr="0007375A" w:rsidRDefault="00CD6351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CD6351" w:rsidRPr="0007375A" w:rsidRDefault="00CD6351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CD6351" w:rsidRPr="0007375A" w:rsidRDefault="00CD6351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«Легкая атлетика»</w:t>
            </w:r>
          </w:p>
        </w:tc>
        <w:tc>
          <w:tcPr>
            <w:tcW w:w="2266" w:type="dxa"/>
          </w:tcPr>
          <w:p w:rsidR="00CD6351" w:rsidRPr="0007375A" w:rsidRDefault="00CD6351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Родина А. И.</w:t>
            </w:r>
          </w:p>
        </w:tc>
      </w:tr>
      <w:tr w:rsidR="00EA7358" w:rsidRPr="0007375A" w:rsidTr="00786F6A">
        <w:trPr>
          <w:trHeight w:val="361"/>
        </w:trPr>
        <w:tc>
          <w:tcPr>
            <w:tcW w:w="2130" w:type="dxa"/>
            <w:vMerge w:val="restart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«Основная школа №15 города Ельца»</w:t>
            </w:r>
          </w:p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5/245</w:t>
            </w:r>
          </w:p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«Танцевальный </w:t>
            </w: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колейдоскоп</w:t>
            </w:r>
            <w:proofErr w:type="spellEnd"/>
            <w:r w:rsidR="00EA7358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2266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Пятницкая С. С. </w:t>
            </w:r>
          </w:p>
        </w:tc>
      </w:tr>
      <w:tr w:rsidR="00EA7358" w:rsidRPr="0007375A" w:rsidTr="00786F6A">
        <w:tc>
          <w:tcPr>
            <w:tcW w:w="2130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«Фотокадр</w:t>
            </w:r>
            <w:r w:rsidR="00EA7358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, «Студия иллюстрации «Люстра»</w:t>
            </w:r>
          </w:p>
        </w:tc>
        <w:tc>
          <w:tcPr>
            <w:tcW w:w="2266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Белоусов А. Ю.</w:t>
            </w:r>
          </w:p>
        </w:tc>
      </w:tr>
      <w:tr w:rsidR="00EA7358" w:rsidRPr="0007375A" w:rsidTr="00786F6A">
        <w:tc>
          <w:tcPr>
            <w:tcW w:w="2130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«Исследователя</w:t>
            </w:r>
            <w:r w:rsidR="00EA7358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2266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Селютина А. Ю.</w:t>
            </w:r>
          </w:p>
        </w:tc>
      </w:tr>
      <w:tr w:rsidR="00EA7358" w:rsidRPr="0007375A" w:rsidTr="00786F6A">
        <w:tc>
          <w:tcPr>
            <w:tcW w:w="2130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«Шахматная секция</w:t>
            </w:r>
            <w:r w:rsidR="00EA7358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2266" w:type="dxa"/>
          </w:tcPr>
          <w:p w:rsidR="00EA7358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С. Э. </w:t>
            </w:r>
          </w:p>
        </w:tc>
      </w:tr>
      <w:tr w:rsidR="00B41E46" w:rsidRPr="0007375A" w:rsidTr="006F5DB7">
        <w:trPr>
          <w:trHeight w:val="562"/>
        </w:trPr>
        <w:tc>
          <w:tcPr>
            <w:tcW w:w="2130" w:type="dxa"/>
            <w:vMerge w:val="restart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«Основная школа №17 им. Т. Н. Хренникова»</w:t>
            </w:r>
          </w:p>
        </w:tc>
        <w:tc>
          <w:tcPr>
            <w:tcW w:w="2428" w:type="dxa"/>
            <w:vMerge w:val="restart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2/104</w:t>
            </w:r>
          </w:p>
        </w:tc>
        <w:tc>
          <w:tcPr>
            <w:tcW w:w="2923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«Фантазия»</w:t>
            </w:r>
          </w:p>
        </w:tc>
        <w:tc>
          <w:tcPr>
            <w:tcW w:w="2266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Д. Н.</w:t>
            </w:r>
          </w:p>
        </w:tc>
      </w:tr>
      <w:tr w:rsidR="00786F6A" w:rsidRPr="0007375A" w:rsidTr="00786F6A">
        <w:tc>
          <w:tcPr>
            <w:tcW w:w="2130" w:type="dxa"/>
            <w:vMerge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«Мини-футбол»</w:t>
            </w:r>
          </w:p>
        </w:tc>
        <w:tc>
          <w:tcPr>
            <w:tcW w:w="2266" w:type="dxa"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Родина А. И. </w:t>
            </w:r>
          </w:p>
        </w:tc>
      </w:tr>
      <w:tr w:rsidR="00EA7358" w:rsidRPr="0007375A" w:rsidTr="00786F6A">
        <w:trPr>
          <w:trHeight w:val="289"/>
        </w:trPr>
        <w:tc>
          <w:tcPr>
            <w:tcW w:w="2130" w:type="dxa"/>
            <w:vMerge w:val="restart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«Средняя школа №10 с УИОП»</w:t>
            </w:r>
          </w:p>
        </w:tc>
        <w:tc>
          <w:tcPr>
            <w:tcW w:w="2428" w:type="dxa"/>
            <w:vMerge w:val="restart"/>
          </w:tcPr>
          <w:p w:rsidR="00EA7358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2/19</w:t>
            </w:r>
            <w:r w:rsidR="00B41E46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923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«Скалолазание»</w:t>
            </w:r>
          </w:p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266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Никифорова Е. В.</w:t>
            </w:r>
          </w:p>
        </w:tc>
      </w:tr>
      <w:tr w:rsidR="00786F6A" w:rsidRPr="0007375A" w:rsidTr="00786F6A">
        <w:trPr>
          <w:trHeight w:val="297"/>
        </w:trPr>
        <w:tc>
          <w:tcPr>
            <w:tcW w:w="2130" w:type="dxa"/>
            <w:vMerge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«Волейбол»</w:t>
            </w:r>
          </w:p>
        </w:tc>
        <w:tc>
          <w:tcPr>
            <w:tcW w:w="2266" w:type="dxa"/>
          </w:tcPr>
          <w:p w:rsidR="00786F6A" w:rsidRPr="0007375A" w:rsidRDefault="00786F6A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И. М.</w:t>
            </w:r>
          </w:p>
        </w:tc>
      </w:tr>
      <w:tr w:rsidR="00B41E46" w:rsidRPr="0007375A" w:rsidTr="006F5DB7">
        <w:trPr>
          <w:trHeight w:val="848"/>
        </w:trPr>
        <w:tc>
          <w:tcPr>
            <w:tcW w:w="2130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«Гимназия №11 города Ельца»</w:t>
            </w:r>
          </w:p>
        </w:tc>
        <w:tc>
          <w:tcPr>
            <w:tcW w:w="2428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1/75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3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«Алые паруса»</w:t>
            </w:r>
          </w:p>
        </w:tc>
        <w:tc>
          <w:tcPr>
            <w:tcW w:w="2266" w:type="dxa"/>
          </w:tcPr>
          <w:p w:rsidR="00B41E46" w:rsidRPr="0007375A" w:rsidRDefault="00B41E46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Самойлов М. В.</w:t>
            </w:r>
          </w:p>
        </w:tc>
      </w:tr>
      <w:tr w:rsidR="00820F44" w:rsidRPr="0007375A" w:rsidTr="00786F6A">
        <w:tc>
          <w:tcPr>
            <w:tcW w:w="2130" w:type="dxa"/>
            <w:vMerge w:val="restart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«Средняя школа №23 города Ельца»</w:t>
            </w:r>
          </w:p>
        </w:tc>
        <w:tc>
          <w:tcPr>
            <w:tcW w:w="2428" w:type="dxa"/>
            <w:vMerge w:val="restart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7/493</w:t>
            </w: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«Фотокадр»,  «Студия иллюстрации «Люстра»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Белоусов А. Ю. </w:t>
            </w:r>
          </w:p>
        </w:tc>
      </w:tr>
      <w:tr w:rsidR="00820F44" w:rsidRPr="0007375A" w:rsidTr="00786F6A">
        <w:tc>
          <w:tcPr>
            <w:tcW w:w="2130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«Радиомоделирование»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Головин С. М. </w:t>
            </w:r>
          </w:p>
        </w:tc>
      </w:tr>
      <w:tr w:rsidR="00820F44" w:rsidRPr="0007375A" w:rsidTr="00786F6A">
        <w:tc>
          <w:tcPr>
            <w:tcW w:w="2130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«Фантазеры»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Е. В. </w:t>
            </w:r>
          </w:p>
        </w:tc>
      </w:tr>
      <w:tr w:rsidR="00820F44" w:rsidRPr="0007375A" w:rsidTr="00786F6A">
        <w:tc>
          <w:tcPr>
            <w:tcW w:w="2130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Хореографический коллектив и   студия «Задоринки»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Дешина С. Е. </w:t>
            </w:r>
          </w:p>
        </w:tc>
      </w:tr>
      <w:tr w:rsidR="00820F44" w:rsidRPr="0007375A" w:rsidTr="00786F6A">
        <w:tc>
          <w:tcPr>
            <w:tcW w:w="2130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«Виктория (эстрадный вокал)»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Парфенова И. А. </w:t>
            </w:r>
          </w:p>
        </w:tc>
      </w:tr>
      <w:tr w:rsidR="00820F44" w:rsidRPr="0007375A" w:rsidTr="00786F6A">
        <w:tc>
          <w:tcPr>
            <w:tcW w:w="2130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МБОУ «Средняя школа №8 города Ельца</w:t>
            </w:r>
          </w:p>
        </w:tc>
        <w:tc>
          <w:tcPr>
            <w:tcW w:w="2428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1/48</w:t>
            </w:r>
          </w:p>
        </w:tc>
        <w:tc>
          <w:tcPr>
            <w:tcW w:w="2923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«Баскетбол»</w:t>
            </w:r>
          </w:p>
        </w:tc>
        <w:tc>
          <w:tcPr>
            <w:tcW w:w="2266" w:type="dxa"/>
          </w:tcPr>
          <w:p w:rsidR="00820F44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 А.</w:t>
            </w:r>
          </w:p>
        </w:tc>
      </w:tr>
      <w:tr w:rsidR="00EA7358" w:rsidRPr="0007375A" w:rsidTr="00786F6A">
        <w:tc>
          <w:tcPr>
            <w:tcW w:w="2130" w:type="dxa"/>
          </w:tcPr>
          <w:p w:rsidR="00EA7358" w:rsidRPr="0007375A" w:rsidRDefault="00EA7358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Итого:</w:t>
            </w:r>
          </w:p>
        </w:tc>
        <w:tc>
          <w:tcPr>
            <w:tcW w:w="7617" w:type="dxa"/>
            <w:gridSpan w:val="3"/>
          </w:tcPr>
          <w:p w:rsidR="00EA7358" w:rsidRPr="0007375A" w:rsidRDefault="00820F44" w:rsidP="002A138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20</w:t>
            </w:r>
            <w:r w:rsidR="00786F6A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/</w:t>
            </w:r>
            <w:r w:rsidR="00DE4295" w:rsidRPr="0007375A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Pr="0007375A">
              <w:rPr>
                <w:rFonts w:ascii="Times New Roman" w:hAnsi="Times New Roman"/>
                <w:spacing w:val="-6"/>
                <w:sz w:val="20"/>
                <w:szCs w:val="20"/>
              </w:rPr>
              <w:t>158</w:t>
            </w:r>
          </w:p>
        </w:tc>
      </w:tr>
    </w:tbl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07375A">
        <w:rPr>
          <w:rFonts w:ascii="Times New Roman" w:hAnsi="Times New Roman"/>
          <w:spacing w:val="-6"/>
          <w:sz w:val="24"/>
          <w:szCs w:val="24"/>
        </w:rPr>
        <w:t>Данные таблицы позволяют</w:t>
      </w:r>
      <w:r w:rsidR="00820F44" w:rsidRPr="0007375A">
        <w:rPr>
          <w:rFonts w:ascii="Times New Roman" w:hAnsi="Times New Roman"/>
          <w:spacing w:val="-6"/>
          <w:sz w:val="24"/>
          <w:szCs w:val="24"/>
        </w:rPr>
        <w:t xml:space="preserve"> сделать вывод о том, что в 2019-2020</w:t>
      </w:r>
      <w:r w:rsidRPr="0007375A">
        <w:rPr>
          <w:rFonts w:ascii="Times New Roman" w:hAnsi="Times New Roman"/>
          <w:spacing w:val="-6"/>
          <w:sz w:val="24"/>
          <w:szCs w:val="24"/>
        </w:rPr>
        <w:t xml:space="preserve"> учебном году на базе образоват</w:t>
      </w:r>
      <w:r w:rsidR="00820F44" w:rsidRPr="0007375A">
        <w:rPr>
          <w:rFonts w:ascii="Times New Roman" w:hAnsi="Times New Roman"/>
          <w:spacing w:val="-6"/>
          <w:sz w:val="24"/>
          <w:szCs w:val="24"/>
        </w:rPr>
        <w:t xml:space="preserve">ельных организаций занимались 53% обучающихся от общего числа. </w:t>
      </w:r>
      <w:r w:rsidR="00DE4295" w:rsidRPr="0007375A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EA7358" w:rsidRPr="0007375A" w:rsidRDefault="00EA7358" w:rsidP="00EA735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4.2.  Структура образовательного процесса.</w:t>
      </w:r>
    </w:p>
    <w:p w:rsidR="00EA7358" w:rsidRPr="0007375A" w:rsidRDefault="00EA7358" w:rsidP="00EA7358">
      <w:pPr>
        <w:tabs>
          <w:tab w:val="left" w:pos="-16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Образовательный процесс осуществляется на 4 ступенях: дошкольной, начальной, средней и старшей (рис. 3.1.). </w:t>
      </w:r>
      <w:proofErr w:type="gramStart"/>
      <w:r w:rsidRPr="0007375A">
        <w:rPr>
          <w:rFonts w:ascii="Times New Roman" w:hAnsi="Times New Roman"/>
          <w:sz w:val="24"/>
          <w:szCs w:val="24"/>
        </w:rPr>
        <w:t xml:space="preserve">На дошкольной и начальных ступенях ребята </w:t>
      </w:r>
      <w:r w:rsidR="00DE4295" w:rsidRPr="0007375A">
        <w:rPr>
          <w:rFonts w:ascii="Times New Roman" w:hAnsi="Times New Roman"/>
          <w:sz w:val="24"/>
          <w:szCs w:val="24"/>
        </w:rPr>
        <w:t>предпочитают занятия  в объединениях</w:t>
      </w:r>
      <w:r w:rsidRPr="0007375A">
        <w:rPr>
          <w:rFonts w:ascii="Times New Roman" w:hAnsi="Times New Roman"/>
          <w:sz w:val="24"/>
          <w:szCs w:val="24"/>
        </w:rPr>
        <w:t xml:space="preserve"> художественной </w:t>
      </w:r>
      <w:r w:rsidR="00DE4295" w:rsidRPr="0007375A">
        <w:rPr>
          <w:rFonts w:ascii="Times New Roman" w:hAnsi="Times New Roman"/>
          <w:sz w:val="24"/>
          <w:szCs w:val="24"/>
        </w:rPr>
        <w:t xml:space="preserve">и социально-педагогической </w:t>
      </w:r>
      <w:r w:rsidRPr="0007375A">
        <w:rPr>
          <w:rFonts w:ascii="Times New Roman" w:hAnsi="Times New Roman"/>
          <w:sz w:val="24"/>
          <w:szCs w:val="24"/>
        </w:rPr>
        <w:t>направленности (хореографическая студия  «Задоринки», «Декоративно-прикладное мастерство», «Фантазия»</w:t>
      </w:r>
      <w:r w:rsidR="00DE4295" w:rsidRPr="0007375A">
        <w:rPr>
          <w:rFonts w:ascii="Times New Roman" w:hAnsi="Times New Roman"/>
          <w:sz w:val="24"/>
          <w:szCs w:val="24"/>
        </w:rPr>
        <w:t>, «Тропинка к ш</w:t>
      </w:r>
      <w:r w:rsidR="00820F44" w:rsidRPr="0007375A">
        <w:rPr>
          <w:rFonts w:ascii="Times New Roman" w:hAnsi="Times New Roman"/>
          <w:sz w:val="24"/>
          <w:szCs w:val="24"/>
        </w:rPr>
        <w:t>коле», «Виктория»</w:t>
      </w:r>
      <w:r w:rsidR="00DE4295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 и т.п.)</w:t>
      </w:r>
      <w:r w:rsidR="00DE4295" w:rsidRPr="0007375A">
        <w:rPr>
          <w:rFonts w:ascii="Times New Roman" w:hAnsi="Times New Roman"/>
          <w:sz w:val="24"/>
          <w:szCs w:val="24"/>
        </w:rPr>
        <w:t>.</w:t>
      </w:r>
      <w:proofErr w:type="gramEnd"/>
      <w:r w:rsidR="00DE4295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 Обучающиеся  средней и старшей ступени уделяют больше внимания физкультурно-оздоровительному и техническому напр</w:t>
      </w:r>
      <w:r w:rsidR="00820F44" w:rsidRPr="0007375A">
        <w:rPr>
          <w:rFonts w:ascii="Times New Roman" w:hAnsi="Times New Roman"/>
          <w:sz w:val="24"/>
          <w:szCs w:val="24"/>
        </w:rPr>
        <w:t>авлению («Фотокадр</w:t>
      </w:r>
      <w:r w:rsidRPr="0007375A">
        <w:rPr>
          <w:rFonts w:ascii="Times New Roman" w:hAnsi="Times New Roman"/>
          <w:sz w:val="24"/>
          <w:szCs w:val="24"/>
        </w:rPr>
        <w:t xml:space="preserve">»,  «Волейбол», «Радиомоделирование», «Скалолазание», «Юный машиностроитель» и т.д.), а так же </w:t>
      </w:r>
      <w:proofErr w:type="spellStart"/>
      <w:proofErr w:type="gramStart"/>
      <w:r w:rsidRPr="0007375A">
        <w:rPr>
          <w:rFonts w:ascii="Times New Roman" w:hAnsi="Times New Roman"/>
          <w:sz w:val="24"/>
          <w:szCs w:val="24"/>
        </w:rPr>
        <w:t>естественно-научному</w:t>
      </w:r>
      <w:proofErr w:type="spellEnd"/>
      <w:proofErr w:type="gramEnd"/>
      <w:r w:rsidRPr="0007375A">
        <w:rPr>
          <w:rFonts w:ascii="Times New Roman" w:hAnsi="Times New Roman"/>
          <w:sz w:val="24"/>
          <w:szCs w:val="24"/>
        </w:rPr>
        <w:t xml:space="preserve"> профилю.</w:t>
      </w:r>
    </w:p>
    <w:p w:rsidR="00EA7358" w:rsidRPr="0007375A" w:rsidRDefault="00EA7358" w:rsidP="00EA7358">
      <w:pPr>
        <w:tabs>
          <w:tab w:val="left" w:pos="-16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F26221" w:rsidP="00EA7358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221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3" o:spid="_x0000_s1026" type="#_x0000_t202" style="position:absolute;left:0;text-align:left;margin-left:162pt;margin-top:1.3pt;width:162pt;height:27pt;z-index:251653120;visibility:visible" filled="f" fillcolor="lime" strokeweight="3pt">
            <v:stroke linestyle="thinThin"/>
            <v:shadow opacity=".5" offset="6pt,-6pt"/>
            <v:textbox style="mso-next-textbox:#Text Box 203">
              <w:txbxContent>
                <w:p w:rsidR="00533776" w:rsidRPr="00886940" w:rsidRDefault="00533776" w:rsidP="00EA7358">
                  <w:pPr>
                    <w:shd w:val="clear" w:color="auto" w:fill="FF00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86940">
                    <w:rPr>
                      <w:rFonts w:ascii="Times New Roman" w:hAnsi="Times New Roman"/>
                      <w:b/>
                      <w:sz w:val="28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БОУ ДООЦ</w:t>
                  </w:r>
                </w:p>
              </w:txbxContent>
            </v:textbox>
          </v:shape>
        </w:pict>
      </w:r>
      <w:r w:rsidR="00EA7358" w:rsidRPr="0007375A">
        <w:rPr>
          <w:rFonts w:ascii="Times New Roman" w:hAnsi="Times New Roman"/>
          <w:sz w:val="24"/>
          <w:szCs w:val="24"/>
        </w:rPr>
        <w:tab/>
      </w:r>
    </w:p>
    <w:p w:rsidR="00EA7358" w:rsidRPr="0007375A" w:rsidRDefault="00F26221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221">
        <w:rPr>
          <w:noProof/>
          <w:sz w:val="24"/>
          <w:szCs w:val="24"/>
          <w:lang w:eastAsia="ru-RU"/>
        </w:rPr>
        <w:pict>
          <v:shape id="AutoShape 209" o:spid="_x0000_s1032" type="#_x0000_t32" style="position:absolute;left:0;text-align:left;margin-left:204.3pt;margin-top:12.75pt;width:36pt;height:88.2pt;flip:x;z-index:251654144;visibility:visible">
            <v:stroke endarrow="block"/>
          </v:shape>
        </w:pict>
      </w:r>
      <w:r w:rsidRPr="00F26221">
        <w:rPr>
          <w:noProof/>
          <w:sz w:val="24"/>
          <w:szCs w:val="24"/>
          <w:lang w:eastAsia="ru-RU"/>
        </w:rPr>
        <w:pict>
          <v:shape id="AutoShape 211" o:spid="_x0000_s1034" type="#_x0000_t32" style="position:absolute;left:0;text-align:left;margin-left:252.3pt;margin-top:12.75pt;width:34.5pt;height:88.2pt;z-index:251655168;visibility:visible">
            <v:stroke endarrow="block"/>
          </v:shape>
        </w:pict>
      </w:r>
      <w:r w:rsidRPr="00F26221">
        <w:rPr>
          <w:noProof/>
          <w:sz w:val="24"/>
          <w:szCs w:val="24"/>
          <w:lang w:eastAsia="ru-RU"/>
        </w:rPr>
        <w:pict>
          <v:shape id="AutoShape 210" o:spid="_x0000_s1033" type="#_x0000_t32" style="position:absolute;left:0;text-align:left;margin-left:308.25pt;margin-top:12.75pt;width:36.3pt;height:25.95pt;z-index:251656192;visibility:visible">
            <v:stroke endarrow="block"/>
          </v:shape>
        </w:pict>
      </w:r>
      <w:r w:rsidRPr="00F26221">
        <w:rPr>
          <w:noProof/>
          <w:sz w:val="24"/>
          <w:szCs w:val="24"/>
          <w:lang w:eastAsia="ru-RU"/>
        </w:rPr>
        <w:pict>
          <v:shape id="AutoShape 208" o:spid="_x0000_s1031" type="#_x0000_t32" style="position:absolute;left:0;text-align:left;margin-left:133.8pt;margin-top:12.75pt;width:41.25pt;height:25.95pt;flip:x;z-index:251657216;visibility:visible">
            <v:stroke endarrow="block"/>
          </v:shape>
        </w:pic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F26221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221">
        <w:rPr>
          <w:noProof/>
          <w:sz w:val="24"/>
          <w:szCs w:val="24"/>
          <w:lang w:eastAsia="ru-RU"/>
        </w:rPr>
        <w:pict>
          <v:shape id="Text Box 205" o:spid="_x0000_s1028" type="#_x0000_t202" style="position:absolute;left:0;text-align:left;margin-left:328.05pt;margin-top:3.9pt;width:166.05pt;height:43.05pt;z-index:251658240;visibility:visible" filled="f" fillcolor="#6f6" strokecolor="#333" strokeweight="1.5pt">
            <v:shadow opacity=".5" offset="6pt,-6pt"/>
            <v:textbox style="mso-next-textbox:#Text Box 205">
              <w:txbxContent>
                <w:p w:rsidR="00533776" w:rsidRPr="00886940" w:rsidRDefault="00533776" w:rsidP="00EA7358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940">
                    <w:rPr>
                      <w:rFonts w:ascii="Times New Roman" w:hAnsi="Times New Roman"/>
                      <w:sz w:val="28"/>
                    </w:rPr>
                    <w:t xml:space="preserve">Объединения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начальной ступени </w:t>
                  </w:r>
                </w:p>
              </w:txbxContent>
            </v:textbox>
          </v:shape>
        </w:pict>
      </w:r>
      <w:r w:rsidRPr="00F26221">
        <w:rPr>
          <w:noProof/>
          <w:sz w:val="24"/>
          <w:szCs w:val="24"/>
          <w:lang w:eastAsia="ru-RU"/>
        </w:rPr>
        <w:pict>
          <v:shape id="Text Box 204" o:spid="_x0000_s1027" type="#_x0000_t202" style="position:absolute;left:0;text-align:left;margin-left:1.5pt;margin-top:3.2pt;width:184.8pt;height:43.05pt;z-index:251659264;visibility:visible" filled="f" fillcolor="#ff9" strokecolor="#333" strokeweight="1.5pt">
            <v:shadow opacity=".5" offset="6pt,-6pt"/>
            <v:textbox style="mso-next-textbox:#Text Box 204">
              <w:txbxContent>
                <w:p w:rsidR="00533776" w:rsidRPr="00886940" w:rsidRDefault="00533776" w:rsidP="00EA7358">
                  <w:pPr>
                    <w:shd w:val="clear" w:color="auto" w:fill="FFFF0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886940">
                    <w:rPr>
                      <w:rFonts w:ascii="Times New Roman" w:hAnsi="Times New Roman"/>
                      <w:sz w:val="28"/>
                      <w:szCs w:val="24"/>
                    </w:rPr>
                    <w:t xml:space="preserve"> Объединения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дошкольной </w:t>
                  </w:r>
                  <w:r w:rsidRPr="00886940">
                    <w:rPr>
                      <w:rFonts w:ascii="Times New Roman" w:hAnsi="Times New Roman"/>
                      <w:sz w:val="28"/>
                      <w:szCs w:val="24"/>
                    </w:rPr>
                    <w:t xml:space="preserve"> ступени</w:t>
                  </w:r>
                </w:p>
              </w:txbxContent>
            </v:textbox>
          </v:shape>
        </w:pic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tabs>
          <w:tab w:val="left" w:pos="3645"/>
          <w:tab w:val="left" w:pos="6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ab/>
      </w:r>
      <w:r w:rsidRPr="0007375A">
        <w:rPr>
          <w:rFonts w:ascii="Times New Roman" w:hAnsi="Times New Roman"/>
          <w:sz w:val="24"/>
          <w:szCs w:val="24"/>
        </w:rPr>
        <w:tab/>
      </w:r>
    </w:p>
    <w:p w:rsidR="00EA7358" w:rsidRPr="0007375A" w:rsidRDefault="00F26221" w:rsidP="00EA7358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221">
        <w:rPr>
          <w:noProof/>
          <w:sz w:val="24"/>
          <w:szCs w:val="24"/>
          <w:lang w:eastAsia="ru-RU"/>
        </w:rPr>
        <w:pict>
          <v:shape id="Text Box 207" o:spid="_x0000_s1030" type="#_x0000_t202" style="position:absolute;left:0;text-align:left;margin-left:267pt;margin-top:11.3pt;width:166.05pt;height:43.05pt;z-index:251660288;visibility:visible" filled="f" fillcolor="#6f6" strokecolor="#333" strokeweight="1.5pt">
            <v:shadow opacity=".5" offset="6pt,-6pt"/>
            <v:textbox style="mso-next-textbox:#Text Box 207">
              <w:txbxContent>
                <w:p w:rsidR="00533776" w:rsidRPr="00886940" w:rsidRDefault="00533776" w:rsidP="00EA7358">
                  <w:pPr>
                    <w:shd w:val="clear" w:color="auto" w:fill="0070C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940">
                    <w:rPr>
                      <w:rFonts w:ascii="Times New Roman" w:hAnsi="Times New Roman"/>
                      <w:sz w:val="28"/>
                    </w:rPr>
                    <w:t xml:space="preserve">Объединения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средней ступени </w:t>
                  </w:r>
                </w:p>
              </w:txbxContent>
            </v:textbox>
          </v:shape>
        </w:pict>
      </w:r>
      <w:r w:rsidRPr="00F26221">
        <w:rPr>
          <w:noProof/>
          <w:sz w:val="24"/>
          <w:szCs w:val="24"/>
          <w:lang w:eastAsia="ru-RU"/>
        </w:rPr>
        <w:pict>
          <v:shape id="Text Box 206" o:spid="_x0000_s1029" type="#_x0000_t202" style="position:absolute;left:0;text-align:left;margin-left:58.05pt;margin-top:10.55pt;width:166.05pt;height:43.05pt;z-index:251661312;visibility:visible" filled="f" fillcolor="#6f6" strokecolor="#333" strokeweight="1.5pt">
            <v:shadow opacity=".5" offset="6pt,-6pt"/>
            <v:textbox style="mso-next-textbox:#Text Box 206">
              <w:txbxContent>
                <w:p w:rsidR="00533776" w:rsidRPr="00886940" w:rsidRDefault="00533776" w:rsidP="00EA7358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940">
                    <w:rPr>
                      <w:rFonts w:ascii="Times New Roman" w:hAnsi="Times New Roman"/>
                      <w:sz w:val="28"/>
                    </w:rPr>
                    <w:t xml:space="preserve">Объединения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старшей ступени </w:t>
                  </w:r>
                </w:p>
              </w:txbxContent>
            </v:textbox>
          </v:shape>
        </w:pict>
      </w: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1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3"/>
        <w:gridCol w:w="1421"/>
        <w:gridCol w:w="1278"/>
        <w:gridCol w:w="1846"/>
        <w:gridCol w:w="3715"/>
      </w:tblGrid>
      <w:tr w:rsidR="00EA7358" w:rsidRPr="0007375A" w:rsidTr="002A138C">
        <w:trPr>
          <w:trHeight w:val="377"/>
        </w:trPr>
        <w:tc>
          <w:tcPr>
            <w:tcW w:w="838" w:type="pct"/>
            <w:vMerge w:val="restar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Учебный период</w:t>
            </w:r>
          </w:p>
        </w:tc>
        <w:tc>
          <w:tcPr>
            <w:tcW w:w="2290" w:type="pct"/>
            <w:gridSpan w:val="3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Количество объединений</w:t>
            </w:r>
          </w:p>
        </w:tc>
        <w:tc>
          <w:tcPr>
            <w:tcW w:w="1872" w:type="pct"/>
            <w:vMerge w:val="restart"/>
            <w:vAlign w:val="center"/>
          </w:tcPr>
          <w:p w:rsidR="00EA7358" w:rsidRPr="0007375A" w:rsidRDefault="00EA7358" w:rsidP="002A138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  <w:p w:rsidR="00EA7358" w:rsidRPr="0007375A" w:rsidRDefault="00EA7358" w:rsidP="002A138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(добавление</w:t>
            </w:r>
            <w:r w:rsidR="00334F29" w:rsidRPr="0007375A">
              <w:rPr>
                <w:rFonts w:ascii="Times New Roman" w:hAnsi="Times New Roman"/>
                <w:sz w:val="20"/>
                <w:szCs w:val="20"/>
              </w:rPr>
              <w:t>/сокращение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объединений различной направленности)</w:t>
            </w:r>
          </w:p>
        </w:tc>
      </w:tr>
      <w:tr w:rsidR="00EA7358" w:rsidRPr="0007375A" w:rsidTr="002A138C">
        <w:trPr>
          <w:trHeight w:val="421"/>
        </w:trPr>
        <w:tc>
          <w:tcPr>
            <w:tcW w:w="838" w:type="pct"/>
            <w:vMerge/>
            <w:vAlign w:val="center"/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EA7358" w:rsidRPr="0007375A" w:rsidRDefault="00EA7358" w:rsidP="002A138C">
            <w:pPr>
              <w:spacing w:after="0" w:line="240" w:lineRule="auto"/>
              <w:ind w:left="-112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EA7358" w:rsidRPr="0007375A" w:rsidRDefault="00EA7358" w:rsidP="002A138C">
            <w:pPr>
              <w:spacing w:after="0" w:line="240" w:lineRule="auto"/>
              <w:ind w:left="-112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644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ind w:left="-112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EA7358" w:rsidRPr="0007375A" w:rsidRDefault="00EA7358" w:rsidP="002A138C">
            <w:pPr>
              <w:spacing w:after="0" w:line="240" w:lineRule="auto"/>
              <w:ind w:left="-112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930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ind w:right="-14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сохранность</w:t>
            </w:r>
          </w:p>
        </w:tc>
        <w:tc>
          <w:tcPr>
            <w:tcW w:w="1872" w:type="pct"/>
            <w:vMerge/>
          </w:tcPr>
          <w:p w:rsidR="00EA7358" w:rsidRPr="0007375A" w:rsidRDefault="00EA7358" w:rsidP="002A138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358" w:rsidRPr="0007375A" w:rsidTr="002A138C">
        <w:trPr>
          <w:trHeight w:val="621"/>
        </w:trPr>
        <w:tc>
          <w:tcPr>
            <w:tcW w:w="838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2015-2016 </w:t>
            </w:r>
          </w:p>
        </w:tc>
        <w:tc>
          <w:tcPr>
            <w:tcW w:w="716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4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0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872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«Основы фотомастерства», «Фантазия», «Художественная роспись по ткани»</w:t>
            </w:r>
          </w:p>
        </w:tc>
      </w:tr>
      <w:tr w:rsidR="00EA7358" w:rsidRPr="0007375A" w:rsidTr="002A138C">
        <w:trPr>
          <w:trHeight w:val="621"/>
        </w:trPr>
        <w:tc>
          <w:tcPr>
            <w:tcW w:w="838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716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4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0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872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358" w:rsidRPr="0007375A" w:rsidTr="002A138C">
        <w:trPr>
          <w:trHeight w:val="621"/>
        </w:trPr>
        <w:tc>
          <w:tcPr>
            <w:tcW w:w="838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716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44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30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872" w:type="pct"/>
            <w:vAlign w:val="center"/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«Фитнес-аэробика», «Волшебная бумага», «Художественное слово», «Юный машиностроитель» (2), «Человек познает Вселенную», «Ритмика»</w:t>
            </w:r>
          </w:p>
        </w:tc>
      </w:tr>
      <w:tr w:rsidR="00DE4295" w:rsidRPr="0007375A" w:rsidTr="002A138C">
        <w:trPr>
          <w:trHeight w:val="621"/>
        </w:trPr>
        <w:tc>
          <w:tcPr>
            <w:tcW w:w="838" w:type="pct"/>
            <w:vAlign w:val="center"/>
          </w:tcPr>
          <w:p w:rsidR="00DE4295" w:rsidRPr="0007375A" w:rsidRDefault="00DE4295" w:rsidP="002A138C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716" w:type="pct"/>
            <w:vAlign w:val="center"/>
          </w:tcPr>
          <w:p w:rsidR="00DE4295" w:rsidRPr="0007375A" w:rsidRDefault="00DE4295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  <w:r w:rsidR="00F435B7"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pct"/>
            <w:vAlign w:val="center"/>
          </w:tcPr>
          <w:p w:rsidR="00DE4295" w:rsidRPr="0007375A" w:rsidRDefault="00F435B7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0" w:type="pct"/>
            <w:vAlign w:val="center"/>
          </w:tcPr>
          <w:p w:rsidR="00DE4295" w:rsidRPr="0007375A" w:rsidRDefault="00F435B7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88</w:t>
            </w:r>
            <w:r w:rsidR="00DE4295" w:rsidRPr="0007375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72" w:type="pct"/>
            <w:vAlign w:val="center"/>
          </w:tcPr>
          <w:p w:rsidR="00DE4295" w:rsidRPr="0007375A" w:rsidRDefault="00F435B7" w:rsidP="00F4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«Этика: территория добра», «Тропинка к школе» </w:t>
            </w:r>
          </w:p>
        </w:tc>
      </w:tr>
      <w:tr w:rsidR="00334F29" w:rsidRPr="0007375A" w:rsidTr="002A138C">
        <w:trPr>
          <w:trHeight w:val="621"/>
        </w:trPr>
        <w:tc>
          <w:tcPr>
            <w:tcW w:w="838" w:type="pct"/>
            <w:vAlign w:val="center"/>
          </w:tcPr>
          <w:p w:rsidR="00334F29" w:rsidRPr="0007375A" w:rsidRDefault="00334F29" w:rsidP="002A138C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716" w:type="pct"/>
            <w:vAlign w:val="center"/>
          </w:tcPr>
          <w:p w:rsidR="00334F29" w:rsidRPr="0007375A" w:rsidRDefault="00334F29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44" w:type="pct"/>
            <w:vAlign w:val="center"/>
          </w:tcPr>
          <w:p w:rsidR="00334F29" w:rsidRPr="0007375A" w:rsidRDefault="00334F29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0" w:type="pct"/>
            <w:vAlign w:val="center"/>
          </w:tcPr>
          <w:p w:rsidR="00334F29" w:rsidRPr="0007375A" w:rsidRDefault="006F5DB7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96,5%</w:t>
            </w:r>
          </w:p>
        </w:tc>
        <w:tc>
          <w:tcPr>
            <w:tcW w:w="1872" w:type="pct"/>
            <w:vAlign w:val="center"/>
          </w:tcPr>
          <w:p w:rsidR="00334F29" w:rsidRPr="0007375A" w:rsidRDefault="00334F29" w:rsidP="00F4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«Тропинка к школе»</w:t>
            </w:r>
          </w:p>
          <w:p w:rsidR="00334F29" w:rsidRPr="0007375A" w:rsidRDefault="00334F29" w:rsidP="00F4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«Юный машиностроитель»</w:t>
            </w:r>
          </w:p>
          <w:p w:rsidR="00334F29" w:rsidRPr="0007375A" w:rsidRDefault="00334F29" w:rsidP="00F4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+ «Исследователи»</w:t>
            </w:r>
          </w:p>
        </w:tc>
      </w:tr>
    </w:tbl>
    <w:p w:rsidR="00334F29" w:rsidRPr="0007375A" w:rsidRDefault="00334F29" w:rsidP="00AA5C9E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Уменьшение количества объединений произошло в связи с  увольнением  сотрудников (Леньшина С. В., </w:t>
      </w:r>
      <w:proofErr w:type="spellStart"/>
      <w:r w:rsidRPr="0007375A">
        <w:rPr>
          <w:rFonts w:ascii="Times New Roman" w:hAnsi="Times New Roman"/>
          <w:sz w:val="24"/>
          <w:szCs w:val="24"/>
        </w:rPr>
        <w:t>Нетета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М. А.)</w:t>
      </w:r>
    </w:p>
    <w:p w:rsidR="00EA7358" w:rsidRPr="0007375A" w:rsidRDefault="00EA7358" w:rsidP="00F435B7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sz w:val="24"/>
          <w:szCs w:val="24"/>
        </w:rPr>
        <w:t>Характеристика дополнительных общеразвивающих программ и полнота их реализации.</w:t>
      </w:r>
    </w:p>
    <w:p w:rsidR="00EA7358" w:rsidRPr="0007375A" w:rsidRDefault="00334F29" w:rsidP="00EA735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75A">
        <w:rPr>
          <w:rFonts w:ascii="Times New Roman" w:hAnsi="Times New Roman"/>
          <w:sz w:val="24"/>
          <w:szCs w:val="24"/>
          <w:lang w:eastAsia="ru-RU"/>
        </w:rPr>
        <w:t>В 2019-2020</w:t>
      </w:r>
      <w:r w:rsidR="00EA7358" w:rsidRPr="0007375A">
        <w:rPr>
          <w:rFonts w:ascii="Times New Roman" w:hAnsi="Times New Roman"/>
          <w:sz w:val="24"/>
          <w:szCs w:val="24"/>
          <w:lang w:eastAsia="ru-RU"/>
        </w:rPr>
        <w:t xml:space="preserve"> уче</w:t>
      </w:r>
      <w:r w:rsidR="00F435B7" w:rsidRPr="0007375A">
        <w:rPr>
          <w:rFonts w:ascii="Times New Roman" w:hAnsi="Times New Roman"/>
          <w:sz w:val="24"/>
          <w:szCs w:val="24"/>
          <w:lang w:eastAsia="ru-RU"/>
        </w:rPr>
        <w:t>бном году в центре реализовано 3</w:t>
      </w:r>
      <w:r w:rsidR="00AA5C9E" w:rsidRPr="0007375A">
        <w:rPr>
          <w:rFonts w:ascii="Times New Roman" w:hAnsi="Times New Roman"/>
          <w:sz w:val="24"/>
          <w:szCs w:val="24"/>
          <w:lang w:eastAsia="ru-RU"/>
        </w:rPr>
        <w:t>3</w:t>
      </w:r>
      <w:r w:rsidR="00EA7358" w:rsidRPr="0007375A">
        <w:rPr>
          <w:rFonts w:ascii="Times New Roman" w:hAnsi="Times New Roman"/>
          <w:sz w:val="24"/>
          <w:szCs w:val="24"/>
          <w:lang w:eastAsia="ru-RU"/>
        </w:rPr>
        <w:t xml:space="preserve"> дополнительные (общеразвивающие) образовательные программы по следующим направлениям:</w:t>
      </w:r>
    </w:p>
    <w:p w:rsidR="00334F29" w:rsidRPr="0007375A" w:rsidRDefault="00334F29" w:rsidP="00334F2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Общее количество программ - 29</w:t>
      </w:r>
    </w:p>
    <w:p w:rsidR="00334F29" w:rsidRPr="0007375A" w:rsidRDefault="00334F29" w:rsidP="00334F2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1. Количество программ по направлениям деятельности</w:t>
      </w:r>
      <w:r w:rsidRPr="000737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34F29" w:rsidRPr="0007375A" w:rsidRDefault="00334F29" w:rsidP="00334F29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1. Физкультурно-спортивное – 7</w:t>
      </w:r>
    </w:p>
    <w:p w:rsidR="00334F29" w:rsidRPr="0007375A" w:rsidRDefault="00334F29" w:rsidP="00334F29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2. Техническое – 11</w:t>
      </w:r>
    </w:p>
    <w:p w:rsidR="00334F29" w:rsidRPr="0007375A" w:rsidRDefault="00334F29" w:rsidP="00334F2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3. Художественное – 9</w:t>
      </w:r>
    </w:p>
    <w:p w:rsidR="00334F29" w:rsidRPr="0007375A" w:rsidRDefault="00334F29" w:rsidP="00334F2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4. Естественно-научное – 1</w:t>
      </w:r>
    </w:p>
    <w:p w:rsidR="00334F29" w:rsidRPr="0007375A" w:rsidRDefault="00334F29" w:rsidP="0007375A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5. Социально-педагогическое - 1</w:t>
      </w:r>
    </w:p>
    <w:p w:rsidR="00334F29" w:rsidRPr="0007375A" w:rsidRDefault="00334F29" w:rsidP="00334F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375A">
        <w:rPr>
          <w:rFonts w:ascii="Times New Roman" w:hAnsi="Times New Roman"/>
          <w:color w:val="000000"/>
          <w:sz w:val="24"/>
          <w:szCs w:val="24"/>
          <w:u w:val="single"/>
        </w:rPr>
        <w:t>Программы по направлениям деятельности:</w:t>
      </w:r>
    </w:p>
    <w:tbl>
      <w:tblPr>
        <w:tblStyle w:val="a9"/>
        <w:tblW w:w="10102" w:type="dxa"/>
        <w:tblInd w:w="-318" w:type="dxa"/>
        <w:tblLook w:val="04A0"/>
      </w:tblPr>
      <w:tblGrid>
        <w:gridCol w:w="1986"/>
        <w:gridCol w:w="2681"/>
        <w:gridCol w:w="2007"/>
        <w:gridCol w:w="1592"/>
        <w:gridCol w:w="1836"/>
      </w:tblGrid>
      <w:tr w:rsidR="00334F29" w:rsidRPr="0007375A" w:rsidTr="006F5DB7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Физкультурно-спортивное направление: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9" w:rsidRPr="0007375A" w:rsidRDefault="00334F29" w:rsidP="006F5DB7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Техническое 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направление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Художественное направление: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Естественно-научное направление</w:t>
            </w:r>
          </w:p>
          <w:p w:rsidR="00334F29" w:rsidRPr="0007375A" w:rsidRDefault="00334F29" w:rsidP="006F5DB7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07375A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Социально-педагогическое направление</w:t>
            </w:r>
          </w:p>
        </w:tc>
      </w:tr>
      <w:tr w:rsidR="00334F29" w:rsidRPr="0007375A" w:rsidTr="006F5DB7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«Баскетбол» 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«Волейбол» 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«Скалолазание»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«Атлант»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«Шахматная секция»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«Мини-футбол»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«Легкая атлетика»</w:t>
            </w:r>
          </w:p>
          <w:p w:rsidR="00334F29" w:rsidRPr="0007375A" w:rsidRDefault="00334F29" w:rsidP="006F5D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«Автодело: от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до Я»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«Алые паруса» (судомоделирование)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«Фотокадр» 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«Техническое моделирование»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«Радиоконструирование» 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«Радиомоделирование»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«Ракетное моделирование»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«Мототехника»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«Автоматика и радиоэлектроника»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«Юный машиностроитель»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«Юный дизайнер»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Декоративно-прикладное мастерство»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«Фантазеры»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«Танцевальный калейдоскоп»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«Хореографический  коллектив «Задоринки»»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«Хореографическая   студия «Задоринки»»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«Студия иллюстрации «Люстра»»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«Виктория» (эстрадный вокал)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«Человек познает Вселенную»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«Тропинка к школе»</w:t>
            </w:r>
          </w:p>
          <w:p w:rsidR="00334F29" w:rsidRPr="0007375A" w:rsidRDefault="00334F29" w:rsidP="006F5DB7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4F29" w:rsidRPr="0007375A" w:rsidRDefault="00334F29" w:rsidP="00EA735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358" w:rsidRPr="0007375A" w:rsidRDefault="00EA7358" w:rsidP="000737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7358" w:rsidRPr="0007375A" w:rsidRDefault="00EA7358" w:rsidP="00EA735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sz w:val="24"/>
          <w:szCs w:val="24"/>
          <w:lang w:eastAsia="ru-RU"/>
        </w:rPr>
        <w:t>Срок реализации программ:</w:t>
      </w:r>
    </w:p>
    <w:tbl>
      <w:tblPr>
        <w:tblStyle w:val="a9"/>
        <w:tblW w:w="10031" w:type="dxa"/>
        <w:tblLayout w:type="fixed"/>
        <w:tblLook w:val="04A0"/>
      </w:tblPr>
      <w:tblGrid>
        <w:gridCol w:w="3227"/>
        <w:gridCol w:w="3685"/>
        <w:gridCol w:w="3119"/>
      </w:tblGrid>
      <w:tr w:rsidR="00334F29" w:rsidRPr="0007375A" w:rsidTr="006F5DB7">
        <w:tc>
          <w:tcPr>
            <w:tcW w:w="10031" w:type="dxa"/>
            <w:gridSpan w:val="3"/>
          </w:tcPr>
          <w:p w:rsidR="00334F29" w:rsidRPr="0007375A" w:rsidRDefault="00334F29" w:rsidP="006F5D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Программы (количество</w:t>
            </w:r>
            <w:proofErr w:type="gramStart"/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, %)</w:t>
            </w:r>
            <w:proofErr w:type="gramEnd"/>
          </w:p>
        </w:tc>
      </w:tr>
      <w:tr w:rsidR="00334F29" w:rsidRPr="0007375A" w:rsidTr="006F5DB7">
        <w:tc>
          <w:tcPr>
            <w:tcW w:w="3227" w:type="dxa"/>
          </w:tcPr>
          <w:p w:rsidR="00334F29" w:rsidRPr="0007375A" w:rsidRDefault="00334F29" w:rsidP="006F5D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Краткосрочные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(1 год)</w:t>
            </w:r>
          </w:p>
        </w:tc>
        <w:tc>
          <w:tcPr>
            <w:tcW w:w="3685" w:type="dxa"/>
          </w:tcPr>
          <w:p w:rsidR="00334F29" w:rsidRPr="0007375A" w:rsidRDefault="00334F29" w:rsidP="006F5DB7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Средней продолжительности(2 года) </w:t>
            </w:r>
          </w:p>
        </w:tc>
        <w:tc>
          <w:tcPr>
            <w:tcW w:w="3119" w:type="dxa"/>
          </w:tcPr>
          <w:p w:rsidR="00334F29" w:rsidRPr="0007375A" w:rsidRDefault="00334F29" w:rsidP="006F5DB7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Длительной реализации (3 и более лет)</w:t>
            </w:r>
          </w:p>
        </w:tc>
      </w:tr>
      <w:tr w:rsidR="00334F29" w:rsidRPr="0007375A" w:rsidTr="006F5DB7">
        <w:tc>
          <w:tcPr>
            <w:tcW w:w="3227" w:type="dxa"/>
          </w:tcPr>
          <w:p w:rsidR="00334F29" w:rsidRPr="0007375A" w:rsidRDefault="00334F29" w:rsidP="006F5DB7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 (10, 3%)</w:t>
            </w:r>
          </w:p>
        </w:tc>
        <w:tc>
          <w:tcPr>
            <w:tcW w:w="3685" w:type="dxa"/>
          </w:tcPr>
          <w:p w:rsidR="00334F29" w:rsidRPr="0007375A" w:rsidRDefault="00334F29" w:rsidP="006F5DB7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 (48, 3%)</w:t>
            </w:r>
          </w:p>
        </w:tc>
        <w:tc>
          <w:tcPr>
            <w:tcW w:w="3119" w:type="dxa"/>
          </w:tcPr>
          <w:p w:rsidR="00334F29" w:rsidRPr="0007375A" w:rsidRDefault="00334F29" w:rsidP="006F5DB7">
            <w:pPr>
              <w:ind w:firstLine="36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12 (41, 4 %)</w:t>
            </w:r>
          </w:p>
        </w:tc>
      </w:tr>
    </w:tbl>
    <w:p w:rsidR="00EA7358" w:rsidRPr="0007375A" w:rsidRDefault="00EA7358" w:rsidP="00073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sz w:val="24"/>
          <w:szCs w:val="24"/>
          <w:lang w:eastAsia="ru-RU"/>
        </w:rPr>
        <w:t>Характеристика общеобразовательных программ</w:t>
      </w:r>
    </w:p>
    <w:p w:rsidR="00EA7358" w:rsidRPr="0007375A" w:rsidRDefault="00EA7358" w:rsidP="00EA735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sz w:val="24"/>
          <w:szCs w:val="24"/>
          <w:lang w:eastAsia="ru-RU"/>
        </w:rPr>
        <w:t xml:space="preserve">по признаку возрастного предназначения </w:t>
      </w:r>
    </w:p>
    <w:p w:rsidR="00EA7358" w:rsidRPr="0007375A" w:rsidRDefault="0007375A" w:rsidP="00EA735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(2019-2020</w:t>
      </w:r>
      <w:r w:rsidR="00EA7358" w:rsidRPr="0007375A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528"/>
        <w:gridCol w:w="1241"/>
      </w:tblGrid>
      <w:tr w:rsidR="00EA7358" w:rsidRPr="0007375A" w:rsidTr="002A138C">
        <w:tc>
          <w:tcPr>
            <w:tcW w:w="2802" w:type="dxa"/>
            <w:shd w:val="clear" w:color="auto" w:fill="auto"/>
          </w:tcPr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Возрастной диапазон</w:t>
            </w:r>
          </w:p>
        </w:tc>
        <w:tc>
          <w:tcPr>
            <w:tcW w:w="5528" w:type="dxa"/>
            <w:shd w:val="clear" w:color="auto" w:fill="auto"/>
          </w:tcPr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1241" w:type="dxa"/>
            <w:shd w:val="clear" w:color="auto" w:fill="auto"/>
          </w:tcPr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A7358" w:rsidRPr="0007375A" w:rsidTr="002A138C">
        <w:trPr>
          <w:trHeight w:val="1522"/>
        </w:trPr>
        <w:tc>
          <w:tcPr>
            <w:tcW w:w="2802" w:type="dxa"/>
            <w:shd w:val="clear" w:color="auto" w:fill="auto"/>
          </w:tcPr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Дошкольная ступень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Начальная ступень 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5-13 лет</w:t>
            </w:r>
          </w:p>
        </w:tc>
        <w:tc>
          <w:tcPr>
            <w:tcW w:w="5528" w:type="dxa"/>
            <w:shd w:val="clear" w:color="auto" w:fill="auto"/>
          </w:tcPr>
          <w:p w:rsidR="00EA7358" w:rsidRPr="0007375A" w:rsidRDefault="00EA7358" w:rsidP="00334F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«Юный дизайнер»,  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34F29" w:rsidRPr="0007375A">
              <w:rPr>
                <w:rFonts w:ascii="Times New Roman" w:hAnsi="Times New Roman"/>
                <w:sz w:val="20"/>
                <w:szCs w:val="20"/>
              </w:rPr>
              <w:t>«Танцевальный калейдоскоп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», «Декоративно-прикладное мастерство», «Фантазия» (ДПИ),  «Ракетное моделирование»,  «Шахматная секция», 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>«Тропинка к школе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», «Фантазеры», хореографическая студия «Задоринки», </w:t>
            </w:r>
            <w:r w:rsidR="00334F29"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«Атлант»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(спортивно-оздоровительная секция)</w:t>
            </w:r>
            <w:r w:rsidR="00334F29" w:rsidRPr="0007375A">
              <w:rPr>
                <w:rFonts w:ascii="Times New Roman" w:hAnsi="Times New Roman"/>
                <w:sz w:val="20"/>
                <w:szCs w:val="20"/>
              </w:rPr>
              <w:t>, «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 xml:space="preserve"> «Мини-футбол», «Легкая атлетика», </w:t>
            </w:r>
            <w:r w:rsidR="00334F29" w:rsidRPr="0007375A">
              <w:rPr>
                <w:rFonts w:ascii="Times New Roman" w:hAnsi="Times New Roman"/>
                <w:sz w:val="20"/>
                <w:szCs w:val="20"/>
              </w:rPr>
              <w:t xml:space="preserve"> «Виктория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EA7358" w:rsidRPr="0007375A" w:rsidRDefault="00334F29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  <w:p w:rsidR="00EA7358" w:rsidRPr="0007375A" w:rsidRDefault="003845E1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(44,8</w:t>
            </w:r>
            <w:r w:rsidR="00EA7358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358" w:rsidRPr="0007375A" w:rsidTr="002A138C">
        <w:trPr>
          <w:trHeight w:val="2739"/>
        </w:trPr>
        <w:tc>
          <w:tcPr>
            <w:tcW w:w="2802" w:type="dxa"/>
            <w:shd w:val="clear" w:color="auto" w:fill="auto"/>
          </w:tcPr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Средняя ступень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Старшая ступень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14-18 лет</w:t>
            </w:r>
          </w:p>
        </w:tc>
        <w:tc>
          <w:tcPr>
            <w:tcW w:w="5528" w:type="dxa"/>
            <w:shd w:val="clear" w:color="auto" w:fill="auto"/>
          </w:tcPr>
          <w:p w:rsidR="00EA7358" w:rsidRPr="0007375A" w:rsidRDefault="00EA7358" w:rsidP="00334F2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«Баскетбол»,  </w:t>
            </w:r>
            <w:r w:rsidR="00067200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«Волейбол», «Скалолазание», «Техническое моделирование», «Радиоконструирование», «Радиомоделиров</w:t>
            </w:r>
            <w:r w:rsidR="00334F29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ание»,  «Фотокадр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«В ритме жизни», 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«Алые паруса (судомоделирование)», «Мототехника», «Юный машиностроитель», «Человек познает Всел</w:t>
            </w:r>
            <w:r w:rsidR="00067200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енную»,  «Автодело: от</w:t>
            </w:r>
            <w:proofErr w:type="gramStart"/>
            <w:r w:rsidR="00067200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="00067200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Я»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хореографический  коллектив «Задоринки», «Автоматика и радиоэлектро</w:t>
            </w:r>
            <w:r w:rsidR="00067200" w:rsidRPr="0007375A">
              <w:rPr>
                <w:rFonts w:ascii="Times New Roman" w:hAnsi="Times New Roman"/>
                <w:sz w:val="20"/>
                <w:szCs w:val="20"/>
              </w:rPr>
              <w:t>ника», «Авиамоделирование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</w:tc>
        <w:tc>
          <w:tcPr>
            <w:tcW w:w="1241" w:type="dxa"/>
            <w:shd w:val="clear" w:color="auto" w:fill="auto"/>
          </w:tcPr>
          <w:p w:rsidR="00EA7358" w:rsidRPr="0007375A" w:rsidRDefault="00334F29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  <w:p w:rsidR="00EA7358" w:rsidRPr="0007375A" w:rsidRDefault="003845E1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(55,2</w:t>
            </w:r>
            <w:r w:rsidR="00EA7358"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  <w:p w:rsidR="00EA7358" w:rsidRPr="0007375A" w:rsidRDefault="00EA7358" w:rsidP="002A13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7358" w:rsidRPr="0007375A" w:rsidRDefault="00EA7358" w:rsidP="00EA7358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Все дополнительные общеразвивающие прог</w:t>
      </w:r>
      <w:r w:rsidR="00BD7498" w:rsidRPr="0007375A">
        <w:rPr>
          <w:rFonts w:ascii="Times New Roman" w:hAnsi="Times New Roman"/>
          <w:sz w:val="24"/>
          <w:szCs w:val="24"/>
        </w:rPr>
        <w:t>раммы  объ</w:t>
      </w:r>
      <w:r w:rsidRPr="0007375A">
        <w:rPr>
          <w:rFonts w:ascii="Times New Roman" w:hAnsi="Times New Roman"/>
          <w:sz w:val="24"/>
          <w:szCs w:val="24"/>
        </w:rPr>
        <w:t xml:space="preserve">единений центра рассмотрены на заседаниях МО, утверждены </w:t>
      </w:r>
      <w:r w:rsidR="00BD7498" w:rsidRPr="0007375A">
        <w:rPr>
          <w:rFonts w:ascii="Times New Roman" w:hAnsi="Times New Roman"/>
          <w:sz w:val="24"/>
          <w:szCs w:val="24"/>
        </w:rPr>
        <w:t xml:space="preserve">решением  педагогического совета и приказом </w:t>
      </w:r>
      <w:r w:rsidRPr="0007375A">
        <w:rPr>
          <w:rFonts w:ascii="Times New Roman" w:hAnsi="Times New Roman"/>
          <w:sz w:val="24"/>
          <w:szCs w:val="24"/>
        </w:rPr>
        <w:t xml:space="preserve">директором. Общеразвивающие программы обеспечены необходимым методическим сопровождением, соответствующим основным тенденциям развития образования.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75A">
        <w:rPr>
          <w:rFonts w:ascii="Times New Roman" w:hAnsi="Times New Roman"/>
          <w:sz w:val="24"/>
          <w:szCs w:val="24"/>
        </w:rPr>
        <w:t xml:space="preserve">По окончании учебного года обучающиеся переходят на новый уровень обучения, что позволяет сделать образовательный процесс непрерывным, повышает качество образования и воспитания, ведет к сохранению </w:t>
      </w:r>
      <w:proofErr w:type="spellStart"/>
      <w:r w:rsidRPr="0007375A">
        <w:rPr>
          <w:rFonts w:ascii="Times New Roman" w:hAnsi="Times New Roman"/>
          <w:sz w:val="24"/>
          <w:szCs w:val="24"/>
        </w:rPr>
        <w:t>конти</w:t>
      </w:r>
      <w:proofErr w:type="gramStart"/>
      <w:r w:rsidRPr="0007375A">
        <w:rPr>
          <w:rFonts w:ascii="Times New Roman" w:hAnsi="Times New Roman"/>
          <w:sz w:val="24"/>
          <w:szCs w:val="24"/>
        </w:rPr>
        <w:t>н</w:t>
      </w:r>
      <w:proofErr w:type="spellEnd"/>
      <w:r w:rsidRPr="0007375A">
        <w:rPr>
          <w:rFonts w:ascii="Times New Roman" w:hAnsi="Times New Roman"/>
          <w:sz w:val="24"/>
          <w:szCs w:val="24"/>
        </w:rPr>
        <w:t>-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75A">
        <w:rPr>
          <w:rFonts w:ascii="Times New Roman" w:hAnsi="Times New Roman"/>
          <w:sz w:val="24"/>
          <w:szCs w:val="24"/>
        </w:rPr>
        <w:t>гента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</w:t>
      </w:r>
      <w:r w:rsidR="00BD7498"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75A">
        <w:rPr>
          <w:rFonts w:ascii="Times New Roman" w:hAnsi="Times New Roman"/>
          <w:sz w:val="24"/>
          <w:szCs w:val="24"/>
        </w:rPr>
        <w:t>обучащиюхся</w:t>
      </w:r>
      <w:proofErr w:type="spellEnd"/>
      <w:r w:rsidRPr="0007375A">
        <w:rPr>
          <w:rFonts w:ascii="Times New Roman" w:hAnsi="Times New Roman"/>
          <w:sz w:val="24"/>
          <w:szCs w:val="24"/>
        </w:rPr>
        <w:t>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Для изучения состояния образовательного процесса методистами  центра  была проведена проверка выполнения общеобразовательных программ, которая предполагала анализ записей в журнале учёта работы педагога дополнительного образования. Результаты обобщения материалов показали 100% выполнение программ.</w:t>
      </w:r>
    </w:p>
    <w:p w:rsidR="00EA7358" w:rsidRPr="0007375A" w:rsidRDefault="00EA7358" w:rsidP="0007375A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bCs/>
          <w:sz w:val="24"/>
          <w:szCs w:val="24"/>
        </w:rPr>
        <w:t>5.  Анализ участия обучающихся в конкурсах и конференциях</w:t>
      </w:r>
    </w:p>
    <w:p w:rsidR="00EA7358" w:rsidRPr="0007375A" w:rsidRDefault="00EA7358" w:rsidP="00EA7358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Однако основным показателем  успешной реализации общеобразовательных  программ в   МБУДО ДООЦ является   участие в конкурсах,  мероприятиях, выставках различного уровня (</w:t>
      </w:r>
      <w:proofErr w:type="gramStart"/>
      <w:r w:rsidRPr="0007375A">
        <w:rPr>
          <w:rFonts w:ascii="Times New Roman" w:hAnsi="Times New Roman"/>
          <w:sz w:val="24"/>
          <w:szCs w:val="24"/>
        </w:rPr>
        <w:t>см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. таблица 1,2). Из данных таблицы видно, что количество </w:t>
      </w:r>
      <w:proofErr w:type="gramStart"/>
      <w:r w:rsidRPr="0007375A">
        <w:rPr>
          <w:rFonts w:ascii="Times New Roman" w:hAnsi="Times New Roman"/>
          <w:sz w:val="24"/>
          <w:szCs w:val="24"/>
        </w:rPr>
        <w:t>детей, принимающих участие в мероприятиях возрастает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.  Положительным является и тот факт, что произошло увеличение участия в конкурсах российского уровня. 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целом, эффективность  образовательного процесса центра за исследуемый период остается стабильной.</w:t>
      </w:r>
    </w:p>
    <w:p w:rsidR="00EA7358" w:rsidRPr="0007375A" w:rsidRDefault="00EA7358" w:rsidP="00EA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Динамика участия в мероприятиях различного уровня.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2359"/>
        <w:gridCol w:w="2359"/>
        <w:gridCol w:w="2276"/>
      </w:tblGrid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Количество конкурсов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Количество победителей и призёров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2014-2015 учебный год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2015-2016 учебный год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328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</w:tr>
      <w:tr w:rsidR="00EA7358" w:rsidRPr="0007375A" w:rsidTr="002A138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2016-2017 учебный год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EA7358" w:rsidRPr="0007375A" w:rsidTr="002A138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2017-2018 учебный год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A735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Pr="0007375A" w:rsidRDefault="00EA7358" w:rsidP="002A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BD7498" w:rsidRPr="0007375A" w:rsidTr="00BD7498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2018-2019 учебный год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D7498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499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8" w:rsidRPr="0007375A" w:rsidRDefault="00BD7498" w:rsidP="00BD74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</w:tr>
      <w:tr w:rsidR="006F5DB7" w:rsidRPr="0007375A" w:rsidTr="006F5DB7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2019-2020 учебный год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tabs>
                <w:tab w:val="left" w:pos="555"/>
                <w:tab w:val="center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Межгосударственный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DB7" w:rsidRPr="0007375A" w:rsidTr="002A138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1761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B7" w:rsidRPr="0007375A" w:rsidRDefault="006F5DB7" w:rsidP="006F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1526</w:t>
            </w:r>
          </w:p>
        </w:tc>
      </w:tr>
    </w:tbl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Наблюдается устойчивая положительная динамика результатов участия обучающихся в мероприятиях различного уровня. </w:t>
      </w:r>
    </w:p>
    <w:p w:rsidR="00BD7498" w:rsidRPr="0007375A" w:rsidRDefault="00BD749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936"/>
        <w:gridCol w:w="3686"/>
        <w:gridCol w:w="1984"/>
      </w:tblGrid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Международный театральный проект «С Толстым по Липецкой земле».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 «Задоринки»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Областной туристический фестиваль «Бал в дворянской усадьбе Стаховичей».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Хореографический коллектив «Задоринки»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Межрегиональный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событийный туристский  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фестиваль  «Антоновские яблоки»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Шарандина</w:t>
            </w:r>
            <w:proofErr w:type="spellEnd"/>
            <w:r w:rsidRPr="0007375A">
              <w:rPr>
                <w:sz w:val="20"/>
                <w:szCs w:val="20"/>
              </w:rPr>
              <w:t xml:space="preserve"> Алина 3 место – «Сувенир»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sz w:val="20"/>
                <w:szCs w:val="20"/>
              </w:rPr>
              <w:t xml:space="preserve"> Д. Н.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2 место – «Из бабушкиного сундучка….»: Парфенова И. А.,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Белоусов А. Ю., Парфенова Анна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Кириллов Егор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Зайцева Л. А.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 Кириллова Т. 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«Сувенир» участие: </w:t>
            </w: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 Э., </w:t>
            </w: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 В., </w:t>
            </w:r>
            <w:proofErr w:type="spellStart"/>
            <w:r w:rsidRPr="0007375A">
              <w:rPr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sz w:val="20"/>
                <w:szCs w:val="20"/>
              </w:rPr>
              <w:t xml:space="preserve"> Д. Н.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XXXV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открытый городской фестиваль-конкурс народного творчества «Играй, гармонь Елецкая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им. А.И. Матюхина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- диплом участника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открытый фестиваль</w:t>
            </w:r>
          </w:p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технического творчества «От технического  моделирования до высоких технологий»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Участие: Карасев Иван, Клоков Дмитрий, Копылов Илья, Родионов Евгений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Самойлов М. 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Дню воспитателя для воспитанников и работников ГБОУ «Специальная школа-интернат города Ельца»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Участие: Пищулина Стефания, Гнездилова </w:t>
            </w:r>
            <w:proofErr w:type="spellStart"/>
            <w:r w:rsidRPr="0007375A">
              <w:rPr>
                <w:sz w:val="20"/>
                <w:szCs w:val="20"/>
              </w:rPr>
              <w:t>Карина</w:t>
            </w:r>
            <w:proofErr w:type="spellEnd"/>
            <w:r w:rsidRPr="0007375A">
              <w:rPr>
                <w:sz w:val="20"/>
                <w:szCs w:val="20"/>
              </w:rPr>
              <w:t xml:space="preserve">, Парфенова Анна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Международный чемпионат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мажорет-спорту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батон-твирлингу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(г. Санкт-Петербург)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(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мажоретки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) Дипломанты 4 степени двукратно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областной музыкально-православный фестиваль «Малиновый звон»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Диплом участника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«Кросс Наций»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Участие: Родина А.И., </w:t>
            </w:r>
            <w:proofErr w:type="spellStart"/>
            <w:r w:rsidRPr="0007375A">
              <w:rPr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sz w:val="20"/>
                <w:szCs w:val="20"/>
              </w:rPr>
              <w:t xml:space="preserve"> А.А., Киселев Е.А.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конкурс плакатов «От ГТО к Олимпийским вершинам!»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Купавцева</w:t>
            </w:r>
            <w:proofErr w:type="spellEnd"/>
            <w:r w:rsidRPr="0007375A">
              <w:rPr>
                <w:sz w:val="20"/>
                <w:szCs w:val="20"/>
              </w:rPr>
              <w:t xml:space="preserve"> Елизавета 1 место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Австриевских</w:t>
            </w:r>
            <w:proofErr w:type="spellEnd"/>
            <w:r w:rsidRPr="0007375A">
              <w:rPr>
                <w:sz w:val="20"/>
                <w:szCs w:val="20"/>
              </w:rPr>
              <w:t xml:space="preserve"> София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Городская акция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Мишура Маргарита 2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петанку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зачет круглогодичной дворовой спартакиады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«Добрыня»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lastRenderedPageBreak/>
              <w:t>Команда ДООЦ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sz w:val="20"/>
                <w:szCs w:val="20"/>
              </w:rPr>
              <w:t xml:space="preserve"> И. М. 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2 Всероссийский патриотический  фестиваль конкурс среди городов – героев и городов воинской славы России «Города, овеянные славой»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Лукашина</w:t>
            </w:r>
            <w:proofErr w:type="spellEnd"/>
            <w:r w:rsidRPr="0007375A">
              <w:rPr>
                <w:sz w:val="20"/>
                <w:szCs w:val="20"/>
              </w:rPr>
              <w:t xml:space="preserve"> Кристина лауреат 2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 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«Алмазные грани»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Золотухина</w:t>
            </w:r>
            <w:proofErr w:type="spellEnd"/>
            <w:r w:rsidRPr="0007375A">
              <w:rPr>
                <w:sz w:val="20"/>
                <w:szCs w:val="20"/>
              </w:rPr>
              <w:t xml:space="preserve"> Полина 1 степень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 С. 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на лучшее знание государственной символики РФ и города Ельца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Фролова Ника 3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 С. 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Муниципальный конкурс  детского рисунка «Сквер, о котором я мечтаю».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Гудина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Кира, 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 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Кулушина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Ольга,  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 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Гришанова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Милена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Беклемищева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Мария,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Ломовская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Дарья,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Чернышова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Екатерина, 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Пашенцева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Екатерина, 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Ксения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Кириллов Егор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sz w:val="20"/>
                <w:szCs w:val="20"/>
              </w:rPr>
              <w:t xml:space="preserve"> Д.Н.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Первенство Липецкой области по баскетболу среди команд юношей 2006 г.р.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3 место в составе сборной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города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: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олосин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Иван, Клоков Дмитрий,  Черных Даниил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sz w:val="20"/>
                <w:szCs w:val="20"/>
              </w:rPr>
              <w:t xml:space="preserve"> А. А. 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детский творческий конкурс «Слава России»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Золотухина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Виктория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Трубицын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Максим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rFonts w:eastAsia="Calibri"/>
                <w:sz w:val="20"/>
                <w:szCs w:val="20"/>
              </w:rPr>
              <w:t xml:space="preserve">Д.Н. </w:t>
            </w:r>
            <w:proofErr w:type="spellStart"/>
            <w:r w:rsidRPr="0007375A">
              <w:rPr>
                <w:rFonts w:eastAsia="Calibri"/>
                <w:sz w:val="20"/>
                <w:szCs w:val="20"/>
              </w:rPr>
              <w:t>Приладных</w:t>
            </w:r>
            <w:proofErr w:type="spellEnd"/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678"/>
              <w:rPr>
                <w:rFonts w:ascii="Times New Roman" w:eastAsia="Calibri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>ородск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конкурс методических материалов среди педагогических работников естественно-научной и краеведческой направленности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Т.С., 2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Епархиальный этап международного конкурса детского творчества «Красота Божьего мира»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  <w:shd w:val="clear" w:color="auto" w:fill="FFFFFF"/>
              </w:rPr>
              <w:t>Говорова Мария</w:t>
            </w:r>
            <w:r w:rsidRPr="0007375A">
              <w:rPr>
                <w:sz w:val="20"/>
                <w:szCs w:val="20"/>
              </w:rPr>
              <w:t xml:space="preserve">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Петрова Дарья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Диплом 3            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rFonts w:eastAsia="Calibri"/>
                <w:sz w:val="20"/>
                <w:szCs w:val="20"/>
              </w:rPr>
              <w:t xml:space="preserve">Д.Н. </w:t>
            </w:r>
            <w:proofErr w:type="spellStart"/>
            <w:r w:rsidRPr="0007375A">
              <w:rPr>
                <w:rFonts w:eastAsia="Calibri"/>
                <w:sz w:val="20"/>
                <w:szCs w:val="20"/>
              </w:rPr>
              <w:t>Приладных</w:t>
            </w:r>
            <w:proofErr w:type="spellEnd"/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«Вместе ярче»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tabs>
                <w:tab w:val="left" w:pos="3470"/>
              </w:tabs>
              <w:spacing w:before="0" w:beforeAutospacing="0" w:after="0" w:afterAutospacing="0"/>
              <w:ind w:right="-108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sz w:val="20"/>
                <w:szCs w:val="20"/>
              </w:rPr>
              <w:t>Чернышова</w:t>
            </w:r>
            <w:proofErr w:type="spellEnd"/>
            <w:r w:rsidRPr="0007375A">
              <w:rPr>
                <w:sz w:val="20"/>
                <w:szCs w:val="20"/>
              </w:rPr>
              <w:t xml:space="preserve"> Екатерина -  4 место; участие: Корякина Валерия, </w:t>
            </w:r>
            <w:proofErr w:type="spellStart"/>
            <w:r w:rsidRPr="0007375A">
              <w:rPr>
                <w:sz w:val="20"/>
                <w:szCs w:val="20"/>
              </w:rPr>
              <w:t>Чемодурова</w:t>
            </w:r>
            <w:proofErr w:type="spellEnd"/>
            <w:r w:rsidRPr="0007375A">
              <w:rPr>
                <w:sz w:val="20"/>
                <w:szCs w:val="20"/>
              </w:rPr>
              <w:t xml:space="preserve">    Юлия, </w:t>
            </w:r>
            <w:proofErr w:type="spellStart"/>
            <w:r w:rsidRPr="0007375A">
              <w:rPr>
                <w:sz w:val="20"/>
                <w:szCs w:val="20"/>
              </w:rPr>
              <w:t>Ефанов</w:t>
            </w:r>
            <w:proofErr w:type="spellEnd"/>
            <w:r w:rsidRPr="0007375A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Спортивный праздник «Здоровым быть модно», посвященный Дню гимнастики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Ставной Андрей, Черных Данила,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Полосин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Иван, Лазарева  Арина,  Вдовина Мария,  Томилина Алиса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Городские соревнования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петанку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зачет круглогодичной дворовой спартакиады «Добрыня»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Команда  ДООЦ 1 место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 цифровых фотографий «Краски осени»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Архипов Кирилл 2 место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Леньшина С.В.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tabs>
                <w:tab w:val="left" w:pos="32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7375A">
              <w:rPr>
                <w:rFonts w:ascii="Times New Roman" w:eastAsia="Calibri" w:hAnsi="Times New Roman"/>
                <w:sz w:val="20"/>
                <w:szCs w:val="20"/>
              </w:rPr>
              <w:t>Муниципальный этап региональн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 конкурса литературно-художественного творчества «Я русский и живу в России…»,  посвящённый 150-летию со дня рождения И.А. Бунина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Кения 1 место,  </w:t>
            </w:r>
            <w:proofErr w:type="spellStart"/>
            <w:r w:rsidRPr="0007375A">
              <w:rPr>
                <w:rFonts w:ascii="Times New Roman" w:eastAsia="Calibri" w:hAnsi="Times New Roman"/>
                <w:sz w:val="20"/>
                <w:szCs w:val="20"/>
              </w:rPr>
              <w:t>Лукашина</w:t>
            </w:r>
            <w:proofErr w:type="spellEnd"/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 Кристина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участие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, Журавлева Надежда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1 место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Екатерина3 место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Стягова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4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Областной конкурс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друзья и защитники Природы»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Филатова Ангелина 2 место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«Спорт глазами детей»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Малютина Юлия, Мишура Маргарита Сергеевна, Корякина Валерия, Богданова Полина, Каверина Злата 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 вокальный конкурс-фестиваль сербской песни «Россия и Сербия-братья и сестры одной семьи»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Малютин Павел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Парфёнова И. 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Стажировка хореографических коллективов области на базе студии народного искусства «Театр танца «Казаки России»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Хореографический коллектив «Задоринки», 20 чел.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 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Мастер-класс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судомоделированию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посвященный Дню народного единства «Единым духом мы сильны!»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Участие:  Воронин Глеб, Родионов Евгений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Самойлов М.В.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«Праздничный вечер выпускников и ветеранов Института права и экономики ЕГУ им. И.А. Бунина, посвященный 25-летию института».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 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конкурс-фестиваль вокального, инструментального и хореографического искусства «Новые звезды искусства».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Гнездилова </w:t>
            </w:r>
            <w:proofErr w:type="spellStart"/>
            <w:r w:rsidRPr="0007375A">
              <w:rPr>
                <w:sz w:val="20"/>
                <w:szCs w:val="20"/>
              </w:rPr>
              <w:t>Карина</w:t>
            </w:r>
            <w:proofErr w:type="spellEnd"/>
            <w:r w:rsidRPr="0007375A">
              <w:rPr>
                <w:sz w:val="20"/>
                <w:szCs w:val="20"/>
              </w:rPr>
              <w:t xml:space="preserve"> Гран-при. 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Гаджиева Диана  1 место. 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Парфенова Анна 1 место.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Птицына Дарья  2 место.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международная выставка стендовых моделей и военно-исторической миниатюры «Техника в масштабе»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Объединение «Алые паруса» (судомоделирование)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Самойлов М.В.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Юбилейный концерт, посвященный 80-летию физико-математического факультета ЕГУ им. И.А. Бунина»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Дешина С.Е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 цифровых фотографий «Краски осени»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Архипов Кирилл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фестиваль патриотической песни «За Россию, десант и спецназ!»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07375A">
              <w:rPr>
                <w:sz w:val="20"/>
                <w:szCs w:val="20"/>
                <w:shd w:val="clear" w:color="auto" w:fill="FFFFFF"/>
              </w:rPr>
              <w:t xml:space="preserve">Вокальный   коллектив «Виктория» 1 место, Парфенова Анна 1 место, Гнездилова </w:t>
            </w:r>
            <w:proofErr w:type="spellStart"/>
            <w:r w:rsidRPr="0007375A">
              <w:rPr>
                <w:sz w:val="20"/>
                <w:szCs w:val="20"/>
                <w:shd w:val="clear" w:color="auto" w:fill="FFFFFF"/>
              </w:rPr>
              <w:t>Карина</w:t>
            </w:r>
            <w:proofErr w:type="spellEnd"/>
            <w:r w:rsidRPr="0007375A">
              <w:rPr>
                <w:sz w:val="20"/>
                <w:szCs w:val="20"/>
                <w:shd w:val="clear" w:color="auto" w:fill="FFFFFF"/>
              </w:rPr>
              <w:t xml:space="preserve"> 2 место.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Праздничный концерт для воспитанников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ОГБУ «Елецкий дом-интернат для престарелых и инвалидов».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Участие: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Вокальный   коллектив «Виктория»,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Парфенова И.А.,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Праздничный концерт, посвященный Дню матери, в воскресной школе Прихода Рождество – Богородицкого храма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. Ельца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Вокальный   коллектив «Виктория»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Федеральное окружное соревнование «Шаг в будущее, Центральная Россия»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Горелкин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Андрей диплом II степени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tabs>
                <w:tab w:val="left" w:pos="2339"/>
              </w:tabs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Городские соревнованиях по русским городкам, посвященные Дню народного единства</w:t>
            </w:r>
            <w:proofErr w:type="gramEnd"/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Черных Данил,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Полосин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Иван, Клоков Артем,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БагадуровБагдан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1 место: Лазарева Арина, Томилина Алиса,  Полунина Арина 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533776" w:rsidRPr="0007375A" w:rsidRDefault="00533776" w:rsidP="00533776">
            <w:pPr>
              <w:ind w:right="321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321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321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Открытый городской турнир МАОУ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«Детский парк им. Б.Г.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Лесюка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» по бадминтону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Звягина Анастасия 1 место, 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Щиголев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Даниил 2 место, </w:t>
            </w:r>
          </w:p>
          <w:p w:rsidR="00533776" w:rsidRPr="0007375A" w:rsidRDefault="00533776" w:rsidP="00533776">
            <w:pPr>
              <w:tabs>
                <w:tab w:val="left" w:pos="3470"/>
              </w:tabs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Заицкая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София 3 место,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Калгина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Алена 2 место.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Команда МБУДО ДООЦ 2 место.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Городские соревнования по русским городским в зачет круглогодичной дворовой спартакиады «Добрыня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tabs>
                <w:tab w:val="left" w:pos="3436"/>
              </w:tabs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Команда МБУДО ДООЦ-3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Маркова Анастасия - 3 место 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Ставной Андрей,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Полосин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Иван,  Клоков Дмитрий,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Лазарева Арина, Томилина Алиса,  Полунина Арина,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Полетаев Артем, Каверин Глеб, 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1421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детского творчества «Спорт – альтернатива пагубным привычкам»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Свиридова Анна,  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Ксения, Корякина Валерия</w:t>
            </w:r>
          </w:p>
          <w:p w:rsidR="00533776" w:rsidRPr="0007375A" w:rsidRDefault="00533776" w:rsidP="00533776">
            <w:pPr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Никифорова Ксения 3 место,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Рощупкин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Елисей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3 место,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 2 место 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1129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конкурс балетмейстерских работ по русскому и народному танцу «Золотой круг».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«Задоринки». 1 место, 3 место.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1113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Общественная акция, посвященная Дню Конституции совместно с активистами  местного отделения города Ельца ЛРО ВОО «Молодая Гвардия».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Студия иллюстрации «Люстра», «Виктория» (эстрадный вокал).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tabs>
                <w:tab w:val="left" w:pos="2160"/>
              </w:tabs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А.Ю., Парфенова И.А., 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Всероссийский конкурс «Спорт-норма жизни»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 Корякина Валерия, Богданова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Полина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аверина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творческих работ «Новогодняя игрушка»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tabs>
                <w:tab w:val="left" w:pos="3152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 3 место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Сапрыкина Анфиса участие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Городской конкурс «Вместо елки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овогодний букет»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Бурова Екатерина 1 место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Солдатенко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Самира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1 место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Филатова Ангелина 3 место</w:t>
            </w:r>
          </w:p>
          <w:p w:rsidR="00533776" w:rsidRPr="0007375A" w:rsidRDefault="00533776" w:rsidP="0053377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  <w:p w:rsidR="00533776" w:rsidRPr="0007375A" w:rsidRDefault="00533776" w:rsidP="00533776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 творческих работ «Православие и искусство»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tabs>
                <w:tab w:val="left" w:pos="3470"/>
              </w:tabs>
              <w:ind w:right="67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Участие: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Журавлева Надежда</w:t>
            </w:r>
          </w:p>
        </w:tc>
        <w:tc>
          <w:tcPr>
            <w:tcW w:w="1984" w:type="dxa"/>
          </w:tcPr>
          <w:p w:rsidR="00533776" w:rsidRPr="0007375A" w:rsidRDefault="00533776" w:rsidP="00533776">
            <w:pPr>
              <w:ind w:right="6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Открытый Турнир по скалолазанию, посвященный 78-годовшине Елецкой наступательной операции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1 место: </w:t>
            </w:r>
            <w:r w:rsidRPr="0007375A">
              <w:rPr>
                <w:sz w:val="20"/>
                <w:szCs w:val="20"/>
                <w:shd w:val="clear" w:color="auto" w:fill="FFFFFF"/>
              </w:rPr>
              <w:t xml:space="preserve">Карасев Руслан, Тучкова Ева, </w:t>
            </w:r>
            <w:proofErr w:type="spellStart"/>
            <w:r w:rsidRPr="0007375A">
              <w:rPr>
                <w:sz w:val="20"/>
                <w:szCs w:val="20"/>
                <w:shd w:val="clear" w:color="auto" w:fill="FFFFFF"/>
              </w:rPr>
              <w:t>Унгурян</w:t>
            </w:r>
            <w:proofErr w:type="spellEnd"/>
            <w:r w:rsidRPr="0007375A">
              <w:rPr>
                <w:sz w:val="20"/>
                <w:szCs w:val="20"/>
                <w:shd w:val="clear" w:color="auto" w:fill="FFFFFF"/>
              </w:rPr>
              <w:t xml:space="preserve"> Иван, Полякова Юлия, Климов Егор, Вдовина Мария, Полунин Илья, </w:t>
            </w:r>
            <w:proofErr w:type="spellStart"/>
            <w:r w:rsidRPr="0007375A">
              <w:rPr>
                <w:sz w:val="20"/>
                <w:szCs w:val="20"/>
                <w:shd w:val="clear" w:color="auto" w:fill="FFFFFF"/>
              </w:rPr>
              <w:t>Солдатенко</w:t>
            </w:r>
            <w:proofErr w:type="spellEnd"/>
            <w:r w:rsidRPr="0007375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375A">
              <w:rPr>
                <w:sz w:val="20"/>
                <w:szCs w:val="20"/>
                <w:shd w:val="clear" w:color="auto" w:fill="FFFFFF"/>
              </w:rPr>
              <w:t>Самира</w:t>
            </w:r>
            <w:proofErr w:type="spellEnd"/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 место: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Оченев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Иван,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Мешаева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Ангелина,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Дрякин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Иван, Зубкова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Аиша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Шалеев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Олег, Томилина Алиса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 место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Дешина Дарья, Соловьева Варвара, Корнев Артем, Черноусова Дарья, Ушакова Анна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новогодний турнир по волейболу «Юный волейболист» на переходящий Кубок МБУДО ДООЦ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Команда МБУДО ДООЦ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sz w:val="20"/>
                <w:szCs w:val="20"/>
              </w:rPr>
              <w:t xml:space="preserve"> И.М.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Интерактивная лекция </w:t>
            </w:r>
            <w:r w:rsidRPr="0007375A">
              <w:rPr>
                <w:rFonts w:ascii="Times New Roman" w:hAnsi="Times New Roman"/>
                <w:iCs/>
                <w:sz w:val="20"/>
                <w:szCs w:val="20"/>
              </w:rPr>
              <w:t>«Мир невозможен без времени, но и время невозможно без мира».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Обучающиеся объединения «Человек познает Вселенную»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sz w:val="20"/>
                <w:szCs w:val="20"/>
              </w:rPr>
              <w:t xml:space="preserve"> Е.В, Кириллова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конкурс «Новогоднее чудо».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Пищулина Стефания 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Парфенова И. 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«Парад необычайного зимнего транспорта»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Никифорова Ксения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Никифорова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</w:t>
            </w:r>
            <w:proofErr w:type="gramStart"/>
            <w:r w:rsidRPr="0007375A">
              <w:rPr>
                <w:sz w:val="20"/>
                <w:szCs w:val="20"/>
              </w:rPr>
              <w:t>В</w:t>
            </w:r>
            <w:proofErr w:type="gramEnd"/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«Карнавал масок»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  <w:shd w:val="clear" w:color="auto" w:fill="FFFFFF"/>
              </w:rPr>
              <w:t>Боева</w:t>
            </w:r>
            <w:proofErr w:type="spellEnd"/>
            <w:r w:rsidRPr="0007375A">
              <w:rPr>
                <w:sz w:val="20"/>
                <w:szCs w:val="20"/>
                <w:shd w:val="clear" w:color="auto" w:fill="FFFFFF"/>
              </w:rPr>
              <w:t xml:space="preserve"> Т.С.</w:t>
            </w:r>
            <w:r w:rsidRPr="0007375A">
              <w:rPr>
                <w:sz w:val="20"/>
                <w:szCs w:val="20"/>
              </w:rPr>
              <w:t xml:space="preserve">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Леньшина С.В.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136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Фестиваль «Огни древнего города».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«Виктория» (эстрадный вокал),  Хореографический коллектив «Задоринки»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Парфенова И.А., 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 фотолюбителей «Юность России»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1 место: </w:t>
            </w:r>
            <w:r w:rsidRPr="0007375A">
              <w:rPr>
                <w:sz w:val="20"/>
                <w:szCs w:val="20"/>
                <w:shd w:val="clear" w:color="auto" w:fill="FFFFFF"/>
              </w:rPr>
              <w:t>Стражников Матвей, Атаманова Надежда, Титова Юлия, Свиридова Ангелина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Шалеев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Игорь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 место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Лазаренко Софья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 место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Свительская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Виктория,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Свиридова Ангелина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Белоусов А.Ю.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sz w:val="20"/>
                <w:szCs w:val="20"/>
              </w:rPr>
              <w:t xml:space="preserve"> Д.Н.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фотолюбителей «Юность России».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3 место, Свиридова Ангелина – 2 место, 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Свительская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Виктория   - 1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этап Всероссийского конкурса юных фотолюбителей «Юность России».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Свительская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Виктория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экологический проект «Будем друзьями птиц"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Ефанов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Арсений Андреевич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Демин Илья Сергеевич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Демина Варвара Михайловна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Гущин Алексей Иванович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творческий конкурс фотографий «Зимние забавы»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Свиридова Анна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 конкурс декоративно-прикладного творчества «В мастерской Деда Мороза»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Рощупкина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Леньшина С.В.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Конкурс творческих работ в рамках 10-го Всероссийского студенческого и ученического Форума «Энергообеспечение и энергосбережение». Г.Орел.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Персианов Александр – 2 место.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Горелкин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Андрей – участие.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Поваляев Б.А.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Час памяти «По дорогам свободы» (в рамках Всероссийской акции «Блокадный хлеб»).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Обучающиеся объединения «Исследователи»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Викторина по правилам дорожного движения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«Умный пешеход».</w:t>
            </w:r>
          </w:p>
        </w:tc>
        <w:tc>
          <w:tcPr>
            <w:tcW w:w="3686" w:type="dxa"/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Обучающиеся объединений «Автодело: от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до Я», Мототехника.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А.А., Киселев  Е.А.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Вокально-художественная композиция «Слезы Ленинграда» (в рамках Всероссийской акции «Блокадный хлеб»).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«Виктория» (эстрадный вокал)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конкурс-фестиваль вокального, инструментального и хореографического искусства «Новая волна».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- Лауреат 1 степени двукратно, Лауреат 2 степени.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Гнездилова – Гран-при.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Коллектив, трио, Пищулина Стефания, Птицына Дарья, Кира Архипова 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Лауреты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2 степени.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 (благодарственное письмо)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 (благодарственное письмо)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 изобразительного искусства, декоративно-прикладного и технического творчества «Палитра ремесел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Белова Янина – 1 место.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Воронин Глеб – 1 место.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Рясков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М.Д.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Белова Янина  - 2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Воронин Глеб  - 1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Рясков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М.Д.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 этап Всероссийского конкурса изобразительного искусства, декоративно-прикладного и технического творчества «Палитра ремесел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Воронин Глеб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Персианов Александр – диплом победителя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Горелкин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Андрей -  диплом победителя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Поваляев Б.А.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21-ой Всероссийской олимпиады учебных и научно-исследовательских проектов детей и молодежи «Созвездие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диплом 1 степени.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Трубицына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Софья – диплом 2 степени.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этап 21-ой Всероссийской олимпиады учебных и научно-исследовательских проектов детей и молодежи «Созвездие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фольклорного конкурса «Живая традиция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Вокальный коллектив «Виктория» - 2 место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фольклорного конкурса «Живая традиция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Вокальный коллектив «Виктория»  - 3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художественный конкурс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Арт-Батл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городов».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Стягова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Дарья-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  фестиваль научно-технического творчества молодежи «НТТМ – 2020».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Лукашов Никита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изобретателей и рационализаторов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Лукашов Никита –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 этап (заочный) Всероссийского конкурса юных изобретателей и рационализаторов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Лукашов Никита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Овсянников П.Ю.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открытый конкурс детского и юношеского творчества «Открытие» 2020. Конкурс «Сила солдата». Номинация «сочинение»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Пашенцева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 –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«Всероссийский открытый конкурс детского и юношеского творчества «ОТКРЫТИЕ» 2020. Конкурс «Свежий натюрморт». Номинация «рисунок»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Малютина Елизавета - 1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для обучающихся 11 классов «Танцуем вальс»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 (старшая группа)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по изготовлению куклы-Масленицы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обучающиеся объединения «Исследователи»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фотоконкурс «Самая красивая страна»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Региональный этап Смотра детского творчества </w:t>
            </w:r>
          </w:p>
          <w:p w:rsidR="00533776" w:rsidRPr="0007375A" w:rsidRDefault="00533776" w:rsidP="0053377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по противопожарной безопасности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Ксения, 2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Мямлин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Сергей,  3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Оборотов Даниил  2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Игровая программа «Масленица»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Вокальный коллектив «Виктория»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Парфенова И.А. (благодарственное письмо), Белоусов А.Ю.,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А.А., Селютина А.Ю.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 (благодарственное письмо)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для детей и педагогов «Масленицу провожаем, солнца свет встречаем!»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Ахромеева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, диплом 1 степени,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Ксения,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Муниципальный этап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детского - юношеского творчества по пожарной безопасности «Неопалимая купина»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Ермаков Елизар –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Рясков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М.Д.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рисунка «Россия глазами ребёнка»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Пищулина Стефания, участник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Дятлова Светлана, участник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Золотухина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Виктория, сертификат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Беклемищева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Мария, сертификат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color w:val="000000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Городская краеведческая конференция школьников «На радость матери – России, земля Елецкая, живи!», посвященная 75-летию Победы в Великой Отечественной войне 1941-1945 годов.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Пашенцева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фотолюбителей «Юность России»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3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XVIII Всероссийского детского экологического форума «Зеленая планета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Миленина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Алена,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творческих</w:t>
            </w:r>
            <w:proofErr w:type="gramEnd"/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работ «И помнит мир спасенный»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Миленина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Алена -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 –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«История энергетики»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Дюкарева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Василиса, Кондрашова Арина, Муравьёва Дарья, Толоконникова Анастасия, Упрямцев Сергей, Шестопалова Алиса, Щедрина Анна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Горелкин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Руднева Кристина -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Белоусов А.Ю.,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Поваляев Б.А.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С.Т.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ae"/>
              <w:spacing w:before="0" w:beforeAutospacing="0"/>
              <w:rPr>
                <w:color w:val="000000"/>
                <w:sz w:val="20"/>
                <w:szCs w:val="20"/>
              </w:rPr>
            </w:pPr>
            <w:r w:rsidRPr="0007375A">
              <w:rPr>
                <w:color w:val="000000"/>
                <w:sz w:val="20"/>
                <w:szCs w:val="20"/>
              </w:rPr>
              <w:t xml:space="preserve">Ежегодный международный молодежный </w:t>
            </w:r>
            <w:r w:rsidRPr="0007375A">
              <w:rPr>
                <w:color w:val="000000"/>
                <w:sz w:val="20"/>
                <w:szCs w:val="20"/>
              </w:rPr>
              <w:lastRenderedPageBreak/>
              <w:t>конкурс «Идеи, преображающие города»</w:t>
            </w:r>
            <w:r w:rsidRPr="0007375A">
              <w:rPr>
                <w:sz w:val="20"/>
                <w:szCs w:val="20"/>
              </w:rPr>
              <w:t xml:space="preserve">. </w:t>
            </w:r>
            <w:r w:rsidRPr="0007375A">
              <w:rPr>
                <w:color w:val="000000"/>
                <w:sz w:val="20"/>
                <w:szCs w:val="20"/>
              </w:rPr>
              <w:t>Номинация «малые архитектурные формы»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Пашенцева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ae"/>
              <w:spacing w:before="0" w:beforeAutospacing="0"/>
              <w:rPr>
                <w:color w:val="000000"/>
                <w:sz w:val="20"/>
                <w:szCs w:val="20"/>
              </w:rPr>
            </w:pPr>
            <w:r w:rsidRPr="0007375A">
              <w:rPr>
                <w:color w:val="000000"/>
                <w:sz w:val="20"/>
                <w:szCs w:val="20"/>
              </w:rPr>
              <w:lastRenderedPageBreak/>
              <w:t xml:space="preserve">Международный дистанционный конкурс «Мир Педагога». Номинация «эссе»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Селютина А.Ю.  - диплом 2 степени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рисунков «Россия глазами ребенка»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, Малютина Алиса,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Стягова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– диплом участника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открытый фестиваль научно-технического творчества учащихся «Траектория технической мысли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Свительская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(с международным участием) конкурс для работников образовательных учреждений «Педагогический поиск». Номинация «Менеджмент в образовании».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  -  диплом победителя, 3 место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«День космонавтики»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Целыковская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Виктория –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Ефанова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Ефанов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Арсений,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Голубева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Варвара,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Бачинский Слава,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Копытин Марк,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Арина, Родина И.И.,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Ярлыкова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Людмила, диплом 3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«Космические просторы»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Малютин Павел – 2 диплома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диплом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Ерохина Екатерина –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«Пасхальный подарок»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Андропова Таисия - диплом 2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Птицына Дарья – диплом 2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Угольская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Полина, дипломы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Атоманова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Надя, дипломы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Ефанов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Арсений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ипломы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Голубева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Варвара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ипломы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Чернышева Екатерина, дипломы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Мешаева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Ангелина, дипломы 1 степени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Черноусова Дарья, дипломы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– диплом 1 степени,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 – диплом 2 степени,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А.А. – диплом участника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 дистанционный конкурс  «Мир Педагога»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С.Э., диплом 2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вокалистов «Звонкие голоса России – 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диплом 3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«Весенняя палитра»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Свиридова Анна,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tabs>
                <w:tab w:val="left" w:pos="325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Пушкинский фестиваль</w:t>
            </w:r>
          </w:p>
          <w:p w:rsidR="00533776" w:rsidRPr="0007375A" w:rsidRDefault="00533776" w:rsidP="00533776">
            <w:pPr>
              <w:tabs>
                <w:tab w:val="left" w:pos="3255"/>
              </w:tabs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«Мой Пушкин»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Ксения,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Шотохин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Владислав,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детских хореографических коллективов «Здравствуй, мир!»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Хореографический коллектив «Задоринки»: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- номинация «Народный танец» (17-18)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-  диплом 3 степени;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номинация «Народный танец» (10-13 лет) -  диплом 2 степени;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Городской конкурс «Мисс Весна -2020»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Д. Н., диплом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533776" w:rsidRPr="0007375A" w:rsidTr="0007375A">
        <w:trPr>
          <w:trHeight w:val="996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этап Всероссийского конкурса детских хореографических коллективов «Здравствуй, мир!»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заочный конкурс исследовательских и творческих работ «Мы гордость Родины»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Пашенцева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Екатерина, 2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Диплом победителя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Межрегиональный конкурс «Юный дизайнер»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color w:val="000000"/>
                <w:sz w:val="20"/>
                <w:szCs w:val="20"/>
                <w:shd w:val="clear" w:color="auto" w:fill="FFFFFF"/>
              </w:rPr>
              <w:t>Приладных</w:t>
            </w:r>
            <w:proofErr w:type="spellEnd"/>
            <w:r w:rsidRPr="0007375A">
              <w:rPr>
                <w:color w:val="000000"/>
                <w:sz w:val="20"/>
                <w:szCs w:val="20"/>
                <w:shd w:val="clear" w:color="auto" w:fill="FFFFFF"/>
              </w:rPr>
              <w:t xml:space="preserve"> Д.Н., д</w:t>
            </w:r>
            <w:r w:rsidRPr="0007375A">
              <w:rPr>
                <w:color w:val="000000"/>
                <w:sz w:val="20"/>
                <w:szCs w:val="20"/>
              </w:rPr>
              <w:t xml:space="preserve">иплом 3 место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«Профи»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Бобылева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2 место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Ксения,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изобразительного искусства декоративно-прикладного и технического творчества «Палитра ремёсел» 2020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Беклемищева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Мария, </w:t>
            </w: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 </w:t>
            </w:r>
            <w:r w:rsidRPr="000737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творческий конкурс  «Наши мальчишки. Наши девчонки»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Ахромеева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конкурс «Весна пришла! Весне дорогу» (Галерея Славы)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А.И., 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75A">
              <w:rPr>
                <w:rStyle w:val="af0"/>
                <w:rFonts w:ascii="Times New Roman" w:eastAsia="Batang" w:hAnsi="Times New Roman"/>
                <w:sz w:val="20"/>
                <w:szCs w:val="20"/>
              </w:rPr>
              <w:t>Областной спортивно-патриотический марафон «За Победой»!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Зубов Кирилл,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Зубов Даниил,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команда ДООЦ,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Конкурс детского рисунка «Победа глазами детей»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Стягова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– диплом финалиста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А.Ю.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Всероссийская акция «Письмо Победы»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, Баранова А.А,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–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Пашенцева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Е.Н.,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Копытин Марк,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Проект #ОКНА_ПОБЕДЫ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А.А. –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 С.,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Андреева Е.В.,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Проект «Памяти Героев»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#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памятигероев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 Миша,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социальных сетях «Мы все равно скажем спасибо»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Рясков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М.Д.  –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социальных сетях ««Наследники Победы»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Баранова А.А, 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-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Народная акция «Споемте о Победе, земляки!»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Белоусов А.Ю.,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–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Черноусова Дарья, участие Черноусова Анна,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Ахромеева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 Миша,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Савина Александра,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Андреева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А.И.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Акция «Мы, внуки Победы, помним!»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Гнездилова, Павел Малютин,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Екатерина Ерохина – участие.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Карасев Иван, Родионов Евгений – участие.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Хореографический коллектив «Задоринки»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Говорова М.С.,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Петрова Д.Н.,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Угольская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Полина,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Ксения,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Валерия, 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Насонова Настя,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Копытин Марк,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Бачинский Слава,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Ярлыков Григорий,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Ярлыкова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Людмила,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Парфенова И.А.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Читательский марафон «Помнит сердце, не забудет никогда!»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Дарья Птицына – участие.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Богатиков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Борис,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Зубов Кирилл, 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Зубов Даниил, 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 Миша,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Андреева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Региональный конкурс исследовательских проектов «Космос далекий и близкий»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КондаковаВенетта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(номинация «Астрономия вокруг нас») – диплом 1 степени,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Трубицына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Софья  (номинация  «Влияние астрономии и физики на культуру и искусство) – диплом 1 степени, Токарева Вероника (номинация «История развития физики, астрономии»)  – диплом 1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конкурс «Марш Победы»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Хореографический коллектив «Задоринки» (номинация «Патриотический танец», смешанная группа, 10-12 лет, 13-15 лет) - 3 диплома лауреат 1 степени, диплом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Гран-При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 (благодарственное письмо)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«День Победы» (Галерея Славы).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номинация рисунок,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номинация – сочинение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номинация рисунок: Оборотов Даниил,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национальный конкурс искусств «Виктория», посвященный 75-й годовщине Победы в ВОВ 1941-1945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Птицына Дарья, 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Малютин Павел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Международный кастинг – конкурс искусства и творчества «Сияние - 2020», г. Москва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Хореографический коллектив «Задоринки»: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номинация «Хореографические ансамбли», возрастная группа до 10 лет – 2 диплома лауреат 1 степени;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номинация «Хореографические ансамбли», возрастная группа17-25 лет - диплом лауреат 1 степени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Птицына Дарья – диплом 2 степени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(благодарственное письмо)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 (благодарственное письмо)</w:t>
            </w:r>
          </w:p>
        </w:tc>
      </w:tr>
      <w:tr w:rsidR="00533776" w:rsidRPr="0007375A" w:rsidTr="0007375A">
        <w:trPr>
          <w:trHeight w:val="851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XXIII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областной фестиваль-конкурс патриотической песни «Крылья Победы», г. Липецк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Птицына Дарья, Ерохина Екатерина,  Архипова Кира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рисунка «Подвигу жить в веках», посвященного 75-й годовщине Победы  в ВОВ 1941-1945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, Птицына Дарья,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Лукашина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Кристина, Бурова Екатерина – участие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Екатерина,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«День победы»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Номинация «Рисунок»: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- Ерохина Екатерина – 1 место, Гнездилова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1 место, Птицына Дарья – 3 место, Архипова Кира – 3 место.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Номинация «Сочинение»: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Птицына Дарья – 3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</w:t>
            </w:r>
          </w:p>
        </w:tc>
      </w:tr>
      <w:tr w:rsidR="00533776" w:rsidRPr="0007375A" w:rsidTr="0007375A">
        <w:trPr>
          <w:trHeight w:val="571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Style w:val="af0"/>
                <w:rFonts w:ascii="Times New Roman" w:eastAsia="Batang" w:hAnsi="Times New Roman"/>
                <w:b w:val="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Всероссийский ежегодный творческий конкурс «Герои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Великой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Победы-2020»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Миленина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Алена, участие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</w:tc>
      </w:tr>
      <w:tr w:rsidR="00533776" w:rsidRPr="0007375A" w:rsidTr="0007375A">
        <w:trPr>
          <w:trHeight w:val="640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 открытый конкурс детского творчества «Расписная красота»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Ахромеева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3 место Тучкова Ева, 1 место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Никифорова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 этап областного заочного конкурса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друзья и защитники Природы».</w:t>
            </w:r>
          </w:p>
          <w:p w:rsidR="00533776" w:rsidRPr="0007375A" w:rsidRDefault="00533776" w:rsidP="00533776">
            <w:pPr>
              <w:rPr>
                <w:rStyle w:val="af0"/>
                <w:rFonts w:ascii="Times New Roman" w:eastAsia="Batang" w:hAnsi="Times New Roman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Щербатых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Коннов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Любашевская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Арина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Свиридова Анна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Атаманова Надежда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Открытые городские соревнования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«Экологический полигон» среди образовательных организаций города</w:t>
            </w:r>
          </w:p>
          <w:p w:rsidR="00533776" w:rsidRPr="0007375A" w:rsidRDefault="00533776" w:rsidP="00533776">
            <w:pPr>
              <w:rPr>
                <w:rStyle w:val="af0"/>
                <w:rFonts w:ascii="Times New Roman" w:eastAsia="Batang" w:hAnsi="Times New Roman"/>
                <w:b w:val="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Ельца в заочном формате.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Зубов Даниил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Свиридова Анна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Ксения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Измалкова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Т.С.</w:t>
            </w:r>
          </w:p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</w:t>
            </w: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онлайн-конкурс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«Разноцветное</w:t>
            </w:r>
          </w:p>
          <w:p w:rsidR="00533776" w:rsidRPr="0007375A" w:rsidRDefault="00533776" w:rsidP="00533776">
            <w:pPr>
              <w:rPr>
                <w:rStyle w:val="af0"/>
                <w:rFonts w:ascii="Times New Roman" w:eastAsia="Batang" w:hAnsi="Times New Roman"/>
                <w:b w:val="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чудо народной игрушки».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33776" w:rsidRPr="0007375A" w:rsidTr="0007375A">
        <w:trPr>
          <w:trHeight w:val="218"/>
        </w:trPr>
        <w:tc>
          <w:tcPr>
            <w:tcW w:w="39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фотоконкурс «Дети – национальное достояние»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Стражников Матвей, участие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76" w:rsidRPr="0007375A" w:rsidRDefault="00533776" w:rsidP="00533776">
            <w:pPr>
              <w:pStyle w:val="mso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</w:tc>
      </w:tr>
    </w:tbl>
    <w:p w:rsidR="00EA7358" w:rsidRPr="0007375A" w:rsidRDefault="00EA7358" w:rsidP="00EA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b/>
          <w:sz w:val="24"/>
          <w:szCs w:val="24"/>
        </w:rPr>
        <w:t xml:space="preserve">Анализ состояния работы с родителями </w:t>
      </w:r>
      <w:r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b/>
          <w:sz w:val="24"/>
          <w:szCs w:val="24"/>
        </w:rPr>
        <w:t>(законными представителями обучающихся</w:t>
      </w:r>
      <w:proofErr w:type="gramEnd"/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Работа с родительской общественностью является одним из важнейших направлений взаимодействия. Обучающиеся, родители, педагоги и администрация Центра являются равноправными участниками воспитательного процесса, действующими на принципах доверия, сотрудничества, делегирования полномочий, </w:t>
      </w:r>
      <w:proofErr w:type="spellStart"/>
      <w:r w:rsidRPr="0007375A">
        <w:rPr>
          <w:rFonts w:ascii="Times New Roman" w:hAnsi="Times New Roman"/>
          <w:sz w:val="24"/>
          <w:szCs w:val="24"/>
        </w:rPr>
        <w:t>психоэмоциональной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75A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и взаимовыручки. Родительская общественность принимает активное участие в подготовке и проведении совместных праздников и концертов, организации участия обучающихся центра в мероприятиях различного уровня. Наиболее активные представители родительской общественности входят в состав Управляющего Совета.</w:t>
      </w:r>
    </w:p>
    <w:p w:rsidR="00EA7358" w:rsidRPr="0007375A" w:rsidRDefault="00533776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2019 -2020</w:t>
      </w:r>
      <w:r w:rsidR="00EA7358" w:rsidRPr="0007375A">
        <w:rPr>
          <w:rFonts w:ascii="Times New Roman" w:hAnsi="Times New Roman"/>
          <w:sz w:val="24"/>
          <w:szCs w:val="24"/>
        </w:rPr>
        <w:t xml:space="preserve"> учебном  году состоялись: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- 4 заседания Управляющего Совета.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- 5 родительских собраний.</w:t>
      </w:r>
    </w:p>
    <w:p w:rsidR="002B4C73" w:rsidRPr="0007375A" w:rsidRDefault="00EA7358" w:rsidP="0019569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sz w:val="24"/>
          <w:szCs w:val="24"/>
          <w:lang w:eastAsia="ru-RU"/>
        </w:rPr>
        <w:t>Анализ методической работы</w:t>
      </w:r>
      <w:r w:rsidR="00195698" w:rsidRPr="0007375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Методическая деятельность МБУДО ДООЦ – это </w:t>
      </w:r>
      <w:r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 взаимосвязанных компонентов, направленная на оказание помощи педагогическому коллективу в повышении качества образовательного процесса, в создании условий для профессионального роста, развития и саморазвития всех педагогических работников.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Основной целью</w:t>
      </w:r>
      <w:r w:rsidR="00533776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методической работы в 2019-2020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 - </w:t>
      </w:r>
      <w:r w:rsidRPr="0007375A">
        <w:rPr>
          <w:rFonts w:ascii="Times New Roman" w:hAnsi="Times New Roman"/>
          <w:sz w:val="24"/>
          <w:szCs w:val="24"/>
        </w:rPr>
        <w:t>создание условий для осуществления непрерывного развития профессиональной компетентности педагогических работников.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достижения данной цели решались следующие </w:t>
      </w:r>
      <w:r w:rsidRPr="0007375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:rsidR="002B4C73" w:rsidRPr="0007375A" w:rsidRDefault="002B4C73" w:rsidP="001956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Формирование мотивации педагогов на профессиональное саморазвитие.</w:t>
      </w:r>
    </w:p>
    <w:p w:rsidR="00195698" w:rsidRPr="0007375A" w:rsidRDefault="002B4C73" w:rsidP="001956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2.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195698" w:rsidRPr="0007375A" w:rsidRDefault="00195698" w:rsidP="001956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3 </w:t>
      </w:r>
      <w:r w:rsidR="002B4C73" w:rsidRPr="0007375A">
        <w:rPr>
          <w:rFonts w:ascii="Times New Roman" w:hAnsi="Times New Roman"/>
          <w:sz w:val="24"/>
          <w:szCs w:val="24"/>
        </w:rPr>
        <w:t>.Внедрение в практику работы педагогов передового опыта коллег через систему семинаров, проведения мастер-классов, открытых занятий.</w:t>
      </w:r>
    </w:p>
    <w:p w:rsidR="00195698" w:rsidRPr="0007375A" w:rsidRDefault="00195698" w:rsidP="001956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4.</w:t>
      </w:r>
      <w:r w:rsidR="002B4C73" w:rsidRPr="0007375A">
        <w:rPr>
          <w:rFonts w:ascii="Times New Roman" w:hAnsi="Times New Roman"/>
          <w:sz w:val="24"/>
          <w:szCs w:val="24"/>
        </w:rPr>
        <w:t>Мониторинг качества и управления профессиональной деятельностью педагогов дополнительного образования.</w:t>
      </w:r>
    </w:p>
    <w:p w:rsidR="00195698" w:rsidRPr="0007375A" w:rsidRDefault="002B4C73" w:rsidP="0019569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Обеспечение информационно-методической поддержки в работе с одаренными детьми.</w:t>
      </w:r>
    </w:p>
    <w:p w:rsidR="00195698" w:rsidRPr="0007375A" w:rsidRDefault="002B4C73" w:rsidP="0019569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Повышение квалификации педагогов через постоянно действующие формы обучения (курсы повышения квалификации).</w:t>
      </w:r>
    </w:p>
    <w:p w:rsidR="00195698" w:rsidRPr="0007375A" w:rsidRDefault="002B4C73" w:rsidP="0019569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Активизация участия педагогов и их воспитанников в мероприятиях различного уровня.</w:t>
      </w:r>
    </w:p>
    <w:p w:rsidR="009A2A2D" w:rsidRPr="0007375A" w:rsidRDefault="002B4C73" w:rsidP="009A2A2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>Обеспечение мер по сохранению жизни и здоровья детей, их безопасное пребывание на занятиях.</w:t>
      </w:r>
    </w:p>
    <w:p w:rsidR="009A2A2D" w:rsidRPr="0007375A" w:rsidRDefault="00533776" w:rsidP="009A2A2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color w:val="000000" w:themeColor="text1"/>
          <w:sz w:val="24"/>
          <w:szCs w:val="24"/>
        </w:rPr>
        <w:t xml:space="preserve">В 2019-2020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проведено  4 методических совета, </w:t>
      </w:r>
      <w:r w:rsidR="009A2A2D" w:rsidRPr="00073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</w:rPr>
        <w:t xml:space="preserve">на которых </w:t>
      </w:r>
      <w:r w:rsidR="002B4C73" w:rsidRPr="0007375A">
        <w:rPr>
          <w:rFonts w:ascii="Times New Roman" w:hAnsi="Times New Roman"/>
          <w:sz w:val="24"/>
          <w:szCs w:val="24"/>
        </w:rPr>
        <w:t xml:space="preserve">рассмотрены вопросы организационно-методического обеспечения образовательного процесса, обсуждались нормативные документы, обобщался опыт работы педагогов дополнительного образования,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</w:rPr>
        <w:t xml:space="preserve"> обсуждались вопросы подготовки к семинарам, конкурсам, конференциям, а также </w:t>
      </w:r>
      <w:r w:rsidR="002B4C73" w:rsidRPr="0007375A">
        <w:rPr>
          <w:rFonts w:ascii="Times New Roman" w:hAnsi="Times New Roman"/>
          <w:sz w:val="24"/>
          <w:szCs w:val="24"/>
        </w:rPr>
        <w:t xml:space="preserve">анализировалась методическая работа за учебный год. </w:t>
      </w:r>
      <w:proofErr w:type="gramEnd"/>
    </w:p>
    <w:p w:rsidR="002B4C73" w:rsidRPr="0007375A" w:rsidRDefault="002B4C73" w:rsidP="009A2A2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всего учебного года осуществлялась системная деятельность педагогического коллектива, направленная на повышение конкурентоспособности </w:t>
      </w:r>
      <w:r w:rsidRPr="0007375A">
        <w:rPr>
          <w:rFonts w:ascii="Times New Roman" w:hAnsi="Times New Roman"/>
          <w:color w:val="000000" w:themeColor="text1"/>
          <w:sz w:val="24"/>
          <w:szCs w:val="24"/>
        </w:rPr>
        <w:t>МБУДО ДООЦ</w:t>
      </w:r>
      <w:r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муниципальной системе образования за счёт эффективного использования потенциала учреждения и обеспечения доступности качественных образовательных услуг. С этой целью проводилась работа по обеспечению не только необходимых, но и максимально комфортных, благоприятных условий для личностного развития, укрепления здоровья, профессионального самоопределения и творческого труда детей.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Кроме того, проводилась работа:</w:t>
      </w:r>
    </w:p>
    <w:p w:rsidR="002B4C73" w:rsidRPr="0007375A" w:rsidRDefault="002B4C73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 пополнению фонда учебно-методической литературы; методических и дидактических разработок, методических материалов на бумажных и электронных носителях;</w:t>
      </w:r>
    </w:p>
    <w:p w:rsidR="002B4C73" w:rsidRPr="0007375A" w:rsidRDefault="002B4C73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по накоплению материала по обобщению опыта работы педагогов МБУДО ДООЦ. </w:t>
      </w:r>
    </w:p>
    <w:p w:rsidR="002B4C73" w:rsidRPr="0007375A" w:rsidRDefault="002B4C73" w:rsidP="002B4C73">
      <w:pPr>
        <w:pStyle w:val="Default"/>
        <w:ind w:firstLine="567"/>
        <w:jc w:val="both"/>
      </w:pPr>
      <w:r w:rsidRPr="0007375A">
        <w:t xml:space="preserve">     При планировании методической работы отбирались те формы, которые реально позволили бы решить намеченные проблемы и задачи: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обсуждение актуальных проблем;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подготовка, проведение открытых занятий, мастер-классов;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оказание методической помощи педагогам;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проведение анализа результатов образовательного процесса;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оказание помощи в проведении аттестации. </w:t>
      </w:r>
    </w:p>
    <w:p w:rsidR="002B4C73" w:rsidRPr="0007375A" w:rsidRDefault="00533776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В 2019-2020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 году педагогический коллектив МБУДО ДООЦ (основной состав и совместители) работал по </w:t>
      </w:r>
      <w:r w:rsidRPr="0007375A">
        <w:rPr>
          <w:rFonts w:ascii="Times New Roman" w:hAnsi="Times New Roman"/>
          <w:sz w:val="24"/>
          <w:szCs w:val="24"/>
          <w:lang w:eastAsia="ru-RU"/>
        </w:rPr>
        <w:t xml:space="preserve">29 </w:t>
      </w:r>
      <w:r w:rsidR="002B4C73" w:rsidRPr="00073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программам. </w:t>
      </w:r>
    </w:p>
    <w:p w:rsidR="002B4C73" w:rsidRPr="0007375A" w:rsidRDefault="002B4C73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Важную роль в активизации методической работы, повышении педагогического мастерства педагогов играли </w:t>
      </w:r>
      <w:r w:rsidRPr="0007375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методические объединения педагогов. </w:t>
      </w:r>
    </w:p>
    <w:p w:rsidR="002B4C73" w:rsidRPr="0007375A" w:rsidRDefault="00533776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2019-2020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 были проведены заседания методических объединений 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направлениям: </w:t>
      </w:r>
    </w:p>
    <w:p w:rsidR="002B4C73" w:rsidRPr="0007375A" w:rsidRDefault="00533776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техническое</w:t>
      </w:r>
      <w:proofErr w:type="gramEnd"/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естественно-научное </w:t>
      </w:r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художественное и социально-педагогическое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(методист Кириллова Т.С);</w:t>
      </w:r>
    </w:p>
    <w:p w:rsidR="002B4C73" w:rsidRPr="0007375A" w:rsidRDefault="002B4C73" w:rsidP="005337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физкультурно-спортивное</w:t>
      </w:r>
      <w:proofErr w:type="gramEnd"/>
      <w:r w:rsidR="00533776"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художественное </w:t>
      </w:r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(методист Леньшина С.В.</w:t>
      </w:r>
      <w:r w:rsidR="00533776"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 11.03.2020 – Андреева Е. В.</w:t>
      </w:r>
      <w:r w:rsidRPr="000737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2B4C73" w:rsidRPr="0007375A" w:rsidRDefault="002B4C73" w:rsidP="002B4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Методические объединения вместе с методической службой решали вопросы, нацеленные на совершенствование учебно-воспитательного процесса и рост профессионализма педагогов.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Формы работы  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методических объединений: 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- выступления членов методического объединения;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- обсуждение актуальных проблем;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- оказание помощи педагогам дополнительного образования при подготовке к аттестации;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- проведение анализа результатов образовательного процесса;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>- подготовка, проведение показательных мероприятий.</w:t>
      </w:r>
    </w:p>
    <w:p w:rsidR="002B4C73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Большое значение в деле повышения профессионального мастерства и обмена опытом работы педагогов имеют проведенные  в  рамках методических объединений открытые занятия, творческие отчеты и мастер-классы:</w:t>
      </w:r>
    </w:p>
    <w:p w:rsidR="0007375A" w:rsidRDefault="0007375A" w:rsidP="002B4C73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375A" w:rsidRDefault="0007375A" w:rsidP="002B4C73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4C73" w:rsidRPr="0007375A" w:rsidRDefault="002B4C73" w:rsidP="002B4C73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375A">
        <w:rPr>
          <w:rFonts w:ascii="Times New Roman" w:hAnsi="Times New Roman"/>
          <w:b/>
          <w:color w:val="000000"/>
          <w:sz w:val="24"/>
          <w:szCs w:val="24"/>
        </w:rPr>
        <w:lastRenderedPageBreak/>
        <w:t>Распростране</w:t>
      </w:r>
      <w:r w:rsidR="00533776" w:rsidRPr="0007375A">
        <w:rPr>
          <w:rFonts w:ascii="Times New Roman" w:hAnsi="Times New Roman"/>
          <w:b/>
          <w:color w:val="000000"/>
          <w:sz w:val="24"/>
          <w:szCs w:val="24"/>
        </w:rPr>
        <w:t>ние педагогического опыта в 2019-2020</w:t>
      </w:r>
      <w:r w:rsidRPr="0007375A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761"/>
        <w:gridCol w:w="1980"/>
        <w:gridCol w:w="2160"/>
      </w:tblGrid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(публикации, открытые уроки, мастер классы и т.п.)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Мастер – класс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судомоделированию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рамках Интерактивной площадки «Точки роста дополнительного образования».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 – класс в рамках Интерактивной площадки «Точки роста дополнительного образования».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Мастер-класс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судомоделированию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посвященный Дню народного единства «Единым духом мы сильны!»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Самойлов М.В.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по изготовлению тряпичной куклы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Россияночка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Открытое занятие «Час памяти «По дорогам свободы».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по изготовлению миниатюрных кукол Масленицы.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ГТО-путь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 здоровью».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для обучающихся 11 классов «Танцуем вальс».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Дешина С.Е.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Интерактивная лекция «Мир невозможен без времени, но и время невозможно без мира».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Открытое занятие «Викторина по правилам дорожного движения «Умный пешеход»».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Киселев Е.А.,</w:t>
            </w:r>
          </w:p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Мастер-класс по изготовлению новогодней игрушки.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«Почему важно изучать астрономию в школе: повышение мотивации к изучению астрономии (на основе пособий издательства «БИНОМ.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Лаборатория знаний»)».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«Информационные технологии в преподавании современного курса астрономии (на основе УМК Засова А.В.–Сурдина В.Г.)».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Доклады в рамках методического объединения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«Интерактивные формы работы с родителями, направленные на сотрудничество педагога с семьей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объединениях «Фантазеры», «Юный дизайнер»; «Педагогические технологии в дополнительном образовании. Их использование в организации деятельности» (из опыта работы объединения скалолазание)</w:t>
            </w: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pStyle w:val="af1"/>
              <w:jc w:val="center"/>
              <w:rPr>
                <w:sz w:val="20"/>
                <w:szCs w:val="20"/>
              </w:rPr>
            </w:pPr>
            <w:proofErr w:type="spellStart"/>
            <w:r w:rsidRPr="0007375A">
              <w:rPr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sz w:val="20"/>
                <w:szCs w:val="20"/>
              </w:rPr>
              <w:t xml:space="preserve"> Е.В., </w:t>
            </w:r>
            <w:proofErr w:type="spellStart"/>
            <w:r w:rsidRPr="0007375A">
              <w:rPr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sz w:val="20"/>
                <w:szCs w:val="20"/>
              </w:rPr>
              <w:t xml:space="preserve"> С.Э.</w:t>
            </w:r>
          </w:p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Открытая тренировка по волейболу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Открытые соревнования по скалолазанию (скорость)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pStyle w:val="af1"/>
              <w:jc w:val="center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Никифорова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jc w:val="center"/>
              <w:rPr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Публикация «Воспитание мужского характера у детей 5-12 лет»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Публикация «Коммуникация как метод развития у детей умственных и физических способностей»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Публикация «Как воспитать музыканта в не музыкальной семье (пособие для родителей и детей 5-10 лет)»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Публикация </w:t>
            </w:r>
            <w:proofErr w:type="spellStart"/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– методического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материала на страницах сетевого издания </w:t>
            </w:r>
            <w:hyperlink r:id="rId6" w:history="1">
              <w:r w:rsidRPr="0007375A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Pr="0007375A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Pr="0007375A">
                <w:rPr>
                  <w:rStyle w:val="ab"/>
                  <w:sz w:val="20"/>
                  <w:szCs w:val="20"/>
                  <w:lang w:val="en-US"/>
                </w:rPr>
                <w:t>labirintznaniy</w:t>
              </w:r>
              <w:proofErr w:type="spellEnd"/>
              <w:r w:rsidRPr="0007375A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Pr="0007375A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7375A">
              <w:rPr>
                <w:rFonts w:ascii="Times New Roman" w:hAnsi="Times New Roman"/>
                <w:sz w:val="20"/>
                <w:szCs w:val="20"/>
              </w:rPr>
              <w:t>. Название работы – «Комплекс упражнений на равновесие, быстроту и ловкость».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  <w:tr w:rsidR="00533776" w:rsidRPr="0007375A" w:rsidTr="0053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Публикация на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Росконкурс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3776" w:rsidRPr="0007375A" w:rsidRDefault="00533776" w:rsidP="0053377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 Педагогические технологии в дополнительном образовании. Их использование в организации деятельности».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6" w:rsidRPr="0007375A" w:rsidRDefault="00533776" w:rsidP="00533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</w:tr>
    </w:tbl>
    <w:p w:rsidR="002B4C73" w:rsidRPr="0007375A" w:rsidRDefault="002B4C73" w:rsidP="005337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B4C73" w:rsidRPr="0007375A" w:rsidRDefault="00533776" w:rsidP="002B4C7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В 2019-2020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 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педагог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 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Парфенова И. А., </w:t>
      </w:r>
      <w:proofErr w:type="spellStart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Стражникова</w:t>
      </w:r>
      <w:proofErr w:type="spellEnd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С. Э., </w:t>
      </w:r>
      <w:proofErr w:type="spellStart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Шалеева</w:t>
      </w:r>
      <w:proofErr w:type="spellEnd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Е. В. и </w:t>
      </w:r>
      <w:proofErr w:type="spellStart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Аккерберг</w:t>
      </w:r>
      <w:proofErr w:type="spellEnd"/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 А. 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успешно </w:t>
      </w: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прошли процедуру аттестации, итогом которой стало присвоение им 1 квалификационной категории</w:t>
      </w:r>
      <w:r w:rsidR="002B4C73"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B4C73" w:rsidRPr="0007375A" w:rsidRDefault="002B4C73" w:rsidP="004050FE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737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Педагоги дополнительного образования в течение учебного года повышали свой профессионализм, участвуя в профессиональных конкурсах, конференциях и т.д.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992"/>
        <w:gridCol w:w="2856"/>
        <w:gridCol w:w="1822"/>
        <w:gridCol w:w="2126"/>
      </w:tblGrid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  <w:p w:rsidR="004050FE" w:rsidRPr="0007375A" w:rsidRDefault="004050FE" w:rsidP="002F6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(выдан сертификат, диплом, ценный подарок, опубликована статья и т.п.)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4050FE" w:rsidRPr="0007375A" w:rsidTr="002F62CC">
        <w:trPr>
          <w:trHeight w:val="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Белоусов Артем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2 степени </w:t>
            </w:r>
          </w:p>
        </w:tc>
      </w:tr>
      <w:tr w:rsidR="004050FE" w:rsidRPr="0007375A" w:rsidTr="002F62CC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XIII городской конкурс художественного чтения педагогов «Легкое дыхание»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 дистанционный конкурс «Мир Педагога». Номинация «эссе».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 (с международным участием) конкурс для работников образовательных учреждений «Педагогический поиск». Номинация «Менеджмент в образовании».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победителя, 3 место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Межрегиональный конкурс «Юный дизайнер»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Диплом, 3 место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онлай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конкурс «Разноцветное чудо народной игрушки»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конкурс «Мисс Весна – 2020»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left="-129"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 за победу в номинации «Мисс Совершенство»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«Мир Педагога»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pStyle w:val="a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</w:t>
            </w:r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>онлайн-конкурс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«Разноцветное чудо народной игрушки».</w:t>
            </w:r>
          </w:p>
          <w:p w:rsidR="004050FE" w:rsidRPr="0007375A" w:rsidRDefault="004050FE" w:rsidP="002F62CC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Всероссийское тестирование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степени 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>ородск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07375A">
              <w:rPr>
                <w:rFonts w:ascii="Times New Roman" w:eastAsia="Calibri" w:hAnsi="Times New Roman"/>
                <w:sz w:val="20"/>
                <w:szCs w:val="20"/>
              </w:rPr>
              <w:t xml:space="preserve">конкурс методических материалов среди педагогических работников естественно-научной и краеведческой направленности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Грамота, 2 место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 конкурс плакатов «От ГТО к Олимпийским вершинам!»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конкурс «Карнавал масок»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Сергеевна, Баранова Анастасия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МБУДО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Проект #ОКНА_ПОБЕДЫ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Селютина А.Ю., Баранова А.А,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 , Панова Е.Н.,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pStyle w:val="af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Всероссийская акция «Письмо Победы»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left="-129" w:right="-108" w:firstLine="129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Анна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МБОУДО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«Освоение космических просторов»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Родина Анна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МБОУДО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«Весенний переполох»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Панова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Всероссийское тестирование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ПедЭксперт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2020» тест учитель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073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4050FE" w:rsidRPr="0007375A" w:rsidTr="002F62C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Участие в конкурсе м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еждународного педагогического портала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«Солнечный свет»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Опубликована статья (</w:t>
            </w:r>
            <w:proofErr w:type="spellStart"/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с-во</w:t>
            </w:r>
            <w:proofErr w:type="spellEnd"/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 регистрации СМИ ЭЛ № ФС 77 – 65391)</w:t>
            </w:r>
          </w:p>
        </w:tc>
      </w:tr>
    </w:tbl>
    <w:p w:rsidR="004050FE" w:rsidRPr="0007375A" w:rsidRDefault="004050FE" w:rsidP="0007375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050FE" w:rsidRPr="0007375A" w:rsidRDefault="002B4C73" w:rsidP="002B4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 xml:space="preserve">Педагоги дополнительного образования </w:t>
      </w:r>
      <w:proofErr w:type="spellStart"/>
      <w:r w:rsidRPr="0007375A">
        <w:rPr>
          <w:rFonts w:ascii="Times New Roman" w:hAnsi="Times New Roman"/>
          <w:sz w:val="24"/>
          <w:szCs w:val="24"/>
        </w:rPr>
        <w:t>Приладных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Д.Н,</w:t>
      </w:r>
      <w:r w:rsidR="004050FE" w:rsidRPr="0007375A">
        <w:rPr>
          <w:rFonts w:ascii="Times New Roman" w:hAnsi="Times New Roman"/>
          <w:sz w:val="24"/>
          <w:szCs w:val="24"/>
        </w:rPr>
        <w:t xml:space="preserve"> Панова Е. Н. </w:t>
      </w:r>
      <w:r w:rsidRPr="0007375A">
        <w:rPr>
          <w:rFonts w:ascii="Times New Roman" w:hAnsi="Times New Roman"/>
          <w:sz w:val="24"/>
          <w:szCs w:val="24"/>
        </w:rPr>
        <w:t xml:space="preserve">. прошли курсы повышения квалификации </w:t>
      </w:r>
      <w:r w:rsidR="004050FE" w:rsidRPr="0007375A">
        <w:rPr>
          <w:rFonts w:ascii="Times New Roman" w:hAnsi="Times New Roman"/>
          <w:sz w:val="24"/>
          <w:szCs w:val="24"/>
        </w:rPr>
        <w:t xml:space="preserve">на  базе  Нижегородский государственный педагогический университет имени </w:t>
      </w:r>
      <w:proofErr w:type="spellStart"/>
      <w:r w:rsidR="004050FE" w:rsidRPr="0007375A">
        <w:rPr>
          <w:rFonts w:ascii="Times New Roman" w:hAnsi="Times New Roman"/>
          <w:sz w:val="24"/>
          <w:szCs w:val="24"/>
        </w:rPr>
        <w:t>Козьмы</w:t>
      </w:r>
      <w:proofErr w:type="spellEnd"/>
      <w:r w:rsidR="004050FE" w:rsidRPr="0007375A">
        <w:rPr>
          <w:rFonts w:ascii="Times New Roman" w:hAnsi="Times New Roman"/>
          <w:sz w:val="24"/>
          <w:szCs w:val="24"/>
        </w:rPr>
        <w:t xml:space="preserve"> Минина по теме  «Формирование у детей навыков безопасного участия в дорожном движении»</w:t>
      </w:r>
    </w:p>
    <w:p w:rsidR="004050FE" w:rsidRPr="0007375A" w:rsidRDefault="004050FE" w:rsidP="004050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B4C73" w:rsidRPr="0007375A" w:rsidRDefault="004050FE" w:rsidP="00D14983">
      <w:pPr>
        <w:spacing w:after="0" w:line="240" w:lineRule="auto"/>
        <w:ind w:firstLine="567"/>
        <w:jc w:val="both"/>
        <w:rPr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В 2019-2020</w:t>
      </w:r>
      <w:r w:rsidR="002B4C73"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учебном году оказывалась методическая помощь молодым специалистам:</w:t>
      </w:r>
      <w:r w:rsidR="002B4C73" w:rsidRPr="0007375A">
        <w:rPr>
          <w:sz w:val="24"/>
          <w:szCs w:val="24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559"/>
        <w:gridCol w:w="4820"/>
      </w:tblGrid>
      <w:tr w:rsidR="004050FE" w:rsidRPr="0007375A" w:rsidTr="002F62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ФИО молодого, вновь прибывшего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 xml:space="preserve">ФИО наставника, </w:t>
            </w:r>
            <w:proofErr w:type="spellStart"/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квалиф</w:t>
            </w:r>
            <w:proofErr w:type="spellEnd"/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.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Результаты работы</w:t>
            </w:r>
          </w:p>
        </w:tc>
      </w:tr>
      <w:tr w:rsidR="004050FE" w:rsidRPr="0007375A" w:rsidTr="002F62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Рясков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Кириллова Т.С., методист,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/к.к.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Успешная социально-педагогическая адаптация, включение в образовательно-воспитательный процесс, привлечение к участию в соревнованиях и конкурсах разных уровней:</w:t>
            </w:r>
          </w:p>
          <w:p w:rsidR="004050FE" w:rsidRPr="0007375A" w:rsidRDefault="004050FE" w:rsidP="002F62C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- Муниципальный этап Всероссийского конкурса изобразительного искусства, декоративно-прикладного и технического творчества «Палитра ремесел – 2020» - 1 место;</w:t>
            </w:r>
          </w:p>
          <w:p w:rsidR="004050FE" w:rsidRPr="0007375A" w:rsidRDefault="004050FE" w:rsidP="002F62C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Региональный этап Всероссийского конкурса изобразительного искусства, декоративно-прикладного и технического творчества «Палитра ремесел – 2020» - 2 место;</w:t>
            </w:r>
          </w:p>
          <w:p w:rsidR="004050FE" w:rsidRPr="0007375A" w:rsidRDefault="004050FE" w:rsidP="002F62C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Муниципальный этап Всероссийского конкурса детско-юношеского творчества по пожарной безопасности «Неопалимая купина»  - 1 место;</w:t>
            </w:r>
          </w:p>
          <w:p w:rsidR="004050FE" w:rsidRPr="0007375A" w:rsidRDefault="004050FE" w:rsidP="002F62C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социальных сетях «Мы все равно скажем спасибо».</w:t>
            </w:r>
          </w:p>
        </w:tc>
      </w:tr>
      <w:tr w:rsidR="004050FE" w:rsidRPr="0007375A" w:rsidTr="002F62CC">
        <w:trPr>
          <w:trHeight w:val="4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Анастасия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Кириллова Т.С., методист,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/к.к.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Успешная социально-педагогическая адаптация, включение в образовательно-воспитательный процесс, привлечение к участию в соревнованиях и конкурсах разных уровней: 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«Всероссийский открытый конкурс детского и юношеского творчества «ОТКРЫТИЕ» 2020. Конкурс «Сила солдата». Номинация «сочинение» - 1 место;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«Всероссийский открытый конкурс детского и юношеского творчества «ОТКРЫТИЕ» 2020.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Конкурс «Свежий натюрморт». Номинация «рисунок» - 1 место;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Ежегодный международный молодежный конкурс «Идеи, преображающие города». Номинация «малые архитектурные формы»;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Международный дистанционный конкурс «Мир Педагога». Номинация «эссе» - диплом 2 степени;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Городская краеведческая конференция школьников «На радость - матери России, земля Елецкая, живи!», посвященная 75-летию Победы в Великой Отечественной войне 1941-1945 годов. Номинация «Литературное краеведение» - участие;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Всероссийский (с международным участием) конкурс для работников образовательных учреждений «Педагогический поиск». Номинация «Менеджмент в образовании» - диплом победителя, 3 место;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Всероссийская акция «Письмо Победы»;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-  Всероссийская акция «Блокадный хлеб», открытое мероприятие  «Час памяти «По дорогам свободы»; 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Мастер-класс по изготовлению миниатюрных кукол Масленицы;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Культурно-массовое мероприятие «Гуляй, народ, Масленица у ворот!»;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Акция, посвященная  Дню Конституции.</w:t>
            </w:r>
          </w:p>
        </w:tc>
      </w:tr>
      <w:tr w:rsidR="004050FE" w:rsidRPr="0007375A" w:rsidTr="002F62CC">
        <w:trPr>
          <w:trHeight w:val="5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МБУДО ДООЦ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Баранова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Кириллова Т.С., методист,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/к.к.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Успешная социально-педагогическая адаптация, включение в образовательно-воспитательный процесс, привлечение к участию в соревнованиях и конкурсах разных уровней: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Всероссийский конкурс «День космонавтики», диплом 1 степени;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Всероссийский конкурс «Пасхальный подарок», диплом 2 степени;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XIII городской конкурс художественного чтения педагогов «Легкое дыхание», диплом участника;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Всероссийская акция «Письмо Победы»;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- Проект «Окна Победы»;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в социальных сетях ««Наследники Победы».</w:t>
            </w:r>
          </w:p>
        </w:tc>
      </w:tr>
      <w:tr w:rsidR="004050FE" w:rsidRPr="0007375A" w:rsidTr="002F62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МБУДО ДООЦ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Кожухова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Леньшина С.В., методист,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>/к.к.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E" w:rsidRPr="0007375A" w:rsidRDefault="004050FE" w:rsidP="002F62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Успешная социально-педагогическая адаптация, включение в образовательно-воспитательный процесс.</w:t>
            </w:r>
          </w:p>
        </w:tc>
      </w:tr>
    </w:tbl>
    <w:p w:rsidR="00EA7358" w:rsidRPr="0007375A" w:rsidRDefault="00EA7358" w:rsidP="00EA7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358" w:rsidRPr="0007375A" w:rsidRDefault="00EA7358" w:rsidP="00EA735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Обеспечение безопасности образовательной среды и охраны </w:t>
      </w:r>
      <w:proofErr w:type="gramStart"/>
      <w:r w:rsidRPr="0007375A">
        <w:rPr>
          <w:rFonts w:ascii="Times New Roman" w:hAnsi="Times New Roman"/>
          <w:b/>
          <w:sz w:val="24"/>
          <w:szCs w:val="24"/>
        </w:rPr>
        <w:t>здоровья</w:t>
      </w:r>
      <w:proofErr w:type="gramEnd"/>
      <w:r w:rsidRPr="0007375A">
        <w:rPr>
          <w:rFonts w:ascii="Times New Roman" w:hAnsi="Times New Roman"/>
          <w:b/>
          <w:sz w:val="24"/>
          <w:szCs w:val="24"/>
        </w:rPr>
        <w:t xml:space="preserve"> обучающихся центра.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Для предотвращения экстремальных и чрезвычайных ситуаций, обеспечения комфортного психолого-педагогического сотрудничества всех субъектов образовательного процесса, повышения уровня противопожарной защиты здания,  а также недопущения травматизма, гибели обучающихся и сотрудников в центре разработаны и утверждены: </w:t>
      </w:r>
    </w:p>
    <w:p w:rsidR="00EA7358" w:rsidRPr="0007375A" w:rsidRDefault="00003F44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паспорт безопасности</w:t>
      </w:r>
      <w:r w:rsidR="00EA7358" w:rsidRPr="0007375A">
        <w:rPr>
          <w:rFonts w:ascii="Times New Roman" w:hAnsi="Times New Roman"/>
          <w:sz w:val="24"/>
          <w:szCs w:val="24"/>
        </w:rPr>
        <w:t xml:space="preserve">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положение о службе охраны труда; </w:t>
      </w:r>
    </w:p>
    <w:p w:rsidR="00EA7358" w:rsidRPr="0007375A" w:rsidRDefault="00003F44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 </w:t>
      </w:r>
      <w:r w:rsidR="00EA7358" w:rsidRPr="0007375A">
        <w:rPr>
          <w:rFonts w:ascii="Times New Roman" w:hAnsi="Times New Roman"/>
          <w:sz w:val="24"/>
          <w:szCs w:val="24"/>
        </w:rPr>
        <w:t xml:space="preserve">-положение о комиссии по охране труда;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программа проведения вводного инструктажа по охране труда;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программа производственного </w:t>
      </w:r>
      <w:proofErr w:type="gramStart"/>
      <w:r w:rsidRPr="0007375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санитарно-противоэпиде</w:t>
      </w:r>
      <w:r w:rsidR="00003F44" w:rsidRPr="0007375A">
        <w:rPr>
          <w:rFonts w:ascii="Times New Roman" w:hAnsi="Times New Roman"/>
          <w:sz w:val="24"/>
          <w:szCs w:val="24"/>
        </w:rPr>
        <w:t>миологических мероприятий на ос</w:t>
      </w:r>
      <w:r w:rsidRPr="0007375A">
        <w:rPr>
          <w:rFonts w:ascii="Times New Roman" w:hAnsi="Times New Roman"/>
          <w:sz w:val="24"/>
          <w:szCs w:val="24"/>
        </w:rPr>
        <w:t xml:space="preserve">новании </w:t>
      </w:r>
      <w:proofErr w:type="spellStart"/>
      <w:r w:rsidRPr="0007375A">
        <w:rPr>
          <w:rFonts w:ascii="Times New Roman" w:hAnsi="Times New Roman"/>
          <w:sz w:val="24"/>
          <w:szCs w:val="24"/>
        </w:rPr>
        <w:t>СанПиН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2.4.4.3172-14;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инструкции по охране труда и технике безопасности при выполнении различных видов работ;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 xml:space="preserve">- должностные инструкции по охране труда сотрудников учреждения;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положение о порядке проведения инструктажей по технике безопасности с </w:t>
      </w:r>
      <w:proofErr w:type="gramStart"/>
      <w:r w:rsidRPr="000737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Ежегодно издаются приказы по охране труда и технике безопасности обеспечивающие безопасность жизни воспитанников и сотрудников. Систематически проводятся вводные и первичные инструктажи с вновь принятыми сотрудниками и повторные инструктажи с постоянным с</w:t>
      </w:r>
      <w:proofErr w:type="gramStart"/>
      <w:r w:rsidRPr="0007375A">
        <w:rPr>
          <w:rFonts w:ascii="Times New Roman" w:hAnsi="Times New Roman"/>
          <w:sz w:val="24"/>
          <w:szCs w:val="24"/>
        </w:rPr>
        <w:t>о-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ставом, о чем отражается в записях соответствующих журналах.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В соответствии с Правилами пожарной безопасности учебные помещения центра оснащены первичными средствами пожаротушения, планами эвакуации, указателями путей эвакуации, аварийным освещением и т.д.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зданиях центра установлена система автоматической пожарной сигнализации (АПС). Заключены договоры на о</w:t>
      </w:r>
      <w:r w:rsidR="00003F44" w:rsidRPr="0007375A">
        <w:rPr>
          <w:rFonts w:ascii="Times New Roman" w:hAnsi="Times New Roman"/>
          <w:sz w:val="24"/>
          <w:szCs w:val="24"/>
        </w:rPr>
        <w:t xml:space="preserve">бслуживание АПС. </w:t>
      </w:r>
      <w:r w:rsidRPr="0007375A">
        <w:rPr>
          <w:rFonts w:ascii="Times New Roman" w:hAnsi="Times New Roman"/>
          <w:sz w:val="24"/>
          <w:szCs w:val="24"/>
        </w:rPr>
        <w:t xml:space="preserve">В соответствии ст. 83 п. 7 ФЗ-123 «Технический регламент о требованиях пожарной безопасности», вступившего в законную силу с 13.07.2014 года, сигнал срабатывания АПС выведен на пульт связи пожарных подразделений напрямую в пожарную часть.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Учебные кабинеты оснащены аптечками первой медицинские помощи. В течение всего учебного года охрану центра и всех участников образовательного процесса круглосуточно осуществляется вахтером и сторожами.  На посту охраны имеется вся необходимая документация (списки сотрудников и обучающихся, телефоны экстренных служб и администрации центра, схема эвакуации). Сотрудниками ведется журнал передачи дежурства. Оборудовано охранное место стационарным телефоном. Организован контрольно-пропускной режим.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Для обеспечения безопасности образовательной среды центр имеет в наличие: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ограждения по периметру учреждения;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уличное освещение; 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паспорта безопасности мест массового пребывания людей; </w:t>
      </w:r>
    </w:p>
    <w:p w:rsidR="00EA7358" w:rsidRPr="0007375A" w:rsidRDefault="00003F44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</w:t>
      </w:r>
      <w:r w:rsidR="00EA7358" w:rsidRPr="0007375A">
        <w:rPr>
          <w:rFonts w:ascii="Times New Roman" w:hAnsi="Times New Roman"/>
          <w:sz w:val="24"/>
          <w:szCs w:val="24"/>
        </w:rPr>
        <w:t xml:space="preserve">информационные стенды для обучающихся и сотрудников (по терроризму, пожарной безопасности и ПДД); </w:t>
      </w:r>
    </w:p>
    <w:p w:rsidR="00EA7358" w:rsidRPr="0007375A" w:rsidRDefault="00D14983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планы эвакуации;</w:t>
      </w:r>
    </w:p>
    <w:p w:rsidR="00D14983" w:rsidRPr="0007375A" w:rsidRDefault="00D14983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систему видеонаблюдения;</w:t>
      </w:r>
    </w:p>
    <w:p w:rsidR="00D14983" w:rsidRPr="0007375A" w:rsidRDefault="00D14983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</w:t>
      </w:r>
      <w:r w:rsidR="00003F44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>выход на ЕДДС</w:t>
      </w:r>
    </w:p>
    <w:p w:rsidR="00EA7358" w:rsidRPr="0007375A" w:rsidRDefault="00EA7358" w:rsidP="00073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Ежемесячно составляется график генеральных уборок, проводится санитарная обработка зданий от грызунов и насекомых.</w:t>
      </w:r>
    </w:p>
    <w:p w:rsidR="00EA7358" w:rsidRPr="0007375A" w:rsidRDefault="00EA7358" w:rsidP="00EA7358">
      <w:pPr>
        <w:pStyle w:val="a5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Анализ материально-технической  базы центра.</w:t>
      </w:r>
    </w:p>
    <w:p w:rsidR="00EA7358" w:rsidRPr="0007375A" w:rsidRDefault="00EA7358" w:rsidP="00EA735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 Для ведения образовательной деятельности по заявленным </w:t>
      </w:r>
      <w:proofErr w:type="spellStart"/>
      <w:r w:rsidRPr="0007375A">
        <w:rPr>
          <w:rFonts w:ascii="Times New Roman" w:hAnsi="Times New Roman"/>
          <w:sz w:val="24"/>
          <w:szCs w:val="24"/>
        </w:rPr>
        <w:t>направл</w:t>
      </w:r>
      <w:proofErr w:type="gramStart"/>
      <w:r w:rsidRPr="0007375A">
        <w:rPr>
          <w:rFonts w:ascii="Times New Roman" w:hAnsi="Times New Roman"/>
          <w:sz w:val="24"/>
          <w:szCs w:val="24"/>
        </w:rPr>
        <w:t>е</w:t>
      </w:r>
      <w:proofErr w:type="spellEnd"/>
      <w:r w:rsidRPr="0007375A">
        <w:rPr>
          <w:rFonts w:ascii="Times New Roman" w:hAnsi="Times New Roman"/>
          <w:sz w:val="24"/>
          <w:szCs w:val="24"/>
        </w:rPr>
        <w:t>-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75A">
        <w:rPr>
          <w:rFonts w:ascii="Times New Roman" w:hAnsi="Times New Roman"/>
          <w:sz w:val="24"/>
          <w:szCs w:val="24"/>
        </w:rPr>
        <w:t>ниям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образовательных программ центр располагает необходимой матери- </w:t>
      </w:r>
      <w:proofErr w:type="spellStart"/>
      <w:r w:rsidRPr="0007375A">
        <w:rPr>
          <w:rFonts w:ascii="Times New Roman" w:hAnsi="Times New Roman"/>
          <w:sz w:val="24"/>
          <w:szCs w:val="24"/>
        </w:rPr>
        <w:t>ально-технической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базой. Имущество Учреждения является государственной собственностью города Ельца и закрепляется за Учреждением на праве оперативного управления </w:t>
      </w:r>
      <w:proofErr w:type="gramStart"/>
      <w:r w:rsidRPr="0007375A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приема-передачи управлением имущественных и земельных отношений Липецкой области. </w:t>
      </w:r>
    </w:p>
    <w:p w:rsidR="00EA7358" w:rsidRPr="0007375A" w:rsidRDefault="00EA7358" w:rsidP="00EA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Сведения о наличии оборудованных учебных кабинетов.</w:t>
      </w:r>
    </w:p>
    <w:tbl>
      <w:tblPr>
        <w:tblStyle w:val="a9"/>
        <w:tblW w:w="0" w:type="auto"/>
        <w:tblLook w:val="04A0"/>
      </w:tblPr>
      <w:tblGrid>
        <w:gridCol w:w="3156"/>
        <w:gridCol w:w="6415"/>
      </w:tblGrid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с перечнем мебели и основного оборудования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4050FE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«Автодело от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до Я</w:t>
            </w:r>
            <w:r w:rsidR="00EA7358" w:rsidRPr="0007375A">
              <w:rPr>
                <w:rFonts w:ascii="Times New Roman" w:hAnsi="Times New Roman"/>
                <w:sz w:val="20"/>
                <w:szCs w:val="20"/>
              </w:rPr>
              <w:t>» «Мототехника»</w:t>
            </w:r>
          </w:p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Станок сверлильный, точило, верстак металлический, стол учительский, стулья офисные 6 шт. Станок токарный по металлу «Корвет-401»,  мотоцикл "Минск"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«Радиоконструирование», «Автоматика и радиоэлектроника»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Духовой шкаф, станок сверлильный, точило, компрессор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шт., телевизор, стол ученический -21, стол письменный – 3, стулья – 35,  осциллограф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«Ракетное моделирование»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Компьютер  в  сборе, станок токарный, станок сверлильный, точило, станок деревообрабатывающий, стол ученический -10, стол письменный – 3, стулья - 7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«Юный дизайнер»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стол ученический -7, стол учительский  – 1, стулья – 12, шкаф – 2,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тумбочка - 6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«Азбука здоровья»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Обруч – 6, мяч-15, набор бадбинтон-1, спортивный тренажер -1, скакалка-20, мат гимнастический -3, шкаф - 1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ДПИ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Стол ученический -7, стол учительский  – 1, стулья – 12 покрасочный набор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«Фантазеры»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Стол ученический -7, стол учительский  – 1, стулья – 12, шкаф – 2, тумбочка – 6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«Скалолазание»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Карабин классический</w:t>
            </w:r>
            <w:r w:rsidRPr="0007375A">
              <w:rPr>
                <w:rStyle w:val="Batang11pt0pt"/>
                <w:rFonts w:ascii="Times New Roman" w:hAnsi="Times New Roman"/>
                <w:sz w:val="20"/>
                <w:szCs w:val="20"/>
              </w:rPr>
              <w:t xml:space="preserve">, карабин </w:t>
            </w:r>
            <w:proofErr w:type="spellStart"/>
            <w:r w:rsidRPr="0007375A">
              <w:rPr>
                <w:rStyle w:val="Batang11pt0pt"/>
                <w:rFonts w:ascii="Times New Roman" w:hAnsi="Times New Roman"/>
                <w:sz w:val="20"/>
                <w:szCs w:val="20"/>
              </w:rPr>
              <w:t>муфтованный</w:t>
            </w:r>
            <w:proofErr w:type="spellEnd"/>
            <w:r w:rsidRPr="0007375A">
              <w:rPr>
                <w:rStyle w:val="Batang11pt0pt"/>
                <w:rFonts w:ascii="Times New Roman" w:hAnsi="Times New Roman"/>
                <w:sz w:val="20"/>
                <w:szCs w:val="20"/>
              </w:rPr>
              <w:t xml:space="preserve">, страховочная система, </w:t>
            </w:r>
            <w:proofErr w:type="spellStart"/>
            <w:r w:rsidRPr="0007375A">
              <w:rPr>
                <w:rStyle w:val="Batang11pt0pt"/>
                <w:rFonts w:ascii="Times New Roman" w:hAnsi="Times New Roman"/>
                <w:sz w:val="20"/>
                <w:szCs w:val="20"/>
              </w:rPr>
              <w:t>альпинийская</w:t>
            </w:r>
            <w:proofErr w:type="spellEnd"/>
            <w:r w:rsidRPr="0007375A">
              <w:rPr>
                <w:rStyle w:val="Batang11pt0pt"/>
                <w:rFonts w:ascii="Times New Roman" w:hAnsi="Times New Roman"/>
                <w:sz w:val="20"/>
                <w:szCs w:val="20"/>
              </w:rPr>
              <w:t xml:space="preserve"> беседка, карабин большой автоматический</w:t>
            </w:r>
          </w:p>
        </w:tc>
      </w:tr>
      <w:tr w:rsidR="00EA7358" w:rsidRPr="0007375A" w:rsidTr="002A138C">
        <w:tc>
          <w:tcPr>
            <w:tcW w:w="3156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«Человек познает Вселенную»</w:t>
            </w:r>
          </w:p>
        </w:tc>
        <w:tc>
          <w:tcPr>
            <w:tcW w:w="6415" w:type="dxa"/>
          </w:tcPr>
          <w:p w:rsidR="00EA7358" w:rsidRPr="0007375A" w:rsidRDefault="00EA7358" w:rsidP="002A1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Телескоп "ТАЛ-2"</w:t>
            </w:r>
          </w:p>
        </w:tc>
      </w:tr>
    </w:tbl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Общая площадь используемых зданий и помещений: 1 012,97 кв.м. </w:t>
      </w:r>
    </w:p>
    <w:p w:rsidR="00EA7358" w:rsidRPr="0007375A" w:rsidRDefault="00EA7358" w:rsidP="00EA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Учебная площадь: 497,6 кв. м.</w:t>
      </w:r>
    </w:p>
    <w:p w:rsidR="00EA7358" w:rsidRPr="0007375A" w:rsidRDefault="00EA7358" w:rsidP="00073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Для обеспечения учебно-воспитательного процесса МБУДО «Детский оздоровительно-образовательный центр города Ельца» располагает следующим оборудованием и техническими средствами</w:t>
      </w:r>
    </w:p>
    <w:p w:rsidR="00EA7358" w:rsidRPr="0007375A" w:rsidRDefault="00EA7358" w:rsidP="00EA73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10. Анализ состояния информационного  обеспечения образовательного процесса.</w:t>
      </w:r>
    </w:p>
    <w:p w:rsidR="00EA7358" w:rsidRPr="0007375A" w:rsidRDefault="00EA7358" w:rsidP="00EA7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Все специалисты центра имеют возможность выходить в глобальную сеть непосредственно из методического кабинета учебного корпуса 2. Скорость доступа в информационно-коммуникационную сеть «</w:t>
      </w:r>
      <w:proofErr w:type="spellStart"/>
      <w:r w:rsidRPr="0007375A">
        <w:rPr>
          <w:rFonts w:ascii="Times New Roman" w:hAnsi="Times New Roman"/>
          <w:sz w:val="24"/>
          <w:szCs w:val="24"/>
        </w:rPr>
        <w:t>Internet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» в учреждении составляет 50 </w:t>
      </w:r>
      <w:proofErr w:type="spellStart"/>
      <w:r w:rsidRPr="0007375A">
        <w:rPr>
          <w:rFonts w:ascii="Times New Roman" w:hAnsi="Times New Roman"/>
          <w:sz w:val="24"/>
          <w:szCs w:val="24"/>
        </w:rPr>
        <w:t>Mb</w:t>
      </w:r>
      <w:proofErr w:type="spellEnd"/>
      <w:r w:rsidRPr="0007375A">
        <w:rPr>
          <w:rFonts w:ascii="Times New Roman" w:hAnsi="Times New Roman"/>
          <w:sz w:val="24"/>
          <w:szCs w:val="24"/>
        </w:rPr>
        <w:t>/</w:t>
      </w:r>
      <w:proofErr w:type="spellStart"/>
      <w:r w:rsidRPr="0007375A">
        <w:rPr>
          <w:rFonts w:ascii="Times New Roman" w:hAnsi="Times New Roman"/>
          <w:sz w:val="24"/>
          <w:szCs w:val="24"/>
        </w:rPr>
        <w:t>s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. В локальную сеть </w:t>
      </w:r>
      <w:proofErr w:type="gramStart"/>
      <w:r w:rsidRPr="0007375A">
        <w:rPr>
          <w:rFonts w:ascii="Times New Roman" w:hAnsi="Times New Roman"/>
          <w:sz w:val="24"/>
          <w:szCs w:val="24"/>
        </w:rPr>
        <w:t>объединены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3 стационарная машина и 1 ноутбук. В Центре </w:t>
      </w:r>
      <w:proofErr w:type="gramStart"/>
      <w:r w:rsidRPr="0007375A">
        <w:rPr>
          <w:rFonts w:ascii="Times New Roman" w:hAnsi="Times New Roman"/>
          <w:sz w:val="24"/>
          <w:szCs w:val="24"/>
        </w:rPr>
        <w:t>установлен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07375A">
        <w:rPr>
          <w:rFonts w:ascii="Times New Roman" w:hAnsi="Times New Roman"/>
          <w:sz w:val="24"/>
          <w:szCs w:val="24"/>
        </w:rPr>
        <w:t>маршрутизатор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, позволяющий работать в среде беспроводной сети </w:t>
      </w:r>
      <w:proofErr w:type="spellStart"/>
      <w:r w:rsidRPr="0007375A">
        <w:rPr>
          <w:rFonts w:ascii="Times New Roman" w:hAnsi="Times New Roman"/>
          <w:sz w:val="24"/>
          <w:szCs w:val="24"/>
        </w:rPr>
        <w:t>Wi-Fi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. Все эти факторы обеспечивают стабильную работу локальной сети в учреждении. Доступ к информационным ресурсам является неограниченным, что способствует повышению качества образовательных услуг за счёт приобщения педагогов и обучающихся к современным технологиям обучения. </w:t>
      </w:r>
    </w:p>
    <w:p w:rsidR="00EA7358" w:rsidRPr="0007375A" w:rsidRDefault="00EA7358" w:rsidP="00EA735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75A">
        <w:rPr>
          <w:rFonts w:ascii="Times New Roman" w:hAnsi="Times New Roman"/>
          <w:sz w:val="24"/>
          <w:szCs w:val="24"/>
        </w:rPr>
        <w:t xml:space="preserve">В целях информационного обеспечения образовательного процесса в учреждении систематически обновляется сайт центра по адресу: </w:t>
      </w:r>
      <w:hyperlink r:id="rId7" w:history="1">
        <w:r w:rsidRPr="0007375A">
          <w:rPr>
            <w:rStyle w:val="ab"/>
            <w:sz w:val="24"/>
            <w:szCs w:val="24"/>
            <w:shd w:val="clear" w:color="auto" w:fill="FFFFFF"/>
          </w:rPr>
          <w:t>http://eletsdooc.ru</w:t>
        </w:r>
      </w:hyperlink>
      <w:r w:rsidRPr="0007375A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)</w:t>
      </w:r>
      <w:r w:rsidR="004050FE" w:rsidRPr="0007375A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r w:rsidR="004050FE" w:rsidRPr="0007375A">
        <w:rPr>
          <w:rFonts w:ascii="Times New Roman" w:hAnsi="Times New Roman"/>
          <w:sz w:val="24"/>
          <w:szCs w:val="24"/>
          <w:shd w:val="clear" w:color="auto" w:fill="FFFFFF"/>
        </w:rPr>
        <w:t xml:space="preserve">с марта 2020 действует группа </w:t>
      </w:r>
      <w:r w:rsidR="004050FE" w:rsidRPr="0007375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VK</w:t>
      </w:r>
      <w:r w:rsidR="004050FE" w:rsidRPr="0007375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4050FE" w:rsidRPr="0007375A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07375A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>На сайте открыты страницы: «Сведения об организации», «О нас», «Наш мир», «Новости» и т.д.</w:t>
      </w:r>
    </w:p>
    <w:p w:rsidR="00003F44" w:rsidRPr="0007375A" w:rsidRDefault="00EA7358" w:rsidP="0007375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Педагогам Центра оказывается методическая помощь в вопросах внедрения информационных технологий в образовательный процесс.</w:t>
      </w:r>
    </w:p>
    <w:p w:rsidR="00EA7358" w:rsidRPr="0007375A" w:rsidRDefault="0088214B" w:rsidP="00003F44">
      <w:pPr>
        <w:pStyle w:val="a5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 xml:space="preserve"> </w:t>
      </w:r>
      <w:r w:rsidR="00EA7358" w:rsidRPr="0007375A">
        <w:rPr>
          <w:rFonts w:ascii="Times New Roman" w:hAnsi="Times New Roman"/>
          <w:b/>
          <w:sz w:val="24"/>
          <w:szCs w:val="24"/>
        </w:rPr>
        <w:t>Анализ организации работы по проведению организационно-массовых мероприятий по направлениям деятельности учреждения.</w:t>
      </w:r>
    </w:p>
    <w:p w:rsidR="00EA7358" w:rsidRPr="0007375A" w:rsidRDefault="00EA7358" w:rsidP="00EA735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ра</w:t>
      </w:r>
      <w:r w:rsidR="00003F44" w:rsidRPr="0007375A">
        <w:rPr>
          <w:rFonts w:ascii="Times New Roman" w:hAnsi="Times New Roman"/>
          <w:sz w:val="24"/>
          <w:szCs w:val="24"/>
        </w:rPr>
        <w:t xml:space="preserve">мках исполнения муниципального </w:t>
      </w:r>
      <w:r w:rsidRPr="0007375A">
        <w:rPr>
          <w:rFonts w:ascii="Times New Roman" w:hAnsi="Times New Roman"/>
          <w:sz w:val="24"/>
          <w:szCs w:val="24"/>
        </w:rPr>
        <w:t xml:space="preserve"> задания в направлении выявления и поддержки одаренной молодежи центром проведено </w:t>
      </w:r>
      <w:r w:rsidR="004050FE" w:rsidRPr="0007375A">
        <w:rPr>
          <w:rFonts w:ascii="Times New Roman" w:hAnsi="Times New Roman"/>
          <w:sz w:val="24"/>
          <w:szCs w:val="24"/>
        </w:rPr>
        <w:t>80 муниципальных мероприятий.</w:t>
      </w:r>
    </w:p>
    <w:p w:rsidR="004050FE" w:rsidRPr="0007375A" w:rsidRDefault="004050FE" w:rsidP="004050F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Наиболее значимые и яркие мероприятия, проведённые в течение учебного года: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1701"/>
        <w:gridCol w:w="3831"/>
      </w:tblGrid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мероприятия, форма проведения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>(фото)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Экскурсия по термическому цеху АО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Елецгидроагрегат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Нетета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Воспитанники объединения «Юный машиностроитель» под руководством педагога дополнительного образования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Нетета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Марии Александровны  в рамках практических занятий посетили  термический цех АО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Елецгидроагрегат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». Помогали в подготовке и проведении экскурсии сотрудники предприятия: главный метролог, Каменев Вячеслав Эдуардович, и заместитель начальника отдела труда и кадров, Атаманова Наталья Васильевна. В ходе экскурсии  ребята познакомились с видами термической обработки металлов, оборудованием для проведения термообработки, влиянием ее на механические свойства стали, очистке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металла от окалин и многим другим.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посвященные празднику «День народного единства»: 1) мастер-класс по изготовлению тряпичной куклы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Россияночка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2) мастер-класс по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судомоделированию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«Единым духом мы сильны!».</w:t>
            </w: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Д.Н., Самойлов М.В.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Мастер-классы для  обучающихся 7 классов МБОУ «Гимназии №11 города Ельца». </w:t>
            </w:r>
          </w:p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Дарья Николаевна, педагог дополнительного образования, вместе с обучающимися объединения «Фантазия» научила гимназистов самостоятельно делать тряпичную куклу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Россияночка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», простую в изготовлении, не требующую шитья.  Каждый из участников мастер-класса получил возможность изготовить куклу самостоятельно, узнав ее историю и предназначение.</w:t>
            </w:r>
          </w:p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Самойлов Михаил Васильевич, педагог дополнительного образования, вместе с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объединения «Алые паруса» (судомоделирование) подробно рассказали гостям о процессе изготовления судомоделей, продемонстрировали различные технические возможности моторных и радиоуправляемых моделей. Воронин Глеб и Родионов Евгений поведали  о герое Советского Союза,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ельчанине-моряке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>, Курбатове Г.Д., которому посвящена выставка в объединении «Алые паруса» и познакомили с ее экспонатами.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Концерты, посвященные Дню матери: 1) в воскресной школе Прихода Рождество – Богородицкого храма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. Ельца; 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2) для союза многодетных матерей города Ельца;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3) для воспитанников Елецкого дома-интерната для престарелых и инвалидов.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И.А., Дешина С.Е.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Со сцены звучали поздравления, стихотворения, слова любви и благодарности, добрые искренние пожелания, песни, танцевальные номера, в  финале - вручение подарков мамам, сделанных детьми!</w:t>
            </w: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Акция, посвященная Дню конституции,</w:t>
            </w:r>
            <w:r w:rsidRPr="000737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совместно с активистами  местного отделения города Ельца ЛРО ВОО «Молодая Гвардия».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И.А., Белоусов А.Ю.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 рамках государственного праздника, который отмечается в нашей стране с 1993 года, 12 декабря  2019 года обучающиеся и педагоги МБУДО «Детский оздоровительно-образовательного центр города Ельца» провели общественную акцию, посвященную Дню Конституции Российской Федерации. Участники акции  поздравляли горожан и гостей города с памятной датой, вручали экземпляры Конституции и символику РФ — ленточки «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триколор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».  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Концертно-игровая программа «Новогодний серпантин -2020!»</w:t>
            </w:r>
          </w:p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в рамках фестиваля «Огни древнего города»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И.А., Дешина С.Е.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   Концертно-игровая программа «Новогодний серпантин -2020!» проходила на главной площадке фестиваля (пл. Ленина).</w:t>
            </w:r>
          </w:p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    Радостную атмосферу новогоднего и рождественского праздника создавали песенные и танцевальные номера коллективов центра, веселые игры (игра – танец, игра 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повторялочка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), танцевальный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 хороводы,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подготовленные нашими педагогами и обучающимися.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лекция "Мир невозможен без времени, но и время невозможно без мира".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Е.В., Кириллова Т.С.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Мероприятие  проходило в планетарии ЕГУ им. И.А. Бунина. Участники мероприятия познакомились с различными определениями понятия "время", методами его измерения, принципами устройства календарей, а также узнали об очень неоднозначной, но интересной теории Блок-Вселенная Эйнштейна. В конце лекции ребят ждала небольшая викторина, а завершилось мероприятие просмотром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полнокупольного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шоу в планетарии.</w:t>
            </w:r>
          </w:p>
        </w:tc>
      </w:tr>
      <w:tr w:rsidR="004050FE" w:rsidRPr="0007375A" w:rsidTr="002F62CC">
        <w:tc>
          <w:tcPr>
            <w:tcW w:w="2660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Открытое занятие «Викторина по правилам дорожного движения «Умный пешеход»».</w:t>
            </w:r>
          </w:p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А.А.,  Киселев Е.А.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Викторина по ПДД «Умный пешеход» для обучающихся 5 класса МБОУ «СШ №1 им. М.М. состояла из нескольких туров, в каждом из которых членам 2-х команд приходилось отвечать на вопросы по правилам дорожного движения, собирать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 изображениями дорожных знаков, разгадывать загадки, играть в различные игры, такие как «Веселый светофор». Мероприятие очень понравилось школьникам, по результатам викторины все участники команд были награждены дипломами и памятными призами – брошюрами с правилами дорожного движения!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Музыкально - художественная композиция  «Слезы Ленинграда» в рамках Всероссийской акции «Блокадный хлеб».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Парфенова И.А., Зайцева Л.А.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07375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  мероприятии   приняли   участие  педагоги центра,  участники вокального коллектива «Виктория»  (рук.</w:t>
            </w:r>
            <w:proofErr w:type="gramEnd"/>
            <w:r w:rsidRPr="0007375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Парфенова И.А.),  обучающиеся МБОУ  «Средней школы №1 им. М. М. Пришвина» родители и гости.   Прозвучали песни — «О той весне», «Не уроните шарик», «Это просто война», «Дети войны», «Пусть всегда будет солнце», отрывок стихотворения  Р. Рождественского « Помните!»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Открытое занятие «Час Памяти «По дорогам свободы»».</w:t>
            </w:r>
          </w:p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Селютина А.Ю., Кириллова Т.С.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</w:t>
            </w:r>
            <w:proofErr w:type="gram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ходе мероприятия обучающиеся  познакомились с одной из наиболее трагичных страниц в истории нашей страны —  событиями блокадных лет, примерами боевых и трудовых подвигов наших соотечественников во имя свободы и независимости Родины,  узнали о подвиге, совершенном жителями Ленинграда,  историческом обосновании ежегодно отмечаемого 27 января государственного праздника в Российской Федерации – Дня воинской славы России.</w:t>
            </w:r>
            <w:proofErr w:type="gramEnd"/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Концертно-игровая программа «Гуляй, народ, Масленица у ворот!»</w:t>
            </w:r>
          </w:p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Парфенова И.А., Белоусов А.Ю., Селютина А.Ю.,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Аккерберг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В Детском парке в рамках ежегодного фестиваля «Масленица по –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Елецки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прошла празднично-игровая программа «Гуляй, народ, Масленица у ворот!» с участием творческих коллективов и педагогов центра.  Красочными масленичными персонажами – скоморохами, Масленицей,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Забаой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потешными стихами и загадками, хороводами и русскими играми, </w:t>
            </w:r>
            <w:r w:rsidRPr="000737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веселыми народными и детскими песнями порадовали педагоги и обучающиеся центра жителей города.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</w:t>
            </w:r>
            <w:r w:rsidRPr="0007375A">
              <w:rPr>
                <w:rFonts w:ascii="Times New Roman" w:hAnsi="Times New Roman"/>
                <w:sz w:val="20"/>
                <w:szCs w:val="20"/>
              </w:rPr>
              <w:t>Открытое Первенство  города Ельца по скалолазанию на искусственном рельефе (скорость), посвящённого 78-ой годовщине Елецкой наступательной операции.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Никифорова Е.В.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>
                  <wp:extent cx="2463800" cy="1861185"/>
                  <wp:effectExtent l="19050" t="0" r="0" b="0"/>
                  <wp:docPr id="4" name="Рисунок 4" descr="IMG-2019120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19120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6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pStyle w:val="ae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Конкурс рисунков по двум номинациям: «Мы с мамой вместе» и «Мамины глаза», </w:t>
            </w:r>
            <w:proofErr w:type="gramStart"/>
            <w:r w:rsidRPr="0007375A">
              <w:rPr>
                <w:sz w:val="20"/>
                <w:szCs w:val="20"/>
              </w:rPr>
              <w:t>посвященный</w:t>
            </w:r>
            <w:proofErr w:type="gramEnd"/>
            <w:r w:rsidRPr="0007375A">
              <w:rPr>
                <w:sz w:val="20"/>
                <w:szCs w:val="20"/>
              </w:rPr>
              <w:t xml:space="preserve"> Дню Матери</w:t>
            </w:r>
          </w:p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0FE" w:rsidRPr="0007375A" w:rsidRDefault="004050FE" w:rsidP="002F62CC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pStyle w:val="ae"/>
              <w:jc w:val="both"/>
              <w:rPr>
                <w:noProof/>
                <w:color w:val="FF0000"/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 xml:space="preserve">На конкурс ребята представили 25 работ. Призовые места в двух номинациях заняли Фролова Ника, Мишура Маргарита, Свиридова Анна, </w:t>
            </w:r>
            <w:proofErr w:type="spellStart"/>
            <w:r w:rsidRPr="0007375A">
              <w:rPr>
                <w:sz w:val="20"/>
                <w:szCs w:val="20"/>
              </w:rPr>
              <w:t>Любашевская</w:t>
            </w:r>
            <w:proofErr w:type="spellEnd"/>
            <w:r w:rsidRPr="0007375A">
              <w:rPr>
                <w:sz w:val="20"/>
                <w:szCs w:val="20"/>
              </w:rPr>
              <w:t xml:space="preserve"> Арина, </w:t>
            </w:r>
            <w:proofErr w:type="spellStart"/>
            <w:r w:rsidRPr="0007375A">
              <w:rPr>
                <w:sz w:val="20"/>
                <w:szCs w:val="20"/>
              </w:rPr>
              <w:t>Рощупкин</w:t>
            </w:r>
            <w:proofErr w:type="spellEnd"/>
            <w:r w:rsidRPr="0007375A">
              <w:rPr>
                <w:sz w:val="20"/>
                <w:szCs w:val="20"/>
              </w:rPr>
              <w:t xml:space="preserve"> </w:t>
            </w:r>
            <w:proofErr w:type="spellStart"/>
            <w:r w:rsidRPr="0007375A">
              <w:rPr>
                <w:sz w:val="20"/>
                <w:szCs w:val="20"/>
              </w:rPr>
              <w:t>Елисей</w:t>
            </w:r>
            <w:proofErr w:type="spellEnd"/>
            <w:r w:rsidRPr="0007375A">
              <w:rPr>
                <w:sz w:val="20"/>
                <w:szCs w:val="20"/>
              </w:rPr>
              <w:t xml:space="preserve">, </w:t>
            </w:r>
            <w:proofErr w:type="spellStart"/>
            <w:r w:rsidRPr="0007375A">
              <w:rPr>
                <w:sz w:val="20"/>
                <w:szCs w:val="20"/>
              </w:rPr>
              <w:t>Боева</w:t>
            </w:r>
            <w:proofErr w:type="spellEnd"/>
            <w:r w:rsidRPr="0007375A">
              <w:rPr>
                <w:sz w:val="20"/>
                <w:szCs w:val="20"/>
              </w:rPr>
              <w:t xml:space="preserve"> Ксения, Журавлева Надя, Ермакова Вероника и </w:t>
            </w:r>
            <w:proofErr w:type="spellStart"/>
            <w:r w:rsidRPr="0007375A">
              <w:rPr>
                <w:sz w:val="20"/>
                <w:szCs w:val="20"/>
              </w:rPr>
              <w:t>Коротеева</w:t>
            </w:r>
            <w:proofErr w:type="spellEnd"/>
            <w:r w:rsidRPr="0007375A">
              <w:rPr>
                <w:sz w:val="20"/>
                <w:szCs w:val="20"/>
              </w:rPr>
              <w:t xml:space="preserve"> Аня. Большинство детских работ были представлены на выставке рисунков «День любимой мамочки» во 2 корпусе МБУДО ДООЦ.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pStyle w:val="ae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Праздник «Мы встречаем Новый год!»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pStyle w:val="ae"/>
              <w:jc w:val="both"/>
              <w:rPr>
                <w:noProof/>
                <w:color w:val="FF0000"/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26 и 28 декабря во 2 корпусе МБУДО ДООЦ прошли детские новогодние утренники с играми, конкурсами и множеством разных подарков.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pStyle w:val="ae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Новогодняя выставка детского творчества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Т.С.,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Стражникова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С.Э,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Шалеева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Е.В, </w:t>
            </w: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Приладных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3831" w:type="dxa"/>
          </w:tcPr>
          <w:p w:rsidR="004050FE" w:rsidRPr="0007375A" w:rsidRDefault="004050FE" w:rsidP="002F62CC">
            <w:pPr>
              <w:pStyle w:val="ae"/>
              <w:jc w:val="both"/>
              <w:rPr>
                <w:sz w:val="20"/>
                <w:szCs w:val="20"/>
              </w:rPr>
            </w:pPr>
            <w:r w:rsidRPr="0007375A">
              <w:rPr>
                <w:sz w:val="20"/>
                <w:szCs w:val="20"/>
              </w:rPr>
              <w:t>3 января в 11 часов во 2 корпусе МБУДО ДООЦ прошла выставка детских новогодних рисунков и поделок объединений «Фантазия», «Юный дизайнер», «Декоративно-прикладное мастерство». Новогодние и  зимние сюжеты украсили фойе учреждения и внесли неповторимый элемент в новогодний интерьер.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Городской турнир по волейболу среди девушек, посвященный «Дню города».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В городском турнире по волейболу среди девушек, </w:t>
            </w:r>
            <w:proofErr w:type="gramStart"/>
            <w:r w:rsidRPr="0007375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Pr="0007375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Дню города команда МБУДО ДООЦ заняла 2 место.</w:t>
            </w:r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первых минут спортивных баталий разразилась нешуточная борьба за </w:t>
            </w:r>
            <w:proofErr w:type="spellStart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побебу</w:t>
            </w:r>
            <w:proofErr w:type="spellEnd"/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 Каждый участник различными способами не давал упасть мячу на своей площадке. «Чаша весов» попеременно склонялась то в одну сторону, то в другую.</w:t>
            </w:r>
          </w:p>
        </w:tc>
      </w:tr>
      <w:tr w:rsidR="004050FE" w:rsidRPr="0007375A" w:rsidTr="002F62CC">
        <w:trPr>
          <w:trHeight w:val="840"/>
        </w:trPr>
        <w:tc>
          <w:tcPr>
            <w:tcW w:w="2660" w:type="dxa"/>
          </w:tcPr>
          <w:p w:rsidR="004050FE" w:rsidRPr="0007375A" w:rsidRDefault="004050FE" w:rsidP="002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 xml:space="preserve">Городской новогодний турнир по волейболу «Юный волейболист» на переходящий Кубок </w:t>
            </w:r>
          </w:p>
        </w:tc>
        <w:tc>
          <w:tcPr>
            <w:tcW w:w="1276" w:type="dxa"/>
          </w:tcPr>
          <w:p w:rsidR="004050FE" w:rsidRPr="0007375A" w:rsidRDefault="004050FE" w:rsidP="002F6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75A"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 w:rsidRPr="0007375A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  <w:p w:rsidR="004050FE" w:rsidRPr="0007375A" w:rsidRDefault="004050FE" w:rsidP="002F62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1" w:type="dxa"/>
          </w:tcPr>
          <w:p w:rsidR="004050FE" w:rsidRPr="0007375A" w:rsidRDefault="004050FE" w:rsidP="002F62C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0737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Волейбол — командный вид спорта, и результат участия в соревнованиях есть итог коллективных усилий членов команды. Все волейболисты были подготовлены к соревновательной борьбе и показали бойцовские качества. Каждая игра была волнующая, ребята старались не допускать ошибок, применяя мощные и точные подачи, обманные ходы.</w:t>
            </w:r>
            <w:r w:rsidRPr="0007375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 итогам соревнований команда МБУДО ДООЦ заняла </w:t>
            </w:r>
            <w:r w:rsidRPr="0007375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 место.</w:t>
            </w:r>
          </w:p>
        </w:tc>
      </w:tr>
    </w:tbl>
    <w:p w:rsidR="00D14983" w:rsidRDefault="00D14983" w:rsidP="00073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75A" w:rsidRPr="0007375A" w:rsidRDefault="0007375A" w:rsidP="00073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14B" w:rsidRPr="0007375A" w:rsidRDefault="0088214B" w:rsidP="00003F44">
      <w:pPr>
        <w:pStyle w:val="26"/>
        <w:numPr>
          <w:ilvl w:val="0"/>
          <w:numId w:val="15"/>
        </w:numPr>
        <w:shd w:val="clear" w:color="auto" w:fill="auto"/>
        <w:tabs>
          <w:tab w:val="left" w:pos="1069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07375A">
        <w:rPr>
          <w:b/>
          <w:sz w:val="24"/>
          <w:szCs w:val="24"/>
        </w:rPr>
        <w:lastRenderedPageBreak/>
        <w:t xml:space="preserve"> Анализ деятельности  по созданию условий для предоставления услуг дополнительного образования  детям-инвалидам, </w:t>
      </w:r>
    </w:p>
    <w:p w:rsidR="0088214B" w:rsidRPr="0007375A" w:rsidRDefault="0088214B" w:rsidP="0088214B">
      <w:pPr>
        <w:pStyle w:val="26"/>
        <w:shd w:val="clear" w:color="auto" w:fill="auto"/>
        <w:tabs>
          <w:tab w:val="left" w:pos="1069"/>
        </w:tabs>
        <w:spacing w:line="240" w:lineRule="auto"/>
        <w:ind w:left="1085"/>
        <w:jc w:val="center"/>
        <w:rPr>
          <w:b/>
          <w:sz w:val="24"/>
          <w:szCs w:val="24"/>
        </w:rPr>
      </w:pPr>
      <w:r w:rsidRPr="0007375A">
        <w:rPr>
          <w:b/>
          <w:sz w:val="24"/>
          <w:szCs w:val="24"/>
        </w:rPr>
        <w:t>детям с ОВЗ.</w:t>
      </w:r>
    </w:p>
    <w:p w:rsidR="00862437" w:rsidRPr="0007375A" w:rsidRDefault="0088214B" w:rsidP="0088214B">
      <w:pPr>
        <w:pStyle w:val="26"/>
        <w:shd w:val="clear" w:color="auto" w:fill="auto"/>
        <w:tabs>
          <w:tab w:val="left" w:pos="-142"/>
        </w:tabs>
        <w:spacing w:line="240" w:lineRule="auto"/>
        <w:ind w:firstLine="567"/>
        <w:rPr>
          <w:color w:val="000000"/>
          <w:sz w:val="24"/>
          <w:szCs w:val="24"/>
        </w:rPr>
      </w:pPr>
      <w:r w:rsidRPr="0007375A">
        <w:rPr>
          <w:color w:val="000000"/>
          <w:sz w:val="24"/>
          <w:szCs w:val="24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</w:t>
      </w:r>
      <w:r w:rsidR="00862437" w:rsidRPr="0007375A">
        <w:rPr>
          <w:color w:val="000000"/>
          <w:sz w:val="24"/>
          <w:szCs w:val="24"/>
        </w:rPr>
        <w:t>рограммы всех уровней образования</w:t>
      </w:r>
      <w:r w:rsidRPr="0007375A">
        <w:rPr>
          <w:color w:val="000000"/>
          <w:sz w:val="24"/>
          <w:szCs w:val="24"/>
        </w:rPr>
        <w:t xml:space="preserve">, </w:t>
      </w:r>
      <w:r w:rsidR="00862437" w:rsidRPr="0007375A">
        <w:rPr>
          <w:color w:val="000000"/>
          <w:sz w:val="24"/>
          <w:szCs w:val="24"/>
        </w:rPr>
        <w:t xml:space="preserve">в том числе и дополнительного, </w:t>
      </w:r>
      <w:r w:rsidRPr="0007375A">
        <w:rPr>
          <w:color w:val="000000"/>
          <w:sz w:val="24"/>
          <w:szCs w:val="24"/>
        </w:rPr>
        <w:t>с учетом особенностей их психофизического развития.</w:t>
      </w:r>
    </w:p>
    <w:p w:rsidR="00862437" w:rsidRPr="0007375A" w:rsidRDefault="00862437" w:rsidP="0088214B">
      <w:pPr>
        <w:pStyle w:val="26"/>
        <w:shd w:val="clear" w:color="auto" w:fill="auto"/>
        <w:tabs>
          <w:tab w:val="left" w:pos="-142"/>
        </w:tabs>
        <w:spacing w:line="240" w:lineRule="auto"/>
        <w:ind w:firstLine="567"/>
        <w:rPr>
          <w:color w:val="000000"/>
          <w:sz w:val="24"/>
          <w:szCs w:val="24"/>
        </w:rPr>
      </w:pPr>
      <w:proofErr w:type="gramStart"/>
      <w:r w:rsidRPr="0007375A">
        <w:rPr>
          <w:color w:val="000000"/>
          <w:sz w:val="24"/>
          <w:szCs w:val="24"/>
        </w:rPr>
        <w:t xml:space="preserve">В центре не  обучаются дети-инвалиды и дети с ОВЗ, но педагоги ведут работу среди обучающихся, направленную </w:t>
      </w:r>
      <w:r w:rsidR="0088214B" w:rsidRPr="0007375A">
        <w:rPr>
          <w:color w:val="000000"/>
          <w:sz w:val="24"/>
          <w:szCs w:val="24"/>
        </w:rPr>
        <w:br/>
      </w:r>
      <w:r w:rsidRPr="0007375A">
        <w:rPr>
          <w:color w:val="000000"/>
          <w:sz w:val="24"/>
          <w:szCs w:val="24"/>
        </w:rPr>
        <w:t xml:space="preserve">на формирование </w:t>
      </w:r>
      <w:r w:rsidR="0088214B" w:rsidRPr="0007375A">
        <w:rPr>
          <w:color w:val="000000"/>
          <w:sz w:val="24"/>
          <w:szCs w:val="24"/>
        </w:rPr>
        <w:t xml:space="preserve"> толерантного отноше</w:t>
      </w:r>
      <w:r w:rsidRPr="0007375A">
        <w:rPr>
          <w:color w:val="000000"/>
          <w:sz w:val="24"/>
          <w:szCs w:val="24"/>
        </w:rPr>
        <w:t>ния к данной категории лиц</w:t>
      </w:r>
      <w:r w:rsidR="0088214B" w:rsidRPr="0007375A">
        <w:rPr>
          <w:color w:val="000000"/>
          <w:sz w:val="24"/>
          <w:szCs w:val="24"/>
        </w:rPr>
        <w:t>.</w:t>
      </w:r>
      <w:r w:rsidRPr="0007375A">
        <w:rPr>
          <w:color w:val="000000"/>
          <w:sz w:val="24"/>
          <w:szCs w:val="24"/>
        </w:rPr>
        <w:t>       </w:t>
      </w:r>
      <w:proofErr w:type="gramEnd"/>
    </w:p>
    <w:p w:rsidR="0088214B" w:rsidRPr="0007375A" w:rsidRDefault="0088214B" w:rsidP="0088214B">
      <w:pPr>
        <w:pStyle w:val="26"/>
        <w:shd w:val="clear" w:color="auto" w:fill="auto"/>
        <w:tabs>
          <w:tab w:val="left" w:pos="-142"/>
        </w:tabs>
        <w:spacing w:line="240" w:lineRule="auto"/>
        <w:ind w:firstLine="567"/>
        <w:rPr>
          <w:color w:val="000000"/>
          <w:sz w:val="24"/>
          <w:szCs w:val="24"/>
        </w:rPr>
      </w:pPr>
      <w:r w:rsidRPr="0007375A">
        <w:rPr>
          <w:color w:val="000000"/>
          <w:sz w:val="24"/>
          <w:szCs w:val="24"/>
        </w:rPr>
        <w:t>Согласно нормативным документам, помимо доброжелательной атмосферы и толерантного отн</w:t>
      </w:r>
      <w:r w:rsidR="00862437" w:rsidRPr="0007375A">
        <w:rPr>
          <w:color w:val="000000"/>
          <w:sz w:val="24"/>
          <w:szCs w:val="24"/>
        </w:rPr>
        <w:t xml:space="preserve">ошения к особенным детям, </w:t>
      </w:r>
      <w:r w:rsidRPr="0007375A">
        <w:rPr>
          <w:color w:val="000000"/>
          <w:sz w:val="24"/>
          <w:szCs w:val="24"/>
        </w:rPr>
        <w:t xml:space="preserve"> должно быть создано </w:t>
      </w:r>
      <w:proofErr w:type="spellStart"/>
      <w:r w:rsidRPr="0007375A">
        <w:rPr>
          <w:color w:val="000000"/>
          <w:sz w:val="24"/>
          <w:szCs w:val="24"/>
        </w:rPr>
        <w:t>безбарье</w:t>
      </w:r>
      <w:r w:rsidR="00862437" w:rsidRPr="0007375A">
        <w:rPr>
          <w:color w:val="000000"/>
          <w:sz w:val="24"/>
          <w:szCs w:val="24"/>
        </w:rPr>
        <w:t>рное</w:t>
      </w:r>
      <w:proofErr w:type="spellEnd"/>
      <w:r w:rsidR="00862437" w:rsidRPr="0007375A">
        <w:rPr>
          <w:color w:val="000000"/>
          <w:sz w:val="24"/>
          <w:szCs w:val="24"/>
        </w:rPr>
        <w:t xml:space="preserve"> пространство в центре </w:t>
      </w:r>
      <w:r w:rsidRPr="0007375A">
        <w:rPr>
          <w:color w:val="000000"/>
          <w:sz w:val="24"/>
          <w:szCs w:val="24"/>
        </w:rPr>
        <w:t xml:space="preserve"> и на </w:t>
      </w:r>
      <w:r w:rsidR="00862437" w:rsidRPr="0007375A">
        <w:rPr>
          <w:color w:val="000000"/>
          <w:sz w:val="24"/>
          <w:szCs w:val="24"/>
        </w:rPr>
        <w:t xml:space="preserve">его </w:t>
      </w:r>
      <w:r w:rsidRPr="0007375A">
        <w:rPr>
          <w:color w:val="000000"/>
          <w:sz w:val="24"/>
          <w:szCs w:val="24"/>
        </w:rPr>
        <w:t xml:space="preserve">территории. </w:t>
      </w:r>
    </w:p>
    <w:p w:rsidR="000A4256" w:rsidRPr="0007375A" w:rsidRDefault="00743EE2" w:rsidP="00FB6776">
      <w:pPr>
        <w:pStyle w:val="a5"/>
        <w:shd w:val="clear" w:color="auto" w:fill="FFFFFF"/>
        <w:tabs>
          <w:tab w:val="left" w:pos="-142"/>
        </w:tabs>
        <w:suppressAutoHyphens/>
        <w:autoSpaceDN w:val="0"/>
        <w:spacing w:line="240" w:lineRule="auto"/>
        <w:ind w:left="0" w:firstLine="567"/>
        <w:jc w:val="both"/>
        <w:textAlignment w:val="baseline"/>
        <w:rPr>
          <w:rFonts w:ascii="Times New Roman" w:eastAsia="TimesNewRomanPSMT" w:hAnsi="Times New Roman"/>
          <w:kern w:val="3"/>
          <w:sz w:val="24"/>
          <w:szCs w:val="24"/>
          <w:lang w:eastAsia="zh-CN"/>
        </w:rPr>
      </w:pPr>
      <w:r w:rsidRP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 xml:space="preserve">В  2019-2020 учебном году </w:t>
      </w:r>
      <w:r w:rsidR="000A4256" w:rsidRP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 xml:space="preserve">данная работа продолжилась. </w:t>
      </w:r>
    </w:p>
    <w:p w:rsidR="000A4256" w:rsidRPr="0007375A" w:rsidRDefault="000A4256" w:rsidP="0007375A">
      <w:pPr>
        <w:pStyle w:val="a5"/>
        <w:shd w:val="clear" w:color="auto" w:fill="FFFFFF"/>
        <w:tabs>
          <w:tab w:val="left" w:pos="-142"/>
        </w:tabs>
        <w:suppressAutoHyphens/>
        <w:autoSpaceDN w:val="0"/>
        <w:spacing w:line="240" w:lineRule="auto"/>
        <w:ind w:left="0" w:firstLine="567"/>
        <w:jc w:val="both"/>
        <w:textAlignment w:val="baseline"/>
        <w:rPr>
          <w:rFonts w:ascii="Times New Roman" w:eastAsia="TimesNewRomanPSMT" w:hAnsi="Times New Roman"/>
          <w:kern w:val="3"/>
          <w:sz w:val="24"/>
          <w:szCs w:val="24"/>
          <w:lang w:eastAsia="zh-CN"/>
        </w:rPr>
      </w:pPr>
      <w:r w:rsidRP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>В</w:t>
      </w:r>
      <w:r w:rsidR="00743EE2" w:rsidRP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 xml:space="preserve"> рамках проекта </w:t>
      </w:r>
      <w:r w:rsidRP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 xml:space="preserve"> «Доступная среда» из областного бюджета выделено 500 000 руб. для приобретения оборудования с целью   обновлен</w:t>
      </w:r>
      <w:r w:rsidR="0007375A">
        <w:rPr>
          <w:rFonts w:ascii="Times New Roman" w:eastAsia="TimesNewRomanPSMT" w:hAnsi="Times New Roman"/>
          <w:kern w:val="3"/>
          <w:sz w:val="24"/>
          <w:szCs w:val="24"/>
          <w:lang w:eastAsia="zh-CN"/>
        </w:rPr>
        <w:t>ие материально-технической базы.</w:t>
      </w:r>
    </w:p>
    <w:p w:rsidR="000A4256" w:rsidRPr="0007375A" w:rsidRDefault="00FB6776" w:rsidP="0007375A">
      <w:pPr>
        <w:pStyle w:val="a5"/>
        <w:numPr>
          <w:ilvl w:val="0"/>
          <w:numId w:val="15"/>
        </w:numPr>
        <w:shd w:val="clear" w:color="auto" w:fill="FFFFFF"/>
        <w:tabs>
          <w:tab w:val="left" w:pos="-142"/>
        </w:tabs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Реализация национальных  проектов</w:t>
      </w:r>
      <w:r w:rsidR="004F7A46" w:rsidRPr="0007375A">
        <w:rPr>
          <w:rFonts w:ascii="Times New Roman" w:hAnsi="Times New Roman"/>
          <w:b/>
          <w:sz w:val="24"/>
          <w:szCs w:val="24"/>
        </w:rPr>
        <w:t>.</w:t>
      </w:r>
    </w:p>
    <w:p w:rsidR="00FB6776" w:rsidRPr="0007375A" w:rsidRDefault="009A14F1" w:rsidP="000A4256">
      <w:pPr>
        <w:pStyle w:val="a5"/>
        <w:shd w:val="clear" w:color="auto" w:fill="FFFFFF"/>
        <w:tabs>
          <w:tab w:val="left" w:pos="-142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7375A">
        <w:rPr>
          <w:rFonts w:ascii="Times New Roman" w:hAnsi="Times New Roman"/>
          <w:bCs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</w:t>
      </w:r>
      <w:hyperlink r:id="rId9" w:history="1">
        <w:r w:rsidRPr="0007375A">
          <w:rPr>
            <w:rStyle w:val="ab"/>
            <w:rFonts w:ascii="Times New Roman" w:hAnsi="Times New Roman"/>
            <w:bCs/>
            <w:color w:val="000000"/>
            <w:sz w:val="24"/>
            <w:szCs w:val="24"/>
            <w:u w:val="none"/>
          </w:rPr>
          <w:t>Доступное дополнительное образование для детей</w:t>
        </w:r>
      </w:hyperlink>
      <w:r w:rsidRPr="0007375A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FB6776" w:rsidRPr="0007375A" w:rsidRDefault="00FB6776" w:rsidP="000A42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7375A">
        <w:rPr>
          <w:color w:val="000000" w:themeColor="text1"/>
          <w:bdr w:val="none" w:sz="0" w:space="0" w:color="auto" w:frame="1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FB6776" w:rsidRPr="0007375A" w:rsidRDefault="00FB6776" w:rsidP="00FB6776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07375A">
        <w:rPr>
          <w:rStyle w:val="c6"/>
          <w:rFonts w:ascii="Times New Roman" w:hAnsi="Times New Roman"/>
          <w:sz w:val="24"/>
          <w:szCs w:val="24"/>
        </w:rPr>
        <w:t xml:space="preserve">В современных условиях от умения своевременно провести мероприятия по модернизации и развитию, зависит сохранность, развитие и </w:t>
      </w:r>
      <w:proofErr w:type="spellStart"/>
      <w:r w:rsidRPr="0007375A">
        <w:rPr>
          <w:rStyle w:val="c6"/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07375A">
        <w:rPr>
          <w:rStyle w:val="c6"/>
          <w:rFonts w:ascii="Times New Roman" w:hAnsi="Times New Roman"/>
          <w:sz w:val="24"/>
          <w:szCs w:val="24"/>
        </w:rPr>
        <w:t xml:space="preserve"> образовательных услуг системы дополнительного образования в обществе.  </w:t>
      </w:r>
    </w:p>
    <w:p w:rsidR="000A4256" w:rsidRPr="0007375A" w:rsidRDefault="000A4256" w:rsidP="000A42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color w:val="000000"/>
          <w:sz w:val="24"/>
          <w:szCs w:val="24"/>
        </w:rPr>
        <w:t xml:space="preserve">Наш центр является участником внедрения в Липецкой области </w:t>
      </w:r>
      <w:proofErr w:type="spellStart"/>
      <w:r w:rsidRPr="0007375A">
        <w:rPr>
          <w:rFonts w:ascii="Times New Roman" w:hAnsi="Times New Roman"/>
          <w:color w:val="000000"/>
          <w:sz w:val="24"/>
          <w:szCs w:val="24"/>
        </w:rPr>
        <w:t>пилотного</w:t>
      </w:r>
      <w:proofErr w:type="spellEnd"/>
      <w:r w:rsidRPr="0007375A">
        <w:rPr>
          <w:rFonts w:ascii="Times New Roman" w:hAnsi="Times New Roman"/>
          <w:color w:val="000000"/>
          <w:sz w:val="24"/>
          <w:szCs w:val="24"/>
        </w:rPr>
        <w:t xml:space="preserve"> проекта персонифицированного финансирования дополнительного образования в рамках приоритетного проекта «Доступное дополнительное образование для детей», стартовавший в муниципалитете в 2018 г. </w:t>
      </w:r>
    </w:p>
    <w:p w:rsidR="004F7A46" w:rsidRPr="0007375A" w:rsidRDefault="000A4256" w:rsidP="00FB677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 2019-2020 учебном году 3</w:t>
      </w:r>
      <w:r w:rsidR="00FB677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дополнительные (общеразвивающие) образовательные программы были направлены  в реестр   сертифицированных программ навигатора дополнительного образования Липецкой области – «Хореографическая студия «Задоринки»»</w:t>
      </w:r>
      <w:r w:rsidR="004F7A4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B677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 «Хореографический коллектив «Задоринки»»,</w:t>
      </w: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«Волейбол»</w:t>
      </w:r>
      <w:r w:rsidR="00FB677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обучение по которым осуществлялось  </w:t>
      </w: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обучающимися  за счет средств 21</w:t>
      </w:r>
      <w:r w:rsidR="00FB677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4F7A4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-та</w:t>
      </w:r>
      <w:r w:rsidR="00FB677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сертификатов</w:t>
      </w:r>
      <w:r w:rsidR="004F7A4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B6776" w:rsidRPr="0007375A" w:rsidRDefault="00FB6776" w:rsidP="004F7A4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A425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28  дополнительных</w:t>
      </w:r>
      <w:r w:rsidR="004F7A4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4F7A4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общеразвивающ</w:t>
      </w:r>
      <w:r w:rsidR="000A4256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их) образовательных  программ</w:t>
      </w: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внесены в реестр бюджетных программ навигатора дополнительного образования Липецкой области</w:t>
      </w:r>
      <w:r w:rsidR="0030362C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на которые были зачислены 1922</w:t>
      </w:r>
      <w:r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(зачисление велось с помощью сертификатов учета)</w:t>
      </w:r>
      <w:bookmarkStart w:id="0" w:name="_GoBack"/>
      <w:bookmarkEnd w:id="0"/>
      <w:r w:rsidR="0030362C" w:rsidRPr="0007375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0362C" w:rsidRPr="0007375A" w:rsidRDefault="0030362C" w:rsidP="000737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В 2019-2020 учебном году центр принял участие в федеральном проекте «Успех каждого ребенка» национального проекта «Образования». Приобретены  средства  обучения и воспитания с целью создания  25 новых мест технической направленности (робототехника) и  75 дополнительных мест физкультурно-спортивной направленности (шахматы). </w:t>
      </w:r>
    </w:p>
    <w:p w:rsidR="00EA7358" w:rsidRPr="0007375A" w:rsidRDefault="00EA7358" w:rsidP="0007375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  </w:t>
      </w:r>
      <w:r w:rsidRPr="0007375A">
        <w:rPr>
          <w:rFonts w:ascii="Times New Roman" w:hAnsi="Times New Roman"/>
          <w:b/>
          <w:sz w:val="24"/>
          <w:szCs w:val="24"/>
        </w:rPr>
        <w:t xml:space="preserve">Анализ управленческой деятельности. </w:t>
      </w:r>
    </w:p>
    <w:p w:rsidR="00EA7358" w:rsidRPr="0007375A" w:rsidRDefault="00EA7358" w:rsidP="0007375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В настоящее время муниципальным бюджетным учреждением дополнительного образования «Детский оздоровительно-образовательный центр города Ельца» сложилась </w:t>
      </w:r>
      <w:proofErr w:type="spellStart"/>
      <w:r w:rsidRPr="0007375A">
        <w:rPr>
          <w:rFonts w:ascii="Times New Roman" w:hAnsi="Times New Roman"/>
          <w:sz w:val="24"/>
          <w:szCs w:val="24"/>
        </w:rPr>
        <w:lastRenderedPageBreak/>
        <w:t>многолинейная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(функциональная) система управления образовательной организацией. На каждом из уровней по горизонтали разворачивается своя структура органов управления, которые взаимосвязаны с субъектами по вертикали и горизонтали. </w:t>
      </w:r>
    </w:p>
    <w:p w:rsidR="00EA7358" w:rsidRPr="0007375A" w:rsidRDefault="00EA7358" w:rsidP="00EA73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На сегодняшний день организационная структура учреждения представляет собой иерархию, во главе которой находится директор учреждения, ниже по цепочке находятся его заместитель, далее - методисты и рядовые сотрудники.</w:t>
      </w:r>
    </w:p>
    <w:p w:rsidR="00EA7358" w:rsidRPr="0007375A" w:rsidRDefault="00EA7358" w:rsidP="00EA73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Данная структура и система управления полностью соответствуют требованиям действующего законодательства Российской Федерации.</w:t>
      </w:r>
    </w:p>
    <w:p w:rsidR="00EA7358" w:rsidRPr="0007375A" w:rsidRDefault="00EA7358" w:rsidP="0007375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Маркетинговая деятельность в Центре направлена на изучение потре</w:t>
      </w:r>
      <w:proofErr w:type="gramStart"/>
      <w:r w:rsidRPr="0007375A">
        <w:rPr>
          <w:rFonts w:ascii="Times New Roman" w:hAnsi="Times New Roman"/>
          <w:sz w:val="24"/>
          <w:szCs w:val="24"/>
        </w:rPr>
        <w:t>б-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375A">
        <w:rPr>
          <w:rFonts w:ascii="Times New Roman" w:hAnsi="Times New Roman"/>
          <w:sz w:val="24"/>
          <w:szCs w:val="24"/>
        </w:rPr>
        <w:t>ностей</w:t>
      </w:r>
      <w:proofErr w:type="spellEnd"/>
      <w:r w:rsidRPr="0007375A">
        <w:rPr>
          <w:rFonts w:ascii="Times New Roman" w:hAnsi="Times New Roman"/>
          <w:sz w:val="24"/>
          <w:szCs w:val="24"/>
        </w:rPr>
        <w:t xml:space="preserve"> родителей и обучающихся в образовательных услугах, распространение сведений об этих услугах, пропаганде этих услуг, а также организаторскую работу по их предоставлению и созданию новых услуг. </w:t>
      </w:r>
    </w:p>
    <w:p w:rsidR="00EA7358" w:rsidRPr="0007375A" w:rsidRDefault="00EA7358" w:rsidP="0007375A">
      <w:pPr>
        <w:pStyle w:val="a5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Выводы по анализу.</w:t>
      </w:r>
    </w:p>
    <w:p w:rsidR="00EA7358" w:rsidRPr="0007375A" w:rsidRDefault="00EA7358" w:rsidP="00EA7358">
      <w:pPr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Анализ результатов деятельно</w:t>
      </w:r>
      <w:r w:rsidR="0030362C" w:rsidRPr="0007375A">
        <w:rPr>
          <w:rFonts w:ascii="Times New Roman" w:hAnsi="Times New Roman"/>
          <w:sz w:val="24"/>
          <w:szCs w:val="24"/>
        </w:rPr>
        <w:t>сти за 2019-2020</w:t>
      </w:r>
      <w:r w:rsidRPr="0007375A">
        <w:rPr>
          <w:rFonts w:ascii="Times New Roman" w:hAnsi="Times New Roman"/>
          <w:sz w:val="24"/>
          <w:szCs w:val="24"/>
        </w:rPr>
        <w:t xml:space="preserve"> учебный год позволяет констатировать следующее: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анализ образовательной деятельности выявил высокий качественный уровень образовательного процесса. 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процент охвата  </w:t>
      </w:r>
      <w:proofErr w:type="gramStart"/>
      <w:r w:rsidRPr="0007375A">
        <w:rPr>
          <w:rFonts w:ascii="Times New Roman" w:hAnsi="Times New Roman"/>
          <w:sz w:val="24"/>
          <w:szCs w:val="24"/>
        </w:rPr>
        <w:t>детей, занимающихся</w:t>
      </w:r>
      <w:r w:rsidR="00F845E2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 в центре </w:t>
      </w:r>
      <w:r w:rsidR="00F845E2" w:rsidRPr="0007375A">
        <w:rPr>
          <w:rFonts w:ascii="Times New Roman" w:hAnsi="Times New Roman"/>
          <w:sz w:val="24"/>
          <w:szCs w:val="24"/>
        </w:rPr>
        <w:t>уменьшился</w:t>
      </w:r>
      <w:proofErr w:type="gramEnd"/>
      <w:r w:rsidR="00F845E2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 на</w:t>
      </w:r>
      <w:r w:rsidR="00F845E2" w:rsidRPr="0007375A">
        <w:rPr>
          <w:rFonts w:ascii="Times New Roman" w:hAnsi="Times New Roman"/>
          <w:sz w:val="24"/>
          <w:szCs w:val="24"/>
        </w:rPr>
        <w:t xml:space="preserve"> 3 </w:t>
      </w:r>
      <w:r w:rsidRPr="0007375A">
        <w:rPr>
          <w:rFonts w:ascii="Times New Roman" w:hAnsi="Times New Roman"/>
          <w:sz w:val="24"/>
          <w:szCs w:val="24"/>
        </w:rPr>
        <w:t xml:space="preserve"> %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отмечена  сохранность детского контингента. 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положительная тенденция по увеличению охвата детей на базах образовательных организаций</w:t>
      </w:r>
      <w:r w:rsidR="00F845E2" w:rsidRPr="0007375A">
        <w:rPr>
          <w:rFonts w:ascii="Times New Roman" w:hAnsi="Times New Roman"/>
          <w:sz w:val="24"/>
          <w:szCs w:val="24"/>
        </w:rPr>
        <w:t xml:space="preserve"> остается стабильной</w:t>
      </w:r>
      <w:r w:rsidRPr="0007375A">
        <w:rPr>
          <w:rFonts w:ascii="Times New Roman" w:hAnsi="Times New Roman"/>
          <w:sz w:val="24"/>
          <w:szCs w:val="24"/>
        </w:rPr>
        <w:t xml:space="preserve">  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анализ кадрового потенциала показал, что в учреждении, наряду с  опытными педагогами с достаточно высоким уровнем профессионализма работают молодые педагоги, уже достигшие определенных побед.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отмечена положительная тенденция на увеличение вовлеченности родителей в деятельность учреждения.</w:t>
      </w:r>
    </w:p>
    <w:p w:rsidR="00EA7358" w:rsidRPr="0007375A" w:rsidRDefault="00EA7358" w:rsidP="00EA7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прослеживается положительная динамика результатов достижений обучающихся  центра. </w:t>
      </w:r>
      <w:proofErr w:type="gramStart"/>
      <w:r w:rsidRPr="0007375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7375A">
        <w:rPr>
          <w:rFonts w:ascii="Times New Roman" w:hAnsi="Times New Roman"/>
          <w:sz w:val="24"/>
          <w:szCs w:val="24"/>
        </w:rPr>
        <w:t xml:space="preserve"> принимают активное участие в различных соревнованиях, конкурсах, смотрах, фестивалях, выставках регионального, всероссийского и международного масштабов, имеют большое количество наград.</w:t>
      </w:r>
    </w:p>
    <w:p w:rsidR="00EA7358" w:rsidRPr="0007375A" w:rsidRDefault="00EA7358" w:rsidP="00EA7358">
      <w:pPr>
        <w:spacing w:after="0"/>
        <w:ind w:firstLine="567"/>
        <w:jc w:val="both"/>
        <w:rPr>
          <w:rFonts w:ascii="Times New Roman" w:hAnsi="Times New Roman"/>
          <w:color w:val="002000"/>
          <w:sz w:val="24"/>
          <w:szCs w:val="24"/>
        </w:rPr>
      </w:pPr>
      <w:proofErr w:type="gramStart"/>
      <w:r w:rsidRPr="0007375A">
        <w:rPr>
          <w:rFonts w:ascii="Times New Roman" w:hAnsi="Times New Roman"/>
          <w:sz w:val="24"/>
          <w:szCs w:val="24"/>
        </w:rPr>
        <w:t xml:space="preserve">Проведенный анализ деятельности свидетельствует </w:t>
      </w:r>
      <w:r w:rsidR="00F845E2" w:rsidRPr="0007375A">
        <w:rPr>
          <w:rFonts w:ascii="Times New Roman" w:hAnsi="Times New Roman"/>
          <w:sz w:val="24"/>
          <w:szCs w:val="24"/>
        </w:rPr>
        <w:t xml:space="preserve"> </w:t>
      </w:r>
      <w:r w:rsidRPr="0007375A">
        <w:rPr>
          <w:rFonts w:ascii="Times New Roman" w:hAnsi="Times New Roman"/>
          <w:sz w:val="24"/>
          <w:szCs w:val="24"/>
        </w:rPr>
        <w:t xml:space="preserve">о </w:t>
      </w:r>
      <w:r w:rsidRPr="0007375A">
        <w:rPr>
          <w:rFonts w:ascii="Times New Roman" w:hAnsi="Times New Roman"/>
          <w:color w:val="002000"/>
          <w:sz w:val="24"/>
          <w:szCs w:val="24"/>
        </w:rPr>
        <w:t>высоком  качестве дополнительных образовательных услуг,  подтверждающихся результативными показателями образовательного процесса, уровнем достижения обучающихся и о высоком уровне педагогической компетентности, выражающимся в достойных образовательных результатах детей и профессионально-творческих достижениях</w:t>
      </w:r>
      <w:r w:rsidR="00003F44" w:rsidRPr="0007375A">
        <w:rPr>
          <w:rFonts w:ascii="Times New Roman" w:hAnsi="Times New Roman"/>
          <w:color w:val="002000"/>
          <w:sz w:val="24"/>
          <w:szCs w:val="24"/>
        </w:rPr>
        <w:t xml:space="preserve"> </w:t>
      </w:r>
      <w:r w:rsidRPr="0007375A">
        <w:rPr>
          <w:rFonts w:ascii="Times New Roman" w:hAnsi="Times New Roman"/>
          <w:color w:val="002000"/>
          <w:sz w:val="24"/>
          <w:szCs w:val="24"/>
        </w:rPr>
        <w:t xml:space="preserve"> педагогов.</w:t>
      </w:r>
      <w:proofErr w:type="gramEnd"/>
    </w:p>
    <w:p w:rsidR="00EA7358" w:rsidRPr="0007375A" w:rsidRDefault="00EA7358" w:rsidP="00EA7358">
      <w:pPr>
        <w:spacing w:after="0"/>
        <w:ind w:firstLine="567"/>
        <w:jc w:val="both"/>
        <w:rPr>
          <w:rFonts w:ascii="Times New Roman" w:hAnsi="Times New Roman"/>
          <w:color w:val="002000"/>
          <w:sz w:val="24"/>
          <w:szCs w:val="24"/>
        </w:rPr>
      </w:pPr>
      <w:r w:rsidRPr="0007375A">
        <w:rPr>
          <w:rFonts w:ascii="Times New Roman" w:hAnsi="Times New Roman"/>
          <w:color w:val="002000"/>
          <w:sz w:val="24"/>
          <w:szCs w:val="24"/>
        </w:rPr>
        <w:t>Выявлен так же ряд проблем,</w:t>
      </w:r>
      <w:r w:rsidR="00F845E2" w:rsidRPr="0007375A">
        <w:rPr>
          <w:rFonts w:ascii="Times New Roman" w:hAnsi="Times New Roman"/>
          <w:color w:val="002000"/>
          <w:sz w:val="24"/>
          <w:szCs w:val="24"/>
        </w:rPr>
        <w:t xml:space="preserve"> решить которые предстоит в 2019-2020</w:t>
      </w:r>
      <w:r w:rsidRPr="0007375A">
        <w:rPr>
          <w:rFonts w:ascii="Times New Roman" w:hAnsi="Times New Roman"/>
          <w:color w:val="002000"/>
          <w:sz w:val="24"/>
          <w:szCs w:val="24"/>
        </w:rPr>
        <w:t xml:space="preserve"> учебном году:</w:t>
      </w:r>
    </w:p>
    <w:p w:rsidR="00EA7358" w:rsidRPr="0007375A" w:rsidRDefault="00EA7358" w:rsidP="00EA73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bCs/>
          <w:sz w:val="24"/>
          <w:szCs w:val="24"/>
        </w:rPr>
        <w:t xml:space="preserve">- </w:t>
      </w:r>
      <w:r w:rsidRPr="0007375A">
        <w:rPr>
          <w:rFonts w:ascii="Times New Roman" w:hAnsi="Times New Roman"/>
          <w:sz w:val="24"/>
          <w:szCs w:val="24"/>
        </w:rPr>
        <w:t>несоответствие ресурсов (кадровых, финансовых, материально-технических, методических и пр.) возрастающему социальному заказу;</w:t>
      </w:r>
    </w:p>
    <w:p w:rsidR="00EA7358" w:rsidRPr="0007375A" w:rsidRDefault="00EA7358" w:rsidP="00EA73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отсутствие организации системы дистанционного обучения педагогов, обучающихся; </w:t>
      </w:r>
    </w:p>
    <w:p w:rsidR="00EA7358" w:rsidRPr="0007375A" w:rsidRDefault="00EA7358" w:rsidP="0007375A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посещение занятий педагогов в режиме </w:t>
      </w:r>
      <w:r w:rsidRPr="0007375A">
        <w:rPr>
          <w:rFonts w:ascii="Times New Roman" w:hAnsi="Times New Roman"/>
          <w:sz w:val="24"/>
          <w:szCs w:val="24"/>
          <w:lang w:val="en-US"/>
        </w:rPr>
        <w:t>on</w:t>
      </w:r>
      <w:r w:rsidRPr="0007375A">
        <w:rPr>
          <w:rFonts w:ascii="Times New Roman" w:hAnsi="Times New Roman"/>
          <w:sz w:val="24"/>
          <w:szCs w:val="24"/>
        </w:rPr>
        <w:t>-</w:t>
      </w:r>
      <w:r w:rsidRPr="0007375A">
        <w:rPr>
          <w:rFonts w:ascii="Times New Roman" w:hAnsi="Times New Roman"/>
          <w:sz w:val="24"/>
          <w:szCs w:val="24"/>
          <w:lang w:val="en-US"/>
        </w:rPr>
        <w:t>lain</w:t>
      </w:r>
      <w:r w:rsidRPr="0007375A">
        <w:rPr>
          <w:rFonts w:ascii="Times New Roman" w:hAnsi="Times New Roman"/>
          <w:sz w:val="24"/>
          <w:szCs w:val="24"/>
        </w:rPr>
        <w:t xml:space="preserve"> посредством совреме</w:t>
      </w:r>
      <w:r w:rsidR="00F845E2" w:rsidRPr="0007375A">
        <w:rPr>
          <w:rFonts w:ascii="Times New Roman" w:hAnsi="Times New Roman"/>
          <w:sz w:val="24"/>
          <w:szCs w:val="24"/>
        </w:rPr>
        <w:t>нных информационных технологий;</w:t>
      </w:r>
    </w:p>
    <w:p w:rsidR="00EA7358" w:rsidRPr="0007375A" w:rsidRDefault="00EA7358" w:rsidP="0007375A">
      <w:pPr>
        <w:pStyle w:val="ac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7375A">
        <w:rPr>
          <w:rFonts w:ascii="Times New Roman" w:hAnsi="Times New Roman"/>
          <w:b/>
          <w:sz w:val="24"/>
          <w:szCs w:val="24"/>
        </w:rPr>
        <w:t>Стратегия развития.</w:t>
      </w:r>
    </w:p>
    <w:p w:rsidR="00EA7358" w:rsidRPr="0007375A" w:rsidRDefault="00EA7358" w:rsidP="00EA735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В соответствии с планом мероприят</w:t>
      </w:r>
      <w:r w:rsidR="00022A9C">
        <w:rPr>
          <w:rFonts w:ascii="Times New Roman" w:hAnsi="Times New Roman"/>
          <w:sz w:val="24"/>
          <w:szCs w:val="24"/>
        </w:rPr>
        <w:t>ий по реализации Концепции раз</w:t>
      </w:r>
      <w:r w:rsidRPr="0007375A">
        <w:rPr>
          <w:rFonts w:ascii="Times New Roman" w:hAnsi="Times New Roman"/>
          <w:sz w:val="24"/>
          <w:szCs w:val="24"/>
        </w:rPr>
        <w:t>вития дополнительного образования детей, утвержденным распоряжением Правительства Российской Федерации от 2</w:t>
      </w:r>
      <w:r w:rsidR="00022A9C">
        <w:rPr>
          <w:rFonts w:ascii="Times New Roman" w:hAnsi="Times New Roman"/>
          <w:sz w:val="24"/>
          <w:szCs w:val="24"/>
        </w:rPr>
        <w:t>4 апреля 2015 г. № 729-р страте</w:t>
      </w:r>
      <w:r w:rsidRPr="0007375A">
        <w:rPr>
          <w:rFonts w:ascii="Times New Roman" w:hAnsi="Times New Roman"/>
          <w:sz w:val="24"/>
          <w:szCs w:val="24"/>
        </w:rPr>
        <w:t>гическими напр</w:t>
      </w:r>
      <w:r w:rsidR="00022A9C">
        <w:rPr>
          <w:rFonts w:ascii="Times New Roman" w:hAnsi="Times New Roman"/>
          <w:sz w:val="24"/>
          <w:szCs w:val="24"/>
        </w:rPr>
        <w:t>авлениями развития Центра в 2020-2021</w:t>
      </w:r>
      <w:r w:rsidRPr="0007375A">
        <w:rPr>
          <w:rFonts w:ascii="Times New Roman" w:hAnsi="Times New Roman"/>
          <w:sz w:val="24"/>
          <w:szCs w:val="24"/>
        </w:rPr>
        <w:t xml:space="preserve"> учебном  году будут: </w:t>
      </w:r>
    </w:p>
    <w:p w:rsidR="00EA7358" w:rsidRPr="0007375A" w:rsidRDefault="00EA7358" w:rsidP="00EA735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lastRenderedPageBreak/>
        <w:t xml:space="preserve">-популяризация и развитие наиболее перспективных и востребованных направлений технического творчества у детей и молодежи (образовательная робототехника, электроника, автоматика); </w:t>
      </w:r>
    </w:p>
    <w:p w:rsidR="00EA7358" w:rsidRPr="0007375A" w:rsidRDefault="00EA7358" w:rsidP="00EA735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активизация работы по выявлению одарённых обучающихся, развитию их интеллектуальных, творческих способностей, поддержке исследовательской деятельности и созданию условий для разработки механизмов их самореализации и профессионального самоопределения; </w:t>
      </w:r>
    </w:p>
    <w:p w:rsidR="00EA7358" w:rsidRPr="0007375A" w:rsidRDefault="00EA7358" w:rsidP="00EA73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создание условий для организации системы дистанционного обучения педагогов, обучающихся. </w:t>
      </w:r>
    </w:p>
    <w:p w:rsidR="00EA7358" w:rsidRPr="0007375A" w:rsidRDefault="00EA7358" w:rsidP="00EA73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усовершенствование материально-технической базы.</w:t>
      </w:r>
    </w:p>
    <w:p w:rsidR="00F845E2" w:rsidRPr="0007375A" w:rsidRDefault="00F845E2" w:rsidP="00EA73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>- создание условий для внедрения цифровой образовательной среды</w:t>
      </w:r>
    </w:p>
    <w:p w:rsidR="0030362C" w:rsidRPr="0007375A" w:rsidRDefault="0030362C" w:rsidP="00AD0B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75A">
        <w:rPr>
          <w:rFonts w:ascii="Times New Roman" w:hAnsi="Times New Roman"/>
          <w:sz w:val="24"/>
          <w:szCs w:val="24"/>
        </w:rPr>
        <w:t xml:space="preserve">- создание </w:t>
      </w:r>
      <w:r w:rsidR="00AD0BB6" w:rsidRPr="0007375A">
        <w:rPr>
          <w:rFonts w:ascii="Times New Roman" w:hAnsi="Times New Roman"/>
          <w:sz w:val="24"/>
          <w:szCs w:val="24"/>
        </w:rPr>
        <w:t xml:space="preserve">100 новых мест дополнительного образования детей </w:t>
      </w:r>
      <w:r w:rsidR="00AD0BB6" w:rsidRPr="00073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AD0BB6" w:rsidRPr="0007375A">
        <w:rPr>
          <w:rFonts w:ascii="Times New Roman" w:hAnsi="Times New Roman"/>
          <w:sz w:val="24"/>
          <w:szCs w:val="24"/>
        </w:rPr>
        <w:t xml:space="preserve">федерального проекта  «Успех каждого ребенка» национального проекта «Образования» - робототехника, судомоделирование и студия мультипликации. </w:t>
      </w:r>
    </w:p>
    <w:p w:rsidR="00EA7358" w:rsidRPr="0007375A" w:rsidRDefault="00EA7358" w:rsidP="00EA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358" w:rsidRPr="0007375A" w:rsidRDefault="00EA7358" w:rsidP="00EA7358">
      <w:pPr>
        <w:rPr>
          <w:sz w:val="24"/>
          <w:szCs w:val="24"/>
        </w:rPr>
      </w:pPr>
    </w:p>
    <w:p w:rsidR="00EA7358" w:rsidRPr="0007375A" w:rsidRDefault="00EA7358" w:rsidP="00EA7358">
      <w:pPr>
        <w:rPr>
          <w:sz w:val="24"/>
          <w:szCs w:val="24"/>
        </w:rPr>
      </w:pPr>
    </w:p>
    <w:p w:rsidR="00A54719" w:rsidRPr="0007375A" w:rsidRDefault="00A54719">
      <w:pPr>
        <w:rPr>
          <w:sz w:val="24"/>
          <w:szCs w:val="24"/>
        </w:rPr>
      </w:pPr>
    </w:p>
    <w:sectPr w:rsidR="00A54719" w:rsidRPr="0007375A" w:rsidSect="002A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4630D1"/>
    <w:multiLevelType w:val="hybridMultilevel"/>
    <w:tmpl w:val="FB3268F8"/>
    <w:lvl w:ilvl="0" w:tplc="6D640FCA">
      <w:start w:val="1"/>
      <w:numFmt w:val="decimal"/>
      <w:lvlText w:val="%1."/>
      <w:lvlJc w:val="left"/>
      <w:pPr>
        <w:ind w:left="5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>
    <w:nsid w:val="02E23B8E"/>
    <w:multiLevelType w:val="hybridMultilevel"/>
    <w:tmpl w:val="F0B4B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0F97"/>
    <w:multiLevelType w:val="hybridMultilevel"/>
    <w:tmpl w:val="B04A7B8C"/>
    <w:lvl w:ilvl="0" w:tplc="DA101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16582"/>
    <w:multiLevelType w:val="hybridMultilevel"/>
    <w:tmpl w:val="D9227D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D53A0B"/>
    <w:multiLevelType w:val="hybridMultilevel"/>
    <w:tmpl w:val="39781960"/>
    <w:lvl w:ilvl="0" w:tplc="FCAAAC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5A0"/>
    <w:multiLevelType w:val="hybridMultilevel"/>
    <w:tmpl w:val="82101A86"/>
    <w:lvl w:ilvl="0" w:tplc="A9F0022A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86FFA"/>
    <w:multiLevelType w:val="hybridMultilevel"/>
    <w:tmpl w:val="6750FDA0"/>
    <w:lvl w:ilvl="0" w:tplc="ACC2364A">
      <w:start w:val="4"/>
      <w:numFmt w:val="upperRoman"/>
      <w:lvlText w:val="%1."/>
      <w:lvlJc w:val="left"/>
      <w:pPr>
        <w:tabs>
          <w:tab w:val="num" w:pos="610"/>
        </w:tabs>
        <w:ind w:left="610" w:hanging="720"/>
      </w:pPr>
      <w:rPr>
        <w:rFonts w:cs="Times New Roman" w:hint="default"/>
      </w:rPr>
    </w:lvl>
    <w:lvl w:ilvl="1" w:tplc="19C03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C83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F0D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DE0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9C8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641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647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0A0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C70283C"/>
    <w:multiLevelType w:val="hybridMultilevel"/>
    <w:tmpl w:val="6A86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08BA"/>
    <w:multiLevelType w:val="hybridMultilevel"/>
    <w:tmpl w:val="AE1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2E1B"/>
    <w:multiLevelType w:val="multilevel"/>
    <w:tmpl w:val="F970DE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1358C"/>
    <w:multiLevelType w:val="hybridMultilevel"/>
    <w:tmpl w:val="EAEE64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00707"/>
    <w:multiLevelType w:val="hybridMultilevel"/>
    <w:tmpl w:val="FB3268F8"/>
    <w:lvl w:ilvl="0" w:tplc="6D640FCA">
      <w:start w:val="1"/>
      <w:numFmt w:val="decimal"/>
      <w:lvlText w:val="%1."/>
      <w:lvlJc w:val="left"/>
      <w:pPr>
        <w:ind w:left="5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2">
    <w:nsid w:val="2FC71A98"/>
    <w:multiLevelType w:val="hybridMultilevel"/>
    <w:tmpl w:val="D6E46290"/>
    <w:lvl w:ilvl="0" w:tplc="B3A2F0AA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3">
    <w:nsid w:val="316661E0"/>
    <w:multiLevelType w:val="multilevel"/>
    <w:tmpl w:val="169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D4A2C"/>
    <w:multiLevelType w:val="hybridMultilevel"/>
    <w:tmpl w:val="54E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19F5"/>
    <w:multiLevelType w:val="hybridMultilevel"/>
    <w:tmpl w:val="4D02B416"/>
    <w:lvl w:ilvl="0" w:tplc="2C8416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58482D"/>
    <w:multiLevelType w:val="hybridMultilevel"/>
    <w:tmpl w:val="374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84ED0"/>
    <w:multiLevelType w:val="hybridMultilevel"/>
    <w:tmpl w:val="D5EC72BE"/>
    <w:lvl w:ilvl="0" w:tplc="824625BA">
      <w:start w:val="11"/>
      <w:numFmt w:val="decimal"/>
      <w:lvlText w:val="%1."/>
      <w:lvlJc w:val="left"/>
      <w:pPr>
        <w:ind w:left="2219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681784E"/>
    <w:multiLevelType w:val="multilevel"/>
    <w:tmpl w:val="AB9CFD0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ascii="Arial Unicode MS" w:eastAsia="Arial Unicode MS" w:hAnsi="Arial Unicode MS" w:cs="Arial Unicode M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9">
    <w:nsid w:val="4CFB6C52"/>
    <w:multiLevelType w:val="multilevel"/>
    <w:tmpl w:val="B20C07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EB40403"/>
    <w:multiLevelType w:val="hybridMultilevel"/>
    <w:tmpl w:val="93349974"/>
    <w:lvl w:ilvl="0" w:tplc="70501912">
      <w:start w:val="2"/>
      <w:numFmt w:val="decimal"/>
      <w:lvlText w:val="%1."/>
      <w:lvlJc w:val="left"/>
      <w:pPr>
        <w:ind w:left="214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1">
    <w:nsid w:val="532D3313"/>
    <w:multiLevelType w:val="hybridMultilevel"/>
    <w:tmpl w:val="FB3268F8"/>
    <w:lvl w:ilvl="0" w:tplc="6D640FCA">
      <w:start w:val="1"/>
      <w:numFmt w:val="decimal"/>
      <w:lvlText w:val="%1."/>
      <w:lvlJc w:val="left"/>
      <w:pPr>
        <w:ind w:left="5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2">
    <w:nsid w:val="55CA7295"/>
    <w:multiLevelType w:val="multilevel"/>
    <w:tmpl w:val="162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8500F"/>
    <w:multiLevelType w:val="hybridMultilevel"/>
    <w:tmpl w:val="4F26F5C2"/>
    <w:lvl w:ilvl="0" w:tplc="B3A2F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561D8"/>
    <w:multiLevelType w:val="hybridMultilevel"/>
    <w:tmpl w:val="FB3268F8"/>
    <w:lvl w:ilvl="0" w:tplc="6D640FCA">
      <w:start w:val="1"/>
      <w:numFmt w:val="decimal"/>
      <w:lvlText w:val="%1."/>
      <w:lvlJc w:val="left"/>
      <w:pPr>
        <w:ind w:left="5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5">
    <w:nsid w:val="70442634"/>
    <w:multiLevelType w:val="multilevel"/>
    <w:tmpl w:val="C80C22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9894CED"/>
    <w:multiLevelType w:val="hybridMultilevel"/>
    <w:tmpl w:val="E874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A4830"/>
    <w:multiLevelType w:val="hybridMultilevel"/>
    <w:tmpl w:val="EAC4FE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17DBA"/>
    <w:multiLevelType w:val="hybridMultilevel"/>
    <w:tmpl w:val="6794FC4C"/>
    <w:lvl w:ilvl="0" w:tplc="9FF88AE2">
      <w:start w:val="12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8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2"/>
  </w:num>
  <w:num w:numId="15">
    <w:abstractNumId w:val="17"/>
  </w:num>
  <w:num w:numId="16">
    <w:abstractNumId w:val="4"/>
  </w:num>
  <w:num w:numId="17">
    <w:abstractNumId w:val="21"/>
  </w:num>
  <w:num w:numId="18">
    <w:abstractNumId w:val="11"/>
  </w:num>
  <w:num w:numId="19">
    <w:abstractNumId w:val="24"/>
  </w:num>
  <w:num w:numId="20">
    <w:abstractNumId w:val="0"/>
  </w:num>
  <w:num w:numId="21">
    <w:abstractNumId w:val="15"/>
  </w:num>
  <w:num w:numId="22">
    <w:abstractNumId w:val="25"/>
  </w:num>
  <w:num w:numId="23">
    <w:abstractNumId w:val="28"/>
  </w:num>
  <w:num w:numId="24">
    <w:abstractNumId w:val="27"/>
  </w:num>
  <w:num w:numId="25">
    <w:abstractNumId w:val="18"/>
  </w:num>
  <w:num w:numId="26">
    <w:abstractNumId w:val="7"/>
  </w:num>
  <w:num w:numId="27">
    <w:abstractNumId w:val="13"/>
  </w:num>
  <w:num w:numId="28">
    <w:abstractNumId w:val="2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7358"/>
    <w:rsid w:val="00003F44"/>
    <w:rsid w:val="00005A45"/>
    <w:rsid w:val="00022A9C"/>
    <w:rsid w:val="00066B45"/>
    <w:rsid w:val="00067200"/>
    <w:rsid w:val="0007375A"/>
    <w:rsid w:val="000A2413"/>
    <w:rsid w:val="000A4256"/>
    <w:rsid w:val="000E11C3"/>
    <w:rsid w:val="001221B8"/>
    <w:rsid w:val="00152B69"/>
    <w:rsid w:val="00195698"/>
    <w:rsid w:val="00246C02"/>
    <w:rsid w:val="00274E2C"/>
    <w:rsid w:val="002A138C"/>
    <w:rsid w:val="002B4C73"/>
    <w:rsid w:val="002E26FE"/>
    <w:rsid w:val="0030362C"/>
    <w:rsid w:val="00334F29"/>
    <w:rsid w:val="00367607"/>
    <w:rsid w:val="00380685"/>
    <w:rsid w:val="003845E1"/>
    <w:rsid w:val="003928A4"/>
    <w:rsid w:val="004050FE"/>
    <w:rsid w:val="00466D81"/>
    <w:rsid w:val="004D1CCD"/>
    <w:rsid w:val="004E5C46"/>
    <w:rsid w:val="004F7A46"/>
    <w:rsid w:val="00504F78"/>
    <w:rsid w:val="00505228"/>
    <w:rsid w:val="005262AB"/>
    <w:rsid w:val="00533776"/>
    <w:rsid w:val="005356EF"/>
    <w:rsid w:val="005A5274"/>
    <w:rsid w:val="0067522A"/>
    <w:rsid w:val="006F393B"/>
    <w:rsid w:val="006F5DB7"/>
    <w:rsid w:val="00702140"/>
    <w:rsid w:val="00716D1D"/>
    <w:rsid w:val="007176A3"/>
    <w:rsid w:val="00743EE2"/>
    <w:rsid w:val="00786F6A"/>
    <w:rsid w:val="00820F44"/>
    <w:rsid w:val="00862437"/>
    <w:rsid w:val="0088214B"/>
    <w:rsid w:val="008D05D5"/>
    <w:rsid w:val="00917900"/>
    <w:rsid w:val="00952E26"/>
    <w:rsid w:val="009777DC"/>
    <w:rsid w:val="009A14F1"/>
    <w:rsid w:val="009A2A2D"/>
    <w:rsid w:val="009C575F"/>
    <w:rsid w:val="009D0227"/>
    <w:rsid w:val="00A1788E"/>
    <w:rsid w:val="00A54719"/>
    <w:rsid w:val="00A73A0C"/>
    <w:rsid w:val="00A75E2C"/>
    <w:rsid w:val="00AA5C9E"/>
    <w:rsid w:val="00AB46E0"/>
    <w:rsid w:val="00AD0BB6"/>
    <w:rsid w:val="00AD72CB"/>
    <w:rsid w:val="00AF1EC4"/>
    <w:rsid w:val="00B06FF9"/>
    <w:rsid w:val="00B33CE3"/>
    <w:rsid w:val="00B41E46"/>
    <w:rsid w:val="00B43B87"/>
    <w:rsid w:val="00BB185B"/>
    <w:rsid w:val="00BD7498"/>
    <w:rsid w:val="00C608D0"/>
    <w:rsid w:val="00CA178B"/>
    <w:rsid w:val="00CB0E59"/>
    <w:rsid w:val="00CD6351"/>
    <w:rsid w:val="00D14983"/>
    <w:rsid w:val="00D91F8A"/>
    <w:rsid w:val="00D96172"/>
    <w:rsid w:val="00DB1749"/>
    <w:rsid w:val="00DE4295"/>
    <w:rsid w:val="00E573BB"/>
    <w:rsid w:val="00EA7358"/>
    <w:rsid w:val="00EE399D"/>
    <w:rsid w:val="00F136E9"/>
    <w:rsid w:val="00F26221"/>
    <w:rsid w:val="00F435B7"/>
    <w:rsid w:val="00F845E2"/>
    <w:rsid w:val="00FB6776"/>
    <w:rsid w:val="00F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6" type="connector" idref="#AutoShape 209"/>
        <o:r id="V:Rule7" type="connector" idref="#AutoShape 210"/>
        <o:r id="V:Rule8" type="connector" idref="#AutoShape 211"/>
        <o:r id="V:Rule9" type="connector" idref="#AutoShape 208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58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5337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35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A735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EA7358"/>
    <w:pPr>
      <w:ind w:left="720"/>
      <w:contextualSpacing/>
    </w:pPr>
  </w:style>
  <w:style w:type="paragraph" w:styleId="a6">
    <w:name w:val="caption"/>
    <w:basedOn w:val="a"/>
    <w:next w:val="a"/>
    <w:qFormat/>
    <w:rsid w:val="00EA735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358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A7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A735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A7358"/>
    <w:rPr>
      <w:rFonts w:ascii="Calibri" w:eastAsia="Times New Roman" w:hAnsi="Calibri" w:cs="Times New Roman"/>
      <w:szCs w:val="20"/>
    </w:rPr>
  </w:style>
  <w:style w:type="character" w:customStyle="1" w:styleId="3">
    <w:name w:val="Основной текст (3)_"/>
    <w:basedOn w:val="a0"/>
    <w:link w:val="30"/>
    <w:rsid w:val="00EA7358"/>
    <w:rPr>
      <w:rFonts w:ascii="Batang" w:eastAsia="Batang" w:hAnsi="Batang" w:cs="Batang"/>
      <w:sz w:val="24"/>
      <w:szCs w:val="24"/>
      <w:shd w:val="clear" w:color="auto" w:fill="FFFFFF"/>
    </w:rPr>
  </w:style>
  <w:style w:type="character" w:customStyle="1" w:styleId="aa">
    <w:name w:val="Основной текст_"/>
    <w:basedOn w:val="a0"/>
    <w:link w:val="1"/>
    <w:rsid w:val="00EA7358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A7358"/>
    <w:rPr>
      <w:rFonts w:ascii="Batang" w:eastAsia="Batang" w:hAnsi="Batang" w:cs="Batang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a"/>
    <w:rsid w:val="00EA7358"/>
    <w:rPr>
      <w:spacing w:val="-20"/>
    </w:rPr>
  </w:style>
  <w:style w:type="paragraph" w:customStyle="1" w:styleId="30">
    <w:name w:val="Основной текст (3)"/>
    <w:basedOn w:val="a"/>
    <w:link w:val="3"/>
    <w:rsid w:val="00EA7358"/>
    <w:pPr>
      <w:shd w:val="clear" w:color="auto" w:fill="FFFFFF"/>
      <w:spacing w:after="0" w:line="0" w:lineRule="atLeast"/>
    </w:pPr>
    <w:rPr>
      <w:rFonts w:ascii="Batang" w:eastAsia="Batang" w:hAnsi="Batang" w:cs="Batang"/>
      <w:sz w:val="24"/>
      <w:szCs w:val="24"/>
    </w:rPr>
  </w:style>
  <w:style w:type="paragraph" w:customStyle="1" w:styleId="1">
    <w:name w:val="Основной текст1"/>
    <w:basedOn w:val="a"/>
    <w:link w:val="aa"/>
    <w:rsid w:val="00EA7358"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paragraph" w:customStyle="1" w:styleId="40">
    <w:name w:val="Основной текст (4)"/>
    <w:basedOn w:val="a"/>
    <w:link w:val="4"/>
    <w:rsid w:val="00EA7358"/>
    <w:pPr>
      <w:shd w:val="clear" w:color="auto" w:fill="FFFFFF"/>
      <w:spacing w:after="0" w:line="0" w:lineRule="atLeast"/>
    </w:pPr>
    <w:rPr>
      <w:rFonts w:ascii="Batang" w:eastAsia="Batang" w:hAnsi="Batang" w:cs="Batang"/>
      <w:sz w:val="26"/>
      <w:szCs w:val="26"/>
    </w:rPr>
  </w:style>
  <w:style w:type="character" w:customStyle="1" w:styleId="Batang11pt0pt">
    <w:name w:val="Основной текст + Batang;11 pt;Интервал 0 pt"/>
    <w:basedOn w:val="aa"/>
    <w:rsid w:val="00EA7358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b">
    <w:name w:val="Hyperlink"/>
    <w:basedOn w:val="a0"/>
    <w:uiPriority w:val="99"/>
    <w:unhideWhenUsed/>
    <w:rsid w:val="00EA7358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EA73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A7358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EA7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A735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">
    <w:name w:val="No Spacing"/>
    <w:uiPriority w:val="1"/>
    <w:qFormat/>
    <w:rsid w:val="00EA7358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A73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A7358"/>
    <w:rPr>
      <w:rFonts w:ascii="Calibri" w:eastAsia="Times New Roman" w:hAnsi="Calibri" w:cs="Times New Roman"/>
    </w:rPr>
  </w:style>
  <w:style w:type="paragraph" w:customStyle="1" w:styleId="Default">
    <w:name w:val="Default"/>
    <w:rsid w:val="00EA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152B69"/>
    <w:rPr>
      <w:b/>
      <w:bCs/>
    </w:rPr>
  </w:style>
  <w:style w:type="paragraph" w:customStyle="1" w:styleId="msonormalmailrucssattributepostfix">
    <w:name w:val="msonormal_mailru_css_attribute_postfix"/>
    <w:basedOn w:val="a"/>
    <w:rsid w:val="00BD7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B4C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4C73"/>
    <w:rPr>
      <w:rFonts w:ascii="Calibri" w:eastAsia="Times New Roman" w:hAnsi="Calibri" w:cs="Times New Roman"/>
    </w:rPr>
  </w:style>
  <w:style w:type="character" w:customStyle="1" w:styleId="25">
    <w:name w:val="Основной текст (2)_"/>
    <w:basedOn w:val="a0"/>
    <w:link w:val="26"/>
    <w:rsid w:val="008821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8214B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8"/>
      <w:szCs w:val="28"/>
    </w:rPr>
  </w:style>
  <w:style w:type="character" w:styleId="af3">
    <w:name w:val="Emphasis"/>
    <w:basedOn w:val="a0"/>
    <w:uiPriority w:val="20"/>
    <w:qFormat/>
    <w:rsid w:val="009A14F1"/>
    <w:rPr>
      <w:i/>
      <w:iCs/>
    </w:rPr>
  </w:style>
  <w:style w:type="character" w:customStyle="1" w:styleId="c6">
    <w:name w:val="c6"/>
    <w:basedOn w:val="a0"/>
    <w:rsid w:val="00FB6776"/>
  </w:style>
  <w:style w:type="character" w:customStyle="1" w:styleId="20">
    <w:name w:val="Заголовок 2 Знак"/>
    <w:basedOn w:val="a0"/>
    <w:link w:val="2"/>
    <w:uiPriority w:val="9"/>
    <w:rsid w:val="00533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letsdo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znaniy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bucjiibhv9a.xn--p1ai/%D0%BF%D1%80%D0%BE%D0%B5%D0%BA%D1%82%D1%8B/%D0%B4%D0%BE%D1%81%D1%82%D1%83%D0%BF%D0%BD%D0%BE%D0%B5-%D0%B4%D0%BE%D0%BF%D0%BE%D0%BB%D0%BD%D0%B8%D1%82%D0%B5%D0%BB%D1%8C%D0%BD%D0%BE%D0%B5-%D0%BE%D0%B1%D1%80%D0%B0%D0%B7%D0%BE%D0%B2%D0%B0%D0%BD%D0%B8%D0%B5-%D0%B4%D0%BB%D1%8F-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13039</Words>
  <Characters>74323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2019-10-22T07:18:00Z</cp:lastPrinted>
  <dcterms:created xsi:type="dcterms:W3CDTF">2019-09-10T12:40:00Z</dcterms:created>
  <dcterms:modified xsi:type="dcterms:W3CDTF">2021-02-17T09:34:00Z</dcterms:modified>
</cp:coreProperties>
</file>