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E7" w:rsidRPr="0087481D" w:rsidRDefault="00837CE7" w:rsidP="00874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81D">
        <w:rPr>
          <w:rFonts w:ascii="Times New Roman" w:hAnsi="Times New Roman" w:cs="Times New Roman"/>
          <w:b/>
          <w:sz w:val="28"/>
          <w:szCs w:val="28"/>
        </w:rPr>
        <w:t xml:space="preserve">Сборка </w:t>
      </w:r>
      <w:r w:rsidR="0087481D" w:rsidRPr="0087481D">
        <w:rPr>
          <w:rFonts w:ascii="Times New Roman" w:hAnsi="Times New Roman" w:cs="Times New Roman"/>
          <w:b/>
          <w:sz w:val="28"/>
          <w:szCs w:val="28"/>
        </w:rPr>
        <w:t>и склейка крыла.</w:t>
      </w:r>
    </w:p>
    <w:p w:rsidR="00837CE7" w:rsidRPr="0087481D" w:rsidRDefault="00837CE7" w:rsidP="00837CE7">
      <w:pPr>
        <w:shd w:val="clear" w:color="auto" w:fill="FFFFFF"/>
        <w:spacing w:before="180" w:after="18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748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ХВОСТОВОЕ ОПЕРЕНИЕ</w:t>
      </w:r>
    </w:p>
    <w:p w:rsidR="00837CE7" w:rsidRPr="0087481D" w:rsidRDefault="00837CE7" w:rsidP="0087481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48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Изготовление деталей и сборка стабилизатора (черт. 7) и киля (черт. 8) </w:t>
      </w:r>
      <w:proofErr w:type="gramStart"/>
      <w:r w:rsidRPr="0087481D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аналогичны</w:t>
      </w:r>
      <w:proofErr w:type="gramEnd"/>
      <w:r w:rsidRPr="008748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крылу. Сечение сосновых кромок 2 на 4 мм; сечение бамбуковых нервюр - 1 на 3 мм. Все кромки и нервюры здесь делают прямыми.</w:t>
      </w:r>
    </w:p>
    <w:p w:rsidR="00837CE7" w:rsidRPr="0087481D" w:rsidRDefault="00837CE7" w:rsidP="0087481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481D">
        <w:rPr>
          <w:rFonts w:ascii="Times New Roman" w:eastAsia="Times New Roman" w:hAnsi="Times New Roman" w:cs="Times New Roman"/>
          <w:color w:val="333333"/>
          <w:sz w:val="28"/>
          <w:szCs w:val="28"/>
        </w:rPr>
        <w:t>Для того чтобы при сборке кромки стабилизатора и киля не раскалывались, делайте их на 10 мм длиннее с каждой стороны, а после сборки обрежьте.</w:t>
      </w:r>
    </w:p>
    <w:p w:rsidR="00837CE7" w:rsidRPr="0087481D" w:rsidRDefault="00837CE7" w:rsidP="0087481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48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детали крепления крыла и хвостового оперения делайте из миллиметровой железной или </w:t>
      </w:r>
      <w:proofErr w:type="spellStart"/>
      <w:r w:rsidRPr="0087481D">
        <w:rPr>
          <w:rFonts w:ascii="Times New Roman" w:eastAsia="Times New Roman" w:hAnsi="Times New Roman" w:cs="Times New Roman"/>
          <w:color w:val="333333"/>
          <w:sz w:val="28"/>
          <w:szCs w:val="28"/>
        </w:rPr>
        <w:t>сталистой</w:t>
      </w:r>
      <w:proofErr w:type="spellEnd"/>
      <w:r w:rsidRPr="008748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проволоки. Форма и размеры их даны на чертеже 9, а способ монтажа на места - на рисунках 10 и 11.</w:t>
      </w:r>
    </w:p>
    <w:p w:rsidR="00837CE7" w:rsidRPr="0087481D" w:rsidRDefault="00837CE7" w:rsidP="00837CE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481D">
        <w:rPr>
          <w:rFonts w:ascii="Times New Roman" w:eastAsia="Times New Roman" w:hAnsi="Times New Roman" w:cs="Times New Roman"/>
          <w:noProof/>
          <w:color w:val="2B2B00"/>
          <w:sz w:val="28"/>
          <w:szCs w:val="28"/>
        </w:rPr>
        <w:drawing>
          <wp:inline distT="0" distB="0" distL="0" distR="0">
            <wp:extent cx="3513291" cy="5305425"/>
            <wp:effectExtent l="19050" t="0" r="0" b="0"/>
            <wp:docPr id="2" name="Рисунок 1" descr="ХВОСТОВОЕ ОПЕРЕ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ОСТОВОЕ ОПЕРЕНИ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291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E7" w:rsidRPr="0087481D" w:rsidRDefault="00837CE7" w:rsidP="0087481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48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Привязывание креплений к кромкам производите ровным однослойным рядом белых катушечных ниток, так чтобы обмотка получалась без пропусков и </w:t>
      </w:r>
      <w:proofErr w:type="spellStart"/>
      <w:r w:rsidRPr="0087481D">
        <w:rPr>
          <w:rFonts w:ascii="Times New Roman" w:eastAsia="Times New Roman" w:hAnsi="Times New Roman" w:cs="Times New Roman"/>
          <w:color w:val="333333"/>
          <w:sz w:val="28"/>
          <w:szCs w:val="28"/>
        </w:rPr>
        <w:t>нахлестов</w:t>
      </w:r>
      <w:proofErr w:type="spellEnd"/>
      <w:r w:rsidRPr="008748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Каждую обмотку сверху слегка обмажьте жидким клеем или лаком. Заметьте и не спутайте место привязки высокой стойки крепления крыла к передней кромке крыла, а низкой стойки </w:t>
      </w:r>
      <w:r w:rsidRPr="0087481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крепления к задней кромке. Передняя же кромка в крыле должна быть та, к которой ближе более крутые стороны изгиба нервюр.</w:t>
      </w:r>
    </w:p>
    <w:p w:rsidR="00837CE7" w:rsidRPr="0087481D" w:rsidRDefault="00837CE7" w:rsidP="00837CE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481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sectPr w:rsidR="00837CE7" w:rsidRPr="0087481D" w:rsidSect="0060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CE7"/>
    <w:rsid w:val="0060740C"/>
    <w:rsid w:val="00837CE7"/>
    <w:rsid w:val="0087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0C"/>
  </w:style>
  <w:style w:type="paragraph" w:styleId="2">
    <w:name w:val="heading 2"/>
    <w:basedOn w:val="a"/>
    <w:link w:val="20"/>
    <w:uiPriority w:val="9"/>
    <w:qFormat/>
    <w:rsid w:val="00837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C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3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hist-world.com/images/historia/yunomu-tekhniku/hvostovoe-opereni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A-33</dc:creator>
  <cp:keywords/>
  <dc:description/>
  <cp:lastModifiedBy>ДООЦ</cp:lastModifiedBy>
  <cp:revision>4</cp:revision>
  <dcterms:created xsi:type="dcterms:W3CDTF">2020-11-09T10:49:00Z</dcterms:created>
  <dcterms:modified xsi:type="dcterms:W3CDTF">2020-11-13T12:11:00Z</dcterms:modified>
</cp:coreProperties>
</file>