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59D3" w14:textId="77777777" w:rsidR="003C5F5C" w:rsidRDefault="001506CE" w:rsidP="00F71E71">
      <w:pPr>
        <w:jc w:val="center"/>
        <w:rPr>
          <w:b/>
          <w:bCs/>
          <w:i/>
          <w:iCs/>
          <w:sz w:val="32"/>
          <w:szCs w:val="32"/>
        </w:rPr>
      </w:pPr>
      <w:r w:rsidRPr="001506CE">
        <w:rPr>
          <w:b/>
          <w:bCs/>
          <w:i/>
          <w:iCs/>
          <w:sz w:val="32"/>
          <w:szCs w:val="32"/>
        </w:rPr>
        <w:t>Разберем не</w:t>
      </w:r>
      <w:r>
        <w:rPr>
          <w:b/>
          <w:bCs/>
          <w:i/>
          <w:iCs/>
          <w:sz w:val="32"/>
          <w:szCs w:val="32"/>
        </w:rPr>
        <w:t>сколько</w:t>
      </w:r>
      <w:r w:rsidRPr="001506CE">
        <w:rPr>
          <w:b/>
          <w:bCs/>
          <w:i/>
          <w:iCs/>
          <w:sz w:val="32"/>
          <w:szCs w:val="32"/>
        </w:rPr>
        <w:t xml:space="preserve"> вид</w:t>
      </w:r>
      <w:r>
        <w:rPr>
          <w:b/>
          <w:bCs/>
          <w:i/>
          <w:iCs/>
          <w:sz w:val="32"/>
          <w:szCs w:val="32"/>
        </w:rPr>
        <w:t>ов</w:t>
      </w:r>
      <w:r w:rsidRPr="001506CE">
        <w:rPr>
          <w:b/>
          <w:bCs/>
          <w:i/>
          <w:iCs/>
          <w:sz w:val="32"/>
          <w:szCs w:val="32"/>
        </w:rPr>
        <w:t xml:space="preserve"> бальн</w:t>
      </w:r>
      <w:r>
        <w:rPr>
          <w:b/>
          <w:bCs/>
          <w:i/>
          <w:iCs/>
          <w:sz w:val="32"/>
          <w:szCs w:val="32"/>
        </w:rPr>
        <w:t xml:space="preserve">ого </w:t>
      </w:r>
      <w:r w:rsidRPr="001506CE">
        <w:rPr>
          <w:b/>
          <w:bCs/>
          <w:i/>
          <w:iCs/>
          <w:sz w:val="32"/>
          <w:szCs w:val="32"/>
        </w:rPr>
        <w:t>танц</w:t>
      </w:r>
      <w:r>
        <w:rPr>
          <w:b/>
          <w:bCs/>
          <w:i/>
          <w:iCs/>
          <w:sz w:val="32"/>
          <w:szCs w:val="32"/>
        </w:rPr>
        <w:t>а</w:t>
      </w:r>
      <w:r w:rsidRPr="001506CE">
        <w:rPr>
          <w:b/>
          <w:bCs/>
          <w:i/>
          <w:iCs/>
          <w:sz w:val="32"/>
          <w:szCs w:val="32"/>
        </w:rPr>
        <w:t xml:space="preserve"> по движениям,</w:t>
      </w:r>
      <w:r>
        <w:rPr>
          <w:b/>
          <w:bCs/>
          <w:i/>
          <w:iCs/>
          <w:sz w:val="32"/>
          <w:szCs w:val="32"/>
        </w:rPr>
        <w:t xml:space="preserve"> </w:t>
      </w:r>
      <w:r w:rsidRPr="001506CE">
        <w:rPr>
          <w:b/>
          <w:bCs/>
          <w:i/>
          <w:iCs/>
          <w:sz w:val="32"/>
          <w:szCs w:val="32"/>
        </w:rPr>
        <w:t>и музыкальному ритму.</w:t>
      </w:r>
    </w:p>
    <w:p w14:paraId="7C20F2F4" w14:textId="77777777" w:rsidR="001506CE" w:rsidRDefault="001506CE">
      <w:pPr>
        <w:rPr>
          <w:sz w:val="32"/>
          <w:szCs w:val="32"/>
        </w:rPr>
      </w:pPr>
    </w:p>
    <w:p w14:paraId="4DAB943F" w14:textId="311C3022" w:rsidR="00F71E71" w:rsidRPr="00870A64" w:rsidRDefault="00F71E71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Венский вальс</w:t>
      </w:r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5" w:tooltip="Вальс" w:history="1">
        <w:r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вальс</w:t>
        </w:r>
      </w:hyperlink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три </w:t>
      </w:r>
      <w:hyperlink r:id="rId6" w:anchor="%D0%9F_%E2%80%94_P" w:tooltip="Терминология в балете" w:history="1">
        <w:r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</w:t>
        </w:r>
      </w:hyperlink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7" w:tooltip="Французский язык" w:history="1">
        <w:r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фр.</w:t>
        </w:r>
      </w:hyperlink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A64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ru-RU"/>
        </w:rPr>
        <w:t>valse à trois temps</w:t>
      </w:r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hyperlink r:id="rId8" w:tooltip="Парный танец" w:history="1">
        <w:r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парный</w:t>
        </w:r>
      </w:hyperlink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Бальный танец" w:history="1">
        <w:r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бальный</w:t>
        </w:r>
      </w:hyperlink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танец, где шаг выполняется на каждую </w:t>
      </w:r>
      <w:hyperlink r:id="rId10" w:tooltip="Доля (музыка)" w:history="1">
        <w:r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долю</w:t>
        </w:r>
      </w:hyperlink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Такт (музыка)" w:history="1">
        <w:r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такта</w:t>
        </w:r>
      </w:hyperlink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2" w:tooltip="Музыкальный размер" w:history="1">
        <w:r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Музыкальный размер</w:t>
        </w:r>
      </w:hyperlink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3/4 или 6/8.</w:t>
      </w:r>
    </w:p>
    <w:p w14:paraId="35B1E8DF" w14:textId="0A1344D3" w:rsidR="00870A64" w:rsidRPr="00870A64" w:rsidRDefault="00870A64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венского вальса согласно современным стандартам </w:t>
      </w:r>
      <w:proofErr w:type="gramStart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соревнований</w:t>
      </w:r>
      <w:proofErr w:type="gramEnd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58- 61 тактов в минуту, это достаточно стремительный танец. Однако в </w:t>
      </w:r>
      <w:proofErr w:type="spellStart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Блэкпуле</w:t>
      </w:r>
      <w:proofErr w:type="spellEnd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(Англия, Великобритания) на старейшем в мире чемпионате по бальным танцам, дебютировавшим в 1929 году как Фестиваль Танца Соединенного Королевства, и стартовавшем уже в 1931 году как Международный Чемпионат, венский вальс не танцуют. Многие обыватели думают, что это связано с простотой венского вальса - всего две обязательные фигуры.</w:t>
      </w:r>
    </w:p>
    <w:p w14:paraId="6F9E3E8F" w14:textId="6838D376" w:rsidR="00F71E71" w:rsidRPr="00870A64" w:rsidRDefault="00870A64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 поворот и левый поворот. На самом деле, дело в другом. (</w:t>
      </w:r>
      <w:proofErr w:type="spellStart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</w:t>
      </w:r>
      <w:proofErr w:type="spellEnd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Леонид Плетнев, "С реверансом"). Игнорирование венского вальса </w:t>
      </w:r>
      <w:proofErr w:type="spellStart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Блэкпулом</w:t>
      </w:r>
      <w:proofErr w:type="spellEnd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тем, что международное танцевальное сообщество, сформировавшее универсальные требования к видам танцев конкурсной программы, ( конгресс в Германии) появилось значительно позже </w:t>
      </w:r>
      <w:proofErr w:type="spellStart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Блэкпула</w:t>
      </w:r>
      <w:proofErr w:type="spellEnd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организаторы уже весьма престижных к тому времени соревнований в </w:t>
      </w:r>
      <w:proofErr w:type="spellStart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Блэкпуле</w:t>
      </w:r>
      <w:proofErr w:type="spellEnd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(Маркус Хилтон в т.ч.) в силу английского консерватизма решили не менять свои правила, решив не добавлять венский вальс к четверке конкурсных танцев программы "</w:t>
      </w:r>
      <w:proofErr w:type="spellStart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баллурма</w:t>
      </w:r>
      <w:proofErr w:type="spellEnd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" (медленный вальс, танго, слоуфокс и квикстеп)</w:t>
      </w:r>
    </w:p>
    <w:p w14:paraId="24D2F67A" w14:textId="68CE8F19" w:rsidR="00F71E71" w:rsidRPr="00870A64" w:rsidRDefault="00870A64" w:rsidP="00870A64">
      <w:pPr>
        <w:shd w:val="clear" w:color="auto" w:fill="FFFFFF"/>
        <w:spacing w:before="72"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71E71" w:rsidRPr="0087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в паре</w:t>
      </w:r>
    </w:p>
    <w:p w14:paraId="4C4669FB" w14:textId="4F0E74F5" w:rsidR="00F71E71" w:rsidRPr="00870A64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 паре для вальса аналогично положению других танцев европейской программы: в корпусе партнёрша отклоняется от партнёра, в нижней же части тела расстояние между партнёром и партнёршей должно быть минимальным. Задача партнёра — дать возможность двигаться партнерше. Для выполнения вальса вправо, когда очередной такт начинается с шага правой ногой, партнёрша должна быть смещена относительно партнёра вправо.</w:t>
      </w:r>
    </w:p>
    <w:p w14:paraId="445C9CD9" w14:textId="30DBB9EC" w:rsidR="00F71E71" w:rsidRPr="00870A64" w:rsidRDefault="00870A64" w:rsidP="00870A64">
      <w:pPr>
        <w:shd w:val="clear" w:color="auto" w:fill="FFFFFF"/>
        <w:spacing w:before="72"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71E71" w:rsidRPr="0087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Шаги вальса вправо</w:t>
      </w:r>
    </w:p>
    <w:p w14:paraId="2FFA026E" w14:textId="29C98D7A" w:rsidR="00F71E71" w:rsidRPr="00870A64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шаг каждого такта определяет длину перемещения пары, он может быть различным по длине в зависимости от необходимости и </w:t>
      </w:r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опытности исполнителей. Во время второго шаг выполняется основная часть поворота. Третий шаг — вспомогательный, на нем происходит перемена ноги.</w:t>
      </w:r>
    </w:p>
    <w:p w14:paraId="253C0862" w14:textId="7FB1BD3A" w:rsidR="00F71E71" w:rsidRPr="00870A64" w:rsidRDefault="00BB7BB7" w:rsidP="00870A64">
      <w:pPr>
        <w:shd w:val="clear" w:color="auto" w:fill="FFFFFF"/>
        <w:spacing w:after="24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</w:t>
      </w:r>
      <w:r w:rsidR="00F71E71" w:rsidRPr="0087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такт</w:t>
      </w:r>
    </w:p>
    <w:p w14:paraId="0B1A69F4" w14:textId="3EF731B3" w:rsidR="00F71E71" w:rsidRPr="00870A64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Партнёр начинает движение лицом вперёд, по ходу танца. Первый шаг выполняется с каблука по направлению между ступней партнёрши, с одновременным </w:t>
      </w:r>
      <w:proofErr w:type="spellStart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доворотом</w:t>
      </w:r>
      <w:proofErr w:type="spellEnd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ступни вправо, при этом партнёрша делает шаг спиной назад. Второй шаг — «обход» вокруг партнёрши, при этом суммарный угол поворота этих двух шагов должен составить 180°. На третьем шаге выполняется приставление свободной ноги.</w:t>
      </w:r>
    </w:p>
    <w:p w14:paraId="0F5F5AA9" w14:textId="5D73EFBC" w:rsidR="00F71E71" w:rsidRPr="00870A64" w:rsidRDefault="00BB7BB7" w:rsidP="00870A64">
      <w:pPr>
        <w:shd w:val="clear" w:color="auto" w:fill="FFFFFF"/>
        <w:spacing w:after="24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71E71" w:rsidRPr="0087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такт</w:t>
      </w:r>
    </w:p>
    <w:p w14:paraId="5825AE87" w14:textId="1EE6CE3D" w:rsidR="00F71E71" w:rsidRPr="00870A64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 начинает движение спиной назад, с шага левой ногой, тогда как партнёрша выполняет шаг с правой ноги вперёд. На следующем шаге необходимо завершить второй оборот в 180°, таким образом, сделав полный тур вокруг себя. На третьем шаге выполняется приставление свободной ноги.</w:t>
      </w:r>
    </w:p>
    <w:p w14:paraId="522B376F" w14:textId="6588EF8C" w:rsidR="00F71E71" w:rsidRPr="00BB7BB7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71E71" w:rsidRPr="00BB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Медленный вальс</w:t>
      </w:r>
    </w:p>
    <w:p w14:paraId="252DDCD6" w14:textId="6C5E4A48" w:rsidR="00F71E71" w:rsidRPr="00870A64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(английский) вальс также входит в европейскую программу соревнований по бальным танцам. От венского он отличается темпом исполнения, когда на одну минуту времени приходится меньшее количество музыкальных тактов, поэтому этот танец более мягкий и не такой стремительный. Стандартная ритмика медленного вальса для соревнований 28 - 30 тактов в минуту.</w:t>
      </w:r>
    </w:p>
    <w:p w14:paraId="206561D9" w14:textId="79139DC6" w:rsidR="00F71E71" w:rsidRPr="00BB7BB7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71E71" w:rsidRPr="00BB7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Фигурный вальс</w:t>
      </w:r>
    </w:p>
    <w:p w14:paraId="5462B0B5" w14:textId="4BE81037" w:rsidR="00F71E71" w:rsidRPr="00870A64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 в венском и медленном (английском) вальсах партнёр и партнёрша всегда поочерёдно, с разницей в один такт, выполняют одинаковую последовательность движений, в фигурный вальс могут быть введены различные дополнительные фигуры. В </w:t>
      </w:r>
      <w:hyperlink r:id="rId13" w:tooltip="Бальные танцы" w:history="1">
        <w:r w:rsidR="00F71E71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танцевальном спорте</w:t>
        </w:r>
      </w:hyperlink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 венского вальса состоит из семи различных фигур (передвижений). В отличие от венского и медленного вальсов </w:t>
      </w:r>
      <w:proofErr w:type="gramStart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F71E71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все спортивные танцы танцуются по шестой позиции в ногах, фигурный вальс- изобретение советской хореографии и танцуется по третьей балетной позиции в ногах и к спортивным танцам не относится.</w:t>
      </w:r>
    </w:p>
    <w:p w14:paraId="17156BDC" w14:textId="230495E1" w:rsidR="001506CE" w:rsidRPr="00870A64" w:rsidRDefault="001506CE" w:rsidP="00870A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F69835" w14:textId="6C39D6F5" w:rsidR="001B7C3A" w:rsidRPr="00870A64" w:rsidRDefault="001B7C3A" w:rsidP="00870A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6A334F0" w14:textId="77777777" w:rsidR="001B7C3A" w:rsidRPr="00870A64" w:rsidRDefault="001B7C3A" w:rsidP="00870A64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proofErr w:type="spellStart"/>
      <w:r w:rsidRPr="00BB7BB7">
        <w:rPr>
          <w:b/>
          <w:bCs/>
          <w:sz w:val="36"/>
          <w:szCs w:val="36"/>
        </w:rPr>
        <w:lastRenderedPageBreak/>
        <w:t>Са́мба</w:t>
      </w:r>
      <w:proofErr w:type="spellEnd"/>
      <w:r w:rsidRPr="00870A64">
        <w:rPr>
          <w:sz w:val="28"/>
          <w:szCs w:val="28"/>
        </w:rPr>
        <w:t> (</w:t>
      </w:r>
      <w:hyperlink r:id="rId14" w:tooltip="Португальский язык" w:history="1">
        <w:r w:rsidRPr="00870A64">
          <w:rPr>
            <w:rStyle w:val="a4"/>
            <w:color w:val="auto"/>
            <w:sz w:val="28"/>
            <w:szCs w:val="28"/>
            <w:u w:val="none"/>
          </w:rPr>
          <w:t>порт.</w:t>
        </w:r>
      </w:hyperlink>
      <w:r w:rsidRPr="00870A64">
        <w:rPr>
          <w:sz w:val="28"/>
          <w:szCs w:val="28"/>
        </w:rPr>
        <w:t> </w:t>
      </w:r>
      <w:r w:rsidRPr="00870A64">
        <w:rPr>
          <w:i/>
          <w:iCs/>
          <w:sz w:val="28"/>
          <w:szCs w:val="28"/>
          <w:lang w:val="pt-PT"/>
        </w:rPr>
        <w:t>samba</w:t>
      </w:r>
      <w:r w:rsidRPr="00870A64">
        <w:rPr>
          <w:sz w:val="28"/>
          <w:szCs w:val="28"/>
        </w:rPr>
        <w:t>) — бразильский музыкальный жанр африканского происхождения, считающийся одним из основных проявлений национальной культуры </w:t>
      </w:r>
      <w:hyperlink r:id="rId15" w:tooltip="Бразилия" w:history="1">
        <w:r w:rsidRPr="00870A64">
          <w:rPr>
            <w:rStyle w:val="a4"/>
            <w:color w:val="auto"/>
            <w:sz w:val="28"/>
            <w:szCs w:val="28"/>
            <w:u w:val="none"/>
          </w:rPr>
          <w:t>Бразилии</w:t>
        </w:r>
      </w:hyperlink>
      <w:r w:rsidRPr="00870A64">
        <w:rPr>
          <w:sz w:val="28"/>
          <w:szCs w:val="28"/>
        </w:rPr>
        <w:t>.</w:t>
      </w:r>
    </w:p>
    <w:p w14:paraId="7E32A716" w14:textId="75CDF819" w:rsidR="001B7C3A" w:rsidRPr="00870A64" w:rsidRDefault="00BB7BB7" w:rsidP="00870A64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BB7BB7">
        <w:rPr>
          <w:sz w:val="28"/>
          <w:szCs w:val="28"/>
        </w:rPr>
        <w:t xml:space="preserve">     </w:t>
      </w:r>
      <w:r w:rsidR="001B7C3A" w:rsidRPr="00870A64">
        <w:rPr>
          <w:sz w:val="28"/>
          <w:szCs w:val="28"/>
        </w:rPr>
        <w:t>Бразильская самба гармонично соединяет </w:t>
      </w:r>
      <w:hyperlink r:id="rId16" w:tooltip="Музыка" w:history="1">
        <w:r w:rsidR="001B7C3A" w:rsidRPr="00870A64">
          <w:rPr>
            <w:rStyle w:val="a4"/>
            <w:color w:val="auto"/>
            <w:sz w:val="28"/>
            <w:szCs w:val="28"/>
            <w:u w:val="none"/>
          </w:rPr>
          <w:t>музыку</w:t>
        </w:r>
      </w:hyperlink>
      <w:r w:rsidR="001B7C3A" w:rsidRPr="00870A64">
        <w:rPr>
          <w:sz w:val="28"/>
          <w:szCs w:val="28"/>
        </w:rPr>
        <w:t> и </w:t>
      </w:r>
      <w:hyperlink r:id="rId17" w:tooltip="Танец" w:history="1">
        <w:r w:rsidR="001B7C3A" w:rsidRPr="00870A64">
          <w:rPr>
            <w:rStyle w:val="a4"/>
            <w:color w:val="auto"/>
            <w:sz w:val="28"/>
            <w:szCs w:val="28"/>
            <w:u w:val="none"/>
          </w:rPr>
          <w:t>танец</w:t>
        </w:r>
      </w:hyperlink>
      <w:r w:rsidR="001B7C3A" w:rsidRPr="00870A64">
        <w:rPr>
          <w:sz w:val="28"/>
          <w:szCs w:val="28"/>
        </w:rPr>
        <w:t>. В 30-х годах </w:t>
      </w:r>
      <w:hyperlink r:id="rId18" w:tooltip="XX век" w:history="1">
        <w:r w:rsidR="001B7C3A" w:rsidRPr="00870A64">
          <w:rPr>
            <w:rStyle w:val="a4"/>
            <w:color w:val="auto"/>
            <w:sz w:val="28"/>
            <w:szCs w:val="28"/>
            <w:u w:val="none"/>
          </w:rPr>
          <w:t>XX века</w:t>
        </w:r>
      </w:hyperlink>
      <w:r w:rsidR="001B7C3A" w:rsidRPr="00870A64">
        <w:rPr>
          <w:sz w:val="28"/>
          <w:szCs w:val="28"/>
        </w:rPr>
        <w:t> самба стала выразительницей духа карнавала Рио-де-Жанейро, позже, в 40-х годах, получила мировое признание и обрела статус символа национальной </w:t>
      </w:r>
      <w:hyperlink r:id="rId19" w:tooltip="Идентичность" w:history="1">
        <w:r w:rsidR="001B7C3A" w:rsidRPr="00870A64">
          <w:rPr>
            <w:rStyle w:val="a4"/>
            <w:color w:val="auto"/>
            <w:sz w:val="28"/>
            <w:szCs w:val="28"/>
            <w:u w:val="none"/>
          </w:rPr>
          <w:t>идентичности</w:t>
        </w:r>
      </w:hyperlink>
      <w:r w:rsidR="001B7C3A" w:rsidRPr="00870A64">
        <w:rPr>
          <w:sz w:val="28"/>
          <w:szCs w:val="28"/>
        </w:rPr>
        <w:t> Бразилии.</w:t>
      </w:r>
    </w:p>
    <w:p w14:paraId="4D4FF8F0" w14:textId="43E2FE80" w:rsidR="00BB7BB7" w:rsidRDefault="00BB7BB7" w:rsidP="00870A64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BB7BB7">
        <w:rPr>
          <w:sz w:val="28"/>
          <w:szCs w:val="28"/>
        </w:rPr>
        <w:t xml:space="preserve">     </w:t>
      </w:r>
      <w:r w:rsidR="001B7C3A" w:rsidRPr="00870A64">
        <w:rPr>
          <w:sz w:val="28"/>
          <w:szCs w:val="28"/>
        </w:rPr>
        <w:t>Исполняется в быстром темпе, в </w:t>
      </w:r>
      <w:hyperlink r:id="rId20" w:tooltip="Размер (музыка)" w:history="1">
        <w:r w:rsidR="001B7C3A" w:rsidRPr="00870A64">
          <w:rPr>
            <w:rStyle w:val="a4"/>
            <w:color w:val="auto"/>
            <w:sz w:val="28"/>
            <w:szCs w:val="28"/>
            <w:u w:val="none"/>
          </w:rPr>
          <w:t>размере</w:t>
        </w:r>
      </w:hyperlink>
      <w:r w:rsidR="001B7C3A" w:rsidRPr="00870A64">
        <w:rPr>
          <w:sz w:val="28"/>
          <w:szCs w:val="28"/>
        </w:rPr>
        <w:t> 2/4 или 4/4. Является одним из основных ритмов в стиле </w:t>
      </w:r>
      <w:hyperlink r:id="rId21" w:tooltip="Бибоп" w:history="1">
        <w:r w:rsidR="001B7C3A" w:rsidRPr="00870A64">
          <w:rPr>
            <w:rStyle w:val="a4"/>
            <w:color w:val="auto"/>
            <w:sz w:val="28"/>
            <w:szCs w:val="28"/>
            <w:u w:val="none"/>
          </w:rPr>
          <w:t>би-</w:t>
        </w:r>
        <w:proofErr w:type="spellStart"/>
        <w:r w:rsidR="001B7C3A" w:rsidRPr="00870A64">
          <w:rPr>
            <w:rStyle w:val="a4"/>
            <w:color w:val="auto"/>
            <w:sz w:val="28"/>
            <w:szCs w:val="28"/>
            <w:u w:val="none"/>
          </w:rPr>
          <w:t>боп</w:t>
        </w:r>
        <w:proofErr w:type="spellEnd"/>
      </w:hyperlink>
      <w:r w:rsidR="001B7C3A" w:rsidRPr="00870A64">
        <w:rPr>
          <w:sz w:val="28"/>
          <w:szCs w:val="28"/>
        </w:rPr>
        <w:t> и </w:t>
      </w:r>
      <w:hyperlink r:id="rId22" w:tooltip="Джаз" w:history="1">
        <w:r w:rsidR="001B7C3A" w:rsidRPr="00870A64">
          <w:rPr>
            <w:rStyle w:val="a4"/>
            <w:color w:val="auto"/>
            <w:sz w:val="28"/>
            <w:szCs w:val="28"/>
            <w:u w:val="none"/>
          </w:rPr>
          <w:t>латиноамериканском джазе</w:t>
        </w:r>
      </w:hyperlink>
      <w:r w:rsidR="001B7C3A" w:rsidRPr="00870A64">
        <w:rPr>
          <w:sz w:val="28"/>
          <w:szCs w:val="28"/>
        </w:rPr>
        <w:t>.</w:t>
      </w:r>
    </w:p>
    <w:p w14:paraId="4668BB2D" w14:textId="492937D6" w:rsidR="001B7C3A" w:rsidRPr="00870A64" w:rsidRDefault="001B7C3A" w:rsidP="00870A64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870A64">
        <w:rPr>
          <w:sz w:val="28"/>
          <w:szCs w:val="28"/>
        </w:rPr>
        <w:t>Несмотря на то, что самба распространена по всей территории Бразилии, особенно в </w:t>
      </w:r>
      <w:hyperlink r:id="rId23" w:tooltip="Штат" w:history="1">
        <w:r w:rsidRPr="00870A64">
          <w:rPr>
            <w:rStyle w:val="a4"/>
            <w:color w:val="auto"/>
            <w:sz w:val="28"/>
            <w:szCs w:val="28"/>
            <w:u w:val="none"/>
          </w:rPr>
          <w:t>штатах</w:t>
        </w:r>
      </w:hyperlink>
      <w:r w:rsidRPr="00870A64">
        <w:rPr>
          <w:sz w:val="28"/>
          <w:szCs w:val="28"/>
        </w:rPr>
        <w:t> </w:t>
      </w:r>
      <w:proofErr w:type="spellStart"/>
      <w:r w:rsidRPr="00870A64">
        <w:rPr>
          <w:sz w:val="28"/>
          <w:szCs w:val="28"/>
        </w:rPr>
        <w:fldChar w:fldCharType="begin"/>
      </w:r>
      <w:r w:rsidRPr="00870A64">
        <w:rPr>
          <w:sz w:val="28"/>
          <w:szCs w:val="28"/>
        </w:rPr>
        <w:instrText xml:space="preserve"> HYPERLINK "https://ru.wikipedia.org/wiki/%D0%91%D0%B0%D0%B8%D1%8F" \o "Баия" </w:instrText>
      </w:r>
      <w:r w:rsidRPr="00870A64">
        <w:rPr>
          <w:sz w:val="28"/>
          <w:szCs w:val="28"/>
        </w:rPr>
        <w:fldChar w:fldCharType="separate"/>
      </w:r>
      <w:r w:rsidRPr="00870A64">
        <w:rPr>
          <w:rStyle w:val="a4"/>
          <w:color w:val="auto"/>
          <w:sz w:val="28"/>
          <w:szCs w:val="28"/>
          <w:u w:val="none"/>
        </w:rPr>
        <w:t>Баия</w:t>
      </w:r>
      <w:proofErr w:type="spellEnd"/>
      <w:r w:rsidRPr="00870A64">
        <w:rPr>
          <w:sz w:val="28"/>
          <w:szCs w:val="28"/>
        </w:rPr>
        <w:fldChar w:fldCharType="end"/>
      </w:r>
      <w:r w:rsidRPr="00870A64">
        <w:rPr>
          <w:sz w:val="28"/>
          <w:szCs w:val="28"/>
        </w:rPr>
        <w:t> (самба де рода), </w:t>
      </w:r>
      <w:proofErr w:type="spellStart"/>
      <w:r w:rsidRPr="00870A64">
        <w:rPr>
          <w:sz w:val="28"/>
          <w:szCs w:val="28"/>
        </w:rPr>
        <w:fldChar w:fldCharType="begin"/>
      </w:r>
      <w:r w:rsidRPr="00870A64">
        <w:rPr>
          <w:sz w:val="28"/>
          <w:szCs w:val="28"/>
        </w:rPr>
        <w:instrText xml:space="preserve"> HYPERLINK "https://ru.wikipedia.org/wiki/%D0%9F%D0%B5%D1%80%D0%BD%D0%B0%D0%BC%D0%B1%D1%83%D0%BA%D1%83" \o "Пернамбуку" </w:instrText>
      </w:r>
      <w:r w:rsidRPr="00870A64">
        <w:rPr>
          <w:sz w:val="28"/>
          <w:szCs w:val="28"/>
        </w:rPr>
        <w:fldChar w:fldCharType="separate"/>
      </w:r>
      <w:r w:rsidRPr="00870A64">
        <w:rPr>
          <w:rStyle w:val="a4"/>
          <w:color w:val="auto"/>
          <w:sz w:val="28"/>
          <w:szCs w:val="28"/>
          <w:u w:val="none"/>
        </w:rPr>
        <w:t>Пернамбуку</w:t>
      </w:r>
      <w:proofErr w:type="spellEnd"/>
      <w:r w:rsidRPr="00870A64">
        <w:rPr>
          <w:sz w:val="28"/>
          <w:szCs w:val="28"/>
        </w:rPr>
        <w:fldChar w:fldCharType="end"/>
      </w:r>
      <w:r w:rsidRPr="00870A64">
        <w:rPr>
          <w:sz w:val="28"/>
          <w:szCs w:val="28"/>
        </w:rPr>
        <w:t>, </w:t>
      </w:r>
      <w:proofErr w:type="spellStart"/>
      <w:r w:rsidRPr="00870A64">
        <w:rPr>
          <w:sz w:val="28"/>
          <w:szCs w:val="28"/>
        </w:rPr>
        <w:fldChar w:fldCharType="begin"/>
      </w:r>
      <w:r w:rsidRPr="00870A64">
        <w:rPr>
          <w:sz w:val="28"/>
          <w:szCs w:val="28"/>
        </w:rPr>
        <w:instrText xml:space="preserve"> HYPERLINK "https://ru.wikipedia.org/wiki/%D0%9C%D0%B0%D1%80%D0%B0%D0%BD%D1%8C%D1%8F%D0%BD" \o "Мараньян" </w:instrText>
      </w:r>
      <w:r w:rsidRPr="00870A64">
        <w:rPr>
          <w:sz w:val="28"/>
          <w:szCs w:val="28"/>
        </w:rPr>
        <w:fldChar w:fldCharType="separate"/>
      </w:r>
      <w:r w:rsidRPr="00870A64">
        <w:rPr>
          <w:rStyle w:val="a4"/>
          <w:color w:val="auto"/>
          <w:sz w:val="28"/>
          <w:szCs w:val="28"/>
          <w:u w:val="none"/>
        </w:rPr>
        <w:t>Мараньян</w:t>
      </w:r>
      <w:proofErr w:type="spellEnd"/>
      <w:r w:rsidRPr="00870A64">
        <w:rPr>
          <w:sz w:val="28"/>
          <w:szCs w:val="28"/>
        </w:rPr>
        <w:fldChar w:fldCharType="end"/>
      </w:r>
      <w:r w:rsidRPr="00870A64">
        <w:rPr>
          <w:sz w:val="28"/>
          <w:szCs w:val="28"/>
        </w:rPr>
        <w:t>, </w:t>
      </w:r>
      <w:proofErr w:type="spellStart"/>
      <w:r w:rsidRPr="00870A64">
        <w:rPr>
          <w:sz w:val="28"/>
          <w:szCs w:val="28"/>
        </w:rPr>
        <w:fldChar w:fldCharType="begin"/>
      </w:r>
      <w:r w:rsidRPr="00870A64">
        <w:rPr>
          <w:sz w:val="28"/>
          <w:szCs w:val="28"/>
        </w:rPr>
        <w:instrText xml:space="preserve"> HYPERLINK "https://ru.wikipedia.org/wiki/%D0%9C%D0%B8%D0%BD%D0%B0%D1%81-%D0%96%D0%B5%D1%80%D0%B0%D0%B9%D1%81" \o "Минас-Жерайс" </w:instrText>
      </w:r>
      <w:r w:rsidRPr="00870A64">
        <w:rPr>
          <w:sz w:val="28"/>
          <w:szCs w:val="28"/>
        </w:rPr>
        <w:fldChar w:fldCharType="separate"/>
      </w:r>
      <w:r w:rsidRPr="00870A64">
        <w:rPr>
          <w:rStyle w:val="a4"/>
          <w:color w:val="auto"/>
          <w:sz w:val="28"/>
          <w:szCs w:val="28"/>
          <w:u w:val="none"/>
        </w:rPr>
        <w:t>Минас</w:t>
      </w:r>
      <w:proofErr w:type="spellEnd"/>
      <w:r w:rsidRPr="00870A64">
        <w:rPr>
          <w:rStyle w:val="a4"/>
          <w:color w:val="auto"/>
          <w:sz w:val="28"/>
          <w:szCs w:val="28"/>
          <w:u w:val="none"/>
        </w:rPr>
        <w:t>-Жерайс</w:t>
      </w:r>
      <w:r w:rsidRPr="00870A64">
        <w:rPr>
          <w:sz w:val="28"/>
          <w:szCs w:val="28"/>
        </w:rPr>
        <w:fldChar w:fldCharType="end"/>
      </w:r>
      <w:r w:rsidRPr="00870A64">
        <w:rPr>
          <w:sz w:val="28"/>
          <w:szCs w:val="28"/>
        </w:rPr>
        <w:t>, </w:t>
      </w:r>
      <w:hyperlink r:id="rId24" w:tooltip="Сан-Паулу (штат)" w:history="1">
        <w:r w:rsidRPr="00870A64">
          <w:rPr>
            <w:rStyle w:val="a4"/>
            <w:color w:val="auto"/>
            <w:sz w:val="28"/>
            <w:szCs w:val="28"/>
            <w:u w:val="none"/>
          </w:rPr>
          <w:t>Сан-Паулу</w:t>
        </w:r>
      </w:hyperlink>
      <w:r w:rsidRPr="00870A64">
        <w:rPr>
          <w:sz w:val="28"/>
          <w:szCs w:val="28"/>
        </w:rPr>
        <w:t> в виде различных </w:t>
      </w:r>
      <w:hyperlink r:id="rId25" w:tooltip="Ритм" w:history="1">
        <w:r w:rsidRPr="00870A64">
          <w:rPr>
            <w:rStyle w:val="a4"/>
            <w:color w:val="auto"/>
            <w:sz w:val="28"/>
            <w:szCs w:val="28"/>
            <w:u w:val="none"/>
          </w:rPr>
          <w:t>ритмов</w:t>
        </w:r>
      </w:hyperlink>
      <w:r w:rsidRPr="00870A64">
        <w:rPr>
          <w:sz w:val="28"/>
          <w:szCs w:val="28"/>
        </w:rPr>
        <w:t xml:space="preserve"> и региональных народных танцев, происходящих от </w:t>
      </w:r>
      <w:proofErr w:type="spellStart"/>
      <w:r w:rsidRPr="00870A64">
        <w:rPr>
          <w:sz w:val="28"/>
          <w:szCs w:val="28"/>
        </w:rPr>
        <w:t>батуке</w:t>
      </w:r>
      <w:proofErr w:type="spellEnd"/>
      <w:r w:rsidRPr="00870A64">
        <w:rPr>
          <w:sz w:val="28"/>
          <w:szCs w:val="28"/>
        </w:rPr>
        <w:t xml:space="preserve"> (</w:t>
      </w:r>
      <w:proofErr w:type="spellStart"/>
      <w:r w:rsidRPr="00870A64">
        <w:rPr>
          <w:sz w:val="28"/>
          <w:szCs w:val="28"/>
        </w:rPr>
        <w:t>batuque</w:t>
      </w:r>
      <w:proofErr w:type="spellEnd"/>
      <w:r w:rsidRPr="00870A64">
        <w:rPr>
          <w:sz w:val="28"/>
          <w:szCs w:val="28"/>
        </w:rPr>
        <w:t>), под современным понятием «самба» подразумевается городской музыкальный жанр </w:t>
      </w:r>
      <w:hyperlink r:id="rId26" w:tooltip="Рио-де-Жанейро" w:history="1">
        <w:r w:rsidRPr="00870A64">
          <w:rPr>
            <w:rStyle w:val="a4"/>
            <w:color w:val="auto"/>
            <w:sz w:val="28"/>
            <w:szCs w:val="28"/>
            <w:u w:val="none"/>
          </w:rPr>
          <w:t>Рио-де-Жанейро</w:t>
        </w:r>
      </w:hyperlink>
      <w:r w:rsidRPr="00870A64">
        <w:rPr>
          <w:sz w:val="28"/>
          <w:szCs w:val="28"/>
        </w:rPr>
        <w:t xml:space="preserve">, то есть городская самба </w:t>
      </w:r>
      <w:proofErr w:type="spellStart"/>
      <w:r w:rsidRPr="00870A64">
        <w:rPr>
          <w:sz w:val="28"/>
          <w:szCs w:val="28"/>
        </w:rPr>
        <w:t>кариока</w:t>
      </w:r>
      <w:proofErr w:type="spellEnd"/>
      <w:r w:rsidRPr="00870A64">
        <w:rPr>
          <w:sz w:val="28"/>
          <w:szCs w:val="28"/>
        </w:rPr>
        <w:t>.</w:t>
      </w:r>
    </w:p>
    <w:p w14:paraId="3AE19161" w14:textId="281B4969" w:rsidR="001B7C3A" w:rsidRPr="00870A64" w:rsidRDefault="00BB7BB7" w:rsidP="00870A64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BB7BB7">
        <w:rPr>
          <w:sz w:val="28"/>
          <w:szCs w:val="28"/>
        </w:rPr>
        <w:t xml:space="preserve">     </w:t>
      </w:r>
      <w:r w:rsidR="001B7C3A" w:rsidRPr="00870A64">
        <w:rPr>
          <w:sz w:val="28"/>
          <w:szCs w:val="28"/>
        </w:rPr>
        <w:t>Отправной исторической вехой в современном развитии городской самбы Рио-де-Жанейро считается пластинка </w:t>
      </w:r>
      <w:hyperlink r:id="rId27" w:tooltip="1917 год" w:history="1">
        <w:r w:rsidR="001B7C3A" w:rsidRPr="00870A64">
          <w:rPr>
            <w:rStyle w:val="a4"/>
            <w:color w:val="auto"/>
            <w:sz w:val="28"/>
            <w:szCs w:val="28"/>
            <w:u w:val="none"/>
          </w:rPr>
          <w:t>1917 года</w:t>
        </w:r>
      </w:hyperlink>
      <w:r w:rsidR="001B7C3A" w:rsidRPr="00870A64">
        <w:rPr>
          <w:sz w:val="28"/>
          <w:szCs w:val="28"/>
        </w:rPr>
        <w:t> с карнавальной песней «По телефону» (</w:t>
      </w:r>
      <w:proofErr w:type="spellStart"/>
      <w:r w:rsidR="001B7C3A" w:rsidRPr="00870A64">
        <w:rPr>
          <w:i/>
          <w:iCs/>
          <w:sz w:val="28"/>
          <w:szCs w:val="28"/>
        </w:rPr>
        <w:t>Pelo</w:t>
      </w:r>
      <w:proofErr w:type="spellEnd"/>
      <w:r w:rsidR="001B7C3A" w:rsidRPr="00870A64">
        <w:rPr>
          <w:i/>
          <w:iCs/>
          <w:sz w:val="28"/>
          <w:szCs w:val="28"/>
        </w:rPr>
        <w:t xml:space="preserve"> </w:t>
      </w:r>
      <w:proofErr w:type="spellStart"/>
      <w:r w:rsidR="001B7C3A" w:rsidRPr="00870A64">
        <w:rPr>
          <w:i/>
          <w:iCs/>
          <w:sz w:val="28"/>
          <w:szCs w:val="28"/>
        </w:rPr>
        <w:t>Telefone</w:t>
      </w:r>
      <w:proofErr w:type="spellEnd"/>
      <w:r w:rsidR="001B7C3A" w:rsidRPr="00870A64">
        <w:rPr>
          <w:sz w:val="28"/>
          <w:szCs w:val="28"/>
        </w:rPr>
        <w:t>), которая согласно данным Национальной Библиотеки является первой сохранившейся записью в жанре самбы.</w:t>
      </w:r>
    </w:p>
    <w:p w14:paraId="7A92FC85" w14:textId="77777777" w:rsidR="001B7C3A" w:rsidRPr="00870A64" w:rsidRDefault="001B7C3A" w:rsidP="00870A64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870A64">
        <w:rPr>
          <w:sz w:val="28"/>
          <w:szCs w:val="28"/>
        </w:rPr>
        <w:t>Исполняется в быстром темпе, в </w:t>
      </w:r>
      <w:hyperlink r:id="rId28" w:tooltip="Размер (музыка)" w:history="1">
        <w:r w:rsidRPr="00870A64">
          <w:rPr>
            <w:rStyle w:val="a4"/>
            <w:color w:val="auto"/>
            <w:sz w:val="28"/>
            <w:szCs w:val="28"/>
            <w:u w:val="none"/>
          </w:rPr>
          <w:t>размере</w:t>
        </w:r>
      </w:hyperlink>
      <w:r w:rsidRPr="00870A64">
        <w:rPr>
          <w:sz w:val="28"/>
          <w:szCs w:val="28"/>
        </w:rPr>
        <w:t> 2/4 или 4/4. Является одним из основных ритмов в стиле </w:t>
      </w:r>
      <w:hyperlink r:id="rId29" w:tooltip="Бибоп" w:history="1">
        <w:r w:rsidRPr="00870A64">
          <w:rPr>
            <w:rStyle w:val="a4"/>
            <w:color w:val="auto"/>
            <w:sz w:val="28"/>
            <w:szCs w:val="28"/>
            <w:u w:val="none"/>
          </w:rPr>
          <w:t>би-</w:t>
        </w:r>
        <w:proofErr w:type="spellStart"/>
        <w:r w:rsidRPr="00870A64">
          <w:rPr>
            <w:rStyle w:val="a4"/>
            <w:color w:val="auto"/>
            <w:sz w:val="28"/>
            <w:szCs w:val="28"/>
            <w:u w:val="none"/>
          </w:rPr>
          <w:t>боп</w:t>
        </w:r>
        <w:proofErr w:type="spellEnd"/>
      </w:hyperlink>
      <w:r w:rsidRPr="00870A64">
        <w:rPr>
          <w:sz w:val="28"/>
          <w:szCs w:val="28"/>
        </w:rPr>
        <w:t> и </w:t>
      </w:r>
      <w:hyperlink r:id="rId30" w:tooltip="Джаз" w:history="1">
        <w:r w:rsidRPr="00870A64">
          <w:rPr>
            <w:rStyle w:val="a4"/>
            <w:color w:val="auto"/>
            <w:sz w:val="28"/>
            <w:szCs w:val="28"/>
            <w:u w:val="none"/>
          </w:rPr>
          <w:t>латиноамериканском джазе</w:t>
        </w:r>
      </w:hyperlink>
      <w:r w:rsidRPr="00870A64">
        <w:rPr>
          <w:sz w:val="28"/>
          <w:szCs w:val="28"/>
        </w:rPr>
        <w:t>.</w:t>
      </w:r>
    </w:p>
    <w:p w14:paraId="1141791D" w14:textId="77777777" w:rsidR="00BB7BB7" w:rsidRDefault="00BB7BB7" w:rsidP="00BB7BB7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BB7BB7">
        <w:rPr>
          <w:sz w:val="28"/>
          <w:szCs w:val="28"/>
        </w:rPr>
        <w:t xml:space="preserve">     </w:t>
      </w:r>
      <w:r w:rsidR="001B7C3A" w:rsidRPr="00870A64">
        <w:rPr>
          <w:sz w:val="28"/>
          <w:szCs w:val="28"/>
        </w:rPr>
        <w:t>Исполнитель (или исполнительница) самбы называется «</w:t>
      </w:r>
      <w:proofErr w:type="spellStart"/>
      <w:r w:rsidR="001B7C3A" w:rsidRPr="00870A64">
        <w:rPr>
          <w:sz w:val="28"/>
          <w:szCs w:val="28"/>
        </w:rPr>
        <w:t>самбишта</w:t>
      </w:r>
      <w:proofErr w:type="spellEnd"/>
      <w:r w:rsidR="001B7C3A" w:rsidRPr="00870A64">
        <w:rPr>
          <w:sz w:val="28"/>
          <w:szCs w:val="28"/>
        </w:rPr>
        <w:t>» (</w:t>
      </w:r>
      <w:proofErr w:type="spellStart"/>
      <w:r w:rsidR="001B7C3A" w:rsidRPr="00870A64">
        <w:rPr>
          <w:sz w:val="28"/>
          <w:szCs w:val="28"/>
        </w:rPr>
        <w:t>sambista</w:t>
      </w:r>
      <w:proofErr w:type="spellEnd"/>
      <w:r w:rsidR="001B7C3A" w:rsidRPr="00870A64">
        <w:rPr>
          <w:sz w:val="28"/>
          <w:szCs w:val="28"/>
        </w:rPr>
        <w:t>). Португальское слово «</w:t>
      </w:r>
      <w:proofErr w:type="spellStart"/>
      <w:r w:rsidR="001B7C3A" w:rsidRPr="00870A64">
        <w:rPr>
          <w:sz w:val="28"/>
          <w:szCs w:val="28"/>
        </w:rPr>
        <w:t>sambista</w:t>
      </w:r>
      <w:proofErr w:type="spellEnd"/>
      <w:r w:rsidR="001B7C3A" w:rsidRPr="00870A64">
        <w:rPr>
          <w:sz w:val="28"/>
          <w:szCs w:val="28"/>
        </w:rPr>
        <w:t>» не следует переводить как «самбист», то есть борец </w:t>
      </w:r>
      <w:hyperlink r:id="rId31" w:tooltip="Самбо" w:history="1">
        <w:r w:rsidR="001B7C3A" w:rsidRPr="00870A64">
          <w:rPr>
            <w:rStyle w:val="a4"/>
            <w:color w:val="auto"/>
            <w:sz w:val="28"/>
            <w:szCs w:val="28"/>
            <w:u w:val="none"/>
          </w:rPr>
          <w:t>самбо</w:t>
        </w:r>
      </w:hyperlink>
      <w:r w:rsidR="001B7C3A" w:rsidRPr="00870A64">
        <w:rPr>
          <w:sz w:val="28"/>
          <w:szCs w:val="28"/>
        </w:rPr>
        <w:t>.</w:t>
      </w:r>
    </w:p>
    <w:p w14:paraId="5BEA9364" w14:textId="676B8A0F" w:rsidR="001B7C3A" w:rsidRPr="00BB7BB7" w:rsidRDefault="00BB7BB7" w:rsidP="00BB7BB7">
      <w:pPr>
        <w:pStyle w:val="a3"/>
        <w:shd w:val="clear" w:color="auto" w:fill="FFFFFF"/>
        <w:spacing w:before="120" w:beforeAutospacing="0" w:after="120" w:afterAutospacing="0" w:line="276" w:lineRule="auto"/>
        <w:rPr>
          <w:b/>
          <w:bCs/>
          <w:sz w:val="28"/>
          <w:szCs w:val="28"/>
        </w:rPr>
      </w:pPr>
      <w:r w:rsidRPr="00870A64">
        <w:rPr>
          <w:sz w:val="28"/>
          <w:szCs w:val="28"/>
        </w:rPr>
        <w:t xml:space="preserve"> </w:t>
      </w:r>
      <w:r w:rsidRPr="00BB7BB7">
        <w:rPr>
          <w:b/>
          <w:bCs/>
          <w:sz w:val="28"/>
          <w:szCs w:val="28"/>
        </w:rPr>
        <w:t>Музыкальный инструмент</w:t>
      </w:r>
    </w:p>
    <w:p w14:paraId="51255392" w14:textId="7DC05A5D" w:rsidR="001B7C3A" w:rsidRPr="00870A64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музыкальный жанр самба включает различные ритмы специфических ударных инструментов, придающих ей оригинальное звучание. Самба исполняется в очень быстром </w:t>
      </w:r>
      <w:hyperlink r:id="rId32" w:tooltip="Музыкальный темп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темпе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 50-52 </w:t>
      </w:r>
      <w:hyperlink r:id="rId33" w:tooltip="Такт (музыка)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такта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минуту.</w:t>
      </w:r>
    </w:p>
    <w:p w14:paraId="1EA7276E" w14:textId="77777777" w:rsidR="00BB7BB7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ритма бразильской самбы на карнавале участвуют исключительно перкуссионные: </w:t>
      </w:r>
      <w:hyperlink r:id="rId34" w:tooltip="Большой барабан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большой барабан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5" w:tooltip="Малый барабан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малый барабан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6" w:tooltip="Агого (музыкальный инструмент)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агого</w:t>
        </w:r>
      </w:hyperlink>
      <w:hyperlink r:id="rId37" w:anchor="cite_note-11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[11]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8" w:tooltip="Куика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куика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9" w:tooltip="Бонго (музыкальный инструмент)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бонго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0" w:tooltip="Реку-реку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реку-реку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1" w:tooltip="Пандейру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пандейру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2" w:tooltip="Тамбурин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тамбурин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3" w:tooltip="Треугольник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треугольник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другие ударные инструменты.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003E5A0" w14:textId="7F3723AF" w:rsidR="001B7C3A" w:rsidRPr="00870A64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карнавала запрещают использование духовых инструментов, кроме свистка руководителя оркестра. </w:t>
      </w:r>
      <w:proofErr w:type="spellStart"/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Куика</w:t>
      </w:r>
      <w:proofErr w:type="spellEnd"/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агого</w:t>
      </w:r>
      <w:proofErr w:type="spellEnd"/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реку-реку и многие виды барабанов имеют африканское происхождение.</w:t>
      </w:r>
    </w:p>
    <w:p w14:paraId="508CFFF1" w14:textId="32B9B9C1" w:rsidR="001B7C3A" w:rsidRPr="00870A64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аккомпанемент самбы вне карнавала могут входить </w:t>
      </w:r>
      <w:proofErr w:type="spellStart"/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кавакинью</w:t>
      </w:r>
      <w:proofErr w:type="spellEnd"/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классическая </w:t>
      </w:r>
      <w:hyperlink r:id="rId44" w:tooltip="Гитара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гитара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5" w:tooltip="Флейта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флейта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6" w:tooltip="Труба (музыкальный инструмент)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труба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7" w:tooltip="Саксофон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саксофон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8" w:tooltip="Кларнет" w:history="1">
        <w:r w:rsidR="001B7C3A" w:rsidRPr="00870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кларнет</w:t>
        </w:r>
      </w:hyperlink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Ритм может обозначаться потряхиванием коробком спичек.</w:t>
      </w:r>
    </w:p>
    <w:p w14:paraId="4C43B211" w14:textId="37A44850" w:rsidR="001B7C3A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колыбели бразильской самбы штате </w:t>
      </w:r>
      <w:proofErr w:type="spellStart"/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"https://ru.wikipedia.org/wiki/%D0%91%D0%B0%D0%B8%D1%8F" \o "Баия" </w:instrText>
      </w:r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Баия</w:t>
      </w:r>
      <w:proofErr w:type="spellEnd"/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B7C3A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ритмическая полифония создаётся хлопаньем в ладоши и использованием бразильского музыкального инструмента «тарелка и нож».</w:t>
      </w:r>
    </w:p>
    <w:p w14:paraId="3476F324" w14:textId="77777777" w:rsidR="00BB7BB7" w:rsidRPr="00870A64" w:rsidRDefault="00BB7BB7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1F514" w14:textId="7DC898C0" w:rsidR="001B7C3A" w:rsidRPr="00BB7BB7" w:rsidRDefault="001B7C3A" w:rsidP="00870A64">
      <w:pPr>
        <w:spacing w:before="75" w:after="75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Джайв</w:t>
      </w:r>
      <w:r w:rsidRPr="00BB7B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BB7B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веселый, энергичный и зажигательный танец латиноамериканской программы бальных танцев.</w:t>
      </w:r>
    </w:p>
    <w:p w14:paraId="49A3DBE7" w14:textId="09C6A5B5" w:rsidR="001B7C3A" w:rsidRPr="00870A64" w:rsidRDefault="001B7C3A" w:rsidP="00870A64">
      <w:pPr>
        <w:spacing w:before="75" w:after="75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0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характеристики джайва:</w:t>
      </w:r>
    </w:p>
    <w:p w14:paraId="2E380C61" w14:textId="139904C6" w:rsidR="001B7C3A" w:rsidRPr="003C3DC4" w:rsidRDefault="001B7C3A" w:rsidP="00870A64">
      <w:pPr>
        <w:numPr>
          <w:ilvl w:val="0"/>
          <w:numId w:val="2"/>
        </w:numPr>
        <w:spacing w:after="0" w:line="276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Pr="003C3D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Музыкальный размер</w:t>
        </w:r>
      </w:hyperlink>
      <w:r w:rsidRPr="003C3D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4/4</w:t>
      </w:r>
    </w:p>
    <w:p w14:paraId="373FA873" w14:textId="7058DFB1" w:rsidR="001B7C3A" w:rsidRPr="003C3DC4" w:rsidRDefault="001B7C3A" w:rsidP="00870A64">
      <w:pPr>
        <w:numPr>
          <w:ilvl w:val="0"/>
          <w:numId w:val="2"/>
        </w:numPr>
        <w:spacing w:after="0" w:line="276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 </w:t>
      </w:r>
      <w:hyperlink r:id="rId50" w:history="1">
        <w:r w:rsidRPr="003C3D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тактов в минуту</w:t>
        </w:r>
      </w:hyperlink>
      <w:r w:rsidRPr="003C3DC4">
        <w:rPr>
          <w:rFonts w:ascii="Times New Roman" w:eastAsia="Times New Roman" w:hAnsi="Times New Roman" w:cs="Times New Roman"/>
          <w:sz w:val="28"/>
          <w:szCs w:val="28"/>
          <w:lang w:eastAsia="ru-RU"/>
        </w:rPr>
        <w:t> 40/46</w:t>
      </w:r>
    </w:p>
    <w:p w14:paraId="202E1AFF" w14:textId="1C8A793F" w:rsidR="001B7C3A" w:rsidRPr="00870A64" w:rsidRDefault="001B7C3A" w:rsidP="00870A64">
      <w:pPr>
        <w:numPr>
          <w:ilvl w:val="0"/>
          <w:numId w:val="2"/>
        </w:numPr>
        <w:spacing w:after="0" w:line="276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 при исполнении – </w:t>
      </w:r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«2» и «4»</w:t>
      </w:r>
    </w:p>
    <w:p w14:paraId="23CE6C99" w14:textId="77777777" w:rsidR="001B7C3A" w:rsidRPr="00870A64" w:rsidRDefault="001B7C3A" w:rsidP="00870A64">
      <w:pPr>
        <w:spacing w:after="180" w:line="276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Стремительный, как сама жизнь, джайв создает яркое и эффектное танцевальное действо на паркете. Исполняя джайв, танцевальные пары заряжаются исключительно положительными эмоциями, которые в полной мере передаются и в зрительный зал. Молодость, непринужденность, открытость и стремление быть счастливыми – это именно те ноты танцевального настроения, которые главенствуют в джайве!</w:t>
      </w:r>
    </w:p>
    <w:p w14:paraId="5B5C7F73" w14:textId="77777777" w:rsidR="001B7C3A" w:rsidRPr="003C3DC4" w:rsidRDefault="001B7C3A" w:rsidP="00870A64">
      <w:pPr>
        <w:spacing w:before="75" w:after="75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исполнения танца</w:t>
      </w:r>
    </w:p>
    <w:p w14:paraId="06924EA6" w14:textId="075A27C1" w:rsidR="001B7C3A" w:rsidRPr="00870A64" w:rsidRDefault="001B7C3A" w:rsidP="00870A64">
      <w:pPr>
        <w:spacing w:after="180" w:line="276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визуальную легкость и непринужденность, безукоризненное исполнение джайва требует от танцоров отличной физической формы, а также умения передать в полной мере эмоциональное настроение танцевальной композиции.</w:t>
      </w:r>
    </w:p>
    <w:p w14:paraId="35DFF10D" w14:textId="28B3BDA1" w:rsidR="001B7C3A" w:rsidRPr="00870A64" w:rsidRDefault="001B7C3A" w:rsidP="00870A64">
      <w:pPr>
        <w:spacing w:after="180" w:line="276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две версии исполнения джайва. Первая версия (на сегодняшний день эта версия считается устаревшей) состояла из двух частей:</w:t>
      </w:r>
    </w:p>
    <w:p w14:paraId="6B2F42C8" w14:textId="127E8AE7" w:rsidR="001B7C3A" w:rsidRPr="00870A64" w:rsidRDefault="001B7C3A" w:rsidP="00870A64">
      <w:pPr>
        <w:spacing w:after="180" w:line="276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пары</w:t>
      </w:r>
    </w:p>
    <w:p w14:paraId="0F21E24D" w14:textId="1BA3895A" w:rsidR="001B7C3A" w:rsidRPr="00870A64" w:rsidRDefault="001B7C3A" w:rsidP="00870A64">
      <w:pPr>
        <w:spacing w:after="180" w:line="276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-Основная часть – </w:t>
      </w:r>
      <w:proofErr w:type="gramStart"/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танцевальная композиция</w:t>
      </w:r>
      <w:proofErr w:type="gramEnd"/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представляемая парами на паркете</w:t>
      </w:r>
    </w:p>
    <w:p w14:paraId="21F37054" w14:textId="6BD8F578" w:rsidR="001B7C3A" w:rsidRPr="00870A64" w:rsidRDefault="001B7C3A" w:rsidP="00870A64">
      <w:pPr>
        <w:spacing w:after="180" w:line="276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версия (современная) не содержит «вводной части» (представление пары), с первых музыкальных аккордов, танцоры исполняют энергичный, зажигательный и энергичный танец латиноамериканской программы.</w:t>
      </w:r>
    </w:p>
    <w:p w14:paraId="37B71950" w14:textId="7D4DEA23" w:rsidR="001B7C3A" w:rsidRPr="00870A64" w:rsidRDefault="001B7C3A" w:rsidP="00870A64">
      <w:pPr>
        <w:pStyle w:val="a3"/>
        <w:spacing w:before="0" w:beforeAutospacing="0" w:after="180" w:afterAutospacing="0" w:line="276" w:lineRule="auto"/>
        <w:ind w:firstLine="300"/>
        <w:rPr>
          <w:sz w:val="28"/>
          <w:szCs w:val="28"/>
        </w:rPr>
      </w:pPr>
      <w:r w:rsidRPr="00870A64">
        <w:rPr>
          <w:sz w:val="28"/>
          <w:szCs w:val="28"/>
        </w:rPr>
        <w:t xml:space="preserve">Сегодня можно увидеть два различных стиля исполнение джайва – свинг и международный стиль. Также среди танцоров существует практика </w:t>
      </w:r>
      <w:r w:rsidRPr="00870A64">
        <w:rPr>
          <w:sz w:val="28"/>
          <w:szCs w:val="28"/>
        </w:rPr>
        <w:lastRenderedPageBreak/>
        <w:t>исполнения, объединенных в единую танцевальную композицию, одновременно двух стилей исполнения.</w:t>
      </w:r>
    </w:p>
    <w:p w14:paraId="0652D0A2" w14:textId="77777777" w:rsidR="001B7C3A" w:rsidRPr="00870A64" w:rsidRDefault="001B7C3A" w:rsidP="00870A64">
      <w:pPr>
        <w:pStyle w:val="a3"/>
        <w:spacing w:before="0" w:beforeAutospacing="0" w:after="180" w:afterAutospacing="0" w:line="276" w:lineRule="auto"/>
        <w:ind w:firstLine="300"/>
        <w:rPr>
          <w:sz w:val="28"/>
          <w:szCs w:val="28"/>
        </w:rPr>
      </w:pPr>
      <w:r w:rsidRPr="00870A64">
        <w:rPr>
          <w:sz w:val="28"/>
          <w:szCs w:val="28"/>
        </w:rPr>
        <w:t>Джайв – не терпит грусти и лирики, джайв – это энергия, праздник и настоящая феерия чувств и эмоций! Оставаться всегда молодым… с джайвом эта мечта становится реальностью!</w:t>
      </w:r>
    </w:p>
    <w:p w14:paraId="6512F5E0" w14:textId="77777777" w:rsidR="001B7C3A" w:rsidRPr="00870A64" w:rsidRDefault="001B7C3A" w:rsidP="00870A6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5F5FBE1" w14:textId="77777777" w:rsidR="001B7C3A" w:rsidRPr="00870A64" w:rsidRDefault="001B7C3A" w:rsidP="00870A6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BC2B097" w14:textId="77777777" w:rsidR="003C3DC4" w:rsidRDefault="001B7C3A" w:rsidP="003C3DC4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DC4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Квикстеп</w:t>
      </w:r>
      <w:r w:rsidRPr="003C3DC4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870A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51" w:tooltip="Английский язык" w:history="1">
        <w:r w:rsidRPr="00870A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870A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0A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Quickstep</w:t>
      </w:r>
      <w:r w:rsidRPr="00870A64">
        <w:rPr>
          <w:rFonts w:ascii="Times New Roman" w:hAnsi="Times New Roman" w:cs="Times New Roman"/>
          <w:sz w:val="28"/>
          <w:szCs w:val="28"/>
          <w:shd w:val="clear" w:color="auto" w:fill="FFFFFF"/>
        </w:rPr>
        <w:t>, букв. «быстрый шаг») — </w:t>
      </w:r>
      <w:hyperlink r:id="rId52" w:tooltip="Парный танец" w:history="1">
        <w:r w:rsidRPr="00870A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парный танец</w:t>
        </w:r>
      </w:hyperlink>
      <w:r w:rsidRPr="00870A64">
        <w:rPr>
          <w:rFonts w:ascii="Times New Roman" w:hAnsi="Times New Roman" w:cs="Times New Roman"/>
          <w:sz w:val="28"/>
          <w:szCs w:val="28"/>
          <w:shd w:val="clear" w:color="auto" w:fill="FFFFFF"/>
        </w:rPr>
        <w:t>, быстрая разновидность </w:t>
      </w:r>
      <w:hyperlink r:id="rId53" w:tooltip="Фокстрот" w:history="1">
        <w:r w:rsidRPr="00870A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фокстрота</w:t>
        </w:r>
      </w:hyperlink>
      <w:r w:rsidRPr="00870A64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требующая от исполнителя больших лёгкости и подвижности. </w:t>
      </w:r>
      <w:hyperlink r:id="rId54" w:tooltip="Размер такта" w:history="1">
        <w:r w:rsidRPr="00870A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Музыкальный размер</w:t>
        </w:r>
      </w:hyperlink>
      <w:r w:rsidRPr="00870A64">
        <w:rPr>
          <w:rFonts w:ascii="Times New Roman" w:hAnsi="Times New Roman" w:cs="Times New Roman"/>
          <w:sz w:val="28"/>
          <w:szCs w:val="28"/>
          <w:shd w:val="clear" w:color="auto" w:fill="FFFFFF"/>
        </w:rPr>
        <w:t> — 4/4.</w:t>
      </w:r>
    </w:p>
    <w:p w14:paraId="57F72B15" w14:textId="790E1C86" w:rsidR="00870A64" w:rsidRPr="003C3DC4" w:rsidRDefault="003C3DC4" w:rsidP="003C3DC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Pr="003C3D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История возникновения</w:t>
      </w:r>
      <w:r w:rsidRPr="003C3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947174C" w14:textId="77777777" w:rsidR="003C3DC4" w:rsidRDefault="003C3DC4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0A64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появления танца стал тот факт, что музыканты зачастую играли фокстрот слишком быстро, вызывая недовольство танцующих. В результате темп фокстрота был определён в 29—30 тактов в минуту, а более быстрый темп — 48—52 такта в минуту — был закреплён за квикстепом.</w:t>
      </w:r>
    </w:p>
    <w:p w14:paraId="403CA776" w14:textId="5665E1A7" w:rsidR="00870A64" w:rsidRPr="00870A64" w:rsidRDefault="003C3DC4" w:rsidP="00870A64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0A64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заранее предупредить любителей «настоящего» фокстрота о темпе танца, быстрый фокстрот объявлялся в программе танцевальных вечеров как </w:t>
      </w:r>
      <w:proofErr w:type="spellStart"/>
      <w:r w:rsidR="00870A64" w:rsidRPr="0087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quick-time-foxtrot</w:t>
      </w:r>
      <w:proofErr w:type="spellEnd"/>
      <w:r w:rsidR="00870A64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proofErr w:type="spellStart"/>
      <w:r w:rsidR="00870A64" w:rsidRPr="0087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quick-time-steps</w:t>
      </w:r>
      <w:proofErr w:type="spellEnd"/>
      <w:r w:rsidR="00870A64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затем сократилось до </w:t>
      </w:r>
      <w:proofErr w:type="spellStart"/>
      <w:r w:rsidR="00870A64" w:rsidRPr="00870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quickstep</w:t>
      </w:r>
      <w:proofErr w:type="spellEnd"/>
      <w:r w:rsidR="00870A64" w:rsidRPr="00870A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закрепилось за танцем как название.</w:t>
      </w:r>
    </w:p>
    <w:p w14:paraId="6B988969" w14:textId="77777777" w:rsidR="001B7C3A" w:rsidRPr="00870A64" w:rsidRDefault="001B7C3A" w:rsidP="00870A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B7C3A" w:rsidRPr="0087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4E7"/>
    <w:multiLevelType w:val="multilevel"/>
    <w:tmpl w:val="1E5C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C23AD"/>
    <w:multiLevelType w:val="multilevel"/>
    <w:tmpl w:val="9F0A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CE"/>
    <w:rsid w:val="001506CE"/>
    <w:rsid w:val="001B7C3A"/>
    <w:rsid w:val="003C3DC4"/>
    <w:rsid w:val="003C5F5C"/>
    <w:rsid w:val="00467FE4"/>
    <w:rsid w:val="007260F3"/>
    <w:rsid w:val="00870A64"/>
    <w:rsid w:val="00B26DB1"/>
    <w:rsid w:val="00BB7BB7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9E36"/>
  <w15:chartTrackingRefBased/>
  <w15:docId w15:val="{A11FF4FE-A3CA-40D8-9212-CFB12313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09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8838287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0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0%D0%BB%D1%8C%D0%BD%D1%8B%D0%B5_%D1%82%D0%B0%D0%BD%D1%86%D1%8B" TargetMode="External"/><Relationship Id="rId18" Type="http://schemas.openxmlformats.org/officeDocument/2006/relationships/hyperlink" Target="https://ru.wikipedia.org/wiki/XX_%D0%B2%D0%B5%D0%BA" TargetMode="External"/><Relationship Id="rId26" Type="http://schemas.openxmlformats.org/officeDocument/2006/relationships/hyperlink" Target="https://ru.wikipedia.org/wiki/%D0%A0%D0%B8%D0%BE-%D0%B4%D0%B5-%D0%96%D0%B0%D0%BD%D0%B5%D0%B9%D1%80%D0%BE" TargetMode="External"/><Relationship Id="rId39" Type="http://schemas.openxmlformats.org/officeDocument/2006/relationships/hyperlink" Target="https://ru.wikipedia.org/wiki/%D0%91%D0%BE%D0%BD%D0%B3%D0%BE_(%D0%BC%D1%83%D0%B7%D1%8B%D0%BA%D0%B0%D0%BB%D1%8C%D0%BD%D1%8B%D0%B9_%D0%B8%D0%BD%D1%81%D1%82%D1%80%D1%83%D0%BC%D0%B5%D0%BD%D1%82)" TargetMode="External"/><Relationship Id="rId21" Type="http://schemas.openxmlformats.org/officeDocument/2006/relationships/hyperlink" Target="https://ru.wikipedia.org/wiki/%D0%91%D0%B8%D0%B1%D0%BE%D0%BF" TargetMode="External"/><Relationship Id="rId34" Type="http://schemas.openxmlformats.org/officeDocument/2006/relationships/hyperlink" Target="https://ru.wikipedia.org/wiki/%D0%91%D0%BE%D0%BB%D1%8C%D1%88%D0%BE%D0%B9_%D0%B1%D0%B0%D1%80%D0%B0%D0%B1%D0%B0%D0%BD" TargetMode="External"/><Relationship Id="rId42" Type="http://schemas.openxmlformats.org/officeDocument/2006/relationships/hyperlink" Target="https://ru.wikipedia.org/wiki/%D0%A2%D0%B0%D0%BC%D0%B1%D1%83%D1%80%D0%B8%D0%BD" TargetMode="External"/><Relationship Id="rId47" Type="http://schemas.openxmlformats.org/officeDocument/2006/relationships/hyperlink" Target="https://ru.wikipedia.org/wiki/%D0%A1%D0%B0%D0%BA%D1%81%D0%BE%D1%84%D0%BE%D0%BD" TargetMode="External"/><Relationship Id="rId50" Type="http://schemas.openxmlformats.org/officeDocument/2006/relationships/hyperlink" Target="http://www.a-danceclub.ru/blog/takt-v-muzyk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12" Type="http://schemas.openxmlformats.org/officeDocument/2006/relationships/hyperlink" Target="https://ru.wikipedia.org/wiki/%D0%9C%D1%83%D0%B7%D1%8B%D0%BA%D0%B0%D0%BB%D1%8C%D0%BD%D1%8B%D0%B9_%D1%80%D0%B0%D0%B7%D0%BC%D0%B5%D1%80" TargetMode="External"/><Relationship Id="rId17" Type="http://schemas.openxmlformats.org/officeDocument/2006/relationships/hyperlink" Target="https://ru.wikipedia.org/wiki/%D0%A2%D0%B0%D0%BD%D0%B5%D1%86" TargetMode="External"/><Relationship Id="rId25" Type="http://schemas.openxmlformats.org/officeDocument/2006/relationships/hyperlink" Target="https://ru.wikipedia.org/wiki/%D0%A0%D0%B8%D1%82%D0%BC" TargetMode="External"/><Relationship Id="rId33" Type="http://schemas.openxmlformats.org/officeDocument/2006/relationships/hyperlink" Target="https://ru.wikipedia.org/wiki/%D0%A2%D0%B0%D0%BA%D1%82_(%D0%BC%D1%83%D0%B7%D1%8B%D0%BA%D0%B0)" TargetMode="External"/><Relationship Id="rId38" Type="http://schemas.openxmlformats.org/officeDocument/2006/relationships/hyperlink" Target="https://ru.wikipedia.org/wiki/%D0%9A%D1%83%D0%B8%D0%BA%D0%B0" TargetMode="External"/><Relationship Id="rId46" Type="http://schemas.openxmlformats.org/officeDocument/2006/relationships/hyperlink" Target="https://ru.wikipedia.org/wiki/%D0%A2%D1%80%D1%83%D0%B1%D0%B0_(%D0%BC%D1%83%D0%B7%D1%8B%D0%BA%D0%B0%D0%BB%D1%8C%D0%BD%D1%8B%D0%B9_%D0%B8%D0%BD%D1%81%D1%82%D1%80%D1%83%D0%BC%D0%B5%D0%BD%D1%82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1%83%D0%B7%D1%8B%D0%BA%D0%B0" TargetMode="External"/><Relationship Id="rId20" Type="http://schemas.openxmlformats.org/officeDocument/2006/relationships/hyperlink" Target="https://ru.wikipedia.org/wiki/%D0%A0%D0%B0%D0%B7%D0%BC%D0%B5%D1%80_(%D0%BC%D1%83%D0%B7%D1%8B%D0%BA%D0%B0)" TargetMode="External"/><Relationship Id="rId29" Type="http://schemas.openxmlformats.org/officeDocument/2006/relationships/hyperlink" Target="https://ru.wikipedia.org/wiki/%D0%91%D0%B8%D0%B1%D0%BE%D0%BF" TargetMode="External"/><Relationship Id="rId41" Type="http://schemas.openxmlformats.org/officeDocument/2006/relationships/hyperlink" Target="https://ru.wikipedia.org/wiki/%D0%9F%D0%B0%D0%BD%D0%B4%D0%B5%D0%B9%D1%80%D1%83" TargetMode="External"/><Relationship Id="rId54" Type="http://schemas.openxmlformats.org/officeDocument/2006/relationships/hyperlink" Target="https://ru.wikipedia.org/wiki/%D0%A0%D0%B0%D0%B7%D0%BC%D0%B5%D1%80_%D1%82%D0%B0%D0%BA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1%80%D0%BC%D0%B8%D0%BD%D0%BE%D0%BB%D0%BE%D0%B3%D0%B8%D1%8F_%D0%B2_%D0%B1%D0%B0%D0%BB%D0%B5%D1%82%D0%B5" TargetMode="External"/><Relationship Id="rId11" Type="http://schemas.openxmlformats.org/officeDocument/2006/relationships/hyperlink" Target="https://ru.wikipedia.org/wiki/%D0%A2%D0%B0%D0%BA%D1%82_(%D0%BC%D1%83%D0%B7%D1%8B%D0%BA%D0%B0)" TargetMode="External"/><Relationship Id="rId24" Type="http://schemas.openxmlformats.org/officeDocument/2006/relationships/hyperlink" Target="https://ru.wikipedia.org/wiki/%D0%A1%D0%B0%D0%BD-%D0%9F%D0%B0%D1%83%D0%BB%D1%83_(%D1%88%D1%82%D0%B0%D1%82)" TargetMode="External"/><Relationship Id="rId32" Type="http://schemas.openxmlformats.org/officeDocument/2006/relationships/hyperlink" Target="https://ru.wikipedia.org/wiki/%D0%9C%D1%83%D0%B7%D1%8B%D0%BA%D0%B0%D0%BB%D1%8C%D0%BD%D1%8B%D0%B9_%D1%82%D0%B5%D0%BC%D0%BF" TargetMode="External"/><Relationship Id="rId37" Type="http://schemas.openxmlformats.org/officeDocument/2006/relationships/hyperlink" Target="https://ru.wikipedia.org/wiki/%D0%A1%D0%B0%D0%BC%D0%B1%D0%B0_(%D0%BC%D1%83%D0%B7%D1%8B%D0%BA%D0%B0)" TargetMode="External"/><Relationship Id="rId40" Type="http://schemas.openxmlformats.org/officeDocument/2006/relationships/hyperlink" Target="https://ru.wikipedia.org/wiki/%D0%A0%D0%B5%D0%BA%D1%83-%D1%80%D0%B5%D0%BA%D1%83" TargetMode="External"/><Relationship Id="rId45" Type="http://schemas.openxmlformats.org/officeDocument/2006/relationships/hyperlink" Target="https://ru.wikipedia.org/wiki/%D0%A4%D0%BB%D0%B5%D0%B9%D1%82%D0%B0" TargetMode="External"/><Relationship Id="rId53" Type="http://schemas.openxmlformats.org/officeDocument/2006/relationships/hyperlink" Target="https://ru.wikipedia.org/wiki/%D0%A4%D0%BE%D0%BA%D1%81%D1%82%D1%80%D0%BE%D1%82" TargetMode="External"/><Relationship Id="rId5" Type="http://schemas.openxmlformats.org/officeDocument/2006/relationships/hyperlink" Target="https://ru.wikipedia.org/wiki/%D0%92%D0%B0%D0%BB%D1%8C%D1%81" TargetMode="External"/><Relationship Id="rId15" Type="http://schemas.openxmlformats.org/officeDocument/2006/relationships/hyperlink" Target="https://ru.wikipedia.org/wiki/%D0%91%D1%80%D0%B0%D0%B7%D0%B8%D0%BB%D0%B8%D1%8F" TargetMode="External"/><Relationship Id="rId23" Type="http://schemas.openxmlformats.org/officeDocument/2006/relationships/hyperlink" Target="https://ru.wikipedia.org/wiki/%D0%A8%D1%82%D0%B0%D1%82" TargetMode="External"/><Relationship Id="rId28" Type="http://schemas.openxmlformats.org/officeDocument/2006/relationships/hyperlink" Target="https://ru.wikipedia.org/wiki/%D0%A0%D0%B0%D0%B7%D0%BC%D0%B5%D1%80_(%D0%BC%D1%83%D0%B7%D1%8B%D0%BA%D0%B0)" TargetMode="External"/><Relationship Id="rId36" Type="http://schemas.openxmlformats.org/officeDocument/2006/relationships/hyperlink" Target="https://ru.wikipedia.org/wiki/%D0%90%D0%B3%D0%BE%D0%B3%D0%BE_(%D0%BC%D1%83%D0%B7%D1%8B%D0%BA%D0%B0%D0%BB%D1%8C%D0%BD%D1%8B%D0%B9_%D0%B8%D0%BD%D1%81%D1%82%D1%80%D1%83%D0%BC%D0%B5%D0%BD%D1%82)" TargetMode="External"/><Relationship Id="rId49" Type="http://schemas.openxmlformats.org/officeDocument/2006/relationships/hyperlink" Target="http://www.a-danceclub.ru/blog/muzykalnyj-razmer" TargetMode="External"/><Relationship Id="rId10" Type="http://schemas.openxmlformats.org/officeDocument/2006/relationships/hyperlink" Target="https://ru.wikipedia.org/wiki/%D0%94%D0%BE%D0%BB%D1%8F_(%D0%BC%D1%83%D0%B7%D1%8B%D0%BA%D0%B0)" TargetMode="External"/><Relationship Id="rId19" Type="http://schemas.openxmlformats.org/officeDocument/2006/relationships/hyperlink" Target="https://ru.wikipedia.org/wiki/%D0%98%D0%B4%D0%B5%D0%BD%D1%82%D0%B8%D1%87%D0%BD%D0%BE%D1%81%D1%82%D1%8C" TargetMode="External"/><Relationship Id="rId31" Type="http://schemas.openxmlformats.org/officeDocument/2006/relationships/hyperlink" Target="https://ru.wikipedia.org/wiki/%D0%A1%D0%B0%D0%BC%D0%B1%D0%BE" TargetMode="External"/><Relationship Id="rId44" Type="http://schemas.openxmlformats.org/officeDocument/2006/relationships/hyperlink" Target="https://ru.wikipedia.org/wiki/%D0%93%D0%B8%D1%82%D0%B0%D1%80%D0%B0" TargetMode="External"/><Relationship Id="rId52" Type="http://schemas.openxmlformats.org/officeDocument/2006/relationships/hyperlink" Target="https://ru.wikipedia.org/wiki/%D0%9F%D0%B0%D1%80%D0%BD%D1%8B%D0%B9_%D1%82%D0%B0%D0%BD%D0%B5%D1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0%BB%D1%8C%D0%BD%D1%8B%D0%B9_%D1%82%D0%B0%D0%BD%D0%B5%D1%86" TargetMode="External"/><Relationship Id="rId14" Type="http://schemas.openxmlformats.org/officeDocument/2006/relationships/hyperlink" Target="https://ru.wikipedia.org/wiki/%D0%9F%D0%BE%D1%80%D1%82%D1%83%D0%B3%D0%B0%D0%BB%D1%8C%D1%81%D0%BA%D0%B8%D0%B9_%D1%8F%D0%B7%D1%8B%D0%BA" TargetMode="External"/><Relationship Id="rId22" Type="http://schemas.openxmlformats.org/officeDocument/2006/relationships/hyperlink" Target="https://ru.wikipedia.org/wiki/%D0%94%D0%B6%D0%B0%D0%B7" TargetMode="External"/><Relationship Id="rId27" Type="http://schemas.openxmlformats.org/officeDocument/2006/relationships/hyperlink" Target="https://ru.wikipedia.org/wiki/1917_%D0%B3%D0%BE%D0%B4" TargetMode="External"/><Relationship Id="rId30" Type="http://schemas.openxmlformats.org/officeDocument/2006/relationships/hyperlink" Target="https://ru.wikipedia.org/wiki/%D0%94%D0%B6%D0%B0%D0%B7" TargetMode="External"/><Relationship Id="rId35" Type="http://schemas.openxmlformats.org/officeDocument/2006/relationships/hyperlink" Target="https://ru.wikipedia.org/wiki/%D0%9C%D0%B0%D0%BB%D1%8B%D0%B9_%D0%B1%D0%B0%D1%80%D0%B0%D0%B1%D0%B0%D0%BD" TargetMode="External"/><Relationship Id="rId43" Type="http://schemas.openxmlformats.org/officeDocument/2006/relationships/hyperlink" Target="https://ru.wikipedia.org/wiki/%D0%A2%D1%80%D0%B5%D1%83%D0%B3%D0%BE%D0%BB%D1%8C%D0%BD%D0%B8%D0%BA" TargetMode="External"/><Relationship Id="rId48" Type="http://schemas.openxmlformats.org/officeDocument/2006/relationships/hyperlink" Target="https://ru.wikipedia.org/wiki/%D0%9A%D0%BB%D0%B0%D1%80%D0%BD%D0%B5%D1%8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F%D0%B0%D1%80%D0%BD%D1%8B%D0%B9_%D1%82%D0%B0%D0%BD%D0%B5%D1%86" TargetMode="External"/><Relationship Id="rId51" Type="http://schemas.openxmlformats.org/officeDocument/2006/relationships/hyperlink" Target="https://ru.wikipedia.org/wiki/%D0%90%D0%BD%D0%B3%D0%BB%D0%B8%D0%B9%D1%81%D0%BA%D0%B8%D0%B9_%D1%8F%D0%B7%D1%8B%D0%B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2020-04-23T19:19:00Z</dcterms:created>
  <dcterms:modified xsi:type="dcterms:W3CDTF">2020-05-14T12:34:00Z</dcterms:modified>
</cp:coreProperties>
</file>