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7D" w:rsidRDefault="00B95D7D" w:rsidP="00B95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7D">
        <w:rPr>
          <w:rFonts w:ascii="Times New Roman" w:hAnsi="Times New Roman" w:cs="Times New Roman"/>
          <w:b/>
          <w:sz w:val="28"/>
          <w:szCs w:val="28"/>
        </w:rPr>
        <w:t>Беседа о методах построения государства на примере представителей периода Смутного времени</w:t>
      </w:r>
    </w:p>
    <w:p w:rsidR="00B95D7D" w:rsidRPr="00B95D7D" w:rsidRDefault="00B95D7D" w:rsidP="00B95D7D">
      <w:pPr>
        <w:rPr>
          <w:lang w:eastAsia="zh-CN"/>
        </w:rPr>
      </w:pP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Смутное время (1598-1613 гг.) в истории Отечества характеризуется слабостью государственной власти и неподчинением окраин центру, самозванством, гражданской войной и интервенцией, «великой разрухой Московского государства».</w:t>
      </w:r>
    </w:p>
    <w:p w:rsidR="00B95D7D" w:rsidRPr="00B95D7D" w:rsidRDefault="00F62D73" w:rsidP="00F62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5D7D">
        <w:rPr>
          <w:rFonts w:ascii="Times New Roman" w:hAnsi="Times New Roman" w:cs="Times New Roman"/>
          <w:sz w:val="28"/>
          <w:szCs w:val="28"/>
        </w:rPr>
        <w:t>ричины</w:t>
      </w:r>
      <w:r w:rsidR="00B95D7D" w:rsidRPr="00B95D7D">
        <w:rPr>
          <w:rFonts w:ascii="Times New Roman" w:hAnsi="Times New Roman" w:cs="Times New Roman"/>
          <w:sz w:val="28"/>
          <w:szCs w:val="28"/>
        </w:rPr>
        <w:t>: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 xml:space="preserve"> 1. Опричнина Ивана Грозного, показавшая обществу его бесправие перед произволом царской власти (произвол царской власти);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2. Стремление различных слоёв общества улучшить свое сословное положение (крепостные крестьяне - отмены крепостного права, дворяне - продвижения по службе за личные качества, а не за знатность рода и т.д.);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3. Представление народа, что власть в стране должна принадлежать только «природному царю» (династия Рюриковичей), а не выборному, - что было почвой, питавшей самозванство.</w:t>
      </w:r>
    </w:p>
    <w:p w:rsidR="00B95D7D" w:rsidRPr="00B95D7D" w:rsidRDefault="00B95D7D" w:rsidP="00F62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Условия, способствовавшие развитию Смуты: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* борьба боярства за ограничение власти царя</w:t>
      </w:r>
      <w:r w:rsidR="00F62D73">
        <w:rPr>
          <w:rFonts w:ascii="Times New Roman" w:hAnsi="Times New Roman" w:cs="Times New Roman"/>
          <w:sz w:val="28"/>
          <w:szCs w:val="28"/>
        </w:rPr>
        <w:t>;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* падение нравственности (по мнению современников)</w:t>
      </w:r>
      <w:r w:rsidR="00F62D73">
        <w:rPr>
          <w:rFonts w:ascii="Times New Roman" w:hAnsi="Times New Roman" w:cs="Times New Roman"/>
          <w:sz w:val="28"/>
          <w:szCs w:val="28"/>
        </w:rPr>
        <w:t>;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* боярские опалы, неурожаи, голод и мор в период правления царя Бориса Годунова (1598-1605</w:t>
      </w:r>
      <w:r w:rsidR="00F62D73">
        <w:rPr>
          <w:rFonts w:ascii="Times New Roman" w:hAnsi="Times New Roman" w:cs="Times New Roman"/>
          <w:sz w:val="28"/>
          <w:szCs w:val="28"/>
        </w:rPr>
        <w:t xml:space="preserve"> гг.</w:t>
      </w:r>
      <w:r w:rsidRPr="00B95D7D">
        <w:rPr>
          <w:rFonts w:ascii="Times New Roman" w:hAnsi="Times New Roman" w:cs="Times New Roman"/>
          <w:sz w:val="28"/>
          <w:szCs w:val="28"/>
        </w:rPr>
        <w:t>)</w:t>
      </w:r>
      <w:r w:rsidR="00F62D73">
        <w:rPr>
          <w:rFonts w:ascii="Times New Roman" w:hAnsi="Times New Roman" w:cs="Times New Roman"/>
          <w:sz w:val="28"/>
          <w:szCs w:val="28"/>
        </w:rPr>
        <w:t>;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* активность казачества</w:t>
      </w:r>
      <w:r w:rsidR="00F62D73">
        <w:rPr>
          <w:rFonts w:ascii="Times New Roman" w:hAnsi="Times New Roman" w:cs="Times New Roman"/>
          <w:sz w:val="28"/>
          <w:szCs w:val="28"/>
        </w:rPr>
        <w:t>;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* вмешательство Польши и католической церкви во внутренние дела России.</w:t>
      </w:r>
    </w:p>
    <w:p w:rsidR="00B95D7D" w:rsidRPr="00B95D7D" w:rsidRDefault="00B95D7D" w:rsidP="00F62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Краткий хронограф Смутного времени: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1598 - Пресечение династии Калиты. Начало правления Бориса Годунова.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1601 -1603 - Неурожаи и массовый голод в России. Нарастание социальной напряженности в России.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1605 - Смерть царя Бориса Годунова. Воцарение Лжедмитрия I.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1606-1610 - Царствование Василия Шуйского.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1606-1607 - Крестьянское восстание под руководством И.Болотникова.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1607 - Начало военных действий Лжедмитрия II.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lastRenderedPageBreak/>
        <w:t>1609 - Втягивание в гражданскую войну Швеции и Польши. Начало польской интервенции.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1610-1613-Свержение Василия Шуйского, "Семибоярщина" до 1613г.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1611-1612- Первое и второе ополчения, освобождавшие Москву от польских интервентов. (Минин и Пожарский).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1613 - Установление династии Романовых земским собором.</w:t>
      </w:r>
    </w:p>
    <w:p w:rsidR="00B95D7D" w:rsidRPr="00B95D7D" w:rsidRDefault="00B95D7D" w:rsidP="00F62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Последствия смуты: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1. Временное усиление роли сословно-представительных органов власти: Боярской думы и Земского собора (за царствование Михаила Романова (1613- 1645</w:t>
      </w:r>
      <w:r w:rsidR="00F62D73">
        <w:rPr>
          <w:rFonts w:ascii="Times New Roman" w:hAnsi="Times New Roman" w:cs="Times New Roman"/>
          <w:sz w:val="28"/>
          <w:szCs w:val="28"/>
        </w:rPr>
        <w:t xml:space="preserve"> гг.</w:t>
      </w:r>
      <w:r w:rsidRPr="00B95D7D">
        <w:rPr>
          <w:rFonts w:ascii="Times New Roman" w:hAnsi="Times New Roman" w:cs="Times New Roman"/>
          <w:sz w:val="28"/>
          <w:szCs w:val="28"/>
        </w:rPr>
        <w:t>) известно 10 созывов Земского собора)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2. Экономическая разруха и обнищание народа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3. Ухудшение международного положения государства и потеря ряда территорий за годы Смуты (Смоленские и Северные земли отошли к Польше, побережье Балтийского моря - Швеции)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4. Воцарение новой династии Романовых (1613-1917</w:t>
      </w:r>
      <w:r w:rsidR="00F62D73">
        <w:rPr>
          <w:rFonts w:ascii="Times New Roman" w:hAnsi="Times New Roman" w:cs="Times New Roman"/>
          <w:sz w:val="28"/>
          <w:szCs w:val="28"/>
        </w:rPr>
        <w:t xml:space="preserve"> гг.</w:t>
      </w:r>
      <w:r w:rsidRPr="00B95D7D">
        <w:rPr>
          <w:rFonts w:ascii="Times New Roman" w:hAnsi="Times New Roman" w:cs="Times New Roman"/>
          <w:sz w:val="28"/>
          <w:szCs w:val="28"/>
        </w:rPr>
        <w:t>) Расстройство местничества ослабило старую аристократию (боярство) и усилило позиции служилого дворянства.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Во второй половине XVII века политический строй России эволюционирует от сословно-представительной монархии к абсолютной монархии.</w:t>
      </w:r>
    </w:p>
    <w:p w:rsidR="00B95D7D" w:rsidRPr="00B95D7D" w:rsidRDefault="00B95D7D" w:rsidP="00F62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Усиление власти царя: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1. Ослабление и упразднение сословно-представительных органов власти, о</w:t>
      </w:r>
      <w:r w:rsidR="00F62D73">
        <w:rPr>
          <w:rFonts w:ascii="Times New Roman" w:hAnsi="Times New Roman" w:cs="Times New Roman"/>
          <w:sz w:val="28"/>
          <w:szCs w:val="28"/>
        </w:rPr>
        <w:t xml:space="preserve">граничивавших власть царя (1653 г. </w:t>
      </w:r>
      <w:r w:rsidRPr="00B95D7D">
        <w:rPr>
          <w:rFonts w:ascii="Times New Roman" w:hAnsi="Times New Roman" w:cs="Times New Roman"/>
          <w:sz w:val="28"/>
          <w:szCs w:val="28"/>
        </w:rPr>
        <w:t>-</w:t>
      </w:r>
      <w:r w:rsidR="00F62D73">
        <w:rPr>
          <w:rFonts w:ascii="Times New Roman" w:hAnsi="Times New Roman" w:cs="Times New Roman"/>
          <w:sz w:val="28"/>
          <w:szCs w:val="28"/>
        </w:rPr>
        <w:t xml:space="preserve"> п</w:t>
      </w:r>
      <w:r w:rsidRPr="00B95D7D">
        <w:rPr>
          <w:rFonts w:ascii="Times New Roman" w:hAnsi="Times New Roman" w:cs="Times New Roman"/>
          <w:sz w:val="28"/>
          <w:szCs w:val="28"/>
        </w:rPr>
        <w:t>оследний Земский собор).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2. Изменение социального состава Боярской думы - введение в нее дворянства и думных дьяков (до 30%), самозабвенно преданных царю.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3. 1682</w:t>
      </w:r>
      <w:r w:rsidR="00F62D73">
        <w:rPr>
          <w:rFonts w:ascii="Times New Roman" w:hAnsi="Times New Roman" w:cs="Times New Roman"/>
          <w:sz w:val="28"/>
          <w:szCs w:val="28"/>
        </w:rPr>
        <w:t xml:space="preserve"> г.</w:t>
      </w:r>
      <w:r w:rsidRPr="00B95D7D">
        <w:rPr>
          <w:rFonts w:ascii="Times New Roman" w:hAnsi="Times New Roman" w:cs="Times New Roman"/>
          <w:sz w:val="28"/>
          <w:szCs w:val="28"/>
        </w:rPr>
        <w:t xml:space="preserve"> - Отмена местничества, как факт ослабления позиций боярства.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4. Рост приказной бюрократии - новый опоры царской власти.</w:t>
      </w:r>
    </w:p>
    <w:p w:rsidR="00B95D7D" w:rsidRPr="00B95D7D" w:rsidRDefault="00B95D7D" w:rsidP="00F62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Основные проблемы политического развития России в конце XVII век</w:t>
      </w:r>
      <w:r w:rsidR="00F62D73">
        <w:rPr>
          <w:rFonts w:ascii="Times New Roman" w:hAnsi="Times New Roman" w:cs="Times New Roman"/>
          <w:sz w:val="28"/>
          <w:szCs w:val="28"/>
        </w:rPr>
        <w:t>а</w:t>
      </w:r>
      <w:r w:rsidRPr="00B95D7D">
        <w:rPr>
          <w:rFonts w:ascii="Times New Roman" w:hAnsi="Times New Roman" w:cs="Times New Roman"/>
          <w:sz w:val="28"/>
          <w:szCs w:val="28"/>
        </w:rPr>
        <w:t>: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1. «Громозкость» и дезорганизованность приказной системы управления страной.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95D7D">
        <w:rPr>
          <w:rFonts w:ascii="Times New Roman" w:hAnsi="Times New Roman" w:cs="Times New Roman"/>
          <w:sz w:val="28"/>
          <w:szCs w:val="28"/>
        </w:rPr>
        <w:t>Отсутствие единства местного управления (попытка в конце XVII в. привести его к единству введением института воеводства.</w:t>
      </w:r>
      <w:proofErr w:type="gramEnd"/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3. Падение боеспособности армии: необходимость военной реформы.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D7D">
        <w:rPr>
          <w:rFonts w:ascii="Times New Roman" w:hAnsi="Times New Roman" w:cs="Times New Roman"/>
          <w:sz w:val="28"/>
          <w:szCs w:val="28"/>
        </w:rPr>
        <w:t xml:space="preserve">Во второй половине XVII в. в России развивается тенденция </w:t>
      </w:r>
      <w:r w:rsidRPr="00B95D7D">
        <w:rPr>
          <w:rFonts w:ascii="Times New Roman" w:hAnsi="Times New Roman" w:cs="Times New Roman"/>
          <w:b/>
          <w:sz w:val="28"/>
          <w:szCs w:val="28"/>
        </w:rPr>
        <w:t>перехода от сословно-представительной монархии к самодержавию</w:t>
      </w:r>
      <w:r w:rsidRPr="00B95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D7D">
        <w:rPr>
          <w:rFonts w:ascii="Times New Roman" w:hAnsi="Times New Roman" w:cs="Times New Roman"/>
          <w:sz w:val="28"/>
          <w:szCs w:val="28"/>
        </w:rPr>
        <w:t xml:space="preserve"> В стране усиливается власть царя. Это выразилось и в появлении слова «самодержец» в царской литературе, и в изменении социального состава Боярской думы в сторону усиления там представительства дворянства. В 1678 - 1679 гг. в Думе было 42 боярина, 27 окольничих, 19 думных дворян и 9 думных дьяков. Характерно, что в число думных дьяков стали входить и выходцы из «торговых людей», т.е. купцов. 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В 1682 г. было отменено местничество (принцип занятия государственной должности в зависимости от знатности рода и служебного положения предков). Для усиления власти царя, централизации и преодоления раздробленности в управлении в 1654 г. был образован Приказ великого государя тайных дел, в ведение которого был передан из Боярской думы ряд важных государственных дел.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 xml:space="preserve">Тенденция к установлению самодержавной власти царя проявилась и в победе Алексея Михайловича над патриархом Никоном, </w:t>
      </w:r>
      <w:proofErr w:type="gramStart"/>
      <w:r w:rsidRPr="00B95D7D">
        <w:rPr>
          <w:rFonts w:ascii="Times New Roman" w:hAnsi="Times New Roman" w:cs="Times New Roman"/>
          <w:sz w:val="28"/>
          <w:szCs w:val="28"/>
        </w:rPr>
        <w:t>стремившемся</w:t>
      </w:r>
      <w:proofErr w:type="gramEnd"/>
      <w:r w:rsidRPr="00B95D7D">
        <w:rPr>
          <w:rFonts w:ascii="Times New Roman" w:hAnsi="Times New Roman" w:cs="Times New Roman"/>
          <w:sz w:val="28"/>
          <w:szCs w:val="28"/>
        </w:rPr>
        <w:t xml:space="preserve"> активно вмешиваться в управление государственными делами. 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 xml:space="preserve">Тенденция к усилению самодержавной власти проявилась и в ряде других мероприятий. Начиная с 1653 г., практически прекратился созыв Земских соборов. 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Проводилось слияние и реорганизация приказов, подчинение их одному лицу. Так, например, тесть царя И.Д.</w:t>
      </w:r>
      <w:r w:rsidR="00BC1E2E">
        <w:rPr>
          <w:rFonts w:ascii="Times New Roman" w:hAnsi="Times New Roman" w:cs="Times New Roman"/>
          <w:sz w:val="28"/>
          <w:szCs w:val="28"/>
        </w:rPr>
        <w:t xml:space="preserve"> </w:t>
      </w:r>
      <w:r w:rsidRPr="00B95D7D">
        <w:rPr>
          <w:rFonts w:ascii="Times New Roman" w:hAnsi="Times New Roman" w:cs="Times New Roman"/>
          <w:sz w:val="28"/>
          <w:szCs w:val="28"/>
        </w:rPr>
        <w:t xml:space="preserve">Милославский руководил работой пяти приказов, а Посольскому приказу были подчинены 9 приказов, ведавших присоединенными территориями. 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Правительство пыталось реорганизовать и управление на местах. Россия делилась на 250 уездов, во главе которых стояли воеводы. Во второй половине XVII в</w:t>
      </w:r>
      <w:r w:rsidR="00BC1E2E">
        <w:rPr>
          <w:rFonts w:ascii="Times New Roman" w:hAnsi="Times New Roman" w:cs="Times New Roman"/>
          <w:sz w:val="28"/>
          <w:szCs w:val="28"/>
        </w:rPr>
        <w:t>ека</w:t>
      </w:r>
      <w:r w:rsidRPr="00B95D7D">
        <w:rPr>
          <w:rFonts w:ascii="Times New Roman" w:hAnsi="Times New Roman" w:cs="Times New Roman"/>
          <w:sz w:val="28"/>
          <w:szCs w:val="28"/>
        </w:rPr>
        <w:t xml:space="preserve"> некоторые уезды стали объединять под властью одного воеводы в так называемые разряды: </w:t>
      </w:r>
      <w:proofErr w:type="gramStart"/>
      <w:r w:rsidRPr="00B95D7D">
        <w:rPr>
          <w:rFonts w:ascii="Times New Roman" w:hAnsi="Times New Roman" w:cs="Times New Roman"/>
          <w:sz w:val="28"/>
          <w:szCs w:val="28"/>
        </w:rPr>
        <w:t>Рязанский, Украинский, Новгородский и т.д.</w:t>
      </w:r>
      <w:proofErr w:type="gramEnd"/>
      <w:r w:rsidRPr="00B95D7D">
        <w:rPr>
          <w:rFonts w:ascii="Times New Roman" w:hAnsi="Times New Roman" w:cs="Times New Roman"/>
          <w:sz w:val="28"/>
          <w:szCs w:val="28"/>
        </w:rPr>
        <w:t xml:space="preserve"> С 1613 г. 33 города России получили воеводское управление. В руках воевод, </w:t>
      </w:r>
      <w:r w:rsidRPr="00B95D7D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назначаемых правительством, была сосредоточена административная, судебная и военная власть, надзор за сбором налогов и податей. 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В XVI в</w:t>
      </w:r>
      <w:r w:rsidR="00BC1E2E">
        <w:rPr>
          <w:rFonts w:ascii="Times New Roman" w:hAnsi="Times New Roman" w:cs="Times New Roman"/>
          <w:sz w:val="28"/>
          <w:szCs w:val="28"/>
        </w:rPr>
        <w:t>еке</w:t>
      </w:r>
      <w:r w:rsidRPr="00B95D7D">
        <w:rPr>
          <w:rFonts w:ascii="Times New Roman" w:hAnsi="Times New Roman" w:cs="Times New Roman"/>
          <w:sz w:val="28"/>
          <w:szCs w:val="28"/>
        </w:rPr>
        <w:t xml:space="preserve"> остро встал вопрос о реформировании вооруженных сил России. Падала боеспособность стрелецкого войска. Стрельцы по многу лет не получали от государства денежного жалованья. Источником жизни для них и их семей были занятия торговой и ремесленной деятельностью, которы</w:t>
      </w:r>
      <w:r w:rsidR="00BC1E2E">
        <w:rPr>
          <w:rFonts w:ascii="Times New Roman" w:hAnsi="Times New Roman" w:cs="Times New Roman"/>
          <w:sz w:val="28"/>
          <w:szCs w:val="28"/>
        </w:rPr>
        <w:t>е им были разрешены еще в XVI веке.</w:t>
      </w:r>
      <w:r w:rsidRPr="00B9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D7D">
        <w:rPr>
          <w:rFonts w:ascii="Times New Roman" w:hAnsi="Times New Roman" w:cs="Times New Roman"/>
          <w:sz w:val="28"/>
          <w:szCs w:val="28"/>
        </w:rPr>
        <w:t>Военная служба отвлекала</w:t>
      </w:r>
      <w:proofErr w:type="gramEnd"/>
      <w:r w:rsidRPr="00B95D7D">
        <w:rPr>
          <w:rFonts w:ascii="Times New Roman" w:hAnsi="Times New Roman" w:cs="Times New Roman"/>
          <w:sz w:val="28"/>
          <w:szCs w:val="28"/>
        </w:rPr>
        <w:t xml:space="preserve"> стрельцов от своих занятий. Кроме того, стрельцы платили государственные налоги со своих торгов и промыслов, что сближало их по интересам с посадским населением городов. Командиры полков часто использовали стрельцов для работы в своих хозяйствах. Все это делало для стрельцов военную службу обременительным занятием. </w:t>
      </w:r>
    </w:p>
    <w:p w:rsidR="00B95D7D" w:rsidRPr="00B95D7D" w:rsidRDefault="00B95D7D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7D">
        <w:rPr>
          <w:rFonts w:ascii="Times New Roman" w:hAnsi="Times New Roman" w:cs="Times New Roman"/>
          <w:sz w:val="28"/>
          <w:szCs w:val="28"/>
        </w:rPr>
        <w:t>Дворянское ополчение несло службу на тех же началах, что и в XVI в</w:t>
      </w:r>
      <w:r w:rsidR="00BC1E2E">
        <w:rPr>
          <w:rFonts w:ascii="Times New Roman" w:hAnsi="Times New Roman" w:cs="Times New Roman"/>
          <w:sz w:val="28"/>
          <w:szCs w:val="28"/>
        </w:rPr>
        <w:t>еке</w:t>
      </w:r>
      <w:r w:rsidRPr="00B95D7D">
        <w:rPr>
          <w:rFonts w:ascii="Times New Roman" w:hAnsi="Times New Roman" w:cs="Times New Roman"/>
          <w:sz w:val="28"/>
          <w:szCs w:val="28"/>
        </w:rPr>
        <w:t>. Но если в XVI и первой половине XVII в</w:t>
      </w:r>
      <w:r w:rsidR="00BC1E2E">
        <w:rPr>
          <w:rFonts w:ascii="Times New Roman" w:hAnsi="Times New Roman" w:cs="Times New Roman"/>
          <w:sz w:val="28"/>
          <w:szCs w:val="28"/>
        </w:rPr>
        <w:t>ека</w:t>
      </w:r>
      <w:r w:rsidRPr="00B95D7D">
        <w:rPr>
          <w:rFonts w:ascii="Times New Roman" w:hAnsi="Times New Roman" w:cs="Times New Roman"/>
          <w:sz w:val="28"/>
          <w:szCs w:val="28"/>
        </w:rPr>
        <w:t xml:space="preserve"> военная служба все-таки была стимулом для дворянства, то к концу XVII </w:t>
      </w:r>
      <w:proofErr w:type="gramStart"/>
      <w:r w:rsidRPr="00B95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D7D">
        <w:rPr>
          <w:rFonts w:ascii="Times New Roman" w:hAnsi="Times New Roman" w:cs="Times New Roman"/>
          <w:sz w:val="28"/>
          <w:szCs w:val="28"/>
        </w:rPr>
        <w:t>. она стала для большинства весьма обременительной. Они всячески уклонялись от службы. Кроме того, дворяне были плохо обучены ведению военных действий. Уже в первой половине века в связи с этим началось формирование полков нового строя - рейтарских и драгунских. Они формировались на основе принудительного набора «даточных людей», когда от 100 дворов на пожизненную службу в этих полках брали одного человека. К концу XVII в</w:t>
      </w:r>
      <w:r w:rsidR="00BC1E2E">
        <w:rPr>
          <w:rFonts w:ascii="Times New Roman" w:hAnsi="Times New Roman" w:cs="Times New Roman"/>
          <w:sz w:val="28"/>
          <w:szCs w:val="28"/>
        </w:rPr>
        <w:t>ека</w:t>
      </w:r>
      <w:r w:rsidRPr="00B95D7D">
        <w:rPr>
          <w:rFonts w:ascii="Times New Roman" w:hAnsi="Times New Roman" w:cs="Times New Roman"/>
          <w:sz w:val="28"/>
          <w:szCs w:val="28"/>
        </w:rPr>
        <w:t xml:space="preserve"> полки нового строя стали играть значительную роль в вооруженных силах России.</w:t>
      </w:r>
    </w:p>
    <w:p w:rsidR="00243F0C" w:rsidRPr="00B95D7D" w:rsidRDefault="00243F0C" w:rsidP="00B95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F0C" w:rsidRPr="00B95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7D"/>
    <w:rsid w:val="00243F0C"/>
    <w:rsid w:val="002E6401"/>
    <w:rsid w:val="00B95D7D"/>
    <w:rsid w:val="00BC1E2E"/>
    <w:rsid w:val="00DF2A34"/>
    <w:rsid w:val="00F6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D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2020-05-21T14:43:00Z</dcterms:created>
  <dcterms:modified xsi:type="dcterms:W3CDTF">2020-05-21T14:57:00Z</dcterms:modified>
</cp:coreProperties>
</file>