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2F" w:rsidRDefault="00D46E91" w:rsidP="00F5342F">
      <w:pPr>
        <w:pStyle w:val="a3"/>
      </w:pPr>
      <w:r>
        <w:t>Второй</w:t>
      </w:r>
      <w:r w:rsidR="00F5342F">
        <w:t xml:space="preserve"> год обучения</w:t>
      </w:r>
    </w:p>
    <w:p w:rsidR="0047589E" w:rsidRDefault="00D46E91" w:rsidP="00D46E91">
      <w:pPr>
        <w:pStyle w:val="1"/>
        <w:spacing w:before="120"/>
      </w:pPr>
      <w:r>
        <w:t xml:space="preserve">  </w:t>
      </w:r>
      <w:r w:rsidR="0047589E">
        <w:t xml:space="preserve">                              </w:t>
      </w:r>
      <w:r w:rsidR="00DA1B13">
        <w:t xml:space="preserve"> </w:t>
      </w:r>
      <w:r w:rsidR="00F714E1">
        <w:t>Тренировочные запуски</w:t>
      </w:r>
      <w:r>
        <w:t>.</w:t>
      </w:r>
    </w:p>
    <w:p w:rsidR="00F5342F" w:rsidRDefault="0047589E" w:rsidP="00D46E91">
      <w:pPr>
        <w:pStyle w:val="1"/>
        <w:spacing w:before="120"/>
      </w:pPr>
      <w:r>
        <w:t xml:space="preserve">                                </w:t>
      </w:r>
      <w:r w:rsidRPr="0047589E">
        <w:t xml:space="preserve"> </w:t>
      </w:r>
      <w:r w:rsidR="00F714E1">
        <w:t>Изготовление блоков питания</w:t>
      </w:r>
      <w:r>
        <w:t xml:space="preserve">. </w:t>
      </w:r>
    </w:p>
    <w:p w:rsidR="00F714E1" w:rsidRDefault="00F714E1" w:rsidP="00F714E1"/>
    <w:p w:rsidR="00F714E1" w:rsidRPr="00F714E1" w:rsidRDefault="00F714E1" w:rsidP="00F714E1">
      <w:r>
        <w:t>Модель подводной лодки должна стартовать в позиционном положении, погрузиться в стартовой зоне и всплыть в пятом квадрате проплыв под водой 10 метров. Точность прохождения трассы добиваются регулировкой рулей и числом оборотов винта</w:t>
      </w:r>
    </w:p>
    <w:p w:rsidR="00AA5F2F" w:rsidRDefault="00AA5F2F" w:rsidP="00AA5F2F"/>
    <w:p w:rsidR="009C669E" w:rsidRDefault="009C669E" w:rsidP="00F714E1">
      <w:r>
        <w:t xml:space="preserve">   </w:t>
      </w:r>
      <w:r w:rsidR="0047589E">
        <w:t xml:space="preserve"> </w:t>
      </w:r>
      <w:r w:rsidR="00F714E1">
        <w:rPr>
          <w:noProof/>
          <w:lang w:eastAsia="ru-RU"/>
        </w:rPr>
        <w:drawing>
          <wp:inline distT="0" distB="0" distL="0" distR="0">
            <wp:extent cx="5133409" cy="4595854"/>
            <wp:effectExtent l="19050" t="0" r="0" b="0"/>
            <wp:docPr id="1" name="Рисунок 1" descr="D:\Desktop\Дистанционное обучение\20200516_08270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Дистанционное обучение\20200516_082702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46" cy="460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89E" w:rsidRDefault="007915EA" w:rsidP="00AA5F2F">
      <w:r>
        <w:t xml:space="preserve">         Блоки питания 4,5 вольт и 6 вольт.</w:t>
      </w:r>
    </w:p>
    <w:p w:rsidR="007915EA" w:rsidRDefault="007915EA" w:rsidP="00AA5F2F"/>
    <w:p w:rsidR="007915EA" w:rsidRDefault="007915EA" w:rsidP="00AA5F2F">
      <w:r>
        <w:t>Чтобы получить необходимое напряжение отдельные элементы соединяют между собой в последовательную батарею.</w:t>
      </w:r>
    </w:p>
    <w:p w:rsidR="00A61F1F" w:rsidRDefault="00A61F1F" w:rsidP="00AA5F2F"/>
    <w:p w:rsidR="0047589E" w:rsidRDefault="0047589E" w:rsidP="00AA5F2F"/>
    <w:sectPr w:rsidR="0047589E" w:rsidSect="00AA5F2F">
      <w:pgSz w:w="11906" w:h="16838"/>
      <w:pgMar w:top="1134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342F"/>
    <w:rsid w:val="001E0271"/>
    <w:rsid w:val="00313A02"/>
    <w:rsid w:val="0047589E"/>
    <w:rsid w:val="004A172D"/>
    <w:rsid w:val="00604DED"/>
    <w:rsid w:val="006529E9"/>
    <w:rsid w:val="007915EA"/>
    <w:rsid w:val="007F4EC5"/>
    <w:rsid w:val="007F5A81"/>
    <w:rsid w:val="008466D7"/>
    <w:rsid w:val="008835FE"/>
    <w:rsid w:val="009C669E"/>
    <w:rsid w:val="00A61F1F"/>
    <w:rsid w:val="00AA5F2F"/>
    <w:rsid w:val="00AF501C"/>
    <w:rsid w:val="00CB1943"/>
    <w:rsid w:val="00CD7191"/>
    <w:rsid w:val="00D46E91"/>
    <w:rsid w:val="00DA1B13"/>
    <w:rsid w:val="00DA3262"/>
    <w:rsid w:val="00F5342F"/>
    <w:rsid w:val="00F714E1"/>
    <w:rsid w:val="00FA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3"/>
  </w:style>
  <w:style w:type="paragraph" w:styleId="1">
    <w:name w:val="heading 1"/>
    <w:basedOn w:val="a"/>
    <w:next w:val="a"/>
    <w:link w:val="10"/>
    <w:uiPriority w:val="9"/>
    <w:qFormat/>
    <w:rsid w:val="00F53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534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2020-03-25T20:02:00Z</dcterms:created>
  <dcterms:modified xsi:type="dcterms:W3CDTF">2020-05-16T18:00:00Z</dcterms:modified>
</cp:coreProperties>
</file>