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1" w:rsidRDefault="00C9525A" w:rsidP="00B75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b/>
          <w:sz w:val="24"/>
          <w:szCs w:val="24"/>
        </w:rPr>
        <w:t>Способы изображ</w:t>
      </w:r>
      <w:r w:rsidR="00B75041">
        <w:rPr>
          <w:rFonts w:ascii="Times New Roman" w:eastAsia="Times New Roman" w:hAnsi="Times New Roman" w:cs="Times New Roman"/>
          <w:b/>
          <w:sz w:val="24"/>
          <w:szCs w:val="24"/>
        </w:rPr>
        <w:t>ения человека. Пропорции фигуры</w:t>
      </w:r>
    </w:p>
    <w:p w:rsidR="00B75041" w:rsidRDefault="00C9525A" w:rsidP="00B75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 год обучения)</w:t>
      </w:r>
    </w:p>
    <w:p w:rsidR="00B75041" w:rsidRDefault="00B75041" w:rsidP="00B75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25A" w:rsidRPr="00B75041" w:rsidRDefault="00C9525A" w:rsidP="00B75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Впервые изображая человека, большинство детей действуют по принципу «палка, палка, огуречик</w:t>
      </w:r>
      <w:bookmarkStart w:id="0" w:name="_GoBack"/>
      <w:bookmarkEnd w:id="0"/>
      <w:r w:rsidRPr="00C9525A">
        <w:rPr>
          <w:rFonts w:ascii="Times New Roman" w:eastAsia="Times New Roman" w:hAnsi="Times New Roman" w:cs="Times New Roman"/>
          <w:sz w:val="24"/>
          <w:szCs w:val="24"/>
        </w:rPr>
        <w:t xml:space="preserve"> – вот и вышел человечек». Они еще не умеют правильно оценивать перспективу и соотносить размеры разных частей тела. Дети рисуют огромную (или, наоборот, слишком маленькую) голову и не утруждают себя прорисовкой деталей. Но с течением времени у дошкольников, а потом и школьников, возникает желание научиться изображать человека правильно. </w:t>
      </w:r>
    </w:p>
    <w:p w:rsidR="00B75041" w:rsidRPr="00B75041" w:rsidRDefault="00C9525A" w:rsidP="00B7504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041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Рисуем человека (самый простой способ)</w:t>
      </w:r>
    </w:p>
    <w:p w:rsidR="00C9525A" w:rsidRPr="00C9525A" w:rsidRDefault="00C9525A" w:rsidP="00B7504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Для этого нам понадобятся только карандаши (простой и цветные), лист бумаги и ластик. Итак, берем в руки простой карандаш и приступаем!</w:t>
      </w:r>
    </w:p>
    <w:p w:rsidR="00C9525A" w:rsidRPr="00C9525A" w:rsidRDefault="00C9525A" w:rsidP="00C9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3242379"/>
            <wp:effectExtent l="19050" t="0" r="9525" b="0"/>
            <wp:docPr id="1" name="Рисунок 1" descr="https://fruktoviysad.ru/upload/new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uktoviysad.ru/upload/new10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25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3242379"/>
            <wp:effectExtent l="19050" t="0" r="0" b="0"/>
            <wp:docPr id="2" name="Рисунок 2" descr="https://fruktoviysad.ru/upload/new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uktoviysad.ru/upload/new10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229" cy="324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lastRenderedPageBreak/>
        <w:t>Рисуем овал, на месте которого впоследствии будет голова.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Немного ниже рисуем прямоугольник (тело) и отрезком соединяем его с овалом.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Схематически изображаем ноги – проводим линии, начинающиеся в нижних углах прямоугольника, и рисуем руки в виде линий, которые начинаются в верхних углах прямоугольника.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С помощью дополнительных линий делаем руки более реалистичными, объемными. Схематически намечаем будущие кисти рук.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Придаем объем ногам – расширяем их и рисуем стопы в виде небольших овалов.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Теперь рисуем нашему человечку уши – два небольших полукруга по бокам головы.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Изображаем прическу и внутри ушек добавляем по паре завитушек, чтобы сделать изображение реалистичным.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Пришло время нарисовать персонажу лицо: глаза-бусинки, нос, рот и полоски бровей.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Одеваем человечка: прорисовываем детали рубашки, уделяя особенное внимание воротнику и рукавам, а также дорисовываем кисти рук.</w:t>
      </w:r>
    </w:p>
    <w:p w:rsidR="00C9525A" w:rsidRPr="00C9525A" w:rsidRDefault="00C9525A" w:rsidP="00C9525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5A">
        <w:rPr>
          <w:rFonts w:ascii="Times New Roman" w:eastAsia="Times New Roman" w:hAnsi="Times New Roman" w:cs="Times New Roman"/>
          <w:sz w:val="24"/>
          <w:szCs w:val="24"/>
        </w:rPr>
        <w:t>Рисуем брюки и ботинки со шнурками. Наш человечек готов!</w:t>
      </w:r>
    </w:p>
    <w:p w:rsidR="00C9525A" w:rsidRPr="00C9525A" w:rsidRDefault="00C9525A" w:rsidP="00B7504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525A">
        <w:rPr>
          <w:rFonts w:ascii="Times New Roman" w:eastAsia="Times New Roman" w:hAnsi="Times New Roman" w:cs="Times New Roman"/>
          <w:sz w:val="24"/>
          <w:szCs w:val="24"/>
        </w:rPr>
        <w:t xml:space="preserve">Осталось только стереть все лишние линии, навести контур и раскрасить. </w:t>
      </w:r>
    </w:p>
    <w:p w:rsidR="00FC198A" w:rsidRDefault="00FC198A" w:rsidP="00C9525A">
      <w:pPr>
        <w:jc w:val="both"/>
      </w:pPr>
    </w:p>
    <w:sectPr w:rsidR="00FC198A" w:rsidSect="00C952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6062"/>
    <w:multiLevelType w:val="multilevel"/>
    <w:tmpl w:val="AD9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83364"/>
    <w:multiLevelType w:val="multilevel"/>
    <w:tmpl w:val="9ED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5A"/>
    <w:rsid w:val="00B75041"/>
    <w:rsid w:val="00C9525A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5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2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52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9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5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2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52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9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2020-04-21T04:21:00Z</dcterms:created>
  <dcterms:modified xsi:type="dcterms:W3CDTF">2020-04-21T04:21:00Z</dcterms:modified>
</cp:coreProperties>
</file>