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F0" w:rsidRPr="006933F0" w:rsidRDefault="006933F0" w:rsidP="006933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Скоростно-силовые упражнения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F0">
        <w:rPr>
          <w:rFonts w:ascii="Times New Roman" w:hAnsi="Times New Roman" w:cs="Times New Roman"/>
          <w:b/>
          <w:sz w:val="20"/>
          <w:szCs w:val="20"/>
        </w:rPr>
        <w:t>(1 год обучения)</w:t>
      </w:r>
    </w:p>
    <w:p w:rsidR="006933F0" w:rsidRPr="00853A21" w:rsidRDefault="006933F0" w:rsidP="00693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A21">
        <w:rPr>
          <w:rFonts w:ascii="Times New Roman" w:hAnsi="Times New Roman" w:cs="Times New Roman"/>
          <w:sz w:val="24"/>
          <w:szCs w:val="24"/>
        </w:rPr>
        <w:t>Скоростно-силовая подготовка – важная составная часть всесторонней физической подготовки. Два физических качества, быстрота и сила мышечного сокращения постоянно связаны с движением и определяют его. Скоростно-силовая подготовка – совокупность средств и методов комплексного воспитания быстроты и силы с целью обеспечения всестороннего гармонического физического развития. Под скоростно-силовыми способностями понимается способность человека к развитию максимальной мощности усилий в кратчайший промежуток времени. Скоростно-силовые способности зависят: - от состояния нервно-мышечного аппарата, - от абсолютной силы мышц, - от способности мышц к быстрому нарастанию усилия в начале движения.</w:t>
      </w:r>
    </w:p>
    <w:p w:rsidR="006933F0" w:rsidRPr="00853A21" w:rsidRDefault="006933F0" w:rsidP="006933F0">
      <w:pPr>
        <w:rPr>
          <w:rFonts w:ascii="Times New Roman" w:hAnsi="Times New Roman" w:cs="Times New Roman"/>
          <w:noProof/>
          <w:sz w:val="24"/>
          <w:szCs w:val="24"/>
        </w:rPr>
      </w:pPr>
      <w:r w:rsidRPr="00853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EE3A8" wp14:editId="48405E40">
            <wp:extent cx="5940425" cy="44532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F0" w:rsidRPr="00853A21" w:rsidRDefault="006933F0" w:rsidP="006933F0">
      <w:pPr>
        <w:rPr>
          <w:rFonts w:ascii="Times New Roman" w:hAnsi="Times New Roman" w:cs="Times New Roman"/>
          <w:noProof/>
          <w:sz w:val="24"/>
          <w:szCs w:val="24"/>
        </w:rPr>
      </w:pPr>
    </w:p>
    <w:p w:rsidR="006933F0" w:rsidRPr="00853A21" w:rsidRDefault="006933F0" w:rsidP="006933F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  <w:r w:rsidRPr="00853A21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6933F0" w:rsidRPr="00853A21" w:rsidRDefault="006933F0" w:rsidP="006933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3A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"Салки" предназначена для развития быстроты и ловкости.</w:t>
      </w:r>
    </w:p>
    <w:p w:rsidR="006933F0" w:rsidRPr="00853A21" w:rsidRDefault="006933F0" w:rsidP="006933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3A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Описание игры</w:t>
      </w:r>
      <w:r w:rsidRPr="00853A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Определяется игровая зона (например, одна половина волейбольной площадки). Определяется водящий. По команде преподавателя водящий старается как можно быстрее догнать и задеть рукой (осалить) всех остальных игроков. Время засекает преподаватель. После того, как все игроки осалены, водящему сообщается его время (которое он запоминает) и назначается следующий водящий. Игра повторяется до тех пор, пока водящим не побывают все игроки. Выигрывает тот игрок, чье время наименьшее.</w:t>
      </w:r>
    </w:p>
    <w:p w:rsidR="006933F0" w:rsidRPr="00853A21" w:rsidRDefault="006933F0" w:rsidP="006933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3A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Методическое указание. </w:t>
      </w:r>
      <w:r w:rsidRPr="00853A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зависимости от конкретных задач занятия (развитие скоростной выносливости, развитие быстроты и т.д.) и количества занимающихся, для игры можно использовать различные по размеру игровые зоны, повторять игру несколько раз подряд. Кроме того, можно варьировать способ передвижения: бегом, приставным шагом, прыжками на одной ноге и т.д.</w:t>
      </w:r>
    </w:p>
    <w:p w:rsidR="000D308F" w:rsidRDefault="006933F0">
      <w:r w:rsidRPr="00853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553EEA" wp14:editId="715B82D4">
            <wp:extent cx="5940425" cy="21742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F0" w:rsidRDefault="006933F0"/>
    <w:p w:rsidR="006933F0" w:rsidRPr="00853A21" w:rsidRDefault="006933F0" w:rsidP="006933F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53A21">
        <w:rPr>
          <w:rFonts w:ascii="Times New Roman" w:hAnsi="Times New Roman" w:cs="Times New Roman"/>
          <w:color w:val="222222"/>
          <w:sz w:val="24"/>
          <w:szCs w:val="24"/>
        </w:rPr>
        <w:t>Рыбаки и рыбки</w:t>
      </w:r>
    </w:p>
    <w:p w:rsidR="006933F0" w:rsidRPr="00853A21" w:rsidRDefault="006933F0" w:rsidP="006933F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r w:rsidRPr="00853A21">
        <w:rPr>
          <w:color w:val="222222"/>
        </w:rPr>
        <w:t>Игра подходит для детей младшего школьного и дошкольного возраста и способствует развитию ловкости, быстроты и выносливости.</w:t>
      </w:r>
    </w:p>
    <w:p w:rsidR="006933F0" w:rsidRPr="00853A21" w:rsidRDefault="006933F0" w:rsidP="006933F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r w:rsidRPr="00853A21">
        <w:rPr>
          <w:rStyle w:val="a6"/>
          <w:color w:val="222222"/>
          <w:bdr w:val="none" w:sz="0" w:space="0" w:color="auto" w:frame="1"/>
        </w:rPr>
        <w:t>Подготовка к игре.</w:t>
      </w:r>
      <w:r w:rsidRPr="00853A21">
        <w:rPr>
          <w:color w:val="222222"/>
        </w:rPr>
        <w:t> Выбирается водящий игрок («рыбак») и намечается зона игры (например – половина волейбольной площадки). Оставшиеся игроки - "рыбки".</w:t>
      </w:r>
    </w:p>
    <w:p w:rsidR="006933F0" w:rsidRPr="00853A21" w:rsidRDefault="006933F0" w:rsidP="006933F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r w:rsidRPr="00853A21">
        <w:rPr>
          <w:rStyle w:val="a6"/>
          <w:color w:val="222222"/>
          <w:bdr w:val="none" w:sz="0" w:space="0" w:color="auto" w:frame="1"/>
        </w:rPr>
        <w:t>Описание игры.</w:t>
      </w:r>
      <w:r w:rsidRPr="00853A21">
        <w:rPr>
          <w:color w:val="222222"/>
        </w:rPr>
        <w:t> Как только преподаватель дает команду, «рыбак» начинает догонять любого игрока и пытается задеть его (осалить). Как только игрок осален, он и водящий образуют «рыбацкую сеть» (берутся за руку) и пытаются догнать остальных игроков («рыбок»), передвигаясь, не разъединяя рук, парой. Догнав следующую «рыбку», они присоединяют ее к «рыбацкой сети» и догоняют уже втроем, держась за руки все трое. Таким образом, как только очередной игрок будет осален, "рыбок" становится на одну меньше, а "сеть" становится на одного игрока длиннее. Можно заканчивать игру, когда все «рыбки» будут пойманы, либо когда останется одна «рыбка», которая и объявляется победителем игры.</w:t>
      </w:r>
    </w:p>
    <w:p w:rsidR="006933F0" w:rsidRDefault="006933F0" w:rsidP="006933F0">
      <w:pPr>
        <w:tabs>
          <w:tab w:val="left" w:pos="3722"/>
        </w:tabs>
      </w:pPr>
      <w:r w:rsidRPr="00853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67A9A" wp14:editId="430A1BBE">
            <wp:extent cx="5940425" cy="271589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242B"/>
    <w:multiLevelType w:val="multilevel"/>
    <w:tmpl w:val="9146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F0"/>
    <w:rsid w:val="000D308F"/>
    <w:rsid w:val="006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3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69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3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3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69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2020-04-10T10:03:00Z</dcterms:created>
  <dcterms:modified xsi:type="dcterms:W3CDTF">2020-04-10T10:13:00Z</dcterms:modified>
</cp:coreProperties>
</file>