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091" w:rsidRDefault="00FB4091" w:rsidP="00FB4091">
      <w:pPr>
        <w:tabs>
          <w:tab w:val="left" w:pos="372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091">
        <w:rPr>
          <w:rFonts w:ascii="Times New Roman" w:hAnsi="Times New Roman" w:cs="Times New Roman"/>
          <w:b/>
          <w:noProof/>
          <w:sz w:val="28"/>
          <w:szCs w:val="28"/>
        </w:rPr>
        <w:t>Прыжки в высоту.</w:t>
      </w:r>
      <w:r w:rsidRPr="00FB4091">
        <w:rPr>
          <w:rFonts w:ascii="Times New Roman" w:hAnsi="Times New Roman" w:cs="Times New Roman"/>
          <w:b/>
          <w:sz w:val="28"/>
          <w:szCs w:val="28"/>
        </w:rPr>
        <w:t xml:space="preserve"> Подвижные игры </w:t>
      </w:r>
    </w:p>
    <w:p w:rsidR="00FB4091" w:rsidRPr="00FB4091" w:rsidRDefault="00FB4091" w:rsidP="00FB4091">
      <w:pPr>
        <w:tabs>
          <w:tab w:val="left" w:pos="3722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B40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4091">
        <w:rPr>
          <w:rFonts w:ascii="Times New Roman" w:hAnsi="Times New Roman" w:cs="Times New Roman"/>
          <w:b/>
          <w:sz w:val="20"/>
          <w:szCs w:val="20"/>
        </w:rPr>
        <w:t>(1 год обучения)</w:t>
      </w:r>
    </w:p>
    <w:p w:rsidR="00FB4091" w:rsidRDefault="00FB4091" w:rsidP="00FB4091">
      <w:pPr>
        <w:tabs>
          <w:tab w:val="left" w:pos="3722"/>
        </w:tabs>
        <w:spacing w:after="0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056209">
        <w:rPr>
          <w:rFonts w:ascii="Times New Roman" w:hAnsi="Times New Roman" w:cs="Times New Roman"/>
          <w:color w:val="000000"/>
          <w:sz w:val="28"/>
          <w:szCs w:val="28"/>
        </w:rPr>
        <w:t xml:space="preserve">Прыжки выполняются из </w:t>
      </w:r>
      <w:r w:rsidRPr="00056209">
        <w:rPr>
          <w:rFonts w:ascii="Times New Roman" w:hAnsi="Times New Roman" w:cs="Times New Roman"/>
          <w:color w:val="000000"/>
          <w:sz w:val="28"/>
          <w:szCs w:val="28"/>
        </w:rPr>
        <w:t>положения,</w:t>
      </w:r>
      <w:r w:rsidRPr="00056209">
        <w:rPr>
          <w:rFonts w:ascii="Times New Roman" w:hAnsi="Times New Roman" w:cs="Times New Roman"/>
          <w:color w:val="000000"/>
          <w:sz w:val="28"/>
          <w:szCs w:val="28"/>
        </w:rPr>
        <w:t xml:space="preserve"> стоя лицом к планке. После разбега махом одной и толчком другой прыгун перелетает планку, приземляясь к ней спиной.</w:t>
      </w:r>
    </w:p>
    <w:p w:rsidR="00FB4091" w:rsidRDefault="00FB4091" w:rsidP="00FB4091">
      <w:pPr>
        <w:tabs>
          <w:tab w:val="left" w:pos="3722"/>
        </w:tabs>
        <w:spacing w:after="0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056209">
        <w:rPr>
          <w:rFonts w:ascii="Times New Roman" w:hAnsi="Times New Roman" w:cs="Times New Roman"/>
          <w:color w:val="000000"/>
          <w:sz w:val="28"/>
          <w:szCs w:val="28"/>
        </w:rPr>
        <w:t>Этот способ прыжка не позволяет достичь очень высокого результата, но имеет право на существование, как наиболее простой из прыжков в высоту.</w:t>
      </w:r>
    </w:p>
    <w:p w:rsidR="00FB4091" w:rsidRDefault="00FB4091" w:rsidP="00FB4091">
      <w:pPr>
        <w:tabs>
          <w:tab w:val="left" w:pos="3722"/>
        </w:tabs>
        <w:spacing w:after="0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056209">
        <w:rPr>
          <w:rFonts w:ascii="Times New Roman" w:hAnsi="Times New Roman" w:cs="Times New Roman"/>
          <w:color w:val="000000"/>
          <w:sz w:val="28"/>
          <w:szCs w:val="28"/>
        </w:rPr>
        <w:t>Разбег не требует достижения максимальной скорости, как при прыжках в длину, имеет несколько другой ритм. Постепенное увеличение беговых шагов обеспечивает активную постановку толчковой ноги перед прыжком, готовность вовремя выполнить мах руками и мах ногой.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56209">
        <w:rPr>
          <w:rFonts w:ascii="Times New Roman" w:hAnsi="Times New Roman" w:cs="Times New Roman"/>
          <w:color w:val="000000"/>
          <w:sz w:val="28"/>
          <w:szCs w:val="28"/>
        </w:rPr>
        <w:t>Мах выполняется одновременно двумя руками – замах (отведение рук назад) – на предпоследнем шаге разбега.</w:t>
      </w:r>
    </w:p>
    <w:p w:rsidR="00FB4091" w:rsidRDefault="00FB4091" w:rsidP="00FB4091">
      <w:pPr>
        <w:tabs>
          <w:tab w:val="left" w:pos="3722"/>
        </w:tabs>
        <w:spacing w:after="0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056209">
        <w:rPr>
          <w:rFonts w:ascii="Times New Roman" w:hAnsi="Times New Roman" w:cs="Times New Roman"/>
          <w:color w:val="000000"/>
          <w:sz w:val="28"/>
          <w:szCs w:val="28"/>
        </w:rPr>
        <w:t>Мах ногой также отличается от маха в прыжках в длину. Колено немного согнуто, нога поднимается вверх настолько, насколько позволяет уровень развития гибкости.</w:t>
      </w:r>
    </w:p>
    <w:p w:rsidR="00FB4091" w:rsidRDefault="00FB4091" w:rsidP="00FB4091">
      <w:pPr>
        <w:tabs>
          <w:tab w:val="left" w:pos="3722"/>
        </w:tabs>
        <w:spacing w:after="0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056209">
        <w:rPr>
          <w:rFonts w:ascii="Times New Roman" w:hAnsi="Times New Roman" w:cs="Times New Roman"/>
          <w:color w:val="000000"/>
          <w:sz w:val="28"/>
          <w:szCs w:val="28"/>
        </w:rPr>
        <w:t>Толчковая нога после отталкивания подтягивается на себя, сгибаясь в колене.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56209">
        <w:rPr>
          <w:rFonts w:ascii="Times New Roman" w:hAnsi="Times New Roman" w:cs="Times New Roman"/>
          <w:color w:val="000000"/>
          <w:sz w:val="28"/>
          <w:szCs w:val="28"/>
        </w:rPr>
        <w:t>Приземление происходит в первую очередь на толчковую ногу, а затем на маховую.</w:t>
      </w:r>
    </w:p>
    <w:p w:rsidR="00FB4091" w:rsidRDefault="00FB4091" w:rsidP="00FB4091">
      <w:pPr>
        <w:tabs>
          <w:tab w:val="left" w:pos="3722"/>
        </w:tabs>
        <w:spacing w:after="0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056209">
        <w:rPr>
          <w:rFonts w:ascii="Times New Roman" w:hAnsi="Times New Roman" w:cs="Times New Roman"/>
          <w:color w:val="000000"/>
          <w:sz w:val="28"/>
          <w:szCs w:val="28"/>
        </w:rPr>
        <w:t>Преимуществом этого способа является то, что на место приземления достаточно положить один, два гимнастических мата.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56209">
        <w:rPr>
          <w:rFonts w:ascii="Times New Roman" w:hAnsi="Times New Roman" w:cs="Times New Roman"/>
          <w:color w:val="000000"/>
          <w:sz w:val="28"/>
          <w:szCs w:val="28"/>
        </w:rPr>
        <w:t>Опасность получения травмы сведена к минимуму.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56209">
        <w:rPr>
          <w:rFonts w:ascii="Times New Roman" w:hAnsi="Times New Roman" w:cs="Times New Roman"/>
          <w:color w:val="000000"/>
          <w:sz w:val="28"/>
          <w:szCs w:val="28"/>
        </w:rPr>
        <w:t>Основой рисунка этого прыжка является подготовительное прыжковое упражнение: подскоки с махом двумя руками.</w:t>
      </w:r>
    </w:p>
    <w:p w:rsidR="00FB4091" w:rsidRDefault="00FB4091" w:rsidP="00FB4091">
      <w:pPr>
        <w:tabs>
          <w:tab w:val="left" w:pos="3722"/>
        </w:tabs>
        <w:spacing w:after="0"/>
        <w:ind w:firstLine="567"/>
        <w:rPr>
          <w:color w:val="000000"/>
          <w:sz w:val="27"/>
          <w:szCs w:val="27"/>
        </w:rPr>
      </w:pPr>
      <w:r w:rsidRPr="00056209">
        <w:rPr>
          <w:rFonts w:ascii="Times New Roman" w:hAnsi="Times New Roman" w:cs="Times New Roman"/>
          <w:color w:val="000000"/>
          <w:sz w:val="28"/>
          <w:szCs w:val="28"/>
        </w:rPr>
        <w:t>Для экономии времени на начальной стадии обучения прыжкам в высоту используют яркую резину, натянутую между стойками. Стойки должны быть достаточно устойчивыми</w:t>
      </w:r>
      <w:r>
        <w:rPr>
          <w:color w:val="000000"/>
          <w:sz w:val="27"/>
          <w:szCs w:val="27"/>
        </w:rPr>
        <w:t>.</w:t>
      </w:r>
    </w:p>
    <w:p w:rsidR="00FB4091" w:rsidRDefault="00FB4091" w:rsidP="00FB4091">
      <w:pPr>
        <w:tabs>
          <w:tab w:val="left" w:pos="3722"/>
        </w:tabs>
        <w:rPr>
          <w:rFonts w:ascii="Times New Roman" w:hAnsi="Times New Roman" w:cs="Times New Roman"/>
          <w:noProof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9A3FF21" wp14:editId="137F4BB0">
            <wp:extent cx="5940425" cy="2775585"/>
            <wp:effectExtent l="0" t="0" r="3175" b="571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7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091" w:rsidRPr="00117AF4" w:rsidRDefault="00FB4091" w:rsidP="00FB4091">
      <w:pPr>
        <w:tabs>
          <w:tab w:val="left" w:pos="3722"/>
        </w:tabs>
        <w:rPr>
          <w:rFonts w:ascii="Times New Roman" w:hAnsi="Times New Roman" w:cs="Times New Roman"/>
          <w:color w:val="222222"/>
          <w:sz w:val="28"/>
          <w:szCs w:val="28"/>
        </w:rPr>
      </w:pPr>
      <w:r w:rsidRPr="00FB4091">
        <w:rPr>
          <w:rFonts w:ascii="Times New Roman" w:hAnsi="Times New Roman" w:cs="Times New Roman"/>
          <w:b/>
          <w:sz w:val="28"/>
          <w:szCs w:val="28"/>
        </w:rPr>
        <w:lastRenderedPageBreak/>
        <w:t>Подвижные игры.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17AF4">
        <w:rPr>
          <w:rFonts w:ascii="Times New Roman" w:hAnsi="Times New Roman" w:cs="Times New Roman"/>
          <w:color w:val="222222"/>
          <w:sz w:val="28"/>
          <w:szCs w:val="28"/>
        </w:rPr>
        <w:t>Игра «Охотники и утки»</w:t>
      </w:r>
    </w:p>
    <w:p w:rsidR="00FB4091" w:rsidRPr="00117AF4" w:rsidRDefault="00FB4091" w:rsidP="00FB409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117AF4">
        <w:rPr>
          <w:color w:val="222222"/>
          <w:sz w:val="28"/>
          <w:szCs w:val="28"/>
        </w:rPr>
        <w:t>"Охотники и утки" ("Выбивало") - игра на развитие быстроты реакции и ловкости.</w:t>
      </w:r>
    </w:p>
    <w:p w:rsidR="00FB4091" w:rsidRPr="00117AF4" w:rsidRDefault="00FB4091" w:rsidP="00FB409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117AF4">
        <w:rPr>
          <w:rStyle w:val="a4"/>
          <w:color w:val="222222"/>
          <w:sz w:val="28"/>
          <w:szCs w:val="28"/>
          <w:bdr w:val="none" w:sz="0" w:space="0" w:color="auto" w:frame="1"/>
        </w:rPr>
        <w:t>Подготовка.</w:t>
      </w:r>
      <w:r w:rsidRPr="00117AF4">
        <w:rPr>
          <w:rStyle w:val="apple-converted-space"/>
          <w:rFonts w:eastAsiaTheme="majorEastAsia"/>
          <w:i/>
          <w:iCs/>
          <w:color w:val="222222"/>
          <w:sz w:val="28"/>
          <w:szCs w:val="28"/>
          <w:bdr w:val="none" w:sz="0" w:space="0" w:color="auto" w:frame="1"/>
        </w:rPr>
        <w:t> </w:t>
      </w:r>
      <w:r w:rsidRPr="00117AF4">
        <w:rPr>
          <w:rStyle w:val="a4"/>
          <w:color w:val="222222"/>
          <w:sz w:val="28"/>
          <w:szCs w:val="28"/>
          <w:bdr w:val="none" w:sz="0" w:space="0" w:color="auto" w:frame="1"/>
        </w:rPr>
        <w:t>Ч</w:t>
      </w:r>
      <w:r w:rsidRPr="00117AF4">
        <w:rPr>
          <w:color w:val="222222"/>
          <w:sz w:val="28"/>
          <w:szCs w:val="28"/>
        </w:rPr>
        <w:t>ертится большой круг на полу. Если игра проводится в относительно узком зале, то можно вместо круга посередине зала, поперек, на расстоянии 8-12 метров друг от друга, нарисовать две линии. Получается прямоугольник, две стороны которого – начерченные линии и две – стены зала. Играющие разбиваются на две (желательно равные) команды - "уток" и "охотников". "Охотники", разделившись пополам, располагаются снаружи нарисованного круга (или перед начерченными линиями, с двух сторон). В середину прямоугольника (или в середину круга) становятся "утки", размещаясь произвольно. Один из «охотников» держит в руках мяч.</w:t>
      </w:r>
    </w:p>
    <w:p w:rsidR="00FB4091" w:rsidRPr="00117AF4" w:rsidRDefault="00FB4091" w:rsidP="00FB409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117AF4">
        <w:rPr>
          <w:rStyle w:val="a4"/>
          <w:color w:val="222222"/>
          <w:sz w:val="28"/>
          <w:szCs w:val="28"/>
          <w:bdr w:val="none" w:sz="0" w:space="0" w:color="auto" w:frame="1"/>
        </w:rPr>
        <w:t>Описание игры.</w:t>
      </w:r>
      <w:r w:rsidRPr="00117AF4">
        <w:rPr>
          <w:color w:val="222222"/>
          <w:sz w:val="28"/>
          <w:szCs w:val="28"/>
        </w:rPr>
        <w:t> По команде преподавателя "охотники", не входя в круг (не заступая за линии), начинают перебрасывать между собой мяч в разных направлениях, стараясь попасть им в «уток» (осалить). Та «утка», в которую попали мячом (осалили) выходит из игры. Преподаватель засекает, за какое время будут подстрелены все «утки». «Охотники» и «утки» меняются ролями и продолжают игру. Выигрывает команда, которая «подстрелит» всех «уток» быстрее.</w:t>
      </w:r>
      <w:r>
        <w:rPr>
          <w:color w:val="222222"/>
          <w:sz w:val="28"/>
          <w:szCs w:val="28"/>
        </w:rPr>
        <w:t xml:space="preserve"> </w:t>
      </w:r>
      <w:r w:rsidRPr="00117AF4">
        <w:rPr>
          <w:rStyle w:val="a4"/>
          <w:color w:val="222222"/>
          <w:sz w:val="28"/>
          <w:szCs w:val="28"/>
          <w:bdr w:val="none" w:sz="0" w:space="0" w:color="auto" w:frame="1"/>
        </w:rPr>
        <w:t>Правила.</w:t>
      </w:r>
    </w:p>
    <w:p w:rsidR="00FB4091" w:rsidRPr="00117AF4" w:rsidRDefault="00FB4091" w:rsidP="00FB4091">
      <w:pPr>
        <w:numPr>
          <w:ilvl w:val="0"/>
          <w:numId w:val="1"/>
        </w:numPr>
        <w:shd w:val="clear" w:color="auto" w:fill="FFFFFF"/>
        <w:spacing w:after="0" w:line="240" w:lineRule="auto"/>
        <w:ind w:left="750"/>
        <w:jc w:val="both"/>
        <w:textAlignment w:val="baseline"/>
        <w:rPr>
          <w:rFonts w:ascii="Times New Roman" w:hAnsi="Times New Roman" w:cs="Times New Roman"/>
          <w:color w:val="222222"/>
          <w:sz w:val="28"/>
          <w:szCs w:val="28"/>
        </w:rPr>
      </w:pPr>
      <w:proofErr w:type="gramStart"/>
      <w:r w:rsidRPr="00117AF4">
        <w:rPr>
          <w:rFonts w:ascii="Times New Roman" w:hAnsi="Times New Roman" w:cs="Times New Roman"/>
          <w:color w:val="222222"/>
          <w:sz w:val="28"/>
          <w:szCs w:val="28"/>
        </w:rPr>
        <w:t>При бросках мяча в "уток" "охотникам" запрещается заступать за линию круга (поперечную черту); попадание в "уток" игроками, заступившими за линию, не считается.</w:t>
      </w:r>
      <w:proofErr w:type="gramEnd"/>
    </w:p>
    <w:p w:rsidR="00FB4091" w:rsidRPr="00117AF4" w:rsidRDefault="00FB4091" w:rsidP="00FB4091">
      <w:pPr>
        <w:numPr>
          <w:ilvl w:val="0"/>
          <w:numId w:val="1"/>
        </w:numPr>
        <w:shd w:val="clear" w:color="auto" w:fill="FFFFFF"/>
        <w:spacing w:after="0" w:line="240" w:lineRule="auto"/>
        <w:ind w:left="750"/>
        <w:jc w:val="both"/>
        <w:textAlignment w:val="baseline"/>
        <w:rPr>
          <w:rFonts w:ascii="Times New Roman" w:hAnsi="Times New Roman" w:cs="Times New Roman"/>
          <w:color w:val="222222"/>
          <w:sz w:val="28"/>
          <w:szCs w:val="28"/>
        </w:rPr>
      </w:pPr>
      <w:r w:rsidRPr="00117AF4">
        <w:rPr>
          <w:rFonts w:ascii="Times New Roman" w:hAnsi="Times New Roman" w:cs="Times New Roman"/>
          <w:color w:val="222222"/>
          <w:sz w:val="28"/>
          <w:szCs w:val="28"/>
        </w:rPr>
        <w:t xml:space="preserve">«Утка» считается осаленной, если, </w:t>
      </w:r>
      <w:proofErr w:type="spellStart"/>
      <w:r w:rsidRPr="00117AF4">
        <w:rPr>
          <w:rFonts w:ascii="Times New Roman" w:hAnsi="Times New Roman" w:cs="Times New Roman"/>
          <w:color w:val="222222"/>
          <w:sz w:val="28"/>
          <w:szCs w:val="28"/>
        </w:rPr>
        <w:t>уварачиваясь</w:t>
      </w:r>
      <w:proofErr w:type="spellEnd"/>
      <w:r w:rsidRPr="00117AF4">
        <w:rPr>
          <w:rFonts w:ascii="Times New Roman" w:hAnsi="Times New Roman" w:cs="Times New Roman"/>
          <w:color w:val="222222"/>
          <w:sz w:val="28"/>
          <w:szCs w:val="28"/>
        </w:rPr>
        <w:t xml:space="preserve"> от мяча, заступила за круг (поперечную линию).</w:t>
      </w:r>
    </w:p>
    <w:p w:rsidR="00FB4091" w:rsidRPr="00117AF4" w:rsidRDefault="00FB4091" w:rsidP="00FB4091">
      <w:pPr>
        <w:numPr>
          <w:ilvl w:val="0"/>
          <w:numId w:val="1"/>
        </w:numPr>
        <w:shd w:val="clear" w:color="auto" w:fill="FFFFFF"/>
        <w:spacing w:after="0" w:line="240" w:lineRule="auto"/>
        <w:ind w:left="750"/>
        <w:jc w:val="both"/>
        <w:textAlignment w:val="baseline"/>
        <w:rPr>
          <w:rFonts w:ascii="Times New Roman" w:hAnsi="Times New Roman" w:cs="Times New Roman"/>
          <w:color w:val="222222"/>
          <w:sz w:val="28"/>
          <w:szCs w:val="28"/>
        </w:rPr>
      </w:pPr>
      <w:r w:rsidRPr="00117AF4">
        <w:rPr>
          <w:rFonts w:ascii="Times New Roman" w:hAnsi="Times New Roman" w:cs="Times New Roman"/>
          <w:color w:val="222222"/>
          <w:sz w:val="28"/>
          <w:szCs w:val="28"/>
        </w:rPr>
        <w:t>«Утки», которых осалили, в игре не участвуют, пока не произойдет смена команд.</w:t>
      </w:r>
    </w:p>
    <w:p w:rsidR="00FB4091" w:rsidRPr="00117AF4" w:rsidRDefault="00FB4091" w:rsidP="00FB409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117AF4">
        <w:rPr>
          <w:color w:val="222222"/>
          <w:sz w:val="28"/>
          <w:szCs w:val="28"/>
        </w:rPr>
        <w:t>При правильной организации игра "Охотники и утки" создает положительный эмоциональный фон занятия и будет интересна не только детям, но и взрослым.</w:t>
      </w:r>
    </w:p>
    <w:p w:rsidR="00FB4091" w:rsidRDefault="00FB4091" w:rsidP="00FB4091">
      <w:pPr>
        <w:tabs>
          <w:tab w:val="left" w:pos="3722"/>
        </w:tabs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BF2AACA" wp14:editId="278EF3E1">
            <wp:extent cx="5004687" cy="3122573"/>
            <wp:effectExtent l="0" t="0" r="5715" b="190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4687" cy="3122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74350" w:rsidRDefault="00174350"/>
    <w:sectPr w:rsidR="00174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457B78"/>
    <w:multiLevelType w:val="multilevel"/>
    <w:tmpl w:val="1088A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091"/>
    <w:rsid w:val="00174350"/>
    <w:rsid w:val="00FB4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09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409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B409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pple-converted-space">
    <w:name w:val="apple-converted-space"/>
    <w:basedOn w:val="a0"/>
    <w:rsid w:val="00FB4091"/>
  </w:style>
  <w:style w:type="paragraph" w:styleId="a3">
    <w:name w:val="Normal (Web)"/>
    <w:basedOn w:val="a"/>
    <w:uiPriority w:val="99"/>
    <w:unhideWhenUsed/>
    <w:rsid w:val="00FB4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B4091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FB4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40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09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409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B409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pple-converted-space">
    <w:name w:val="apple-converted-space"/>
    <w:basedOn w:val="a0"/>
    <w:rsid w:val="00FB4091"/>
  </w:style>
  <w:style w:type="paragraph" w:styleId="a3">
    <w:name w:val="Normal (Web)"/>
    <w:basedOn w:val="a"/>
    <w:uiPriority w:val="99"/>
    <w:unhideWhenUsed/>
    <w:rsid w:val="00FB4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B4091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FB4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40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2020-04-21T04:10:00Z</dcterms:created>
  <dcterms:modified xsi:type="dcterms:W3CDTF">2020-04-21T04:14:00Z</dcterms:modified>
</cp:coreProperties>
</file>