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95" w:rsidRDefault="00373995" w:rsidP="008539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53936">
        <w:rPr>
          <w:rFonts w:ascii="Times New Roman" w:hAnsi="Times New Roman" w:cs="Times New Roman"/>
          <w:b/>
          <w:sz w:val="24"/>
          <w:szCs w:val="24"/>
        </w:rPr>
        <w:t>Отработка разных видов страховки в зале</w:t>
      </w:r>
      <w:r w:rsidR="00853936" w:rsidRPr="0085393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="00853936" w:rsidRPr="00853936">
        <w:rPr>
          <w:rFonts w:ascii="Times New Roman" w:hAnsi="Times New Roman" w:cs="Times New Roman"/>
          <w:b/>
          <w:sz w:val="24"/>
          <w:szCs w:val="24"/>
        </w:rPr>
        <w:t>(2 год обучения)</w:t>
      </w:r>
      <w:r w:rsidRPr="00853936">
        <w:rPr>
          <w:rFonts w:ascii="Times New Roman" w:hAnsi="Times New Roman" w:cs="Times New Roman"/>
          <w:b/>
          <w:sz w:val="24"/>
          <w:szCs w:val="24"/>
        </w:rPr>
        <w:t>.</w:t>
      </w:r>
    </w:p>
    <w:p w:rsidR="00853936" w:rsidRPr="00853936" w:rsidRDefault="00853936" w:rsidP="008539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ECD" w:rsidRPr="00853936" w:rsidRDefault="00B65ECD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bCs/>
          <w:sz w:val="24"/>
          <w:szCs w:val="24"/>
        </w:rPr>
        <w:t>Страховка</w:t>
      </w:r>
      <w:r w:rsidRPr="00853936">
        <w:rPr>
          <w:rFonts w:ascii="Times New Roman" w:hAnsi="Times New Roman" w:cs="Times New Roman"/>
          <w:sz w:val="24"/>
          <w:szCs w:val="24"/>
        </w:rPr>
        <w:t xml:space="preserve"> - это набор инструментов и устрой</w:t>
      </w:r>
      <w:proofErr w:type="gramStart"/>
      <w:r w:rsidRPr="00853936">
        <w:rPr>
          <w:rFonts w:ascii="Times New Roman" w:hAnsi="Times New Roman" w:cs="Times New Roman"/>
          <w:sz w:val="24"/>
          <w:szCs w:val="24"/>
        </w:rPr>
        <w:t>ств</w:t>
      </w:r>
      <w:r w:rsidR="00853936">
        <w:rPr>
          <w:rFonts w:ascii="Times New Roman" w:hAnsi="Times New Roman" w:cs="Times New Roman"/>
          <w:sz w:val="24"/>
          <w:szCs w:val="24"/>
        </w:rPr>
        <w:t xml:space="preserve"> </w:t>
      </w:r>
      <w:r w:rsidRPr="00853936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Pr="00853936">
        <w:rPr>
          <w:rFonts w:ascii="Times New Roman" w:hAnsi="Times New Roman" w:cs="Times New Roman"/>
          <w:sz w:val="24"/>
          <w:szCs w:val="24"/>
        </w:rPr>
        <w:t>я безопасного занятия скалолазанием, который помогает избежать любого рода травм как во время лазания по скалодрому, так и во время падения.</w:t>
      </w:r>
    </w:p>
    <w:p w:rsidR="00373995" w:rsidRPr="00853936" w:rsidRDefault="00853936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Страховка</w:t>
      </w:r>
      <w:r w:rsidR="00373995" w:rsidRPr="00853936">
        <w:rPr>
          <w:rFonts w:ascii="Times New Roman" w:hAnsi="Times New Roman" w:cs="Times New Roman"/>
          <w:sz w:val="24"/>
          <w:szCs w:val="24"/>
        </w:rPr>
        <w:t xml:space="preserve"> бывает: верхняя, нижняя, гимнастическая.</w:t>
      </w:r>
    </w:p>
    <w:p w:rsidR="00F81B07" w:rsidRPr="00853936" w:rsidRDefault="00857561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Верхняя страховка -</w:t>
      </w:r>
      <w:r w:rsidR="00F81B07" w:rsidRPr="00853936">
        <w:rPr>
          <w:rFonts w:ascii="Times New Roman" w:hAnsi="Times New Roman" w:cs="Times New Roman"/>
          <w:sz w:val="24"/>
          <w:szCs w:val="24"/>
        </w:rPr>
        <w:t xml:space="preserve"> организация страховки, при которой веревка идет наверх от лезущего. Например, при лазании на скалах, когда страхующий находится на земле, а веревка от страхующего проходит через верхнюю станцию к лезущему. При мульпитчевом лазании, когда первый участник (наверху) принимает второго участника. Страхующий может находиться как снизу, так и сверху относительного лезущего человека. </w:t>
      </w:r>
    </w:p>
    <w:p w:rsidR="00F81B07" w:rsidRDefault="00F81B07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49C30" wp14:editId="3838B2A2">
            <wp:extent cx="5848350" cy="3932354"/>
            <wp:effectExtent l="0" t="0" r="0" b="0"/>
            <wp:docPr id="25" name="Рисунок 25" descr="http://alpfederation.ru/media/cache/resolve/wrapper_750/uploads/images/59bf694f4a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federation.ru/media/cache/resolve/wrapper_750/uploads/images/59bf694f4abf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36" w:rsidRDefault="00853936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3936" w:rsidRPr="00853936" w:rsidRDefault="00853936" w:rsidP="0085393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Верхняя страховка через спусковое устройство</w:t>
      </w:r>
    </w:p>
    <w:p w:rsidR="00853936" w:rsidRPr="00853936" w:rsidRDefault="00853936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Порядок действий: 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веревка перебрана таким образом, чтобы свободно выдавалась лезущему;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на конце веревки завязан контрольный узел (чтобы не произошло выскальзывание веревки из устройства после окончания свободной длины); 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страховочное устройство вщелкнуто в карабин (согласно рекомендациям производителя); 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карабин с муфтой на страховочном устройстве вщелкнут в силовое кольцо системы;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устойчивая позиция страхующего, одна нога впереди; 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нагрузка не должна попадать на муфту карабина; </w:t>
      </w:r>
    </w:p>
    <w:p w:rsidR="00853936" w:rsidRPr="00853936" w:rsidRDefault="00853936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во время страховки руки необходимо держать не менее чем в 10 см от страховочного устройства.</w:t>
      </w:r>
    </w:p>
    <w:p w:rsidR="00853936" w:rsidRPr="00853936" w:rsidRDefault="00853936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29B87B" wp14:editId="45973966">
            <wp:extent cx="2886075" cy="3998063"/>
            <wp:effectExtent l="0" t="0" r="0" b="2540"/>
            <wp:docPr id="24" name="Рисунок 24" descr="http://alpfederation.ru/media/cache/resolve/wrapper_750/uploads/images/59bf697e40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federation.ru/media/cache/resolve/wrapper_750/uploads/images/59bf697e40ec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br/>
        <w:t>Спускат</w:t>
      </w:r>
      <w:r w:rsidR="00857561" w:rsidRPr="00853936">
        <w:rPr>
          <w:rFonts w:ascii="Times New Roman" w:hAnsi="Times New Roman" w:cs="Times New Roman"/>
          <w:sz w:val="24"/>
          <w:szCs w:val="24"/>
        </w:rPr>
        <w:t xml:space="preserve">ься </w:t>
      </w:r>
      <w:r w:rsidRPr="00853936">
        <w:rPr>
          <w:rFonts w:ascii="Times New Roman" w:hAnsi="Times New Roman" w:cs="Times New Roman"/>
          <w:sz w:val="24"/>
          <w:szCs w:val="24"/>
        </w:rPr>
        <w:t xml:space="preserve"> 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853936">
        <w:rPr>
          <w:rFonts w:ascii="Times New Roman" w:hAnsi="Times New Roman" w:cs="Times New Roman"/>
          <w:sz w:val="24"/>
          <w:szCs w:val="24"/>
        </w:rPr>
        <w:t>плавно, без ускорений, про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пускать </w:t>
      </w:r>
      <w:r w:rsidRPr="00853936">
        <w:rPr>
          <w:rFonts w:ascii="Times New Roman" w:hAnsi="Times New Roman" w:cs="Times New Roman"/>
          <w:sz w:val="24"/>
          <w:szCs w:val="24"/>
        </w:rPr>
        <w:t>веревку через спусковое устройство. Обе руки во время спуска располага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ть </w:t>
      </w:r>
      <w:r w:rsidRPr="00853936">
        <w:rPr>
          <w:rFonts w:ascii="Times New Roman" w:hAnsi="Times New Roman" w:cs="Times New Roman"/>
          <w:sz w:val="24"/>
          <w:szCs w:val="24"/>
        </w:rPr>
        <w:t xml:space="preserve">ниже страховочного устройства. При общении с напарником 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853936">
        <w:rPr>
          <w:rFonts w:ascii="Times New Roman" w:hAnsi="Times New Roman" w:cs="Times New Roman"/>
          <w:sz w:val="24"/>
          <w:szCs w:val="24"/>
        </w:rPr>
        <w:t>подтвержда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ть </w:t>
      </w:r>
      <w:r w:rsidRPr="00853936">
        <w:rPr>
          <w:rFonts w:ascii="Times New Roman" w:hAnsi="Times New Roman" w:cs="Times New Roman"/>
          <w:sz w:val="24"/>
          <w:szCs w:val="24"/>
        </w:rPr>
        <w:t xml:space="preserve"> команды.</w:t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Перед началом лазания 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853936">
        <w:rPr>
          <w:rFonts w:ascii="Times New Roman" w:hAnsi="Times New Roman" w:cs="Times New Roman"/>
          <w:sz w:val="24"/>
          <w:szCs w:val="24"/>
        </w:rPr>
        <w:t xml:space="preserve">проверить готовность страховки перекрестным вопросом: готова ли страховка и ответом о готовности. </w:t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При верхней страхов</w:t>
      </w:r>
      <w:r w:rsidR="003434FA" w:rsidRPr="00853936">
        <w:rPr>
          <w:rFonts w:ascii="Times New Roman" w:hAnsi="Times New Roman" w:cs="Times New Roman"/>
          <w:sz w:val="24"/>
          <w:szCs w:val="24"/>
        </w:rPr>
        <w:t xml:space="preserve">ке на станции используют </w:t>
      </w:r>
      <w:r w:rsidRPr="00853936">
        <w:rPr>
          <w:rFonts w:ascii="Times New Roman" w:hAnsi="Times New Roman" w:cs="Times New Roman"/>
          <w:sz w:val="24"/>
          <w:szCs w:val="24"/>
        </w:rPr>
        <w:t xml:space="preserve"> два карабина с муфтой, направленные оппозиционно, т. е. в разные стороны: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81DB7D" wp14:editId="71CE37A7">
            <wp:extent cx="4800600" cy="3562350"/>
            <wp:effectExtent l="0" t="0" r="0" b="0"/>
            <wp:docPr id="23" name="Рисунок 23" descr="http://alpfederation.ru/media/cache/resolve/wrapper_750/uploads/images/59bf6affb3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federation.ru/media/cache/resolve/wrapper_750/uploads/images/59bf6affb38b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lastRenderedPageBreak/>
        <w:t xml:space="preserve">Грузовой конец — часть веревки, идущая к </w:t>
      </w:r>
      <w:proofErr w:type="gramStart"/>
      <w:r w:rsidRPr="00853936">
        <w:rPr>
          <w:rFonts w:ascii="Times New Roman" w:hAnsi="Times New Roman" w:cs="Times New Roman"/>
          <w:sz w:val="24"/>
          <w:szCs w:val="24"/>
        </w:rPr>
        <w:t>лезущему</w:t>
      </w:r>
      <w:proofErr w:type="gramEnd"/>
      <w:r w:rsidRPr="008539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Свободный конец — вторая часть веревки, выходящая из устройства</w:t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3936">
        <w:rPr>
          <w:rFonts w:ascii="Times New Roman" w:hAnsi="Times New Roman" w:cs="Times New Roman"/>
          <w:sz w:val="24"/>
          <w:szCs w:val="24"/>
        </w:rPr>
        <w:t>Пять шагов верхней страховки</w:t>
      </w:r>
      <w:r w:rsidR="003434FA" w:rsidRPr="0085393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81B07" w:rsidRPr="00853936" w:rsidRDefault="00F81B07" w:rsidP="0085393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Контролируйте рукой свободный конец веревки (выходящий из страховочного устройства):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9FB6E" wp14:editId="3E6F64E2">
            <wp:extent cx="4152900" cy="2847975"/>
            <wp:effectExtent l="0" t="0" r="0" b="9525"/>
            <wp:docPr id="22" name="Рисунок 22" descr="http://alpfederation.ru/media/cache/resolve/wrapper_750/uploads/images/59bf6bf7e69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pfederation.ru/media/cache/resolve/wrapper_750/uploads/images/59bf6bf7e69f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DF53D" wp14:editId="4535F569">
            <wp:extent cx="6162675" cy="2943225"/>
            <wp:effectExtent l="0" t="0" r="9525" b="9525"/>
            <wp:docPr id="21" name="Рисунок 21" descr="http://alpfederation.ru/media/cache/resolve/wrapper_750/uploads/images/59bf6c42d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federation.ru/media/cache/resolve/wrapper_750/uploads/images/59bf6c42d36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4853A" wp14:editId="2847D1DF">
            <wp:extent cx="1914525" cy="3095625"/>
            <wp:effectExtent l="0" t="0" r="9525" b="9525"/>
            <wp:docPr id="20" name="Рисунок 20" descr="http://alpfederation.ru/media/cache/resolve/wrapper_750/uploads/images/59bf7899a5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federation.ru/media/cache/resolve/wrapper_750/uploads/images/59bf7899a50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3434FA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Стоять необходимо </w:t>
      </w:r>
      <w:r w:rsidR="00F81B07" w:rsidRPr="00853936">
        <w:rPr>
          <w:rFonts w:ascii="Times New Roman" w:hAnsi="Times New Roman" w:cs="Times New Roman"/>
          <w:sz w:val="24"/>
          <w:szCs w:val="24"/>
        </w:rPr>
        <w:t>непосредственно под лезущим (1,5 0 2 м), на конце веревки завяжите узел: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B1CA5" wp14:editId="6A96CE77">
            <wp:extent cx="6000750" cy="4543425"/>
            <wp:effectExtent l="0" t="0" r="0" b="9525"/>
            <wp:docPr id="19" name="Рисунок 19" descr="http://alpfederation.ru/media/cache/resolve/wrapper_750/uploads/images/59bf78e778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pfederation.ru/media/cache/resolve/wrapper_750/uploads/images/59bf78e7787f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Во время лазания многоверевочных маршрутов для страховки нижнего участника применяются следующие техники.</w:t>
      </w:r>
    </w:p>
    <w:p w:rsidR="00F81B07" w:rsidRPr="00853936" w:rsidRDefault="003434FA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Для этого</w:t>
      </w:r>
      <w:r w:rsidR="00F81B07" w:rsidRPr="00853936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3434FA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использовать только муфтованные карабины; </w:t>
      </w:r>
    </w:p>
    <w:p w:rsidR="003434FA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lastRenderedPageBreak/>
        <w:t xml:space="preserve">• страховочное устройство на станции разместить либо в режиме автоблокировки, либо используя дополнительное трение через карабин; </w:t>
      </w:r>
    </w:p>
    <w:p w:rsidR="003434FA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постоянно контролировать свободную веревку;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выбирать веревки без потери контроля свободного конца и провисов. </w:t>
      </w:r>
    </w:p>
    <w:p w:rsidR="00F81B07" w:rsidRPr="00853936" w:rsidRDefault="00F81B07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B93FB" wp14:editId="3DE8DB7A">
            <wp:extent cx="2257425" cy="3457575"/>
            <wp:effectExtent l="0" t="0" r="9525" b="9525"/>
            <wp:docPr id="18" name="Рисунок 18" descr="http://alpfederation.ru/media/cache/resolve/wrapper_750/uploads/images/59bf7a0597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pfederation.ru/media/cache/resolve/wrapper_750/uploads/images/59bf7a0597dc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Верхняя страховка во время лазания по многоверевочному маршруту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8A240" wp14:editId="7CB53D4D">
            <wp:extent cx="6372225" cy="3865817"/>
            <wp:effectExtent l="0" t="0" r="0" b="1905"/>
            <wp:docPr id="17" name="Рисунок 17" descr="http://alpfederation.ru/media/cache/resolve/wrapper_750/uploads/images/59bf7a5a1c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pfederation.ru/media/cache/resolve/wrapper_750/uploads/images/59bf7a5a1c6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Допустимый и недопустимый варианты верхней страховки: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FD9AD3" wp14:editId="4F296133">
            <wp:extent cx="3695700" cy="2238375"/>
            <wp:effectExtent l="0" t="0" r="0" b="9525"/>
            <wp:docPr id="16" name="Рисунок 16" descr="http://alpfederation.ru/media/cache/resolve/wrapper_750/uploads/images/59bf7a8b34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pfederation.ru/media/cache/resolve/wrapper_750/uploads/images/59bf7a8b34c8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Если нужно освободить руки во время страховки через спусковое устройство, т</w:t>
      </w:r>
      <w:r w:rsidR="003434FA" w:rsidRPr="00853936">
        <w:rPr>
          <w:rFonts w:ascii="Times New Roman" w:hAnsi="Times New Roman" w:cs="Times New Roman"/>
          <w:sz w:val="24"/>
          <w:szCs w:val="24"/>
        </w:rPr>
        <w:t>о можно</w:t>
      </w:r>
      <w:r w:rsidRPr="00853936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3434FA" w:rsidRPr="00853936">
        <w:rPr>
          <w:rFonts w:ascii="Times New Roman" w:hAnsi="Times New Roman" w:cs="Times New Roman"/>
          <w:sz w:val="24"/>
          <w:szCs w:val="24"/>
        </w:rPr>
        <w:t>овать</w:t>
      </w:r>
      <w:r w:rsidRPr="00853936">
        <w:rPr>
          <w:rFonts w:ascii="Times New Roman" w:hAnsi="Times New Roman" w:cs="Times New Roman"/>
          <w:sz w:val="24"/>
          <w:szCs w:val="24"/>
        </w:rPr>
        <w:t xml:space="preserve"> узел "рифовый + контрольный".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Недопустимые варианты верхней страховки: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C57C" wp14:editId="10DEE55D">
            <wp:extent cx="4038600" cy="2152650"/>
            <wp:effectExtent l="0" t="0" r="0" b="0"/>
            <wp:docPr id="15" name="Рисунок 15" descr="http://alpfederation.ru/media/cache/resolve/wrapper_750/uploads/images/59bf7e4000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pfederation.ru/media/cache/resolve/wrapper_750/uploads/images/59bf7e4000dc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3434FA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Для верхней</w:t>
      </w:r>
      <w:r w:rsidR="00F81B07" w:rsidRPr="00853936">
        <w:rPr>
          <w:rFonts w:ascii="Times New Roman" w:hAnsi="Times New Roman" w:cs="Times New Roman"/>
          <w:sz w:val="24"/>
          <w:szCs w:val="24"/>
        </w:rPr>
        <w:t xml:space="preserve"> страховк</w:t>
      </w:r>
      <w:r w:rsidRPr="00853936">
        <w:rPr>
          <w:rFonts w:ascii="Times New Roman" w:hAnsi="Times New Roman" w:cs="Times New Roman"/>
          <w:sz w:val="24"/>
          <w:szCs w:val="24"/>
        </w:rPr>
        <w:t>и</w:t>
      </w:r>
      <w:r w:rsidR="00F81B07" w:rsidRPr="00853936">
        <w:rPr>
          <w:rFonts w:ascii="Times New Roman" w:hAnsi="Times New Roman" w:cs="Times New Roman"/>
          <w:sz w:val="24"/>
          <w:szCs w:val="24"/>
        </w:rPr>
        <w:t xml:space="preserve"> через узел «UIAA»</w:t>
      </w:r>
      <w:r w:rsidRPr="00853936">
        <w:rPr>
          <w:rFonts w:ascii="Times New Roman" w:hAnsi="Times New Roman" w:cs="Times New Roman"/>
          <w:sz w:val="24"/>
          <w:szCs w:val="24"/>
        </w:rPr>
        <w:t xml:space="preserve"> н</w:t>
      </w:r>
      <w:r w:rsidR="00F81B07" w:rsidRPr="00853936">
        <w:rPr>
          <w:rFonts w:ascii="Times New Roman" w:hAnsi="Times New Roman" w:cs="Times New Roman"/>
          <w:sz w:val="24"/>
          <w:szCs w:val="24"/>
        </w:rPr>
        <w:t>еобходимо:</w:t>
      </w:r>
    </w:p>
    <w:p w:rsidR="003434FA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использовать только муфтованные карабины; </w:t>
      </w:r>
    </w:p>
    <w:p w:rsidR="003434FA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постоянно контролировать свободную веревку;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• выбирать веревки без потери контроля свободного конца и провисов.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1E6EB" wp14:editId="13D4AB50">
            <wp:extent cx="2914650" cy="3038475"/>
            <wp:effectExtent l="0" t="0" r="0" b="9525"/>
            <wp:docPr id="14" name="Рисунок 14" descr="http://alpfederation.ru/media/cache/resolve/wrapper_750/uploads/images/59bf7eb76e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pfederation.ru/media/cache/resolve/wrapper_750/uploads/images/59bf7eb76e81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CE770" wp14:editId="4A07A98D">
            <wp:extent cx="6150351" cy="2845562"/>
            <wp:effectExtent l="0" t="0" r="3175" b="0"/>
            <wp:docPr id="13" name="Рисунок 13" descr="http://alpfederation.ru/media/cache/resolve/wrapper_750/uploads/images/59bf7ed611e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pfederation.ru/media/cache/resolve/wrapper_750/uploads/images/59bf7ed611e7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6" cy="28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A1" w:rsidRPr="00853936" w:rsidRDefault="00EE32A1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Нижняя страховка — организация страховки, при которой веревка идет вниз от лезущего. Страхующий всегда находится ниже лезущего. Например, при лазании на скалах, когда страхующий находится на земле, а веревка от страхующего прощелкивается лезущим (лидером) в оттяжки. В случае срыва лидер зависает на ближайшей к нему оттяжке.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05559" wp14:editId="5ED709FA">
            <wp:extent cx="5143500" cy="2590800"/>
            <wp:effectExtent l="0" t="0" r="0" b="0"/>
            <wp:docPr id="7" name="Рисунок 7" descr="http://alpfederation.ru/media/cache/resolve/wrapper_750/uploads/images/59bf8313b0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pfederation.ru/media/cache/resolve/wrapper_750/uploads/images/59bf8313b0b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br/>
        <w:t xml:space="preserve">Самый сильный рывок на </w:t>
      </w:r>
      <w:proofErr w:type="gramStart"/>
      <w:r w:rsidRPr="00853936">
        <w:rPr>
          <w:rFonts w:ascii="Times New Roman" w:hAnsi="Times New Roman" w:cs="Times New Roman"/>
          <w:sz w:val="24"/>
          <w:szCs w:val="24"/>
        </w:rPr>
        <w:t>страхующего</w:t>
      </w:r>
      <w:proofErr w:type="gramEnd"/>
      <w:r w:rsidRPr="00853936">
        <w:rPr>
          <w:rFonts w:ascii="Times New Roman" w:hAnsi="Times New Roman" w:cs="Times New Roman"/>
          <w:sz w:val="24"/>
          <w:szCs w:val="24"/>
        </w:rPr>
        <w:t xml:space="preserve"> происходит при срыве на первых оттяжках. 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A6A311" wp14:editId="65CACEEA">
            <wp:extent cx="4876800" cy="2838450"/>
            <wp:effectExtent l="0" t="0" r="0" b="0"/>
            <wp:docPr id="6" name="Рисунок 6" descr="http://alpfederation.ru/media/cache/resolve/wrapper_750/uploads/images/59bf835af1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lpfederation.ru/media/cache/resolve/wrapper_750/uploads/images/59bf835af14d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Дополнительная страховка для </w:t>
      </w:r>
      <w:proofErr w:type="gramStart"/>
      <w:r w:rsidRPr="00853936">
        <w:rPr>
          <w:rFonts w:ascii="Times New Roman" w:hAnsi="Times New Roman" w:cs="Times New Roman"/>
          <w:sz w:val="24"/>
          <w:szCs w:val="24"/>
        </w:rPr>
        <w:t>страхующего</w:t>
      </w:r>
      <w:proofErr w:type="gramEnd"/>
      <w:r w:rsidRPr="00853936">
        <w:rPr>
          <w:rFonts w:ascii="Times New Roman" w:hAnsi="Times New Roman" w:cs="Times New Roman"/>
          <w:sz w:val="24"/>
          <w:szCs w:val="24"/>
        </w:rPr>
        <w:t xml:space="preserve"> необходима при большой разнице в весе и при страховке под карнизом.</w:t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0DE12" wp14:editId="75042410">
            <wp:extent cx="5524500" cy="2905125"/>
            <wp:effectExtent l="0" t="0" r="0" b="9525"/>
            <wp:docPr id="5" name="Рисунок 5" descr="http://alpfederation.ru/media/cache/resolve/wrapper_750/uploads/images/59bf838a4dc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lpfederation.ru/media/cache/resolve/wrapper_750/uploads/images/59bf838a4dcf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07" w:rsidRPr="00853936" w:rsidRDefault="00F81B07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2A1" w:rsidRPr="00853936" w:rsidRDefault="00EE32A1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Нижняя страховка применяется во время лазания как многоверевочных, так и коротких (одноверевочных) маршрутов. </w:t>
      </w:r>
    </w:p>
    <w:p w:rsidR="00EE32A1" w:rsidRPr="00853936" w:rsidRDefault="00EE32A1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Порядок действий: </w:t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страховка осуществляется при помощи страховочного устройства; </w:t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страхующий ввязан в конец веревки (на многоверевочных маршрутах), или на конце завязан узел «полугрейпвайн» (на одноверевочных маршрутах);</w:t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веревка перебрана так, чтобы конец веревки, который ввязан в лидера, лежал сверху;</w:t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по возможности обеспечивайте гимнастическую страховку, пока не вщелкнута первая оттяжка.</w:t>
      </w:r>
    </w:p>
    <w:p w:rsidR="00EE32A1" w:rsidRPr="00853936" w:rsidRDefault="00EE32A1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E87D9D" wp14:editId="0427B6FF">
            <wp:extent cx="3886200" cy="2466975"/>
            <wp:effectExtent l="0" t="0" r="0" b="9525"/>
            <wp:docPr id="9" name="Рисунок 9" descr="http://alpfederation.ru/media/cache/resolve/wrapper_750/uploads/images/59bf8266ca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pfederation.ru/media/cache/resolve/wrapper_750/uploads/images/59bf8266ca8f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2A1" w:rsidRPr="00853936" w:rsidRDefault="00EE32A1" w:rsidP="008539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408A4" wp14:editId="69EC314D">
            <wp:extent cx="3657600" cy="2257425"/>
            <wp:effectExtent l="0" t="0" r="0" b="9525"/>
            <wp:docPr id="8" name="Рисунок 8" descr="http://alpfederation.ru/media/cache/resolve/wrapper_750/uploads/images/59bf82a3587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pfederation.ru/media/cache/resolve/wrapper_750/uploads/images/59bf82a3587b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A1" w:rsidRPr="00853936" w:rsidRDefault="00EE32A1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2A1" w:rsidRPr="00853936" w:rsidRDefault="00EE32A1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Необходимо своевременно выдавать и выбирать веревку во время страховки;</w:t>
      </w:r>
      <w:r w:rsidR="009B7FCE" w:rsidRPr="00853936">
        <w:rPr>
          <w:rFonts w:ascii="Times New Roman" w:hAnsi="Times New Roman" w:cs="Times New Roman"/>
          <w:sz w:val="24"/>
          <w:szCs w:val="24"/>
        </w:rPr>
        <w:t xml:space="preserve"> </w:t>
      </w:r>
      <w:r w:rsidRPr="00853936">
        <w:rPr>
          <w:rFonts w:ascii="Times New Roman" w:hAnsi="Times New Roman" w:cs="Times New Roman"/>
          <w:sz w:val="24"/>
          <w:szCs w:val="24"/>
        </w:rPr>
        <w:t xml:space="preserve">страхующему необходимо располагаться непосредственно под первой точкой промежуточной страховки до момента вщелкивания. Далее немного сдвинуться в сторону (1 м), чтобы при срыве лидер не упал на веревку и страхующего. </w:t>
      </w:r>
    </w:p>
    <w:p w:rsidR="00F81B07" w:rsidRPr="00853936" w:rsidRDefault="00B65ECD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iCs/>
          <w:sz w:val="24"/>
          <w:szCs w:val="24"/>
        </w:rPr>
        <w:t>Гимнастическая страховка</w:t>
      </w:r>
      <w:r w:rsidRPr="00853936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53936">
        <w:rPr>
          <w:rFonts w:ascii="Times New Roman" w:hAnsi="Times New Roman" w:cs="Times New Roman"/>
          <w:sz w:val="24"/>
          <w:szCs w:val="24"/>
        </w:rPr>
        <w:t xml:space="preserve"> - страховка руками, без веревки - применяется при лазании невысоких скальных маршрутов (болдерингов) и на начальных участках лазания с нижней страховкой.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Гимнастическая страховка применяется при лазании коротких или болдеринговых трасс (4-5 перехватов), при лазании траверсом, а также при начале движения с нижней страховкой до вщелкивания первых оттяжек (первые три метра). Основная цель гимнастической страховки - при падении не дать участнику опрокинуться спиной, удариться головой.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2C39E2" wp14:editId="2CB55497">
            <wp:extent cx="2486025" cy="3179243"/>
            <wp:effectExtent l="0" t="0" r="0" b="2540"/>
            <wp:docPr id="10" name="Рисунок 10" descr="http://alpfederation.ru/media/cache/resolve/wrapper_750/uploads/images/59bf81f12c7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pfederation.ru/media/cache/resolve/wrapper_750/uploads/images/59bf81f12c75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1" cy="31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Порядок действий: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устойчивая позиция страхующего; 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руки подняты вверх на изготовке; 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внимание направлено на лезущего;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колени разведены в стороны, чтобы предотвратить падение на ноги страхующего;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 xml:space="preserve">● руки чуть согнуты в локтях и при срыве упираются в верхнюю часть спины в районе лопаток; 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sz w:val="24"/>
          <w:szCs w:val="24"/>
        </w:rPr>
        <w:t>● после срыва необходимо смягчить падение, придержав напарника, чтобы он не ударился затылком.</w:t>
      </w:r>
    </w:p>
    <w:p w:rsidR="009B7FCE" w:rsidRPr="00853936" w:rsidRDefault="009B7FCE" w:rsidP="008539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1B07" w:rsidRPr="00853936" w:rsidRDefault="00B65ECD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AF541" wp14:editId="5F1F94A1">
            <wp:extent cx="5940425" cy="3300971"/>
            <wp:effectExtent l="0" t="0" r="3175" b="0"/>
            <wp:docPr id="26" name="Рисунок 26" descr="https://4sport.ua/_upl/2/1483/gymnastic_insurance_low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sport.ua/_upl/2/1483/gymnastic_insurance_low_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BA" w:rsidRPr="00853936" w:rsidRDefault="001350BA" w:rsidP="008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350BA" w:rsidRPr="00853936" w:rsidSect="00853936">
      <w:footerReference w:type="default" r:id="rId2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2A" w:rsidRDefault="0034562A" w:rsidP="00D23323">
      <w:pPr>
        <w:spacing w:after="0" w:line="240" w:lineRule="auto"/>
      </w:pPr>
      <w:r>
        <w:separator/>
      </w:r>
    </w:p>
  </w:endnote>
  <w:endnote w:type="continuationSeparator" w:id="0">
    <w:p w:rsidR="0034562A" w:rsidRDefault="0034562A" w:rsidP="00D2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323" w:rsidRDefault="00D233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2A" w:rsidRDefault="0034562A" w:rsidP="00D23323">
      <w:pPr>
        <w:spacing w:after="0" w:line="240" w:lineRule="auto"/>
      </w:pPr>
      <w:r>
        <w:separator/>
      </w:r>
    </w:p>
  </w:footnote>
  <w:footnote w:type="continuationSeparator" w:id="0">
    <w:p w:rsidR="0034562A" w:rsidRDefault="0034562A" w:rsidP="00D2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20B8"/>
    <w:multiLevelType w:val="multilevel"/>
    <w:tmpl w:val="F76C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F5E2E"/>
    <w:multiLevelType w:val="multilevel"/>
    <w:tmpl w:val="AFF2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A63DC9"/>
    <w:multiLevelType w:val="multilevel"/>
    <w:tmpl w:val="3020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E1288"/>
    <w:multiLevelType w:val="hybridMultilevel"/>
    <w:tmpl w:val="52945316"/>
    <w:lvl w:ilvl="0" w:tplc="8E4211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892"/>
    <w:rsid w:val="001350BA"/>
    <w:rsid w:val="00324F96"/>
    <w:rsid w:val="003434FA"/>
    <w:rsid w:val="0034562A"/>
    <w:rsid w:val="00373995"/>
    <w:rsid w:val="00853936"/>
    <w:rsid w:val="00857561"/>
    <w:rsid w:val="00900892"/>
    <w:rsid w:val="0097218A"/>
    <w:rsid w:val="009B7FCE"/>
    <w:rsid w:val="00B65ECD"/>
    <w:rsid w:val="00C22F88"/>
    <w:rsid w:val="00D02FB9"/>
    <w:rsid w:val="00D23323"/>
    <w:rsid w:val="00EE32A1"/>
    <w:rsid w:val="00F13E0E"/>
    <w:rsid w:val="00F8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34F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3323"/>
  </w:style>
  <w:style w:type="paragraph" w:styleId="a8">
    <w:name w:val="footer"/>
    <w:basedOn w:val="a"/>
    <w:link w:val="a9"/>
    <w:uiPriority w:val="99"/>
    <w:unhideWhenUsed/>
    <w:rsid w:val="00D2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3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34F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3323"/>
  </w:style>
  <w:style w:type="paragraph" w:styleId="a8">
    <w:name w:val="footer"/>
    <w:basedOn w:val="a"/>
    <w:link w:val="a9"/>
    <w:uiPriority w:val="99"/>
    <w:unhideWhenUsed/>
    <w:rsid w:val="00D2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3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15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2919E-B51B-488D-B25C-7BA4060C0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2020-04-08T06:18:00Z</dcterms:created>
  <dcterms:modified xsi:type="dcterms:W3CDTF">2020-04-08T06:18:00Z</dcterms:modified>
</cp:coreProperties>
</file>