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8" w:rsidRDefault="00761239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B2D88">
        <w:rPr>
          <w:b/>
          <w:bCs/>
          <w:color w:val="000000"/>
        </w:rPr>
        <w:t>Комплекс упражнений д</w:t>
      </w:r>
      <w:r w:rsidR="006B2D88">
        <w:rPr>
          <w:b/>
          <w:bCs/>
          <w:color w:val="000000"/>
        </w:rPr>
        <w:t xml:space="preserve">ля совершенствования техники </w:t>
      </w:r>
    </w:p>
    <w:p w:rsidR="00761239" w:rsidRDefault="00761239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B2D88">
        <w:rPr>
          <w:b/>
          <w:bCs/>
          <w:color w:val="000000"/>
        </w:rPr>
        <w:t>верхней передачи мяча в волейболе</w:t>
      </w:r>
    </w:p>
    <w:p w:rsidR="006B2D88" w:rsidRPr="006B2D88" w:rsidRDefault="006B2D88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1. Игрок выполняет последовательную одну за другой передачи мяча над собой. Высота передачи – средняя и высокая: 1,5 и 2,5 м. Во время выполнения упражнения надо стремиться, чтобы игрок не допускал значительных передвижений. Это является показателем правильного выполнения задания.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2. Игрок выполняет одну за другой передачи над собой, делая хлопок ладонями за спиной между передачами. Передача при этом должна быть достаточно высокой.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3. Во время ходьбы игрок выполняет передачи вверх–вперед над собой.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 xml:space="preserve">4. Игрок бросает мяч вперед–вверх, бежит вслед за мячом и выполняет передачу над </w:t>
      </w:r>
      <w:bookmarkStart w:id="0" w:name="_GoBack"/>
      <w:bookmarkEnd w:id="0"/>
      <w:r w:rsidRPr="006B2D88">
        <w:rPr>
          <w:color w:val="000000"/>
        </w:rPr>
        <w:t>собой.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5. То же, передачу выполняет партнеру.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 xml:space="preserve">6. Игрок передачей направляет мяч в стенку многократно. Неточности в передачах создают игроку дополнительные трудности. Таким </w:t>
      </w:r>
      <w:proofErr w:type="gramStart"/>
      <w:r w:rsidRPr="006B2D88">
        <w:rPr>
          <w:color w:val="000000"/>
        </w:rPr>
        <w:t>образом</w:t>
      </w:r>
      <w:proofErr w:type="gramEnd"/>
      <w:r w:rsidRPr="006B2D88">
        <w:rPr>
          <w:color w:val="000000"/>
        </w:rPr>
        <w:t xml:space="preserve"> он приучается к точности выполняемых действий. Расстояние игрока от стены составляет 2,5–3 метра.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7. То же, при этом меняется поочередно высота передачи.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8. Игрок выполняет две передачи: первую в направлении стенки, вторую над собой после отскока мяча от стенки.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9. Игроки стоят в двух шеренгах. Расстояние между игроками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 xml:space="preserve">5–6 м. Игроки в парах выполняют передачу мяча, </w:t>
      </w:r>
      <w:proofErr w:type="gramStart"/>
      <w:r w:rsidRPr="006B2D88">
        <w:rPr>
          <w:color w:val="000000"/>
        </w:rPr>
        <w:t>стараясь точно передать его друг другу</w:t>
      </w:r>
      <w:proofErr w:type="gramEnd"/>
      <w:r w:rsidRPr="006B2D88">
        <w:rPr>
          <w:color w:val="000000"/>
        </w:rPr>
        <w:t>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10. То же, игроки выполняют обоюдные передачи по трем различным траекториям: высокой, средней и низкой. (Необходимо установить определенную последовательность.)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11. Принимая мяч от тренера (расстояние 5–6 м), каждый игрок выполняет две передачи: над собой и по направлению к партнеру. (Занимающимся необходимо знать различие в положении кистей и предплечий для выполнения первой и второй передачи.)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12. Начинает упражнение игрок с мячом, направляя мяч вправо, влево и перед собой. Партнер должен определить направление передачи и, быстро подойдя к мячу, направить его точно обратно. (Количество передач 10–15)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13. Расстояние между игроками 7–8 м. У каждого игрока мяч, одновременно по высокой траектории игроки выполняют передачи друг другу (необходимо стремиться, чтобы упражнение выполнялось непрерывно).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14. Расстояние то же. Игрок с мячом стоит спиной к партнеру, выполняет передачу над собой, затем поворот на 180° и следующую передачу выполняет на партнера, партнер сразу же возвращает мяч обратно. (После 12–14 передач игроки меняются местами.)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15. Игроки стоят лицом друг к другу на расстоянии 9 метров. Игрок с мячом направляет мяч на 2–3 м, затем догоняет и делает пас партнеру, а сам возвращается на исходную позицию. Второй игрок выполняет то же самое. (Количество передач 10–15)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lastRenderedPageBreak/>
        <w:t>16. Игроков разделяет сетка. Через нее игроки выполняют передачи мяча друг другу, каждый стремится выполнить точную передачу. Затем игроки увеличивают или сокращают расстояние (упражнение выполняют 2 мин).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17. Расстояние между игроками 5–6 м. Игрок с мячом выполняет передачу над собой на высоту 3–4 м, затем в прыжке отдает партнеру, другой игрок выполняет то же (всего 10–15 передач).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 xml:space="preserve">18. игроки по трое стоят в зонах 2, 4, 6. Впереди стоящий игрок зоны 6 держит мяч, он начинает упражнение, посылая мяч передачей в направлении игрока зоны 2. Упражнение выполняется и в том случае, когда направление передач и перемещений игроков меняется </w:t>
      </w:r>
      <w:proofErr w:type="gramStart"/>
      <w:r w:rsidRPr="006B2D88">
        <w:rPr>
          <w:color w:val="000000"/>
        </w:rPr>
        <w:t>на</w:t>
      </w:r>
      <w:proofErr w:type="gramEnd"/>
      <w:r w:rsidRPr="006B2D88">
        <w:rPr>
          <w:color w:val="000000"/>
        </w:rPr>
        <w:t xml:space="preserve"> обратное.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 xml:space="preserve">19. Передача мяча из глубины площадки после перемещения. </w:t>
      </w:r>
      <w:proofErr w:type="gramStart"/>
      <w:r w:rsidRPr="006B2D88">
        <w:rPr>
          <w:color w:val="000000"/>
        </w:rPr>
        <w:t>Группа игроков из 3–4 человек стоит в первой зоне, один игрок с мячом во 2-й зоне выполняет передачу на первого игрока 1-й зоны, затем этот игрок перемещается в 6-ю зону, куда направлена следующая передача от пасующего из 2-й зоны, а далее из 4-й зоны, затем первый игрок из группы возвращается в 1-ю зону и встает в конце группы и т</w:t>
      </w:r>
      <w:proofErr w:type="gramEnd"/>
      <w:r w:rsidRPr="006B2D88">
        <w:rPr>
          <w:color w:val="000000"/>
        </w:rPr>
        <w:t>.д.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20. Игроки поочередно передают мяч друг другу, после чего перемещаются, чтобы занять место в конце соседней группы (перемещение по часовой стрелке). Группы игроков стоят по 2–3 человека условно в углах треугольника или прямоугольника.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6B2D88">
        <w:rPr>
          <w:color w:val="000000"/>
        </w:rPr>
        <w:t>21. Передача мяча вдоль сетки. Шесть игроков с обеих сторон сетки располагаются группами по три человека в 1-й и 5-й зонах. Игроки из 5-й зоны выходят, делают передачу вдоль сетки, затем «нырнув» под сетку, перемещаясь, занимают позицию в конце противоположной колонны игроков, а игроки из 1-й зоны перемещаются аналогично навстречу (выполняется 5–6 мин).</w:t>
      </w:r>
    </w:p>
    <w:p w:rsidR="006B2D88" w:rsidRDefault="006B2D88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B2D88" w:rsidRDefault="00761239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B2D88">
        <w:rPr>
          <w:b/>
          <w:bCs/>
          <w:color w:val="000000"/>
        </w:rPr>
        <w:t>Комплекс упражнений для совершенствования техники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B2D88">
        <w:rPr>
          <w:b/>
          <w:bCs/>
          <w:color w:val="000000"/>
        </w:rPr>
        <w:t>нижнего приема мяча  в волейболе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1. Прием мяча снизу – мяч набрасывает партнер (расстояние 2–3 м, которое затем постепенно увеличивается до 10–15 м).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2. У стенки: отбивание мяча снизу многократно, встречное движение рук незначительное и производится преимущественно за счет разгибания ног.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3. Бросить мяч вверх–вперед, догнать и выполнить прием снизу после его отскока 10–15 раз.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4. Прием мяча снизу в движении по периметру волейбольной площадки, мяч не ниже 1,5–2 м.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5. Игрок с мячом стоит у сетки, партнер на расстоянии 6–7 м. Первый игрок набрасывает мяч, второй отбивает, подсаживаясь приемом снизу, 10–15 раз, затем игроки меняются местами.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6. То же, только игрок, стоящий у сетки, выполняет верхнюю передачу точно на партнера.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7. То же, только игрок, стоящий у сетки, направляет мяч в сторону партнера обычным ударом.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lastRenderedPageBreak/>
        <w:t> 8. Два игрока стоят с мячами у сетки. Поочередно они посылают их произвольным способом перед собой. Игрок 6-й зоны должен выполнить перемещение вправо, затем влево (и т.д.) и каждый раз передавать мяч снизу к сетке. После 5–6 таких передач его место занимает следующий игрок 6-й зоны. Упражнение повторяется.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9. Игрок 3-й зоны, имея два мяча, посылает поочередно их произвольным способом игрокам 6-й зоны, в пределы площадки, каждый из которых направляет мяч нижним способом в 3-ю зону. Направление передач определяет тренер.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10. Прием подачи в 6-й зоне у линии нападения и передача в 3-ю зону.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11. Прием подачи в зонах 6, 5, 1 у линии нападения и первая передача в зоны 2, 4.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12. В парах – подача верхняя прямая и прием мяча. Расстояние между занимающимися 8–10 м.</w:t>
      </w:r>
    </w:p>
    <w:p w:rsidR="00761239" w:rsidRPr="006B2D88" w:rsidRDefault="00761239" w:rsidP="006B2D88">
      <w:pPr>
        <w:pStyle w:val="a3"/>
        <w:shd w:val="clear" w:color="auto" w:fill="FFFFFF"/>
        <w:spacing w:before="0" w:beforeAutospacing="0"/>
        <w:jc w:val="both"/>
      </w:pPr>
      <w:r w:rsidRPr="006B2D88">
        <w:rPr>
          <w:color w:val="000000"/>
        </w:rPr>
        <w:t> 13. То же через сетку.</w:t>
      </w:r>
    </w:p>
    <w:sectPr w:rsidR="00761239" w:rsidRPr="006B2D88" w:rsidSect="007612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9"/>
    <w:rsid w:val="006B2D88"/>
    <w:rsid w:val="00761239"/>
    <w:rsid w:val="00C54545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2</cp:revision>
  <dcterms:created xsi:type="dcterms:W3CDTF">2020-04-27T07:36:00Z</dcterms:created>
  <dcterms:modified xsi:type="dcterms:W3CDTF">2020-04-27T07:36:00Z</dcterms:modified>
</cp:coreProperties>
</file>