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D5" w:rsidRPr="00A71BD5" w:rsidRDefault="00A71BD5" w:rsidP="00A71BD5">
      <w:pPr>
        <w:pStyle w:val="a3"/>
        <w:jc w:val="center"/>
        <w:rPr>
          <w:b/>
        </w:rPr>
      </w:pPr>
      <w:r w:rsidRPr="00A71BD5">
        <w:rPr>
          <w:b/>
        </w:rPr>
        <w:t>Декоративная композиция. «Тропические птицы» (1 год обучения).</w:t>
      </w:r>
    </w:p>
    <w:p w:rsidR="007E4354" w:rsidRPr="007E4354" w:rsidRDefault="00A71BD5" w:rsidP="002A5996">
      <w:pPr>
        <w:pStyle w:val="a4"/>
        <w:jc w:val="both"/>
        <w:rPr>
          <w:rFonts w:ascii="Times New Roman" w:hAnsi="Times New Roman" w:cs="Times New Roman"/>
          <w:sz w:val="24"/>
          <w:szCs w:val="24"/>
        </w:rPr>
      </w:pPr>
      <w:r w:rsidRPr="007E4354">
        <w:rPr>
          <w:rFonts w:ascii="Times New Roman" w:hAnsi="Times New Roman" w:cs="Times New Roman"/>
          <w:sz w:val="24"/>
          <w:szCs w:val="24"/>
        </w:rPr>
        <w:t xml:space="preserve">    </w:t>
      </w:r>
      <w:r w:rsidR="007E4354" w:rsidRPr="007E4354">
        <w:rPr>
          <w:rFonts w:ascii="Times New Roman" w:hAnsi="Times New Roman" w:cs="Times New Roman"/>
          <w:sz w:val="24"/>
          <w:szCs w:val="24"/>
        </w:rPr>
        <w:t>Композиция – это цельное объединение всех частей произведения искусства для наиболее яркого изображения его содержания.</w:t>
      </w:r>
    </w:p>
    <w:p w:rsidR="007E4354" w:rsidRPr="007E4354" w:rsidRDefault="007E4354" w:rsidP="002A5996">
      <w:pPr>
        <w:pStyle w:val="a4"/>
        <w:jc w:val="both"/>
        <w:rPr>
          <w:rFonts w:ascii="Times New Roman" w:hAnsi="Times New Roman" w:cs="Times New Roman"/>
          <w:sz w:val="24"/>
          <w:szCs w:val="24"/>
        </w:rPr>
      </w:pPr>
      <w:r w:rsidRPr="007E4354">
        <w:rPr>
          <w:rFonts w:ascii="Times New Roman" w:hAnsi="Times New Roman" w:cs="Times New Roman"/>
          <w:sz w:val="24"/>
          <w:szCs w:val="24"/>
        </w:rPr>
        <w:t xml:space="preserve">Работа художника над произведением начинается с замысла. Путь от замысла до его воплощения часто очень долог, иногда он занимает годы и десятилетия. Художник ищет форму, которая лучше всего выражала бы его идею. Делается немало набросков, в которых осуществляется поиск точки зрения, высоты горизонта, размещения предметов, смыслового центра картины. </w:t>
      </w:r>
    </w:p>
    <w:p w:rsidR="007E4354" w:rsidRDefault="007E4354" w:rsidP="002A5996">
      <w:pPr>
        <w:pStyle w:val="a4"/>
        <w:jc w:val="both"/>
        <w:rPr>
          <w:rFonts w:ascii="Times New Roman" w:hAnsi="Times New Roman" w:cs="Times New Roman"/>
          <w:sz w:val="24"/>
          <w:szCs w:val="24"/>
        </w:rPr>
      </w:pPr>
      <w:r w:rsidRPr="007E4354">
        <w:rPr>
          <w:rFonts w:ascii="Times New Roman" w:hAnsi="Times New Roman" w:cs="Times New Roman"/>
          <w:sz w:val="24"/>
          <w:szCs w:val="24"/>
        </w:rPr>
        <w:t>Композиционный центр – главный ведущий элемент композиции, организующий все ее части. Обычно он является и смысловым центром картины, рисунка и выделяется с помощью различных средств: размером, цветом, освещением, местоположением.</w:t>
      </w:r>
    </w:p>
    <w:p w:rsidR="004F016F" w:rsidRDefault="004F016F" w:rsidP="002A5996">
      <w:pPr>
        <w:pStyle w:val="a4"/>
        <w:jc w:val="both"/>
        <w:rPr>
          <w:rFonts w:ascii="Times New Roman" w:hAnsi="Times New Roman" w:cs="Times New Roman"/>
          <w:sz w:val="24"/>
          <w:szCs w:val="24"/>
        </w:rPr>
      </w:pPr>
      <w:r>
        <w:rPr>
          <w:rFonts w:ascii="Times New Roman" w:hAnsi="Times New Roman" w:cs="Times New Roman"/>
          <w:sz w:val="24"/>
          <w:szCs w:val="24"/>
        </w:rPr>
        <w:t xml:space="preserve">       Многообразен мир тропических птиц. В связи с этим, их образы часто </w:t>
      </w:r>
      <w:proofErr w:type="spellStart"/>
      <w:r>
        <w:rPr>
          <w:rFonts w:ascii="Times New Roman" w:hAnsi="Times New Roman" w:cs="Times New Roman"/>
          <w:sz w:val="24"/>
          <w:szCs w:val="24"/>
        </w:rPr>
        <w:t>миспользуются</w:t>
      </w:r>
      <w:proofErr w:type="spellEnd"/>
      <w:r>
        <w:rPr>
          <w:rFonts w:ascii="Times New Roman" w:hAnsi="Times New Roman" w:cs="Times New Roman"/>
          <w:sz w:val="24"/>
          <w:szCs w:val="24"/>
        </w:rPr>
        <w:t xml:space="preserve"> для создания декоративных композиций из разных материалов.</w:t>
      </w:r>
    </w:p>
    <w:p w:rsidR="004F016F" w:rsidRPr="007E4354" w:rsidRDefault="004F016F" w:rsidP="002A5996">
      <w:pPr>
        <w:pStyle w:val="a4"/>
        <w:jc w:val="both"/>
        <w:rPr>
          <w:rFonts w:ascii="Times New Roman" w:hAnsi="Times New Roman" w:cs="Times New Roman"/>
          <w:sz w:val="24"/>
          <w:szCs w:val="24"/>
        </w:rPr>
      </w:pPr>
      <w:r>
        <w:rPr>
          <w:rFonts w:ascii="Times New Roman" w:hAnsi="Times New Roman" w:cs="Times New Roman"/>
          <w:sz w:val="24"/>
          <w:szCs w:val="24"/>
        </w:rPr>
        <w:t xml:space="preserve">       Об одной из тропических птиц и пойдет речь.</w:t>
      </w:r>
    </w:p>
    <w:p w:rsidR="002A5996" w:rsidRPr="00C867E7" w:rsidRDefault="004F016F"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2A5996" w:rsidRPr="00C867E7">
        <w:rPr>
          <w:rFonts w:ascii="Times New Roman" w:hAnsi="Times New Roman" w:cs="Times New Roman"/>
          <w:sz w:val="24"/>
          <w:szCs w:val="24"/>
        </w:rPr>
        <w:t>Удивительной красоты птица ТУКАН из южных стран! У нас такую и не встретишь, но сделать ее из бумаги</w:t>
      </w:r>
      <w:r>
        <w:rPr>
          <w:rFonts w:ascii="Times New Roman" w:hAnsi="Times New Roman" w:cs="Times New Roman"/>
          <w:sz w:val="24"/>
          <w:szCs w:val="24"/>
        </w:rPr>
        <w:t xml:space="preserve"> или других материалов</w:t>
      </w:r>
      <w:bookmarkStart w:id="0" w:name="_GoBack"/>
      <w:bookmarkEnd w:id="0"/>
      <w:r w:rsidR="002A5996" w:rsidRPr="00C867E7">
        <w:rPr>
          <w:rFonts w:ascii="Times New Roman" w:hAnsi="Times New Roman" w:cs="Times New Roman"/>
          <w:sz w:val="24"/>
          <w:szCs w:val="24"/>
        </w:rPr>
        <w:t xml:space="preserve"> очень просто!</w:t>
      </w:r>
    </w:p>
    <w:p w:rsidR="002A5996" w:rsidRPr="00C867E7" w:rsidRDefault="00C867E7"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2A5996" w:rsidRPr="00C867E7">
        <w:rPr>
          <w:rFonts w:ascii="Times New Roman" w:hAnsi="Times New Roman" w:cs="Times New Roman"/>
          <w:sz w:val="24"/>
          <w:szCs w:val="24"/>
        </w:rPr>
        <w:t xml:space="preserve">Интересные </w:t>
      </w:r>
      <w:proofErr w:type="gramStart"/>
      <w:r w:rsidR="002A5996" w:rsidRPr="00C867E7">
        <w:rPr>
          <w:rFonts w:ascii="Times New Roman" w:hAnsi="Times New Roman" w:cs="Times New Roman"/>
          <w:sz w:val="24"/>
          <w:szCs w:val="24"/>
        </w:rPr>
        <w:t>факты</w:t>
      </w:r>
      <w:proofErr w:type="gramEnd"/>
      <w:r w:rsidR="002A5996" w:rsidRPr="00C867E7">
        <w:rPr>
          <w:rFonts w:ascii="Times New Roman" w:hAnsi="Times New Roman" w:cs="Times New Roman"/>
          <w:sz w:val="24"/>
          <w:szCs w:val="24"/>
        </w:rPr>
        <w:t xml:space="preserve"> об этой тропической птице.</w:t>
      </w:r>
    </w:p>
    <w:p w:rsidR="007E4354" w:rsidRPr="00C867E7" w:rsidRDefault="00C867E7"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7E4354" w:rsidRPr="00C867E7">
        <w:rPr>
          <w:rFonts w:ascii="Times New Roman" w:hAnsi="Times New Roman" w:cs="Times New Roman"/>
          <w:sz w:val="24"/>
          <w:szCs w:val="24"/>
        </w:rPr>
        <w:t xml:space="preserve">Тукан - это прекраснейшая и довольно необычная птица из семейства </w:t>
      </w:r>
      <w:proofErr w:type="spellStart"/>
      <w:r w:rsidR="007E4354" w:rsidRPr="00C867E7">
        <w:rPr>
          <w:rFonts w:ascii="Times New Roman" w:hAnsi="Times New Roman" w:cs="Times New Roman"/>
          <w:sz w:val="24"/>
          <w:szCs w:val="24"/>
        </w:rPr>
        <w:t>дятлообразных</w:t>
      </w:r>
      <w:proofErr w:type="spellEnd"/>
      <w:r w:rsidR="007E4354" w:rsidRPr="00C867E7">
        <w:rPr>
          <w:rFonts w:ascii="Times New Roman" w:hAnsi="Times New Roman" w:cs="Times New Roman"/>
          <w:sz w:val="24"/>
          <w:szCs w:val="24"/>
        </w:rPr>
        <w:t>. Один из видов туканов издает звуки, похожие на «</w:t>
      </w:r>
      <w:proofErr w:type="spellStart"/>
      <w:r w:rsidR="007E4354" w:rsidRPr="00C867E7">
        <w:rPr>
          <w:rStyle w:val="a5"/>
          <w:rFonts w:ascii="Times New Roman" w:hAnsi="Times New Roman" w:cs="Times New Roman"/>
          <w:sz w:val="24"/>
          <w:szCs w:val="24"/>
        </w:rPr>
        <w:t>токано</w:t>
      </w:r>
      <w:proofErr w:type="spellEnd"/>
      <w:r w:rsidR="007E4354" w:rsidRPr="00C867E7">
        <w:rPr>
          <w:rStyle w:val="a5"/>
          <w:rFonts w:ascii="Times New Roman" w:hAnsi="Times New Roman" w:cs="Times New Roman"/>
          <w:sz w:val="24"/>
          <w:szCs w:val="24"/>
        </w:rPr>
        <w:t>!</w:t>
      </w:r>
      <w:r w:rsidR="007E4354" w:rsidRPr="00C867E7">
        <w:rPr>
          <w:rFonts w:ascii="Times New Roman" w:hAnsi="Times New Roman" w:cs="Times New Roman"/>
          <w:sz w:val="24"/>
          <w:szCs w:val="24"/>
        </w:rPr>
        <w:t xml:space="preserve"> </w:t>
      </w:r>
      <w:proofErr w:type="spellStart"/>
      <w:r w:rsidR="007E4354" w:rsidRPr="00C867E7">
        <w:rPr>
          <w:rStyle w:val="a5"/>
          <w:rFonts w:ascii="Times New Roman" w:hAnsi="Times New Roman" w:cs="Times New Roman"/>
          <w:sz w:val="24"/>
          <w:szCs w:val="24"/>
        </w:rPr>
        <w:t>токано</w:t>
      </w:r>
      <w:proofErr w:type="spellEnd"/>
      <w:r w:rsidR="007E4354" w:rsidRPr="00C867E7">
        <w:rPr>
          <w:rStyle w:val="a5"/>
          <w:rFonts w:ascii="Times New Roman" w:hAnsi="Times New Roman" w:cs="Times New Roman"/>
          <w:sz w:val="24"/>
          <w:szCs w:val="24"/>
        </w:rPr>
        <w:t>!</w:t>
      </w:r>
      <w:r w:rsidR="007E4354" w:rsidRPr="00C867E7">
        <w:rPr>
          <w:rFonts w:ascii="Times New Roman" w:hAnsi="Times New Roman" w:cs="Times New Roman"/>
          <w:sz w:val="24"/>
          <w:szCs w:val="24"/>
        </w:rPr>
        <w:t>». Им птицы и обязаны своим названием. Но не только птичьими трелями богат «язык» туканов, если прислушаться, в их криках можно различить самые разнообразные звуки джунглей, например, лягушачье кваканье.</w:t>
      </w:r>
    </w:p>
    <w:p w:rsidR="007E4354" w:rsidRPr="00C867E7" w:rsidRDefault="00C867E7"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7E4354" w:rsidRPr="00C867E7">
        <w:rPr>
          <w:rFonts w:ascii="Times New Roman" w:hAnsi="Times New Roman" w:cs="Times New Roman"/>
          <w:sz w:val="24"/>
          <w:szCs w:val="24"/>
        </w:rPr>
        <w:t xml:space="preserve">Обитают туканы в тропических лесах Южной и Центральной Америки. Внешность выделяет их среди прочих птиц. Некоторые, с особо пестрым и красочным оперением в экзотичности не уступают попугаям. Эти птицы – любители проказничать, они - чрезвычайно любопытные и очень шумные создания. Наверное, одни </w:t>
      </w:r>
      <w:proofErr w:type="gramStart"/>
      <w:r w:rsidR="007E4354" w:rsidRPr="00C867E7">
        <w:rPr>
          <w:rFonts w:ascii="Times New Roman" w:hAnsi="Times New Roman" w:cs="Times New Roman"/>
          <w:sz w:val="24"/>
          <w:szCs w:val="24"/>
        </w:rPr>
        <w:t>из</w:t>
      </w:r>
      <w:proofErr w:type="gramEnd"/>
      <w:r w:rsidR="007E4354" w:rsidRPr="00C867E7">
        <w:rPr>
          <w:rFonts w:ascii="Times New Roman" w:hAnsi="Times New Roman" w:cs="Times New Roman"/>
          <w:sz w:val="24"/>
          <w:szCs w:val="24"/>
        </w:rPr>
        <w:t xml:space="preserve"> самых громких в джунглях. Их крик можно услышать за несколько километров от мест обитания.</w:t>
      </w:r>
    </w:p>
    <w:p w:rsidR="007E4354" w:rsidRPr="00C867E7" w:rsidRDefault="00C867E7"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7E4354" w:rsidRPr="00C867E7">
        <w:rPr>
          <w:rFonts w:ascii="Times New Roman" w:hAnsi="Times New Roman" w:cs="Times New Roman"/>
          <w:sz w:val="24"/>
          <w:szCs w:val="24"/>
        </w:rPr>
        <w:t>Однако, самая замечательная и удивительная черта - яркий, не по размеру большой клюв. Ученые долго гадали, зачем он нужен птице. По их мнению, клюв не может служить оружием защиты, так как врагам тукана не важны его размеры. Они настолько сильны, что с легкостью справляются с любой птицей. Для сбора пищи также не нужен гигантский клюв, ведь туканы - любители сочных плодов и ягод. И более удобным был бы короткий, но плотный клювик.</w:t>
      </w:r>
    </w:p>
    <w:p w:rsidR="007E4354" w:rsidRPr="00C867E7" w:rsidRDefault="007E4354" w:rsidP="00C867E7">
      <w:pPr>
        <w:pStyle w:val="a4"/>
        <w:rPr>
          <w:rFonts w:ascii="Times New Roman" w:hAnsi="Times New Roman" w:cs="Times New Roman"/>
          <w:sz w:val="24"/>
          <w:szCs w:val="24"/>
        </w:rPr>
      </w:pPr>
      <w:r w:rsidRPr="00C867E7">
        <w:rPr>
          <w:rFonts w:ascii="Times New Roman" w:hAnsi="Times New Roman" w:cs="Times New Roman"/>
          <w:sz w:val="24"/>
          <w:szCs w:val="24"/>
        </w:rPr>
        <w:t xml:space="preserve">Разгадка оказалась </w:t>
      </w:r>
      <w:proofErr w:type="gramStart"/>
      <w:r w:rsidRPr="00C867E7">
        <w:rPr>
          <w:rFonts w:ascii="Times New Roman" w:hAnsi="Times New Roman" w:cs="Times New Roman"/>
          <w:sz w:val="24"/>
          <w:szCs w:val="24"/>
        </w:rPr>
        <w:t>в</w:t>
      </w:r>
      <w:proofErr w:type="gramEnd"/>
      <w:r w:rsidRPr="00C867E7">
        <w:rPr>
          <w:rFonts w:ascii="Times New Roman" w:hAnsi="Times New Roman" w:cs="Times New Roman"/>
          <w:sz w:val="24"/>
          <w:szCs w:val="24"/>
        </w:rPr>
        <w:t xml:space="preserve"> </w:t>
      </w:r>
      <w:proofErr w:type="gramStart"/>
      <w:r w:rsidRPr="00C867E7">
        <w:rPr>
          <w:rFonts w:ascii="Times New Roman" w:hAnsi="Times New Roman" w:cs="Times New Roman"/>
          <w:sz w:val="24"/>
          <w:szCs w:val="24"/>
        </w:rPr>
        <w:t>другом</w:t>
      </w:r>
      <w:proofErr w:type="gramEnd"/>
      <w:r w:rsidRPr="00C867E7">
        <w:rPr>
          <w:rFonts w:ascii="Times New Roman" w:hAnsi="Times New Roman" w:cs="Times New Roman"/>
          <w:sz w:val="24"/>
          <w:szCs w:val="24"/>
        </w:rPr>
        <w:t>: птица, сидя на толстом суку, с помощью своего большого клюва способна достать вкусные плоды с самых тоненьких кончиков веток, которые не смогут выдержать птицу, но находятся на доступном расстоянии.</w:t>
      </w:r>
    </w:p>
    <w:p w:rsidR="007E4354" w:rsidRPr="00C867E7" w:rsidRDefault="00C867E7"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7E4354" w:rsidRPr="00C867E7">
        <w:rPr>
          <w:rFonts w:ascii="Times New Roman" w:hAnsi="Times New Roman" w:cs="Times New Roman"/>
          <w:sz w:val="24"/>
          <w:szCs w:val="24"/>
        </w:rPr>
        <w:t>Другие ученые предполагают, что функции клюва не ограничиваются только добыванием еды, это еще и яркий сигнальный знак, благодаря которому птицы находят и узнают друг друга. Туканов нельзя назвать виртуозными летунами. Из-за огромного клюва и большого тела летают птицы тяжело. Набрав высоту, они планируют, описывая широкие круги.</w:t>
      </w:r>
    </w:p>
    <w:p w:rsidR="007E4354" w:rsidRPr="00C867E7" w:rsidRDefault="007E4354" w:rsidP="00C867E7">
      <w:pPr>
        <w:pStyle w:val="a4"/>
        <w:rPr>
          <w:rFonts w:ascii="Times New Roman" w:hAnsi="Times New Roman" w:cs="Times New Roman"/>
          <w:sz w:val="24"/>
          <w:szCs w:val="24"/>
        </w:rPr>
      </w:pPr>
      <w:r w:rsidRPr="00C867E7">
        <w:rPr>
          <w:rFonts w:ascii="Times New Roman" w:hAnsi="Times New Roman" w:cs="Times New Roman"/>
          <w:sz w:val="24"/>
          <w:szCs w:val="24"/>
        </w:rPr>
        <w:t>Туканы любопытны, доверчивы и сообразительны, легко приручаются. У них очень хорошо развито чувство коллективизма. Собравшись в большие стаи, они преследуют хищных птиц, прогоняя их с мест обитания своей стаи или отбивая сородичей, попавших в беду. С шумом и криками они нападают на агрессора, заставляя того ретироваться.</w:t>
      </w:r>
    </w:p>
    <w:p w:rsidR="007E4354" w:rsidRPr="00C867E7" w:rsidRDefault="00C867E7" w:rsidP="00C867E7">
      <w:pPr>
        <w:pStyle w:val="a4"/>
        <w:rPr>
          <w:rFonts w:ascii="Times New Roman" w:hAnsi="Times New Roman" w:cs="Times New Roman"/>
          <w:sz w:val="24"/>
          <w:szCs w:val="24"/>
        </w:rPr>
      </w:pPr>
      <w:r>
        <w:rPr>
          <w:rFonts w:ascii="Times New Roman" w:hAnsi="Times New Roman" w:cs="Times New Roman"/>
          <w:sz w:val="24"/>
          <w:szCs w:val="24"/>
        </w:rPr>
        <w:t xml:space="preserve">    </w:t>
      </w:r>
      <w:r w:rsidR="007E4354" w:rsidRPr="00C867E7">
        <w:rPr>
          <w:rFonts w:ascii="Times New Roman" w:hAnsi="Times New Roman" w:cs="Times New Roman"/>
          <w:sz w:val="24"/>
          <w:szCs w:val="24"/>
        </w:rPr>
        <w:t>Еще одна примечательность клюва тукана – пилообразные зазубрины на краях клюва. Они помогают надежно удерживать и легко вскрывать добытые птицей плоды. Особенный у тукана и язык: длинный, по краям и в передней части бахромчатый.</w:t>
      </w:r>
    </w:p>
    <w:p w:rsidR="007E4354" w:rsidRDefault="007E4354" w:rsidP="002A5996">
      <w:pPr>
        <w:pStyle w:val="a4"/>
        <w:jc w:val="center"/>
        <w:rPr>
          <w:rFonts w:ascii="Times New Roman" w:eastAsia="Times New Roman" w:hAnsi="Times New Roman" w:cs="Times New Roman"/>
          <w:b/>
          <w:bCs/>
          <w:kern w:val="36"/>
          <w:sz w:val="48"/>
          <w:szCs w:val="48"/>
          <w:lang w:eastAsia="ru-RU"/>
        </w:rPr>
      </w:pPr>
      <w:r w:rsidRPr="002A5996">
        <w:rPr>
          <w:rFonts w:ascii="Times New Roman" w:hAnsi="Times New Roman" w:cs="Times New Roman"/>
          <w:noProof/>
          <w:sz w:val="24"/>
          <w:szCs w:val="24"/>
          <w:lang w:eastAsia="ru-RU"/>
        </w:rPr>
        <w:lastRenderedPageBreak/>
        <w:drawing>
          <wp:inline distT="0" distB="0" distL="0" distR="0" wp14:anchorId="55F8301D" wp14:editId="2D5AA5D3">
            <wp:extent cx="2409825" cy="2209800"/>
            <wp:effectExtent l="0" t="0" r="9525" b="0"/>
            <wp:docPr id="2" name="Рисунок 2" descr="https://i.pinimg.com/originals/1f/f4/ac/1ff4ac1bf12d0d4fefc0bd8faea06f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1f/f4/ac/1ff4ac1bf12d0d4fefc0bd8faea06f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8538" cy="2208620"/>
                    </a:xfrm>
                    <a:prstGeom prst="rect">
                      <a:avLst/>
                    </a:prstGeom>
                    <a:noFill/>
                    <a:ln>
                      <a:noFill/>
                    </a:ln>
                  </pic:spPr>
                </pic:pic>
              </a:graphicData>
            </a:graphic>
          </wp:inline>
        </w:drawing>
      </w:r>
      <w:r>
        <w:rPr>
          <w:noProof/>
          <w:lang w:eastAsia="ru-RU"/>
        </w:rPr>
        <w:drawing>
          <wp:inline distT="0" distB="0" distL="0" distR="0" wp14:anchorId="39A62FFB" wp14:editId="378B92A4">
            <wp:extent cx="2457450" cy="2200275"/>
            <wp:effectExtent l="0" t="0" r="0" b="9525"/>
            <wp:docPr id="3" name="Рисунок 3" descr="https://avatars.mds.yandex.net/get-pdb/2884910/3034fd6c-1f90-4b89-ba25-69c96362613e/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2884910/3034fd6c-1f90-4b89-ba25-69c96362613e/s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0080" cy="2202630"/>
                    </a:xfrm>
                    <a:prstGeom prst="rect">
                      <a:avLst/>
                    </a:prstGeom>
                    <a:noFill/>
                    <a:ln>
                      <a:noFill/>
                    </a:ln>
                  </pic:spPr>
                </pic:pic>
              </a:graphicData>
            </a:graphic>
          </wp:inline>
        </w:drawing>
      </w:r>
    </w:p>
    <w:p w:rsidR="00C867E7" w:rsidRDefault="00C867E7" w:rsidP="00C867E7">
      <w:pPr>
        <w:spacing w:before="100" w:beforeAutospacing="1" w:after="100" w:afterAutospacing="1" w:line="240" w:lineRule="auto"/>
        <w:jc w:val="center"/>
        <w:outlineLvl w:val="0"/>
        <w:rPr>
          <w:rFonts w:ascii="Times New Roman" w:hAnsi="Times New Roman" w:cs="Times New Roman"/>
          <w:b/>
          <w:noProof/>
          <w:sz w:val="24"/>
          <w:szCs w:val="24"/>
          <w:lang w:eastAsia="ru-RU"/>
        </w:rPr>
      </w:pPr>
      <w:r w:rsidRPr="00C867E7">
        <w:rPr>
          <w:rFonts w:ascii="Times New Roman" w:hAnsi="Times New Roman" w:cs="Times New Roman"/>
          <w:b/>
          <w:noProof/>
          <w:sz w:val="24"/>
          <w:szCs w:val="24"/>
          <w:lang w:eastAsia="ru-RU"/>
        </w:rPr>
        <w:t>Композиция «Тукан» из цветной бумаги</w:t>
      </w:r>
      <w:r>
        <w:rPr>
          <w:rFonts w:ascii="Times New Roman" w:hAnsi="Times New Roman" w:cs="Times New Roman"/>
          <w:b/>
          <w:noProof/>
          <w:sz w:val="24"/>
          <w:szCs w:val="24"/>
          <w:lang w:eastAsia="ru-RU"/>
        </w:rPr>
        <w:t xml:space="preserve"> (аппликация).</w:t>
      </w:r>
    </w:p>
    <w:p w:rsidR="007B36C5" w:rsidRPr="007B36C5" w:rsidRDefault="00C867E7" w:rsidP="00C867E7">
      <w:pPr>
        <w:spacing w:before="100" w:beforeAutospacing="1" w:after="100" w:afterAutospacing="1" w:line="240" w:lineRule="auto"/>
        <w:jc w:val="center"/>
        <w:outlineLvl w:val="0"/>
        <w:rPr>
          <w:rFonts w:ascii="Times New Roman" w:hAnsi="Times New Roman" w:cs="Times New Roman"/>
          <w:b/>
          <w:noProof/>
          <w:sz w:val="24"/>
          <w:szCs w:val="24"/>
          <w:lang w:eastAsia="ru-RU"/>
        </w:rPr>
      </w:pPr>
      <w:r>
        <w:rPr>
          <w:noProof/>
          <w:lang w:eastAsia="ru-RU"/>
        </w:rPr>
        <w:drawing>
          <wp:anchor distT="0" distB="0" distL="114300" distR="114300" simplePos="0" relativeHeight="251659264" behindDoc="0" locked="0" layoutInCell="1" allowOverlap="1" wp14:anchorId="2CEB31D9" wp14:editId="55E42AFF">
            <wp:simplePos x="0" y="0"/>
            <wp:positionH relativeFrom="column">
              <wp:posOffset>381000</wp:posOffset>
            </wp:positionH>
            <wp:positionV relativeFrom="paragraph">
              <wp:posOffset>332105</wp:posOffset>
            </wp:positionV>
            <wp:extent cx="5743575" cy="6924675"/>
            <wp:effectExtent l="0" t="0" r="9525" b="9525"/>
            <wp:wrapSquare wrapText="bothSides"/>
            <wp:docPr id="7" name="Рисунок 7" descr="https://creativebaby.ru/wp-content/uploads/2018/08/IMG_6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reativebaby.ru/wp-content/uploads/2018/08/IMG_67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692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7E7" w:rsidRDefault="00C867E7" w:rsidP="007B36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A5996" w:rsidRPr="007B36C5" w:rsidRDefault="002A5996" w:rsidP="007B36C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48"/>
          <w:szCs w:val="48"/>
          <w:lang w:eastAsia="ru-RU"/>
        </w:rPr>
        <w:br w:type="textWrapping" w:clear="all"/>
      </w:r>
    </w:p>
    <w:p w:rsidR="002A5996" w:rsidRPr="002A5996" w:rsidRDefault="002A5996" w:rsidP="002A5996">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A5996">
        <w:rPr>
          <w:rFonts w:ascii="Times New Roman" w:eastAsia="Times New Roman" w:hAnsi="Times New Roman" w:cs="Times New Roman"/>
          <w:b/>
          <w:bCs/>
          <w:sz w:val="24"/>
          <w:szCs w:val="24"/>
          <w:lang w:eastAsia="ru-RU"/>
        </w:rPr>
        <w:t>Материалы:</w:t>
      </w:r>
    </w:p>
    <w:p w:rsidR="002A5996" w:rsidRPr="007B36C5" w:rsidRDefault="002A5996" w:rsidP="007B36C5">
      <w:pPr>
        <w:pStyle w:val="a4"/>
        <w:numPr>
          <w:ilvl w:val="0"/>
          <w:numId w:val="5"/>
        </w:numPr>
        <w:rPr>
          <w:rFonts w:ascii="Times New Roman" w:hAnsi="Times New Roman" w:cs="Times New Roman"/>
          <w:sz w:val="24"/>
          <w:szCs w:val="24"/>
          <w:lang w:eastAsia="ru-RU"/>
        </w:rPr>
      </w:pPr>
      <w:r w:rsidRPr="007B36C5">
        <w:rPr>
          <w:rFonts w:ascii="Times New Roman" w:hAnsi="Times New Roman" w:cs="Times New Roman"/>
          <w:sz w:val="24"/>
          <w:szCs w:val="24"/>
          <w:lang w:eastAsia="ru-RU"/>
        </w:rPr>
        <w:t>белая и цветная бумага;</w:t>
      </w:r>
    </w:p>
    <w:p w:rsidR="002A5996" w:rsidRPr="007B36C5" w:rsidRDefault="002A5996" w:rsidP="007B36C5">
      <w:pPr>
        <w:pStyle w:val="a4"/>
        <w:numPr>
          <w:ilvl w:val="0"/>
          <w:numId w:val="5"/>
        </w:numPr>
        <w:rPr>
          <w:rFonts w:ascii="Times New Roman" w:hAnsi="Times New Roman" w:cs="Times New Roman"/>
          <w:sz w:val="24"/>
          <w:szCs w:val="24"/>
          <w:lang w:eastAsia="ru-RU"/>
        </w:rPr>
      </w:pPr>
      <w:r w:rsidRPr="007B36C5">
        <w:rPr>
          <w:rFonts w:ascii="Times New Roman" w:hAnsi="Times New Roman" w:cs="Times New Roman"/>
          <w:sz w:val="24"/>
          <w:szCs w:val="24"/>
          <w:lang w:eastAsia="ru-RU"/>
        </w:rPr>
        <w:t>пластиковый глазик;</w:t>
      </w:r>
    </w:p>
    <w:p w:rsidR="002A5996" w:rsidRPr="007B36C5" w:rsidRDefault="002A5996" w:rsidP="007B36C5">
      <w:pPr>
        <w:pStyle w:val="a4"/>
        <w:numPr>
          <w:ilvl w:val="0"/>
          <w:numId w:val="5"/>
        </w:numPr>
        <w:rPr>
          <w:rFonts w:ascii="Times New Roman" w:hAnsi="Times New Roman" w:cs="Times New Roman"/>
          <w:sz w:val="24"/>
          <w:szCs w:val="24"/>
          <w:lang w:eastAsia="ru-RU"/>
        </w:rPr>
      </w:pPr>
      <w:r w:rsidRPr="007B36C5">
        <w:rPr>
          <w:rFonts w:ascii="Times New Roman" w:hAnsi="Times New Roman" w:cs="Times New Roman"/>
          <w:sz w:val="24"/>
          <w:szCs w:val="24"/>
          <w:lang w:eastAsia="ru-RU"/>
        </w:rPr>
        <w:t>клей;</w:t>
      </w:r>
    </w:p>
    <w:p w:rsidR="002A5996" w:rsidRDefault="002A5996" w:rsidP="007B36C5">
      <w:pPr>
        <w:pStyle w:val="a4"/>
        <w:numPr>
          <w:ilvl w:val="0"/>
          <w:numId w:val="5"/>
        </w:numPr>
        <w:rPr>
          <w:rFonts w:ascii="Times New Roman" w:hAnsi="Times New Roman" w:cs="Times New Roman"/>
          <w:sz w:val="24"/>
          <w:szCs w:val="24"/>
          <w:lang w:eastAsia="ru-RU"/>
        </w:rPr>
      </w:pPr>
      <w:r w:rsidRPr="007B36C5">
        <w:rPr>
          <w:rFonts w:ascii="Times New Roman" w:hAnsi="Times New Roman" w:cs="Times New Roman"/>
          <w:sz w:val="24"/>
          <w:szCs w:val="24"/>
          <w:lang w:eastAsia="ru-RU"/>
        </w:rPr>
        <w:t>ножницы;</w:t>
      </w:r>
    </w:p>
    <w:p w:rsidR="00C867E7" w:rsidRDefault="00C867E7" w:rsidP="00C867E7">
      <w:pPr>
        <w:pStyle w:val="a4"/>
        <w:numPr>
          <w:ilvl w:val="0"/>
          <w:numId w:val="5"/>
        </w:numPr>
        <w:rPr>
          <w:rFonts w:ascii="Times New Roman" w:hAnsi="Times New Roman" w:cs="Times New Roman"/>
          <w:sz w:val="24"/>
          <w:szCs w:val="24"/>
          <w:lang w:eastAsia="ru-RU"/>
        </w:rPr>
      </w:pPr>
      <w:r w:rsidRPr="007B36C5">
        <w:rPr>
          <w:rFonts w:ascii="Times New Roman" w:hAnsi="Times New Roman" w:cs="Times New Roman"/>
          <w:sz w:val="24"/>
          <w:szCs w:val="24"/>
          <w:lang w:eastAsia="ru-RU"/>
        </w:rPr>
        <w:t>фломастеры.</w:t>
      </w:r>
    </w:p>
    <w:p w:rsidR="00C867E7" w:rsidRPr="007B36C5" w:rsidRDefault="00C867E7" w:rsidP="00C867E7">
      <w:pPr>
        <w:pStyle w:val="a4"/>
        <w:ind w:left="720"/>
        <w:rPr>
          <w:rFonts w:ascii="Times New Roman" w:hAnsi="Times New Roman" w:cs="Times New Roman"/>
          <w:sz w:val="24"/>
          <w:szCs w:val="24"/>
          <w:lang w:eastAsia="ru-RU"/>
        </w:rPr>
      </w:pPr>
    </w:p>
    <w:p w:rsidR="00C867E7" w:rsidRPr="00C867E7" w:rsidRDefault="00C867E7" w:rsidP="00C867E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867E7">
        <w:rPr>
          <w:rFonts w:ascii="Times New Roman" w:eastAsia="Times New Roman" w:hAnsi="Times New Roman" w:cs="Times New Roman"/>
          <w:b/>
          <w:bCs/>
          <w:sz w:val="36"/>
          <w:szCs w:val="36"/>
          <w:lang w:eastAsia="ru-RU"/>
        </w:rPr>
        <w:t>Как сделать:</w:t>
      </w:r>
    </w:p>
    <w:p w:rsidR="007B36C5" w:rsidRPr="00C867E7" w:rsidRDefault="007B36C5" w:rsidP="00C867E7">
      <w:pPr>
        <w:pStyle w:val="a4"/>
        <w:rPr>
          <w:rFonts w:ascii="Times New Roman" w:hAnsi="Times New Roman" w:cs="Times New Roman"/>
          <w:sz w:val="24"/>
          <w:szCs w:val="24"/>
          <w:lang w:eastAsia="ru-RU"/>
        </w:rPr>
      </w:pPr>
      <w:r w:rsidRPr="00C867E7">
        <w:rPr>
          <w:rFonts w:ascii="Times New Roman" w:hAnsi="Times New Roman" w:cs="Times New Roman"/>
          <w:sz w:val="24"/>
          <w:szCs w:val="24"/>
          <w:lang w:eastAsia="ru-RU"/>
        </w:rPr>
        <w:t>Вырежьте детали из цветной бумаги</w:t>
      </w:r>
      <w:r w:rsidRPr="007B36C5">
        <w:rPr>
          <w:lang w:eastAsia="ru-RU"/>
        </w:rPr>
        <w:t>.</w:t>
      </w:r>
      <w:r w:rsidRPr="007B36C5">
        <w:rPr>
          <w:noProof/>
          <w:lang w:eastAsia="ru-RU"/>
        </w:rPr>
        <w:drawing>
          <wp:inline distT="0" distB="0" distL="0" distR="0" wp14:anchorId="58220EED" wp14:editId="2DA39189">
            <wp:extent cx="6667500" cy="4457700"/>
            <wp:effectExtent l="0" t="0" r="0" b="0"/>
            <wp:docPr id="15" name="Рисунок 15" descr="https://creativebaby.ru/wp-content/uploads/2018/08/IMG_676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reativebaby.ru/wp-content/uploads/2018/08/IMG_6761-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457700"/>
                    </a:xfrm>
                    <a:prstGeom prst="rect">
                      <a:avLst/>
                    </a:prstGeom>
                    <a:noFill/>
                    <a:ln>
                      <a:noFill/>
                    </a:ln>
                  </pic:spPr>
                </pic:pic>
              </a:graphicData>
            </a:graphic>
          </wp:inline>
        </w:drawing>
      </w:r>
    </w:p>
    <w:p w:rsidR="00695C91" w:rsidRDefault="007B36C5" w:rsidP="007B36C5">
      <w:pPr>
        <w:pStyle w:val="a4"/>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t xml:space="preserve">  Соедините детали между собой по образцу.</w:t>
      </w:r>
    </w:p>
    <w:p w:rsidR="00C867E7" w:rsidRDefault="00C867E7" w:rsidP="007B36C5">
      <w:pPr>
        <w:pStyle w:val="a4"/>
        <w:rPr>
          <w:rFonts w:ascii="Times New Roman" w:eastAsia="Times New Roman" w:hAnsi="Times New Roman" w:cs="Times New Roman"/>
          <w:sz w:val="24"/>
          <w:szCs w:val="24"/>
          <w:lang w:eastAsia="ru-RU"/>
        </w:rPr>
      </w:pPr>
    </w:p>
    <w:p w:rsidR="007B36C5" w:rsidRDefault="007B36C5" w:rsidP="007B36C5">
      <w:pPr>
        <w:pStyle w:val="a4"/>
        <w:jc w:val="center"/>
        <w:rPr>
          <w:rFonts w:ascii="Times New Roman" w:hAnsi="Times New Roman" w:cs="Times New Roman"/>
          <w:sz w:val="24"/>
          <w:szCs w:val="24"/>
        </w:rPr>
      </w:pPr>
      <w:r>
        <w:rPr>
          <w:noProof/>
          <w:lang w:eastAsia="ru-RU"/>
        </w:rPr>
        <w:lastRenderedPageBreak/>
        <w:drawing>
          <wp:inline distT="0" distB="0" distL="0" distR="0" wp14:anchorId="47FE44ED" wp14:editId="1ABAC3C7">
            <wp:extent cx="3276600" cy="3333750"/>
            <wp:effectExtent l="0" t="0" r="0" b="0"/>
            <wp:docPr id="16" name="Рисунок 16" descr="https://creativebaby.ru/wp-content/uploads/2018/08/IMG_6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reativebaby.ru/wp-content/uploads/2018/08/IMG_67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349" cy="3332477"/>
                    </a:xfrm>
                    <a:prstGeom prst="rect">
                      <a:avLst/>
                    </a:prstGeom>
                    <a:noFill/>
                    <a:ln>
                      <a:noFill/>
                    </a:ln>
                  </pic:spPr>
                </pic:pic>
              </a:graphicData>
            </a:graphic>
          </wp:inline>
        </w:drawing>
      </w:r>
    </w:p>
    <w:p w:rsidR="00C867E7" w:rsidRDefault="00C867E7" w:rsidP="007B36C5">
      <w:pPr>
        <w:spacing w:before="100" w:beforeAutospacing="1" w:after="100" w:afterAutospacing="1" w:line="240" w:lineRule="auto"/>
        <w:rPr>
          <w:rFonts w:ascii="Times New Roman" w:eastAsia="Times New Roman" w:hAnsi="Times New Roman" w:cs="Times New Roman"/>
          <w:sz w:val="24"/>
          <w:szCs w:val="24"/>
          <w:lang w:eastAsia="ru-RU"/>
        </w:rPr>
      </w:pPr>
    </w:p>
    <w:p w:rsidR="00C867E7" w:rsidRDefault="00C867E7" w:rsidP="007B36C5">
      <w:pPr>
        <w:spacing w:before="100" w:beforeAutospacing="1" w:after="100" w:afterAutospacing="1" w:line="240" w:lineRule="auto"/>
        <w:rPr>
          <w:rFonts w:ascii="Times New Roman" w:eastAsia="Times New Roman" w:hAnsi="Times New Roman" w:cs="Times New Roman"/>
          <w:sz w:val="24"/>
          <w:szCs w:val="24"/>
          <w:lang w:eastAsia="ru-RU"/>
        </w:rPr>
      </w:pPr>
    </w:p>
    <w:p w:rsidR="007B36C5" w:rsidRDefault="007B36C5" w:rsidP="007B36C5">
      <w:pPr>
        <w:spacing w:before="100" w:beforeAutospacing="1" w:after="100" w:afterAutospacing="1" w:line="240" w:lineRule="auto"/>
        <w:rPr>
          <w:noProof/>
          <w:lang w:eastAsia="ru-RU"/>
        </w:rPr>
      </w:pPr>
      <w:r w:rsidRPr="007B36C5">
        <w:rPr>
          <w:rFonts w:ascii="Times New Roman" w:eastAsia="Times New Roman" w:hAnsi="Times New Roman" w:cs="Times New Roman"/>
          <w:sz w:val="24"/>
          <w:szCs w:val="24"/>
          <w:lang w:eastAsia="ru-RU"/>
        </w:rPr>
        <w:t>На ножках нарисуйте полоски и пальчики фломастерами.</w:t>
      </w:r>
    </w:p>
    <w:p w:rsidR="007B36C5" w:rsidRDefault="007B36C5" w:rsidP="00C867E7">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2335FA49" wp14:editId="242FC4FF">
            <wp:extent cx="3209925" cy="3000375"/>
            <wp:effectExtent l="0" t="0" r="9525" b="9525"/>
            <wp:docPr id="21" name="Рисунок 21" descr="https://creativebaby.ru/wp-content/uploads/2018/08/IMG_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reativebaby.ru/wp-content/uploads/2018/08/IMG_67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303" cy="3003532"/>
                    </a:xfrm>
                    <a:prstGeom prst="rect">
                      <a:avLst/>
                    </a:prstGeom>
                    <a:noFill/>
                    <a:ln>
                      <a:noFill/>
                    </a:ln>
                  </pic:spPr>
                </pic:pic>
              </a:graphicData>
            </a:graphic>
          </wp:inline>
        </w:drawing>
      </w:r>
    </w:p>
    <w:p w:rsidR="007B36C5" w:rsidRPr="007B36C5" w:rsidRDefault="007B36C5" w:rsidP="007B36C5">
      <w:pPr>
        <w:spacing w:before="100" w:beforeAutospacing="1" w:after="100" w:afterAutospacing="1" w:line="240" w:lineRule="auto"/>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t>Сделайте глазик</w:t>
      </w:r>
    </w:p>
    <w:p w:rsidR="007B36C5" w:rsidRDefault="007B36C5" w:rsidP="00C86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lastRenderedPageBreak/>
        <w:t>.</w:t>
      </w:r>
      <w:r w:rsidRPr="007B36C5">
        <w:rPr>
          <w:rFonts w:ascii="Times New Roman" w:eastAsia="Times New Roman" w:hAnsi="Times New Roman" w:cs="Times New Roman"/>
          <w:noProof/>
          <w:sz w:val="24"/>
          <w:szCs w:val="24"/>
          <w:lang w:eastAsia="ru-RU"/>
        </w:rPr>
        <w:drawing>
          <wp:inline distT="0" distB="0" distL="0" distR="0" wp14:anchorId="51FF6CC0" wp14:editId="4EFBF237">
            <wp:extent cx="3171825" cy="2981325"/>
            <wp:effectExtent l="0" t="0" r="9525" b="9525"/>
            <wp:docPr id="18" name="Рисунок 18" descr="https://creativebaby.ru/wp-content/uploads/2018/08/IMG_6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reativebaby.ru/wp-content/uploads/2018/08/IMG_676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981325"/>
                    </a:xfrm>
                    <a:prstGeom prst="rect">
                      <a:avLst/>
                    </a:prstGeom>
                    <a:noFill/>
                    <a:ln>
                      <a:noFill/>
                    </a:ln>
                  </pic:spPr>
                </pic:pic>
              </a:graphicData>
            </a:graphic>
          </wp:inline>
        </w:drawing>
      </w:r>
    </w:p>
    <w:p w:rsidR="007B36C5" w:rsidRPr="007B36C5" w:rsidRDefault="007B36C5" w:rsidP="007B36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t>Дорисуйте контур и прожилки на листиках фломастерами.</w:t>
      </w:r>
      <w:r w:rsidRPr="007B36C5">
        <w:rPr>
          <w:rFonts w:ascii="Times New Roman" w:eastAsia="Times New Roman" w:hAnsi="Times New Roman" w:cs="Times New Roman"/>
          <w:noProof/>
          <w:sz w:val="24"/>
          <w:szCs w:val="24"/>
          <w:lang w:eastAsia="ru-RU"/>
        </w:rPr>
        <w:drawing>
          <wp:inline distT="0" distB="0" distL="0" distR="0" wp14:anchorId="720E118A" wp14:editId="20C3D8A4">
            <wp:extent cx="5962650" cy="3343275"/>
            <wp:effectExtent l="0" t="0" r="0" b="9525"/>
            <wp:docPr id="19" name="Рисунок 19" descr="https://creativebaby.ru/wp-content/uploads/2018/08/IMG_676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reativebaby.ru/wp-content/uploads/2018/08/IMG_6766-6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343275"/>
                    </a:xfrm>
                    <a:prstGeom prst="rect">
                      <a:avLst/>
                    </a:prstGeom>
                    <a:noFill/>
                    <a:ln>
                      <a:noFill/>
                    </a:ln>
                  </pic:spPr>
                </pic:pic>
              </a:graphicData>
            </a:graphic>
          </wp:inline>
        </w:drawing>
      </w:r>
    </w:p>
    <w:p w:rsidR="00C867E7" w:rsidRDefault="007B36C5" w:rsidP="00C867E7">
      <w:pPr>
        <w:spacing w:before="100" w:beforeAutospacing="1" w:after="100" w:afterAutospacing="1" w:line="240" w:lineRule="auto"/>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t>Приклейте на фон ветку и листики.</w:t>
      </w:r>
    </w:p>
    <w:p w:rsidR="00C867E7" w:rsidRDefault="00C867E7" w:rsidP="00C867E7">
      <w:pPr>
        <w:spacing w:before="100" w:beforeAutospacing="1" w:after="100" w:afterAutospacing="1" w:line="240" w:lineRule="auto"/>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t>Посадите тукана на веточку</w:t>
      </w:r>
      <w:r>
        <w:rPr>
          <w:rFonts w:ascii="Times New Roman" w:eastAsia="Times New Roman" w:hAnsi="Times New Roman" w:cs="Times New Roman"/>
          <w:sz w:val="24"/>
          <w:szCs w:val="24"/>
          <w:lang w:eastAsia="ru-RU"/>
        </w:rPr>
        <w:t>.</w:t>
      </w:r>
    </w:p>
    <w:p w:rsidR="007B36C5" w:rsidRPr="007B36C5" w:rsidRDefault="007B36C5" w:rsidP="00C86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lastRenderedPageBreak/>
        <w:t>.</w:t>
      </w:r>
      <w:r w:rsidRPr="007B36C5">
        <w:rPr>
          <w:rFonts w:ascii="Times New Roman" w:eastAsia="Times New Roman" w:hAnsi="Times New Roman" w:cs="Times New Roman"/>
          <w:noProof/>
          <w:sz w:val="24"/>
          <w:szCs w:val="24"/>
          <w:lang w:eastAsia="ru-RU"/>
        </w:rPr>
        <w:drawing>
          <wp:inline distT="0" distB="0" distL="0" distR="0" wp14:anchorId="6CF8AA95" wp14:editId="1AB4F61D">
            <wp:extent cx="4076700" cy="4629150"/>
            <wp:effectExtent l="0" t="0" r="0" b="0"/>
            <wp:docPr id="20" name="Рисунок 20" descr="https://creativebaby.ru/wp-content/uploads/2018/08/IMG_6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reativebaby.ru/wp-content/uploads/2018/08/IMG_676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4629150"/>
                    </a:xfrm>
                    <a:prstGeom prst="rect">
                      <a:avLst/>
                    </a:prstGeom>
                    <a:noFill/>
                    <a:ln>
                      <a:noFill/>
                    </a:ln>
                  </pic:spPr>
                </pic:pic>
              </a:graphicData>
            </a:graphic>
          </wp:inline>
        </w:drawing>
      </w:r>
    </w:p>
    <w:p w:rsidR="007B36C5" w:rsidRDefault="007B36C5" w:rsidP="007B36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36C5">
        <w:rPr>
          <w:rFonts w:ascii="Times New Roman" w:eastAsia="Times New Roman" w:hAnsi="Times New Roman" w:cs="Times New Roman"/>
          <w:sz w:val="24"/>
          <w:szCs w:val="24"/>
          <w:lang w:eastAsia="ru-RU"/>
        </w:rPr>
        <w:t xml:space="preserve">Аппликация с </w:t>
      </w:r>
      <w:r w:rsidR="004F016F">
        <w:rPr>
          <w:rFonts w:ascii="Times New Roman" w:eastAsia="Times New Roman" w:hAnsi="Times New Roman" w:cs="Times New Roman"/>
          <w:sz w:val="24"/>
          <w:szCs w:val="24"/>
          <w:lang w:eastAsia="ru-RU"/>
        </w:rPr>
        <w:t>туканом</w:t>
      </w:r>
      <w:r w:rsidRPr="007B36C5">
        <w:rPr>
          <w:rFonts w:ascii="Times New Roman" w:eastAsia="Times New Roman" w:hAnsi="Times New Roman" w:cs="Times New Roman"/>
          <w:sz w:val="24"/>
          <w:szCs w:val="24"/>
          <w:lang w:eastAsia="ru-RU"/>
        </w:rPr>
        <w:t xml:space="preserve"> готова</w:t>
      </w:r>
      <w:r w:rsidR="00C867E7">
        <w:rPr>
          <w:rFonts w:ascii="Times New Roman" w:eastAsia="Times New Roman" w:hAnsi="Times New Roman" w:cs="Times New Roman"/>
          <w:sz w:val="24"/>
          <w:szCs w:val="24"/>
          <w:lang w:eastAsia="ru-RU"/>
        </w:rPr>
        <w:t>. Выходим за рамки листа,</w:t>
      </w:r>
      <w:r w:rsidRPr="007B36C5">
        <w:rPr>
          <w:rFonts w:ascii="Times New Roman" w:eastAsia="Times New Roman" w:hAnsi="Times New Roman" w:cs="Times New Roman"/>
          <w:sz w:val="24"/>
          <w:szCs w:val="24"/>
          <w:lang w:eastAsia="ru-RU"/>
        </w:rPr>
        <w:t xml:space="preserve"> когда делаем аппликации. Э</w:t>
      </w:r>
      <w:r w:rsidR="00C867E7">
        <w:rPr>
          <w:rFonts w:ascii="Times New Roman" w:eastAsia="Times New Roman" w:hAnsi="Times New Roman" w:cs="Times New Roman"/>
          <w:sz w:val="24"/>
          <w:szCs w:val="24"/>
          <w:lang w:eastAsia="ru-RU"/>
        </w:rPr>
        <w:t>то создает дополнительный объем.</w:t>
      </w:r>
      <w:r w:rsidRPr="007B36C5">
        <w:rPr>
          <w:rFonts w:ascii="Times New Roman" w:eastAsia="Times New Roman" w:hAnsi="Times New Roman" w:cs="Times New Roman"/>
          <w:sz w:val="24"/>
          <w:szCs w:val="24"/>
          <w:lang w:eastAsia="ru-RU"/>
        </w:rPr>
        <w:t> </w:t>
      </w:r>
    </w:p>
    <w:p w:rsidR="00C867E7" w:rsidRPr="007B36C5" w:rsidRDefault="00C867E7" w:rsidP="007B36C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B36C5" w:rsidRPr="00A71BD5" w:rsidRDefault="007B36C5" w:rsidP="007B36C5">
      <w:pPr>
        <w:pStyle w:val="a4"/>
        <w:jc w:val="center"/>
        <w:rPr>
          <w:rFonts w:ascii="Times New Roman" w:hAnsi="Times New Roman" w:cs="Times New Roman"/>
          <w:sz w:val="24"/>
          <w:szCs w:val="24"/>
        </w:rPr>
      </w:pPr>
    </w:p>
    <w:sectPr w:rsidR="007B36C5" w:rsidRPr="00A71BD5" w:rsidSect="007E43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52367"/>
    <w:multiLevelType w:val="multilevel"/>
    <w:tmpl w:val="9B1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45C8E"/>
    <w:multiLevelType w:val="multilevel"/>
    <w:tmpl w:val="9B1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B4576"/>
    <w:multiLevelType w:val="multilevel"/>
    <w:tmpl w:val="9B1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ED5D8D"/>
    <w:multiLevelType w:val="hybridMultilevel"/>
    <w:tmpl w:val="7A22DA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6887278"/>
    <w:multiLevelType w:val="hybridMultilevel"/>
    <w:tmpl w:val="6AC09F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59AA26CD"/>
    <w:multiLevelType w:val="multilevel"/>
    <w:tmpl w:val="9B1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D12113"/>
    <w:multiLevelType w:val="multilevel"/>
    <w:tmpl w:val="281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B08CF"/>
    <w:multiLevelType w:val="multilevel"/>
    <w:tmpl w:val="281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20449"/>
    <w:multiLevelType w:val="hybridMultilevel"/>
    <w:tmpl w:val="3112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152E7F"/>
    <w:multiLevelType w:val="hybridMultilevel"/>
    <w:tmpl w:val="E7B486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5B6E3E"/>
    <w:multiLevelType w:val="multilevel"/>
    <w:tmpl w:val="D12E7B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9"/>
  </w:num>
  <w:num w:numId="5">
    <w:abstractNumId w:val="8"/>
  </w:num>
  <w:num w:numId="6">
    <w:abstractNumId w:val="0"/>
    <w:lvlOverride w:ilvl="0">
      <w:startOverride w:val="3"/>
    </w:lvlOverride>
  </w:num>
  <w:num w:numId="7">
    <w:abstractNumId w:val="1"/>
  </w:num>
  <w:num w:numId="8">
    <w:abstractNumId w:val="5"/>
    <w:lvlOverride w:ilvl="0">
      <w:startOverride w:val="4"/>
    </w:lvlOverride>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21"/>
    <w:rsid w:val="002A5996"/>
    <w:rsid w:val="004F016F"/>
    <w:rsid w:val="00695C91"/>
    <w:rsid w:val="007B36C5"/>
    <w:rsid w:val="007E4354"/>
    <w:rsid w:val="00962721"/>
    <w:rsid w:val="00A71BD5"/>
    <w:rsid w:val="00C8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71BD5"/>
    <w:pPr>
      <w:spacing w:after="0" w:line="240" w:lineRule="auto"/>
    </w:pPr>
  </w:style>
  <w:style w:type="character" w:styleId="a5">
    <w:name w:val="Strong"/>
    <w:basedOn w:val="a0"/>
    <w:uiPriority w:val="22"/>
    <w:qFormat/>
    <w:rsid w:val="007E4354"/>
    <w:rPr>
      <w:b/>
      <w:bCs/>
    </w:rPr>
  </w:style>
  <w:style w:type="paragraph" w:styleId="a6">
    <w:name w:val="Balloon Text"/>
    <w:basedOn w:val="a"/>
    <w:link w:val="a7"/>
    <w:uiPriority w:val="99"/>
    <w:semiHidden/>
    <w:unhideWhenUsed/>
    <w:rsid w:val="007E43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354"/>
    <w:rPr>
      <w:rFonts w:ascii="Tahoma" w:hAnsi="Tahoma" w:cs="Tahoma"/>
      <w:sz w:val="16"/>
      <w:szCs w:val="16"/>
    </w:rPr>
  </w:style>
  <w:style w:type="paragraph" w:styleId="a8">
    <w:name w:val="List Paragraph"/>
    <w:basedOn w:val="a"/>
    <w:uiPriority w:val="34"/>
    <w:qFormat/>
    <w:rsid w:val="007B3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71BD5"/>
    <w:pPr>
      <w:spacing w:after="0" w:line="240" w:lineRule="auto"/>
    </w:pPr>
  </w:style>
  <w:style w:type="character" w:styleId="a5">
    <w:name w:val="Strong"/>
    <w:basedOn w:val="a0"/>
    <w:uiPriority w:val="22"/>
    <w:qFormat/>
    <w:rsid w:val="007E4354"/>
    <w:rPr>
      <w:b/>
      <w:bCs/>
    </w:rPr>
  </w:style>
  <w:style w:type="paragraph" w:styleId="a6">
    <w:name w:val="Balloon Text"/>
    <w:basedOn w:val="a"/>
    <w:link w:val="a7"/>
    <w:uiPriority w:val="99"/>
    <w:semiHidden/>
    <w:unhideWhenUsed/>
    <w:rsid w:val="007E43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354"/>
    <w:rPr>
      <w:rFonts w:ascii="Tahoma" w:hAnsi="Tahoma" w:cs="Tahoma"/>
      <w:sz w:val="16"/>
      <w:szCs w:val="16"/>
    </w:rPr>
  </w:style>
  <w:style w:type="paragraph" w:styleId="a8">
    <w:name w:val="List Paragraph"/>
    <w:basedOn w:val="a"/>
    <w:uiPriority w:val="34"/>
    <w:qFormat/>
    <w:rsid w:val="007B3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353">
      <w:bodyDiv w:val="1"/>
      <w:marLeft w:val="0"/>
      <w:marRight w:val="0"/>
      <w:marTop w:val="0"/>
      <w:marBottom w:val="0"/>
      <w:divBdr>
        <w:top w:val="none" w:sz="0" w:space="0" w:color="auto"/>
        <w:left w:val="none" w:sz="0" w:space="0" w:color="auto"/>
        <w:bottom w:val="none" w:sz="0" w:space="0" w:color="auto"/>
        <w:right w:val="none" w:sz="0" w:space="0" w:color="auto"/>
      </w:divBdr>
    </w:div>
    <w:div w:id="255679009">
      <w:bodyDiv w:val="1"/>
      <w:marLeft w:val="0"/>
      <w:marRight w:val="0"/>
      <w:marTop w:val="0"/>
      <w:marBottom w:val="0"/>
      <w:divBdr>
        <w:top w:val="none" w:sz="0" w:space="0" w:color="auto"/>
        <w:left w:val="none" w:sz="0" w:space="0" w:color="auto"/>
        <w:bottom w:val="none" w:sz="0" w:space="0" w:color="auto"/>
        <w:right w:val="none" w:sz="0" w:space="0" w:color="auto"/>
      </w:divBdr>
    </w:div>
    <w:div w:id="814832048">
      <w:bodyDiv w:val="1"/>
      <w:marLeft w:val="0"/>
      <w:marRight w:val="0"/>
      <w:marTop w:val="0"/>
      <w:marBottom w:val="0"/>
      <w:divBdr>
        <w:top w:val="none" w:sz="0" w:space="0" w:color="auto"/>
        <w:left w:val="none" w:sz="0" w:space="0" w:color="auto"/>
        <w:bottom w:val="none" w:sz="0" w:space="0" w:color="auto"/>
        <w:right w:val="none" w:sz="0" w:space="0" w:color="auto"/>
      </w:divBdr>
      <w:divsChild>
        <w:div w:id="722219570">
          <w:marLeft w:val="0"/>
          <w:marRight w:val="0"/>
          <w:marTop w:val="0"/>
          <w:marBottom w:val="0"/>
          <w:divBdr>
            <w:top w:val="none" w:sz="0" w:space="0" w:color="auto"/>
            <w:left w:val="none" w:sz="0" w:space="0" w:color="auto"/>
            <w:bottom w:val="none" w:sz="0" w:space="0" w:color="auto"/>
            <w:right w:val="none" w:sz="0" w:space="0" w:color="auto"/>
          </w:divBdr>
        </w:div>
      </w:divsChild>
    </w:div>
    <w:div w:id="926308034">
      <w:bodyDiv w:val="1"/>
      <w:marLeft w:val="0"/>
      <w:marRight w:val="0"/>
      <w:marTop w:val="0"/>
      <w:marBottom w:val="0"/>
      <w:divBdr>
        <w:top w:val="none" w:sz="0" w:space="0" w:color="auto"/>
        <w:left w:val="none" w:sz="0" w:space="0" w:color="auto"/>
        <w:bottom w:val="none" w:sz="0" w:space="0" w:color="auto"/>
        <w:right w:val="none" w:sz="0" w:space="0" w:color="auto"/>
      </w:divBdr>
    </w:div>
    <w:div w:id="1157959908">
      <w:bodyDiv w:val="1"/>
      <w:marLeft w:val="0"/>
      <w:marRight w:val="0"/>
      <w:marTop w:val="0"/>
      <w:marBottom w:val="0"/>
      <w:divBdr>
        <w:top w:val="none" w:sz="0" w:space="0" w:color="auto"/>
        <w:left w:val="none" w:sz="0" w:space="0" w:color="auto"/>
        <w:bottom w:val="none" w:sz="0" w:space="0" w:color="auto"/>
        <w:right w:val="none" w:sz="0" w:space="0" w:color="auto"/>
      </w:divBdr>
    </w:div>
    <w:div w:id="1221356485">
      <w:bodyDiv w:val="1"/>
      <w:marLeft w:val="0"/>
      <w:marRight w:val="0"/>
      <w:marTop w:val="0"/>
      <w:marBottom w:val="0"/>
      <w:divBdr>
        <w:top w:val="none" w:sz="0" w:space="0" w:color="auto"/>
        <w:left w:val="none" w:sz="0" w:space="0" w:color="auto"/>
        <w:bottom w:val="none" w:sz="0" w:space="0" w:color="auto"/>
        <w:right w:val="none" w:sz="0" w:space="0" w:color="auto"/>
      </w:divBdr>
    </w:div>
    <w:div w:id="1263955579">
      <w:bodyDiv w:val="1"/>
      <w:marLeft w:val="0"/>
      <w:marRight w:val="0"/>
      <w:marTop w:val="0"/>
      <w:marBottom w:val="0"/>
      <w:divBdr>
        <w:top w:val="none" w:sz="0" w:space="0" w:color="auto"/>
        <w:left w:val="none" w:sz="0" w:space="0" w:color="auto"/>
        <w:bottom w:val="none" w:sz="0" w:space="0" w:color="auto"/>
        <w:right w:val="none" w:sz="0" w:space="0" w:color="auto"/>
      </w:divBdr>
    </w:div>
    <w:div w:id="1396784230">
      <w:bodyDiv w:val="1"/>
      <w:marLeft w:val="0"/>
      <w:marRight w:val="0"/>
      <w:marTop w:val="0"/>
      <w:marBottom w:val="0"/>
      <w:divBdr>
        <w:top w:val="none" w:sz="0" w:space="0" w:color="auto"/>
        <w:left w:val="none" w:sz="0" w:space="0" w:color="auto"/>
        <w:bottom w:val="none" w:sz="0" w:space="0" w:color="auto"/>
        <w:right w:val="none" w:sz="0" w:space="0" w:color="auto"/>
      </w:divBdr>
    </w:div>
    <w:div w:id="1783764123">
      <w:bodyDiv w:val="1"/>
      <w:marLeft w:val="0"/>
      <w:marRight w:val="0"/>
      <w:marTop w:val="0"/>
      <w:marBottom w:val="0"/>
      <w:divBdr>
        <w:top w:val="none" w:sz="0" w:space="0" w:color="auto"/>
        <w:left w:val="none" w:sz="0" w:space="0" w:color="auto"/>
        <w:bottom w:val="none" w:sz="0" w:space="0" w:color="auto"/>
        <w:right w:val="none" w:sz="0" w:space="0" w:color="auto"/>
      </w:divBdr>
    </w:div>
    <w:div w:id="2043817348">
      <w:bodyDiv w:val="1"/>
      <w:marLeft w:val="0"/>
      <w:marRight w:val="0"/>
      <w:marTop w:val="0"/>
      <w:marBottom w:val="0"/>
      <w:divBdr>
        <w:top w:val="none" w:sz="0" w:space="0" w:color="auto"/>
        <w:left w:val="none" w:sz="0" w:space="0" w:color="auto"/>
        <w:bottom w:val="none" w:sz="0" w:space="0" w:color="auto"/>
        <w:right w:val="none" w:sz="0" w:space="0" w:color="auto"/>
      </w:divBdr>
    </w:div>
    <w:div w:id="2049987404">
      <w:bodyDiv w:val="1"/>
      <w:marLeft w:val="0"/>
      <w:marRight w:val="0"/>
      <w:marTop w:val="0"/>
      <w:marBottom w:val="0"/>
      <w:divBdr>
        <w:top w:val="none" w:sz="0" w:space="0" w:color="auto"/>
        <w:left w:val="none" w:sz="0" w:space="0" w:color="auto"/>
        <w:bottom w:val="none" w:sz="0" w:space="0" w:color="auto"/>
        <w:right w:val="none" w:sz="0" w:space="0" w:color="auto"/>
      </w:divBdr>
    </w:div>
    <w:div w:id="21051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cp:revision>
  <dcterms:created xsi:type="dcterms:W3CDTF">2020-03-27T04:16:00Z</dcterms:created>
  <dcterms:modified xsi:type="dcterms:W3CDTF">2020-03-27T05:27:00Z</dcterms:modified>
</cp:coreProperties>
</file>