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F44" w:rsidRDefault="002924E5" w:rsidP="009B773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7732">
        <w:rPr>
          <w:rFonts w:ascii="Times New Roman" w:hAnsi="Times New Roman" w:cs="Times New Roman"/>
          <w:b/>
          <w:sz w:val="24"/>
          <w:szCs w:val="24"/>
        </w:rPr>
        <w:t xml:space="preserve">Стенгазета «Вместе с творчеством». Тема выпуска «Память о подвиге живет в </w:t>
      </w:r>
      <w:bookmarkStart w:id="0" w:name="_GoBack"/>
      <w:bookmarkEnd w:id="0"/>
      <w:r w:rsidRPr="009B7732">
        <w:rPr>
          <w:rFonts w:ascii="Times New Roman" w:hAnsi="Times New Roman" w:cs="Times New Roman"/>
          <w:b/>
          <w:sz w:val="24"/>
          <w:szCs w:val="24"/>
        </w:rPr>
        <w:t>сердцах» (75-летие Великой Победы). Создание рубрик, выбор оформления</w:t>
      </w:r>
      <w:r w:rsidR="00597F44">
        <w:rPr>
          <w:rFonts w:ascii="Times New Roman" w:hAnsi="Times New Roman" w:cs="Times New Roman"/>
          <w:b/>
          <w:sz w:val="24"/>
          <w:szCs w:val="24"/>
        </w:rPr>
        <w:t>.</w:t>
      </w:r>
    </w:p>
    <w:p w:rsidR="00AA7D2A" w:rsidRDefault="00597F44" w:rsidP="009B773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4D46A0">
        <w:rPr>
          <w:rFonts w:ascii="Times New Roman" w:hAnsi="Times New Roman" w:cs="Times New Roman"/>
          <w:b/>
          <w:sz w:val="24"/>
          <w:szCs w:val="24"/>
        </w:rPr>
        <w:t>первый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 обучения)</w:t>
      </w:r>
    </w:p>
    <w:p w:rsidR="009B7732" w:rsidRPr="009B7732" w:rsidRDefault="009B7732" w:rsidP="009B773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732" w:rsidRDefault="002924E5" w:rsidP="009B773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732">
        <w:rPr>
          <w:rFonts w:ascii="Times New Roman" w:hAnsi="Times New Roman" w:cs="Times New Roman"/>
          <w:sz w:val="24"/>
          <w:szCs w:val="24"/>
        </w:rPr>
        <w:t xml:space="preserve">Название нашей стенгазеты «Вместе с творчеством». Оно достаточно полно отражает суть нашего объединения «Фантазеры», но вместе с тем не привязано к определенной категории этого творчества (живопись, литература, ДПИ и т.д.) Мы остановились на этом названии, так как оно позволяет публиковать </w:t>
      </w:r>
      <w:r w:rsidR="00EF4B91" w:rsidRPr="009B7732">
        <w:rPr>
          <w:rFonts w:ascii="Times New Roman" w:hAnsi="Times New Roman" w:cs="Times New Roman"/>
          <w:sz w:val="24"/>
          <w:szCs w:val="24"/>
        </w:rPr>
        <w:t xml:space="preserve">в газете </w:t>
      </w:r>
      <w:r w:rsidRPr="009B7732">
        <w:rPr>
          <w:rFonts w:ascii="Times New Roman" w:hAnsi="Times New Roman" w:cs="Times New Roman"/>
          <w:sz w:val="24"/>
          <w:szCs w:val="24"/>
        </w:rPr>
        <w:t>материал различной художественной направленности.</w:t>
      </w:r>
    </w:p>
    <w:p w:rsidR="002924E5" w:rsidRPr="009B7732" w:rsidRDefault="002924E5" w:rsidP="009B773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732">
        <w:rPr>
          <w:rFonts w:ascii="Times New Roman" w:hAnsi="Times New Roman" w:cs="Times New Roman"/>
          <w:sz w:val="24"/>
          <w:szCs w:val="24"/>
        </w:rPr>
        <w:t>Тема первого выпуска «Память о подвиге живет в сердцах». Он будет посвящен 75-летию Великой Побед</w:t>
      </w:r>
      <w:r w:rsidR="009B7732">
        <w:rPr>
          <w:rFonts w:ascii="Times New Roman" w:hAnsi="Times New Roman" w:cs="Times New Roman"/>
          <w:sz w:val="24"/>
          <w:szCs w:val="24"/>
        </w:rPr>
        <w:t>ы.</w:t>
      </w:r>
      <w:r w:rsidRPr="009B7732">
        <w:rPr>
          <w:rFonts w:ascii="Times New Roman" w:hAnsi="Times New Roman" w:cs="Times New Roman"/>
          <w:sz w:val="24"/>
          <w:szCs w:val="24"/>
        </w:rPr>
        <w:t xml:space="preserve"> Так как мы является жителями Липецкого региона, то в основной рубрике будет уд</w:t>
      </w:r>
      <w:r w:rsidR="0063776D" w:rsidRPr="009B7732">
        <w:rPr>
          <w:rFonts w:ascii="Times New Roman" w:hAnsi="Times New Roman" w:cs="Times New Roman"/>
          <w:sz w:val="24"/>
          <w:szCs w:val="24"/>
        </w:rPr>
        <w:t>елено внимание Елецкой наступательной операции.</w:t>
      </w:r>
    </w:p>
    <w:p w:rsidR="0063776D" w:rsidRPr="009B7732" w:rsidRDefault="0063776D" w:rsidP="009B773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7732">
        <w:rPr>
          <w:rFonts w:ascii="Times New Roman" w:hAnsi="Times New Roman" w:cs="Times New Roman"/>
          <w:b/>
          <w:sz w:val="24"/>
          <w:szCs w:val="24"/>
        </w:rPr>
        <w:t>Елец в годы войны</w:t>
      </w:r>
      <w:r w:rsidR="009B77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97F44" w:rsidRDefault="0063776D" w:rsidP="00597F4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732">
        <w:rPr>
          <w:rFonts w:ascii="Times New Roman" w:hAnsi="Times New Roman" w:cs="Times New Roman"/>
          <w:sz w:val="24"/>
          <w:szCs w:val="24"/>
        </w:rPr>
        <w:t>Елец б</w:t>
      </w:r>
      <w:r w:rsidR="009B7732">
        <w:rPr>
          <w:rFonts w:ascii="Times New Roman" w:hAnsi="Times New Roman" w:cs="Times New Roman"/>
          <w:sz w:val="24"/>
          <w:szCs w:val="24"/>
        </w:rPr>
        <w:t xml:space="preserve">ыл захвачен немецкими войсками </w:t>
      </w:r>
      <w:r w:rsidRPr="009B7732">
        <w:rPr>
          <w:rFonts w:ascii="Times New Roman" w:hAnsi="Times New Roman" w:cs="Times New Roman"/>
          <w:sz w:val="24"/>
          <w:szCs w:val="24"/>
        </w:rPr>
        <w:t xml:space="preserve">4 декабря 1941 года. Фашистам было важно </w:t>
      </w:r>
      <w:r w:rsidR="009B7732">
        <w:rPr>
          <w:rFonts w:ascii="Times New Roman" w:hAnsi="Times New Roman" w:cs="Times New Roman"/>
          <w:sz w:val="24"/>
          <w:szCs w:val="24"/>
        </w:rPr>
        <w:t>взять под свой контроль наш</w:t>
      </w:r>
      <w:r w:rsidRPr="009B7732">
        <w:rPr>
          <w:rFonts w:ascii="Times New Roman" w:hAnsi="Times New Roman" w:cs="Times New Roman"/>
          <w:sz w:val="24"/>
          <w:szCs w:val="24"/>
        </w:rPr>
        <w:t xml:space="preserve"> небольшой город</w:t>
      </w:r>
      <w:r w:rsidR="009B7732">
        <w:rPr>
          <w:rFonts w:ascii="Times New Roman" w:hAnsi="Times New Roman" w:cs="Times New Roman"/>
          <w:sz w:val="24"/>
          <w:szCs w:val="24"/>
        </w:rPr>
        <w:t>.</w:t>
      </w:r>
      <w:r w:rsidRPr="009B7732">
        <w:rPr>
          <w:rFonts w:ascii="Times New Roman" w:hAnsi="Times New Roman" w:cs="Times New Roman"/>
          <w:sz w:val="24"/>
          <w:szCs w:val="24"/>
        </w:rPr>
        <w:t xml:space="preserve"> Елец находи</w:t>
      </w:r>
      <w:r w:rsidR="00EF4B91" w:rsidRPr="009B7732">
        <w:rPr>
          <w:rFonts w:ascii="Times New Roman" w:hAnsi="Times New Roman" w:cs="Times New Roman"/>
          <w:sz w:val="24"/>
          <w:szCs w:val="24"/>
        </w:rPr>
        <w:t>лся</w:t>
      </w:r>
      <w:r w:rsidRPr="009B7732">
        <w:rPr>
          <w:rFonts w:ascii="Times New Roman" w:hAnsi="Times New Roman" w:cs="Times New Roman"/>
          <w:sz w:val="24"/>
          <w:szCs w:val="24"/>
        </w:rPr>
        <w:t xml:space="preserve"> недалеко от Москвы и явля</w:t>
      </w:r>
      <w:r w:rsidR="00EF4B91" w:rsidRPr="009B7732">
        <w:rPr>
          <w:rFonts w:ascii="Times New Roman" w:hAnsi="Times New Roman" w:cs="Times New Roman"/>
          <w:sz w:val="24"/>
          <w:szCs w:val="24"/>
        </w:rPr>
        <w:t xml:space="preserve">лся </w:t>
      </w:r>
      <w:r w:rsidRPr="009B7732">
        <w:rPr>
          <w:rFonts w:ascii="Times New Roman" w:hAnsi="Times New Roman" w:cs="Times New Roman"/>
          <w:sz w:val="24"/>
          <w:szCs w:val="24"/>
        </w:rPr>
        <w:t xml:space="preserve">одним из самых крупных железнодорожных узлов. </w:t>
      </w:r>
      <w:r w:rsidR="009B7732">
        <w:rPr>
          <w:rFonts w:ascii="Times New Roman" w:hAnsi="Times New Roman" w:cs="Times New Roman"/>
          <w:sz w:val="24"/>
          <w:szCs w:val="24"/>
        </w:rPr>
        <w:t>Через него проходило</w:t>
      </w:r>
      <w:r w:rsidR="00EF4B91" w:rsidRPr="009B7732">
        <w:rPr>
          <w:rFonts w:ascii="Times New Roman" w:hAnsi="Times New Roman" w:cs="Times New Roman"/>
          <w:sz w:val="24"/>
          <w:szCs w:val="24"/>
        </w:rPr>
        <w:t xml:space="preserve"> </w:t>
      </w:r>
      <w:r w:rsidRPr="009B7732">
        <w:rPr>
          <w:rFonts w:ascii="Times New Roman" w:hAnsi="Times New Roman" w:cs="Times New Roman"/>
          <w:sz w:val="24"/>
          <w:szCs w:val="24"/>
        </w:rPr>
        <w:t xml:space="preserve">множество железных дорог </w:t>
      </w:r>
      <w:r w:rsidR="00EF1C94" w:rsidRPr="009B7732">
        <w:rPr>
          <w:rFonts w:ascii="Times New Roman" w:hAnsi="Times New Roman" w:cs="Times New Roman"/>
          <w:sz w:val="24"/>
          <w:szCs w:val="24"/>
        </w:rPr>
        <w:t>к крупным городам страны, по которым</w:t>
      </w:r>
      <w:r w:rsidR="00EF4B91" w:rsidRPr="009B7732">
        <w:rPr>
          <w:rFonts w:ascii="Times New Roman" w:hAnsi="Times New Roman" w:cs="Times New Roman"/>
          <w:sz w:val="24"/>
          <w:szCs w:val="24"/>
        </w:rPr>
        <w:t xml:space="preserve"> перевозили грузы. </w:t>
      </w:r>
      <w:r w:rsidR="00EF1C94" w:rsidRPr="009B7732">
        <w:rPr>
          <w:rFonts w:ascii="Times New Roman" w:hAnsi="Times New Roman" w:cs="Times New Roman"/>
          <w:sz w:val="24"/>
          <w:szCs w:val="24"/>
        </w:rPr>
        <w:t xml:space="preserve">Если бы немцы захватили Елец, то страна в годы ВОВ осталась бы без продовольствия, боеприпасов, военной техники. </w:t>
      </w:r>
      <w:r w:rsidR="00A17A12" w:rsidRPr="009B7732">
        <w:rPr>
          <w:rFonts w:ascii="Times New Roman" w:hAnsi="Times New Roman" w:cs="Times New Roman"/>
          <w:sz w:val="24"/>
          <w:szCs w:val="24"/>
        </w:rPr>
        <w:t xml:space="preserve">К тому же </w:t>
      </w:r>
      <w:r w:rsidR="00CE303C" w:rsidRPr="009B7732">
        <w:rPr>
          <w:rFonts w:ascii="Times New Roman" w:hAnsi="Times New Roman" w:cs="Times New Roman"/>
          <w:sz w:val="24"/>
          <w:szCs w:val="24"/>
        </w:rPr>
        <w:t>было бы прервано</w:t>
      </w:r>
      <w:r w:rsidR="009B7732">
        <w:rPr>
          <w:rFonts w:ascii="Times New Roman" w:hAnsi="Times New Roman" w:cs="Times New Roman"/>
          <w:sz w:val="24"/>
          <w:szCs w:val="24"/>
        </w:rPr>
        <w:t xml:space="preserve"> сообщение с Москвой.</w:t>
      </w:r>
    </w:p>
    <w:p w:rsidR="00597F44" w:rsidRDefault="00EF4B91" w:rsidP="00597F4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732">
        <w:rPr>
          <w:rFonts w:ascii="Times New Roman" w:hAnsi="Times New Roman" w:cs="Times New Roman"/>
          <w:sz w:val="24"/>
          <w:szCs w:val="24"/>
        </w:rPr>
        <w:t xml:space="preserve">Гитлеровцы начали в Ельце террор, расстреливали раненых красноармейцев, оставшихся в городе. В Ельце сразу же появилось партизанское движение (местные жители, которые не служили в армии, но помогали им тайно). Партизаны </w:t>
      </w:r>
      <w:r w:rsidR="009B7732">
        <w:rPr>
          <w:rFonts w:ascii="Times New Roman" w:hAnsi="Times New Roman" w:cs="Times New Roman"/>
          <w:sz w:val="24"/>
          <w:szCs w:val="24"/>
        </w:rPr>
        <w:t>ликвидировали</w:t>
      </w:r>
      <w:r w:rsidRPr="009B7732">
        <w:rPr>
          <w:rFonts w:ascii="Times New Roman" w:hAnsi="Times New Roman" w:cs="Times New Roman"/>
          <w:sz w:val="24"/>
          <w:szCs w:val="24"/>
        </w:rPr>
        <w:t xml:space="preserve"> фашистов, обрывали их телефонные линии, громили немецкие обозы. 6 декабря партизаны ворвались </w:t>
      </w:r>
      <w:r w:rsidR="00597F44">
        <w:rPr>
          <w:rFonts w:ascii="Times New Roman" w:hAnsi="Times New Roman" w:cs="Times New Roman"/>
          <w:sz w:val="24"/>
          <w:szCs w:val="24"/>
        </w:rPr>
        <w:t>на оккупированный немцами район г. Ельца</w:t>
      </w:r>
      <w:r w:rsidRPr="009B7732">
        <w:rPr>
          <w:rFonts w:ascii="Times New Roman" w:hAnsi="Times New Roman" w:cs="Times New Roman"/>
          <w:sz w:val="24"/>
          <w:szCs w:val="24"/>
        </w:rPr>
        <w:t xml:space="preserve"> Ольшанец и освободили целый отряд пленных красноармейцев. Местные жители, укрывали у себя раненых советских бойцов, школьники рассказывали им, как обойти немецкие посты и прорваться к своим.</w:t>
      </w:r>
    </w:p>
    <w:p w:rsidR="00597F44" w:rsidRDefault="00CE303C" w:rsidP="00597F4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732">
        <w:rPr>
          <w:rFonts w:ascii="Times New Roman" w:hAnsi="Times New Roman" w:cs="Times New Roman"/>
          <w:sz w:val="24"/>
          <w:szCs w:val="24"/>
        </w:rPr>
        <w:t>Елец надо было освобождать. Операция по освобождению началась в тот же день. У советской армии не было времени на подготовку, но и немцы не успели закрепиться</w:t>
      </w:r>
      <w:r w:rsidR="00EF4B91" w:rsidRPr="009B7732">
        <w:rPr>
          <w:rFonts w:ascii="Times New Roman" w:hAnsi="Times New Roman" w:cs="Times New Roman"/>
          <w:sz w:val="24"/>
          <w:szCs w:val="24"/>
        </w:rPr>
        <w:t xml:space="preserve"> в городе</w:t>
      </w:r>
      <w:r w:rsidRPr="009B7732">
        <w:rPr>
          <w:rFonts w:ascii="Times New Roman" w:hAnsi="Times New Roman" w:cs="Times New Roman"/>
          <w:sz w:val="24"/>
          <w:szCs w:val="24"/>
        </w:rPr>
        <w:t xml:space="preserve"> и создать прочную оборону.</w:t>
      </w:r>
      <w:r w:rsidR="00301E5F" w:rsidRPr="009B77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974" w:rsidRDefault="00F178F5" w:rsidP="00597F4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732">
        <w:rPr>
          <w:rFonts w:ascii="Times New Roman" w:hAnsi="Times New Roman" w:cs="Times New Roman"/>
          <w:sz w:val="24"/>
          <w:szCs w:val="24"/>
        </w:rPr>
        <w:t xml:space="preserve">6 декабря в город вошли войска советской армии и тут же начались жестокие бои, которые не стихали даже ночью. Весь центр города (район городских курантов, Дома Торговли, площади Ленина) был окутан плотными клубами дыма, стены домов </w:t>
      </w:r>
      <w:r w:rsidR="00EF4B91" w:rsidRPr="009B7732">
        <w:rPr>
          <w:rFonts w:ascii="Times New Roman" w:hAnsi="Times New Roman" w:cs="Times New Roman"/>
          <w:sz w:val="24"/>
          <w:szCs w:val="24"/>
        </w:rPr>
        <w:t>тряслись</w:t>
      </w:r>
      <w:r w:rsidRPr="009B7732">
        <w:rPr>
          <w:rFonts w:ascii="Times New Roman" w:hAnsi="Times New Roman" w:cs="Times New Roman"/>
          <w:sz w:val="24"/>
          <w:szCs w:val="24"/>
        </w:rPr>
        <w:t xml:space="preserve"> от взрывов и целые районы были объяты пламенем.</w:t>
      </w:r>
      <w:r w:rsidR="0087115D" w:rsidRPr="009B7732">
        <w:rPr>
          <w:rFonts w:ascii="Times New Roman" w:hAnsi="Times New Roman" w:cs="Times New Roman"/>
          <w:sz w:val="24"/>
          <w:szCs w:val="24"/>
        </w:rPr>
        <w:t xml:space="preserve"> Бои длились до 9 декабря. В этот день советские солдаты выгнали врага из города, тем </w:t>
      </w:r>
      <w:r w:rsidR="005074BC" w:rsidRPr="009B7732">
        <w:rPr>
          <w:rFonts w:ascii="Times New Roman" w:hAnsi="Times New Roman" w:cs="Times New Roman"/>
          <w:sz w:val="24"/>
          <w:szCs w:val="24"/>
        </w:rPr>
        <w:t>самым,</w:t>
      </w:r>
      <w:r w:rsidR="0087115D" w:rsidRPr="009B7732">
        <w:rPr>
          <w:rFonts w:ascii="Times New Roman" w:hAnsi="Times New Roman" w:cs="Times New Roman"/>
          <w:sz w:val="24"/>
          <w:szCs w:val="24"/>
        </w:rPr>
        <w:t xml:space="preserve"> не дав ему разрушить железнодорожные пути и подступить ближе к Москве. Так Елец в очередной раз</w:t>
      </w:r>
      <w:r w:rsidR="005074BC" w:rsidRPr="009B7732">
        <w:rPr>
          <w:rFonts w:ascii="Times New Roman" w:hAnsi="Times New Roman" w:cs="Times New Roman"/>
          <w:sz w:val="24"/>
          <w:szCs w:val="24"/>
        </w:rPr>
        <w:t xml:space="preserve"> закрыл собой столицу нашей Родины.</w:t>
      </w:r>
      <w:r w:rsidR="00EF4B91" w:rsidRPr="009B7732">
        <w:rPr>
          <w:rFonts w:ascii="Times New Roman" w:hAnsi="Times New Roman" w:cs="Times New Roman"/>
          <w:sz w:val="24"/>
          <w:szCs w:val="24"/>
        </w:rPr>
        <w:t xml:space="preserve"> Наш город является городом воинской славы!</w:t>
      </w:r>
    </w:p>
    <w:p w:rsidR="00597F44" w:rsidRDefault="00597F44" w:rsidP="00597F4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7F44" w:rsidRPr="00597F44" w:rsidRDefault="00597F44" w:rsidP="00597F4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F44">
        <w:rPr>
          <w:rFonts w:ascii="Times New Roman" w:hAnsi="Times New Roman" w:cs="Times New Roman"/>
          <w:b/>
          <w:sz w:val="24"/>
          <w:szCs w:val="24"/>
        </w:rPr>
        <w:t>Рубрики стенгазеты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3776D" w:rsidRPr="009B7732" w:rsidRDefault="0027646E" w:rsidP="009B773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7732">
        <w:rPr>
          <w:rFonts w:ascii="Times New Roman" w:hAnsi="Times New Roman" w:cs="Times New Roman"/>
          <w:b/>
          <w:sz w:val="24"/>
          <w:szCs w:val="24"/>
        </w:rPr>
        <w:t>Ельчане и война</w:t>
      </w:r>
    </w:p>
    <w:p w:rsidR="0063776D" w:rsidRPr="009B7732" w:rsidRDefault="0063776D" w:rsidP="009B77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732">
        <w:rPr>
          <w:rFonts w:ascii="Times New Roman" w:hAnsi="Times New Roman" w:cs="Times New Roman"/>
          <w:sz w:val="24"/>
          <w:szCs w:val="24"/>
        </w:rPr>
        <w:t>(детские рассказы о прадедах)</w:t>
      </w:r>
    </w:p>
    <w:p w:rsidR="0063776D" w:rsidRPr="009B7732" w:rsidRDefault="0063776D" w:rsidP="009B773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7732">
        <w:rPr>
          <w:rFonts w:ascii="Times New Roman" w:hAnsi="Times New Roman" w:cs="Times New Roman"/>
          <w:b/>
          <w:sz w:val="24"/>
          <w:szCs w:val="24"/>
        </w:rPr>
        <w:t>Рисунки о войне</w:t>
      </w:r>
    </w:p>
    <w:p w:rsidR="0063776D" w:rsidRPr="009B7732" w:rsidRDefault="0063776D" w:rsidP="009B77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732">
        <w:rPr>
          <w:rFonts w:ascii="Times New Roman" w:hAnsi="Times New Roman" w:cs="Times New Roman"/>
          <w:sz w:val="24"/>
          <w:szCs w:val="24"/>
        </w:rPr>
        <w:t>(детские рисунки о военном времени)</w:t>
      </w:r>
    </w:p>
    <w:p w:rsidR="00597F44" w:rsidRDefault="00597F44" w:rsidP="00597F4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396" w:rsidRDefault="00425396" w:rsidP="00597F4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7732">
        <w:rPr>
          <w:rFonts w:ascii="Times New Roman" w:hAnsi="Times New Roman" w:cs="Times New Roman"/>
          <w:b/>
          <w:sz w:val="24"/>
          <w:szCs w:val="24"/>
        </w:rPr>
        <w:t xml:space="preserve">Оформление </w:t>
      </w:r>
      <w:r w:rsidR="00597F44">
        <w:rPr>
          <w:rFonts w:ascii="Times New Roman" w:hAnsi="Times New Roman" w:cs="Times New Roman"/>
          <w:b/>
          <w:sz w:val="24"/>
          <w:szCs w:val="24"/>
        </w:rPr>
        <w:t>стенгазеты</w:t>
      </w:r>
    </w:p>
    <w:p w:rsidR="00425396" w:rsidRPr="009B7732" w:rsidRDefault="00425396" w:rsidP="009B77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732">
        <w:rPr>
          <w:rFonts w:ascii="Times New Roman" w:hAnsi="Times New Roman" w:cs="Times New Roman"/>
          <w:sz w:val="24"/>
          <w:szCs w:val="24"/>
        </w:rPr>
        <w:t>Примеры оформления стенгазеты</w:t>
      </w:r>
      <w:r w:rsidR="00BF1D82" w:rsidRPr="009B7732">
        <w:rPr>
          <w:rFonts w:ascii="Times New Roman" w:hAnsi="Times New Roman" w:cs="Times New Roman"/>
          <w:sz w:val="24"/>
          <w:szCs w:val="24"/>
        </w:rPr>
        <w:t xml:space="preserve"> по теме «Великая Отечественная Война».</w:t>
      </w:r>
    </w:p>
    <w:p w:rsidR="00425396" w:rsidRPr="009B7732" w:rsidRDefault="00425396" w:rsidP="009B77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7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29025" cy="2678221"/>
            <wp:effectExtent l="0" t="0" r="0" b="8255"/>
            <wp:docPr id="7" name="Рисунок 7" descr="http://72.rospotrebnadzor.ru/images/70-let-so-dnya-pobedy-v-velikoy-otechestvennoy-voyne/456bfa5c78791b27de248310a45a18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72.rospotrebnadzor.ru/images/70-let-so-dnya-pobedy-v-velikoy-otechestvennoy-voyne/456bfa5c78791b27de248310a45a1813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291" cy="26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96" w:rsidRPr="009B7732" w:rsidRDefault="00425396" w:rsidP="00597F44">
      <w:pPr>
        <w:spacing w:after="0" w:line="276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9B77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7613" cy="3140710"/>
            <wp:effectExtent l="0" t="0" r="3810" b="2540"/>
            <wp:docPr id="8" name="Рисунок 8" descr="https://yr.mfua.ru/studentu/img/Konkurs_stengazet_Geroi_VOV_2014_5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yr.mfua.ru/studentu/img/Konkurs_stengazet_Geroi_VOV_2014_5_1024x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237" cy="315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96" w:rsidRPr="009B7732" w:rsidRDefault="00425396" w:rsidP="009B77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7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5280" cy="2331720"/>
            <wp:effectExtent l="0" t="0" r="7620" b="0"/>
            <wp:docPr id="9" name="Рисунок 9" descr="https://ya-uchitel.ru/_ld/143/1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ya-uchitel.ru/_ld/143/14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29" cy="23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96" w:rsidRPr="009B7732" w:rsidRDefault="00425396" w:rsidP="009B77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7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38700" cy="3629025"/>
            <wp:effectExtent l="0" t="0" r="0" b="9525"/>
            <wp:docPr id="10" name="Рисунок 10" descr="https://yaroslavl.mfua.ru/studentu/img/Konkurs_stengazet_Geroi_VOV_2014_2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aroslavl.mfua.ru/studentu/img/Konkurs_stengazet_Geroi_VOV_2014_2_1024x7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11" cy="362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82" w:rsidRPr="009B7732" w:rsidRDefault="00BF1D82" w:rsidP="009B77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732">
        <w:rPr>
          <w:rFonts w:ascii="Times New Roman" w:hAnsi="Times New Roman" w:cs="Times New Roman"/>
          <w:sz w:val="24"/>
          <w:szCs w:val="24"/>
        </w:rPr>
        <w:t xml:space="preserve">В условиях дистанционного обучения, макет стенгазеты будет выполняться в цифровом формате. Ниже представлен пример картинок, которые используются в качестве </w:t>
      </w:r>
      <w:proofErr w:type="spellStart"/>
      <w:r w:rsidRPr="009B7732">
        <w:rPr>
          <w:rFonts w:ascii="Times New Roman" w:hAnsi="Times New Roman" w:cs="Times New Roman"/>
          <w:sz w:val="24"/>
          <w:szCs w:val="24"/>
        </w:rPr>
        <w:t>референса</w:t>
      </w:r>
      <w:proofErr w:type="spellEnd"/>
      <w:r w:rsidRPr="009B7732">
        <w:rPr>
          <w:rFonts w:ascii="Times New Roman" w:hAnsi="Times New Roman" w:cs="Times New Roman"/>
          <w:sz w:val="24"/>
          <w:szCs w:val="24"/>
        </w:rPr>
        <w:t xml:space="preserve"> (примера) для </w:t>
      </w:r>
      <w:r w:rsidR="004128A6" w:rsidRPr="009B7732">
        <w:rPr>
          <w:rFonts w:ascii="Times New Roman" w:hAnsi="Times New Roman" w:cs="Times New Roman"/>
          <w:sz w:val="24"/>
          <w:szCs w:val="24"/>
        </w:rPr>
        <w:t>рисования элементов оформления.</w:t>
      </w:r>
      <w:r w:rsidR="000F6477" w:rsidRPr="009B77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46E" w:rsidRPr="009B7732" w:rsidRDefault="0027646E" w:rsidP="009B77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7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2178" cy="1454785"/>
            <wp:effectExtent l="0" t="0" r="8890" b="0"/>
            <wp:docPr id="3" name="Рисунок 3" descr="https://banner2.cleanpng.com/20180602/ssu/kisspng-victory-day-great-patriotic-war-defender-of-the-fa-9-5b1262396462b6.496916821527931449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anner2.cleanpng.com/20180602/ssu/kisspng-victory-day-great-patriotic-war-defender-of-the-fa-9-5b1262396462b6.4969168215279314494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28" cy="145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8A6" w:rsidRPr="009B7732">
        <w:rPr>
          <w:rFonts w:ascii="Times New Roman" w:hAnsi="Times New Roman" w:cs="Times New Roman"/>
          <w:sz w:val="24"/>
          <w:szCs w:val="24"/>
        </w:rPr>
        <w:t xml:space="preserve">  </w:t>
      </w:r>
      <w:r w:rsidR="004128A6" w:rsidRPr="009B77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AD7BDE" wp14:editId="19759A9D">
            <wp:extent cx="2191971" cy="1899708"/>
            <wp:effectExtent l="0" t="0" r="0" b="5715"/>
            <wp:docPr id="4" name="Рисунок 4" descr="https://talkingpolls.com/images/soldier-clipart-ww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alkingpolls.com/images/soldier-clipart-ww1-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600" cy="191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6E" w:rsidRPr="009B7732" w:rsidRDefault="0027646E" w:rsidP="009B77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646E" w:rsidRPr="009B7732" w:rsidRDefault="0027646E" w:rsidP="009B77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7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209743"/>
            <wp:effectExtent l="0" t="0" r="3175" b="9525"/>
            <wp:docPr id="5" name="Рисунок 5" descr="https://a.d-cd.net/82c6e71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.d-cd.net/82c6e71s-1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96" w:rsidRPr="009B7732" w:rsidRDefault="00425396" w:rsidP="009B77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7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0389" cy="1844675"/>
            <wp:effectExtent l="0" t="0" r="0" b="3175"/>
            <wp:docPr id="6" name="Рисунок 6" descr="https://avatars.mds.yandex.net/get-pdb/1025580/37cec038-444f-4d05-8280-9cd673789c5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025580/37cec038-444f-4d05-8280-9cd673789c52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76" cy="18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8A6" w:rsidRPr="009B77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61AEB8" wp14:editId="7A78B8EF">
            <wp:extent cx="2074952" cy="1629410"/>
            <wp:effectExtent l="0" t="0" r="1905" b="8890"/>
            <wp:docPr id="2" name="Рисунок 2" descr="http://sch2.gorodok.edu.by/be/sm.aspx?guid=32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2.gorodok.edu.by/be/sm.aspx?guid=329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39" cy="163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8A6" w:rsidRPr="009B77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0B1596" wp14:editId="6147FDB9">
            <wp:extent cx="1562100" cy="1562100"/>
            <wp:effectExtent l="0" t="0" r="0" b="0"/>
            <wp:docPr id="1" name="Рисунок 1" descr="https://bumper-stickers.ru/61799-thickbox_default/zv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mper-stickers.ru/61799-thickbox_default/zvez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6D" w:rsidRPr="009B7732" w:rsidRDefault="0063776D" w:rsidP="009B77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646E" w:rsidRPr="009B7732" w:rsidRDefault="0027646E" w:rsidP="009B77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7646E" w:rsidRPr="009B7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4E5"/>
    <w:rsid w:val="0001220A"/>
    <w:rsid w:val="000F6477"/>
    <w:rsid w:val="0027646E"/>
    <w:rsid w:val="002924E5"/>
    <w:rsid w:val="00301E5F"/>
    <w:rsid w:val="004128A6"/>
    <w:rsid w:val="00425396"/>
    <w:rsid w:val="004D46A0"/>
    <w:rsid w:val="005074BC"/>
    <w:rsid w:val="00597F44"/>
    <w:rsid w:val="0063776D"/>
    <w:rsid w:val="00687FEF"/>
    <w:rsid w:val="00802974"/>
    <w:rsid w:val="0087115D"/>
    <w:rsid w:val="00916021"/>
    <w:rsid w:val="00937B4B"/>
    <w:rsid w:val="009B7732"/>
    <w:rsid w:val="00A17A12"/>
    <w:rsid w:val="00BF1D82"/>
    <w:rsid w:val="00CE303C"/>
    <w:rsid w:val="00EF1C94"/>
    <w:rsid w:val="00EF4B91"/>
    <w:rsid w:val="00F1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E98984-5093-4AAD-9A04-589EB1471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29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2020-03-26T11:55:00Z</dcterms:created>
  <dcterms:modified xsi:type="dcterms:W3CDTF">2020-03-26T12:33:00Z</dcterms:modified>
</cp:coreProperties>
</file>