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F5342F" w:rsidP="00F5342F">
      <w:pPr>
        <w:pStyle w:val="a3"/>
      </w:pPr>
      <w:r>
        <w:t>Третий год обучения</w:t>
      </w:r>
    </w:p>
    <w:p w:rsidR="00F5342F" w:rsidRDefault="00F5342F" w:rsidP="00F5342F">
      <w:pPr>
        <w:pStyle w:val="1"/>
        <w:spacing w:before="120"/>
        <w:jc w:val="center"/>
      </w:pPr>
      <w:r>
        <w:t>Изготовление волнореза. Чертёж люка. Изготовление люков</w:t>
      </w:r>
    </w:p>
    <w:p w:rsidR="00F5342F" w:rsidRDefault="00F5342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200660</wp:posOffset>
            </wp:positionV>
            <wp:extent cx="5506720" cy="3100705"/>
            <wp:effectExtent l="19050" t="0" r="0" b="0"/>
            <wp:wrapNone/>
            <wp:docPr id="3" name="Рисунок 3" descr="D:\Desktop\20200325_18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200325_185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Default="00F5342F" w:rsidP="00F5342F"/>
    <w:p w:rsidR="00F5342F" w:rsidRPr="007F4EC5" w:rsidRDefault="00F5342F" w:rsidP="007F4EC5">
      <w:pPr>
        <w:ind w:right="709" w:firstLine="284"/>
        <w:rPr>
          <w:i/>
        </w:rPr>
      </w:pPr>
      <w:r w:rsidRPr="007F4EC5">
        <w:rPr>
          <w:i/>
        </w:rPr>
        <w:t>Деталь волнореза вырезается при помощи ножниц из картона или пластмасса толщиной 0,5 мм. Делается изгиб согласно фото.</w:t>
      </w:r>
    </w:p>
    <w:p w:rsidR="00F5342F" w:rsidRPr="00F5342F" w:rsidRDefault="007F4EC5" w:rsidP="00F5342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261620</wp:posOffset>
            </wp:positionV>
            <wp:extent cx="5513070" cy="3092450"/>
            <wp:effectExtent l="19050" t="0" r="0" b="0"/>
            <wp:wrapNone/>
            <wp:docPr id="2" name="Рисунок 2" descr="D:\Desktop\20200325_18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5_185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Pr="00F5342F" w:rsidRDefault="00F5342F" w:rsidP="00F5342F"/>
    <w:p w:rsidR="00F5342F" w:rsidRDefault="00F5342F" w:rsidP="00F5342F"/>
    <w:p w:rsidR="00CB1943" w:rsidRPr="007F4EC5" w:rsidRDefault="00F5342F" w:rsidP="007F4EC5">
      <w:pPr>
        <w:ind w:right="709" w:firstLine="284"/>
        <w:rPr>
          <w:i/>
        </w:rPr>
      </w:pPr>
      <w:r w:rsidRPr="007F4EC5">
        <w:rPr>
          <w:i/>
        </w:rPr>
        <w:t xml:space="preserve">Два люка изготавливаются </w:t>
      </w:r>
      <w:r w:rsidR="007F4EC5" w:rsidRPr="007F4EC5">
        <w:rPr>
          <w:i/>
        </w:rPr>
        <w:t>по чертежу. Ручным лобзиком из пластмассы толщиной 3 мм выпиливаются заготовки, которые обрабатываются напильником и наждачной бумагой.</w:t>
      </w:r>
    </w:p>
    <w:sectPr w:rsidR="00CB1943" w:rsidRPr="007F4EC5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7F4EC5"/>
    <w:rsid w:val="008835FE"/>
    <w:rsid w:val="00CB1943"/>
    <w:rsid w:val="00F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2020-03-25T20:02:00Z</dcterms:created>
  <dcterms:modified xsi:type="dcterms:W3CDTF">2020-03-25T20:23:00Z</dcterms:modified>
</cp:coreProperties>
</file>