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D32" w:rsidRPr="001260DF" w:rsidRDefault="0035535B" w:rsidP="00702D32">
      <w:pPr>
        <w:pStyle w:val="a3"/>
        <w:rPr>
          <w:sz w:val="28"/>
          <w:szCs w:val="28"/>
        </w:rPr>
      </w:pPr>
      <w:r>
        <w:rPr>
          <w:sz w:val="28"/>
          <w:szCs w:val="28"/>
        </w:rPr>
        <w:t>Публичный отчет</w:t>
      </w:r>
      <w:r w:rsidR="00702D32" w:rsidRPr="001260DF">
        <w:rPr>
          <w:sz w:val="28"/>
          <w:szCs w:val="28"/>
        </w:rPr>
        <w:t xml:space="preserve">  </w:t>
      </w:r>
    </w:p>
    <w:p w:rsidR="00702D32" w:rsidRPr="001260DF" w:rsidRDefault="00702D32" w:rsidP="00702D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2017 – 2018</w:t>
      </w:r>
      <w:r w:rsidRPr="001260DF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702D32" w:rsidRPr="001260DF" w:rsidRDefault="00702D32" w:rsidP="00354E9D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60DF">
        <w:rPr>
          <w:rFonts w:ascii="Times New Roman" w:hAnsi="Times New Roman"/>
          <w:b/>
          <w:sz w:val="28"/>
          <w:szCs w:val="28"/>
        </w:rPr>
        <w:t>Общие сведения о центре.</w:t>
      </w:r>
    </w:p>
    <w:p w:rsidR="00702D32" w:rsidRPr="001260DF" w:rsidRDefault="00702D32" w:rsidP="00354E9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МБУДО «Детский оздоровительно-образовательный центр города Ельца» как учреждение дополнительного образования осуществляет свою деятельность в соответствии со следующей нормативно-правовой базой: </w:t>
      </w:r>
    </w:p>
    <w:p w:rsidR="00702D32" w:rsidRPr="001260DF" w:rsidRDefault="00702D32" w:rsidP="00702D3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- закон «Об образовании в Российской Федерации» (от 29 декабря 2012 г. N 273-ФЗ); </w:t>
      </w:r>
    </w:p>
    <w:p w:rsidR="00702D32" w:rsidRPr="001260DF" w:rsidRDefault="00702D32" w:rsidP="00702D3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- Конвенция «О правах ребенка» (Принята резолюцией 44/25 Генеральной Ассамблеи от 20 ноября 1989 года);  </w:t>
      </w:r>
    </w:p>
    <w:p w:rsidR="00702D32" w:rsidRPr="001260DF" w:rsidRDefault="00702D32" w:rsidP="00702D3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>- Приказ Министерства образования и науки  Российской Федерации (</w:t>
      </w:r>
      <w:proofErr w:type="spellStart"/>
      <w:r w:rsidRPr="001260DF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260DF">
        <w:rPr>
          <w:rFonts w:ascii="Times New Roman" w:hAnsi="Times New Roman"/>
          <w:sz w:val="28"/>
          <w:szCs w:val="28"/>
        </w:rPr>
        <w:t xml:space="preserve"> России) от 29 августа 2013 г. N 1008 г. Москва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702D32" w:rsidRPr="001260DF" w:rsidRDefault="00702D32" w:rsidP="00702D3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- Примерные требования к программам  дополнительного образования детей (письмо </w:t>
      </w:r>
      <w:proofErr w:type="spellStart"/>
      <w:r w:rsidRPr="001260DF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260DF">
        <w:rPr>
          <w:rFonts w:ascii="Times New Roman" w:hAnsi="Times New Roman"/>
          <w:sz w:val="28"/>
          <w:szCs w:val="28"/>
        </w:rPr>
        <w:t xml:space="preserve"> России от 11.12.2006 № 061844 «О примерных требованиях к программам дополнительного образования детей»); </w:t>
      </w:r>
    </w:p>
    <w:p w:rsidR="00702D32" w:rsidRPr="001260DF" w:rsidRDefault="00702D32" w:rsidP="00702D3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>- Национальная образовательная инициатива «Наша новая школа» (от 04.02.2010 г. Приказ - 271);</w:t>
      </w:r>
    </w:p>
    <w:p w:rsidR="00702D32" w:rsidRPr="001260DF" w:rsidRDefault="00702D32" w:rsidP="00702D3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- Концепция Развития дополнительного образования детей, утвержденная распоряжением Правительства Российской Федерации от 04 сентября 2014 года №1726-р;  </w:t>
      </w:r>
    </w:p>
    <w:p w:rsidR="00702D32" w:rsidRPr="001260DF" w:rsidRDefault="00702D32" w:rsidP="00702D3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>- Устав учреждения, другие локальные акты.</w:t>
      </w:r>
    </w:p>
    <w:p w:rsidR="00702D32" w:rsidRPr="001260DF" w:rsidRDefault="00702D32" w:rsidP="00702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>МБУДО «Детский оздоровительно-образовательный центр города Ельца»</w:t>
      </w:r>
      <w:proofErr w:type="gramStart"/>
      <w:r w:rsidRPr="001260DF">
        <w:rPr>
          <w:rFonts w:ascii="Times New Roman" w:hAnsi="Times New Roman"/>
          <w:sz w:val="28"/>
          <w:szCs w:val="28"/>
        </w:rPr>
        <w:t>–м</w:t>
      </w:r>
      <w:proofErr w:type="gramEnd"/>
      <w:r w:rsidRPr="001260DF">
        <w:rPr>
          <w:rFonts w:ascii="Times New Roman" w:hAnsi="Times New Roman"/>
          <w:sz w:val="28"/>
          <w:szCs w:val="28"/>
        </w:rPr>
        <w:t>ногопрофильное учреждение дополнительного обр</w:t>
      </w:r>
      <w:r>
        <w:rPr>
          <w:rFonts w:ascii="Times New Roman" w:hAnsi="Times New Roman"/>
          <w:sz w:val="28"/>
          <w:szCs w:val="28"/>
        </w:rPr>
        <w:t>азования детей, в котором в 2017-2018</w:t>
      </w:r>
      <w:r w:rsidRPr="001260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учебном году занималось 2650</w:t>
      </w:r>
      <w:r w:rsidRPr="001260DF">
        <w:rPr>
          <w:rFonts w:ascii="Times New Roman" w:hAnsi="Times New Roman"/>
          <w:sz w:val="28"/>
          <w:szCs w:val="28"/>
        </w:rPr>
        <w:t xml:space="preserve"> обучающихся в возрасте от 5 до 18 лет.</w:t>
      </w:r>
    </w:p>
    <w:p w:rsidR="00702D32" w:rsidRPr="001260DF" w:rsidRDefault="00702D32" w:rsidP="00702D32">
      <w:pPr>
        <w:tabs>
          <w:tab w:val="left" w:pos="-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60DF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 Кадровое обеспечение центра</w:t>
      </w:r>
      <w:r w:rsidRPr="001260DF">
        <w:rPr>
          <w:rFonts w:ascii="Times New Roman" w:hAnsi="Times New Roman"/>
          <w:b/>
          <w:sz w:val="28"/>
          <w:szCs w:val="28"/>
        </w:rPr>
        <w:t xml:space="preserve">. </w:t>
      </w:r>
    </w:p>
    <w:p w:rsidR="00702D32" w:rsidRPr="001260DF" w:rsidRDefault="00702D32" w:rsidP="00702D3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60DF">
        <w:rPr>
          <w:rFonts w:ascii="Times New Roman" w:hAnsi="Times New Roman"/>
          <w:sz w:val="28"/>
          <w:szCs w:val="28"/>
        </w:rPr>
        <w:t xml:space="preserve">Педагогический коллектив – это сложный,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60DF">
        <w:rPr>
          <w:rFonts w:ascii="Times New Roman" w:hAnsi="Times New Roman"/>
          <w:sz w:val="28"/>
          <w:szCs w:val="28"/>
        </w:rPr>
        <w:t>полиструктурный</w:t>
      </w:r>
      <w:proofErr w:type="spellEnd"/>
      <w:r w:rsidRPr="001260DF">
        <w:rPr>
          <w:rFonts w:ascii="Times New Roman" w:hAnsi="Times New Roman"/>
          <w:sz w:val="28"/>
          <w:szCs w:val="28"/>
        </w:rPr>
        <w:t xml:space="preserve"> объект управления, поскольку педагоги отличаются по возрасту,  полу, образованию, стажу, профессиональной подготовленности, личностного развития, педагогического мастерства, готовности к инновациям.</w:t>
      </w:r>
      <w:proofErr w:type="gramEnd"/>
      <w:r w:rsidRPr="001260DF">
        <w:rPr>
          <w:rFonts w:ascii="Times New Roman" w:hAnsi="Times New Roman"/>
          <w:sz w:val="28"/>
          <w:szCs w:val="28"/>
        </w:rPr>
        <w:t xml:space="preserve"> Педагоги центра - стабильный, способный к профессиональному и личностному росту коллектив.</w:t>
      </w:r>
    </w:p>
    <w:p w:rsidR="00702D32" w:rsidRPr="001260DF" w:rsidRDefault="00702D32" w:rsidP="00702D3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– 2018</w:t>
      </w:r>
      <w:r w:rsidRPr="001260DF">
        <w:rPr>
          <w:rFonts w:ascii="Times New Roman" w:hAnsi="Times New Roman"/>
          <w:sz w:val="28"/>
          <w:szCs w:val="28"/>
        </w:rPr>
        <w:t xml:space="preserve"> учебном  году в учреждении работал педагогический коллектив в </w:t>
      </w:r>
      <w:r>
        <w:rPr>
          <w:rFonts w:ascii="Times New Roman" w:hAnsi="Times New Roman"/>
          <w:sz w:val="28"/>
          <w:szCs w:val="28"/>
        </w:rPr>
        <w:t>составе 29 человек (в том числе, 8 совместителя</w:t>
      </w:r>
      <w:r w:rsidRPr="001260DF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0DF">
        <w:rPr>
          <w:rFonts w:ascii="Times New Roman" w:hAnsi="Times New Roman"/>
          <w:sz w:val="28"/>
          <w:szCs w:val="28"/>
        </w:rPr>
        <w:t>В числе штатных педагогов имеют</w:t>
      </w:r>
      <w:r w:rsidRPr="00C602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ученую степень «Кандидат педагогических наук» - </w:t>
      </w:r>
      <w:proofErr w:type="spellStart"/>
      <w:r>
        <w:rPr>
          <w:rFonts w:ascii="Times New Roman" w:hAnsi="Times New Roman"/>
          <w:sz w:val="28"/>
          <w:szCs w:val="28"/>
        </w:rPr>
        <w:t>Кондакова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Владимировна.</w:t>
      </w:r>
    </w:p>
    <w:p w:rsidR="00702D32" w:rsidRDefault="00702D32" w:rsidP="00702D32">
      <w:pPr>
        <w:spacing w:after="0" w:line="240" w:lineRule="auto"/>
        <w:ind w:left="720" w:firstLine="709"/>
        <w:jc w:val="center"/>
        <w:rPr>
          <w:rFonts w:ascii="Times New Roman" w:hAnsi="Times New Roman"/>
          <w:sz w:val="28"/>
          <w:szCs w:val="28"/>
        </w:rPr>
      </w:pPr>
    </w:p>
    <w:p w:rsidR="00702D32" w:rsidRDefault="00702D32" w:rsidP="00702D32">
      <w:pPr>
        <w:spacing w:after="0" w:line="240" w:lineRule="auto"/>
        <w:ind w:left="720" w:firstLine="709"/>
        <w:jc w:val="center"/>
        <w:rPr>
          <w:rFonts w:ascii="Times New Roman" w:hAnsi="Times New Roman"/>
          <w:sz w:val="28"/>
          <w:szCs w:val="28"/>
        </w:rPr>
      </w:pPr>
    </w:p>
    <w:p w:rsidR="00702D32" w:rsidRDefault="00702D32" w:rsidP="00702D3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02D32" w:rsidRPr="001260DF" w:rsidRDefault="00702D32" w:rsidP="00702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2D32" w:rsidRDefault="00702D32" w:rsidP="00702D32">
      <w:pPr>
        <w:spacing w:after="0" w:line="240" w:lineRule="auto"/>
        <w:ind w:left="720" w:firstLine="709"/>
        <w:jc w:val="center"/>
        <w:rPr>
          <w:rFonts w:ascii="Times New Roman" w:hAnsi="Times New Roman"/>
          <w:sz w:val="28"/>
          <w:szCs w:val="28"/>
        </w:rPr>
      </w:pPr>
    </w:p>
    <w:p w:rsidR="00702D32" w:rsidRDefault="00702D32" w:rsidP="00702D32">
      <w:pPr>
        <w:spacing w:after="0" w:line="240" w:lineRule="auto"/>
        <w:ind w:left="720" w:firstLine="709"/>
        <w:jc w:val="center"/>
        <w:rPr>
          <w:rFonts w:ascii="Times New Roman" w:hAnsi="Times New Roman"/>
          <w:sz w:val="28"/>
          <w:szCs w:val="28"/>
        </w:rPr>
      </w:pPr>
    </w:p>
    <w:p w:rsidR="00702D32" w:rsidRDefault="00702D32" w:rsidP="00702D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2D32" w:rsidRPr="001260DF" w:rsidRDefault="00702D32" w:rsidP="00702D32">
      <w:pPr>
        <w:spacing w:after="0" w:line="240" w:lineRule="auto"/>
        <w:ind w:hanging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2.1. </w:t>
      </w:r>
      <w:r w:rsidRPr="001260DF">
        <w:rPr>
          <w:rFonts w:ascii="Times New Roman" w:hAnsi="Times New Roman"/>
          <w:b/>
          <w:sz w:val="28"/>
          <w:szCs w:val="28"/>
        </w:rPr>
        <w:t xml:space="preserve">Количественный состав, чел. (на конец года) </w:t>
      </w:r>
      <w:r>
        <w:rPr>
          <w:rFonts w:ascii="Times New Roman" w:hAnsi="Times New Roman"/>
          <w:b/>
          <w:spacing w:val="4"/>
          <w:sz w:val="28"/>
          <w:szCs w:val="28"/>
        </w:rPr>
        <w:t>2016-2017</w:t>
      </w:r>
      <w:r w:rsidRPr="001260DF">
        <w:rPr>
          <w:rFonts w:ascii="Times New Roman" w:hAnsi="Times New Roman"/>
          <w:b/>
          <w:spacing w:val="4"/>
          <w:sz w:val="28"/>
          <w:szCs w:val="28"/>
        </w:rPr>
        <w:t xml:space="preserve"> год</w:t>
      </w:r>
    </w:p>
    <w:tbl>
      <w:tblPr>
        <w:tblW w:w="4580" w:type="pct"/>
        <w:tblInd w:w="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5"/>
        <w:gridCol w:w="1643"/>
        <w:gridCol w:w="1804"/>
        <w:gridCol w:w="1804"/>
        <w:gridCol w:w="1801"/>
      </w:tblGrid>
      <w:tr w:rsidR="00702D32" w:rsidRPr="00354E9D" w:rsidTr="00702D32">
        <w:trPr>
          <w:trHeight w:val="193"/>
        </w:trPr>
        <w:tc>
          <w:tcPr>
            <w:tcW w:w="978" w:type="pct"/>
            <w:vMerge w:val="restart"/>
            <w:vAlign w:val="center"/>
          </w:tcPr>
          <w:p w:rsidR="00702D32" w:rsidRPr="00354E9D" w:rsidRDefault="00702D32" w:rsidP="00702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Состав</w:t>
            </w:r>
          </w:p>
        </w:tc>
        <w:tc>
          <w:tcPr>
            <w:tcW w:w="2995" w:type="pct"/>
            <w:gridSpan w:val="3"/>
          </w:tcPr>
          <w:p w:rsidR="00702D32" w:rsidRPr="00354E9D" w:rsidRDefault="00702D32" w:rsidP="00702D3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Учебный период</w:t>
            </w:r>
          </w:p>
        </w:tc>
        <w:tc>
          <w:tcPr>
            <w:tcW w:w="1027" w:type="pct"/>
          </w:tcPr>
          <w:p w:rsidR="00702D32" w:rsidRPr="00354E9D" w:rsidRDefault="00702D32" w:rsidP="00702D3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D32" w:rsidRPr="00354E9D" w:rsidTr="00702D32">
        <w:trPr>
          <w:trHeight w:val="355"/>
        </w:trPr>
        <w:tc>
          <w:tcPr>
            <w:tcW w:w="978" w:type="pct"/>
            <w:vMerge/>
          </w:tcPr>
          <w:p w:rsidR="00702D32" w:rsidRPr="00354E9D" w:rsidRDefault="00702D32" w:rsidP="00702D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pct"/>
            <w:vAlign w:val="center"/>
          </w:tcPr>
          <w:p w:rsidR="00702D32" w:rsidRPr="00354E9D" w:rsidRDefault="00702D32" w:rsidP="00702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2014 - 2015</w:t>
            </w:r>
          </w:p>
        </w:tc>
        <w:tc>
          <w:tcPr>
            <w:tcW w:w="1029" w:type="pct"/>
            <w:vAlign w:val="center"/>
          </w:tcPr>
          <w:p w:rsidR="00702D32" w:rsidRPr="00354E9D" w:rsidRDefault="00702D32" w:rsidP="00702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2015 - 2016</w:t>
            </w:r>
          </w:p>
        </w:tc>
        <w:tc>
          <w:tcPr>
            <w:tcW w:w="1029" w:type="pct"/>
          </w:tcPr>
          <w:p w:rsidR="00702D32" w:rsidRPr="00354E9D" w:rsidRDefault="00702D32" w:rsidP="00702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2016 - 2017</w:t>
            </w:r>
          </w:p>
        </w:tc>
        <w:tc>
          <w:tcPr>
            <w:tcW w:w="1027" w:type="pct"/>
          </w:tcPr>
          <w:p w:rsidR="00702D32" w:rsidRPr="00354E9D" w:rsidRDefault="00702D32" w:rsidP="00702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</w:tr>
      <w:tr w:rsidR="00702D32" w:rsidRPr="00354E9D" w:rsidTr="00702D32">
        <w:tc>
          <w:tcPr>
            <w:tcW w:w="978" w:type="pct"/>
            <w:vAlign w:val="center"/>
          </w:tcPr>
          <w:p w:rsidR="00702D32" w:rsidRPr="00354E9D" w:rsidRDefault="00702D32" w:rsidP="00702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937" w:type="pct"/>
            <w:vAlign w:val="center"/>
          </w:tcPr>
          <w:p w:rsidR="00702D32" w:rsidRPr="00354E9D" w:rsidRDefault="00702D32" w:rsidP="00702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29" w:type="pct"/>
            <w:vAlign w:val="center"/>
          </w:tcPr>
          <w:p w:rsidR="00702D32" w:rsidRPr="00354E9D" w:rsidRDefault="00702D32" w:rsidP="00702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29" w:type="pct"/>
          </w:tcPr>
          <w:p w:rsidR="00702D32" w:rsidRPr="00354E9D" w:rsidRDefault="00702D32" w:rsidP="00702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27" w:type="pct"/>
          </w:tcPr>
          <w:p w:rsidR="00702D32" w:rsidRPr="00354E9D" w:rsidRDefault="00702D32" w:rsidP="00702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702D32" w:rsidRPr="00354E9D" w:rsidTr="00702D32">
        <w:tc>
          <w:tcPr>
            <w:tcW w:w="978" w:type="pct"/>
            <w:vAlign w:val="center"/>
          </w:tcPr>
          <w:p w:rsidR="00702D32" w:rsidRPr="00354E9D" w:rsidRDefault="00702D32" w:rsidP="00702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Штатные</w:t>
            </w:r>
          </w:p>
        </w:tc>
        <w:tc>
          <w:tcPr>
            <w:tcW w:w="937" w:type="pct"/>
            <w:vAlign w:val="center"/>
          </w:tcPr>
          <w:p w:rsidR="00702D32" w:rsidRPr="00354E9D" w:rsidRDefault="00702D32" w:rsidP="00702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29" w:type="pct"/>
            <w:vAlign w:val="center"/>
          </w:tcPr>
          <w:p w:rsidR="00702D32" w:rsidRPr="00354E9D" w:rsidRDefault="00702D32" w:rsidP="00702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29" w:type="pct"/>
          </w:tcPr>
          <w:p w:rsidR="00702D32" w:rsidRPr="00354E9D" w:rsidRDefault="00702D32" w:rsidP="00702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27" w:type="pct"/>
          </w:tcPr>
          <w:p w:rsidR="00702D32" w:rsidRPr="00354E9D" w:rsidRDefault="00702D32" w:rsidP="00702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702D32" w:rsidRPr="00354E9D" w:rsidTr="00702D32">
        <w:tc>
          <w:tcPr>
            <w:tcW w:w="978" w:type="pct"/>
            <w:vAlign w:val="center"/>
          </w:tcPr>
          <w:p w:rsidR="00702D32" w:rsidRPr="00354E9D" w:rsidRDefault="00702D32" w:rsidP="00702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Совместители</w:t>
            </w:r>
          </w:p>
        </w:tc>
        <w:tc>
          <w:tcPr>
            <w:tcW w:w="937" w:type="pct"/>
            <w:vAlign w:val="center"/>
          </w:tcPr>
          <w:p w:rsidR="00702D32" w:rsidRPr="00354E9D" w:rsidRDefault="00702D32" w:rsidP="00702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9" w:type="pct"/>
            <w:vAlign w:val="center"/>
          </w:tcPr>
          <w:p w:rsidR="00702D32" w:rsidRPr="00354E9D" w:rsidRDefault="00702D32" w:rsidP="00702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9" w:type="pct"/>
          </w:tcPr>
          <w:p w:rsidR="00702D32" w:rsidRPr="00354E9D" w:rsidRDefault="00702D32" w:rsidP="00702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7" w:type="pct"/>
          </w:tcPr>
          <w:p w:rsidR="00702D32" w:rsidRPr="00354E9D" w:rsidRDefault="00702D32" w:rsidP="00702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702D32" w:rsidRPr="001260DF" w:rsidRDefault="00702D32" w:rsidP="00702D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2D32" w:rsidRDefault="00702D32" w:rsidP="00702D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>Из д</w:t>
      </w:r>
      <w:r>
        <w:rPr>
          <w:rFonts w:ascii="Times New Roman" w:hAnsi="Times New Roman"/>
          <w:sz w:val="28"/>
          <w:szCs w:val="28"/>
        </w:rPr>
        <w:t xml:space="preserve">анных таблицы  видно, что в 2017 – 2018 </w:t>
      </w:r>
      <w:r w:rsidRPr="001260DF">
        <w:rPr>
          <w:rFonts w:ascii="Times New Roman" w:hAnsi="Times New Roman"/>
          <w:sz w:val="28"/>
          <w:szCs w:val="28"/>
        </w:rPr>
        <w:t xml:space="preserve">–  количество педагогов (штатных сотрудников) </w:t>
      </w:r>
      <w:r>
        <w:rPr>
          <w:rFonts w:ascii="Times New Roman" w:hAnsi="Times New Roman"/>
          <w:sz w:val="28"/>
          <w:szCs w:val="28"/>
        </w:rPr>
        <w:t xml:space="preserve">увеличилось на одну единицу – к работе приступил молодой специалист Тимохина Елена Сергеевна. </w:t>
      </w:r>
    </w:p>
    <w:p w:rsidR="00702D32" w:rsidRDefault="00702D32" w:rsidP="00702D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 раза увеличилось число педагогов-совместителей, что обусловлено необходимостью увеличить охват детей, занимающихся в кружках и секциях. </w:t>
      </w:r>
    </w:p>
    <w:p w:rsidR="00702D32" w:rsidRPr="00702D32" w:rsidRDefault="00702D32" w:rsidP="00702D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>Характеризуя трудовую деятельность педагога, обычно употребляют понятия «компетентность», «профессионализм», «квалификация». Рассмотрим уровень квалифика</w:t>
      </w:r>
      <w:r>
        <w:rPr>
          <w:rFonts w:ascii="Times New Roman" w:hAnsi="Times New Roman"/>
          <w:sz w:val="28"/>
          <w:szCs w:val="28"/>
        </w:rPr>
        <w:t>ции педагогов нашего учреждения.</w:t>
      </w:r>
    </w:p>
    <w:p w:rsidR="00702D32" w:rsidRPr="001260DF" w:rsidRDefault="00702D32" w:rsidP="00702D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</w:t>
      </w:r>
      <w:r w:rsidRPr="001260DF">
        <w:rPr>
          <w:rFonts w:ascii="Times New Roman" w:hAnsi="Times New Roman"/>
          <w:b/>
          <w:sz w:val="28"/>
          <w:szCs w:val="28"/>
        </w:rPr>
        <w:t>Сравнительный анализ уровня квалификации педагогических кадров</w:t>
      </w:r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1"/>
        <w:gridCol w:w="1506"/>
        <w:gridCol w:w="1420"/>
        <w:gridCol w:w="1422"/>
        <w:gridCol w:w="1602"/>
      </w:tblGrid>
      <w:tr w:rsidR="00702D32" w:rsidRPr="00354E9D" w:rsidTr="00702D32">
        <w:tc>
          <w:tcPr>
            <w:tcW w:w="3742" w:type="dxa"/>
          </w:tcPr>
          <w:p w:rsidR="00702D32" w:rsidRPr="00354E9D" w:rsidRDefault="00702D32" w:rsidP="00702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575" w:type="dxa"/>
            <w:vAlign w:val="center"/>
          </w:tcPr>
          <w:p w:rsidR="00702D32" w:rsidRPr="00354E9D" w:rsidRDefault="00702D32" w:rsidP="00702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2014 - 2015</w:t>
            </w:r>
          </w:p>
        </w:tc>
        <w:tc>
          <w:tcPr>
            <w:tcW w:w="1482" w:type="dxa"/>
            <w:vAlign w:val="center"/>
          </w:tcPr>
          <w:p w:rsidR="00702D32" w:rsidRPr="00354E9D" w:rsidRDefault="00702D32" w:rsidP="00702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2015 - 2016</w:t>
            </w:r>
          </w:p>
        </w:tc>
        <w:tc>
          <w:tcPr>
            <w:tcW w:w="1477" w:type="dxa"/>
          </w:tcPr>
          <w:p w:rsidR="00702D32" w:rsidRPr="00354E9D" w:rsidRDefault="00702D32" w:rsidP="00702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1295" w:type="dxa"/>
          </w:tcPr>
          <w:p w:rsidR="00702D32" w:rsidRPr="00354E9D" w:rsidRDefault="00702D32" w:rsidP="00702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</w:tr>
      <w:tr w:rsidR="00702D32" w:rsidRPr="00354E9D" w:rsidTr="00702D32">
        <w:tc>
          <w:tcPr>
            <w:tcW w:w="3742" w:type="dxa"/>
          </w:tcPr>
          <w:p w:rsidR="00702D32" w:rsidRPr="00354E9D" w:rsidRDefault="00702D32" w:rsidP="00702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575" w:type="dxa"/>
          </w:tcPr>
          <w:p w:rsidR="00702D32" w:rsidRPr="00354E9D" w:rsidRDefault="00702D32" w:rsidP="00702D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2" w:type="dxa"/>
          </w:tcPr>
          <w:p w:rsidR="00702D32" w:rsidRPr="00354E9D" w:rsidRDefault="00702D32" w:rsidP="00702D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7" w:type="dxa"/>
          </w:tcPr>
          <w:p w:rsidR="00702D32" w:rsidRPr="00354E9D" w:rsidRDefault="00702D32" w:rsidP="00702D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5" w:type="dxa"/>
          </w:tcPr>
          <w:p w:rsidR="00702D32" w:rsidRPr="00354E9D" w:rsidRDefault="00702D32" w:rsidP="00702D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02D32" w:rsidRPr="00354E9D" w:rsidTr="00702D32">
        <w:trPr>
          <w:trHeight w:val="213"/>
        </w:trPr>
        <w:tc>
          <w:tcPr>
            <w:tcW w:w="3742" w:type="dxa"/>
          </w:tcPr>
          <w:p w:rsidR="00702D32" w:rsidRPr="00354E9D" w:rsidRDefault="00702D32" w:rsidP="00702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75" w:type="dxa"/>
          </w:tcPr>
          <w:p w:rsidR="00702D32" w:rsidRPr="00354E9D" w:rsidRDefault="00702D32" w:rsidP="00702D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2" w:type="dxa"/>
          </w:tcPr>
          <w:p w:rsidR="00702D32" w:rsidRPr="00354E9D" w:rsidRDefault="00702D32" w:rsidP="00702D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7" w:type="dxa"/>
          </w:tcPr>
          <w:p w:rsidR="00702D32" w:rsidRPr="00354E9D" w:rsidRDefault="00702D32" w:rsidP="00702D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5" w:type="dxa"/>
          </w:tcPr>
          <w:p w:rsidR="00702D32" w:rsidRPr="00354E9D" w:rsidRDefault="00702D32" w:rsidP="00702D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02D32" w:rsidRPr="00354E9D" w:rsidTr="00702D32">
        <w:tc>
          <w:tcPr>
            <w:tcW w:w="3742" w:type="dxa"/>
          </w:tcPr>
          <w:p w:rsidR="00702D32" w:rsidRPr="00354E9D" w:rsidRDefault="00702D32" w:rsidP="00702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1575" w:type="dxa"/>
          </w:tcPr>
          <w:p w:rsidR="00702D32" w:rsidRPr="00354E9D" w:rsidRDefault="00702D32" w:rsidP="00702D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2" w:type="dxa"/>
          </w:tcPr>
          <w:p w:rsidR="00702D32" w:rsidRPr="00354E9D" w:rsidRDefault="00702D32" w:rsidP="00702D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7" w:type="dxa"/>
          </w:tcPr>
          <w:p w:rsidR="00702D32" w:rsidRPr="00354E9D" w:rsidRDefault="00702D32" w:rsidP="00702D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5" w:type="dxa"/>
          </w:tcPr>
          <w:p w:rsidR="00702D32" w:rsidRPr="00354E9D" w:rsidRDefault="00082A1C" w:rsidP="00702D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702D32" w:rsidRPr="00354E9D">
              <w:rPr>
                <w:rFonts w:ascii="Times New Roman" w:hAnsi="Times New Roman"/>
                <w:sz w:val="24"/>
                <w:szCs w:val="24"/>
              </w:rPr>
              <w:t>(молодые специалисты, вновь поступившие на работу)</w:t>
            </w:r>
          </w:p>
        </w:tc>
      </w:tr>
      <w:tr w:rsidR="00702D32" w:rsidRPr="00354E9D" w:rsidTr="00702D32">
        <w:tc>
          <w:tcPr>
            <w:tcW w:w="3742" w:type="dxa"/>
          </w:tcPr>
          <w:p w:rsidR="00702D32" w:rsidRPr="00354E9D" w:rsidRDefault="00702D32" w:rsidP="00702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Без категории (совместители)</w:t>
            </w:r>
          </w:p>
        </w:tc>
        <w:tc>
          <w:tcPr>
            <w:tcW w:w="1575" w:type="dxa"/>
          </w:tcPr>
          <w:p w:rsidR="00702D32" w:rsidRPr="00354E9D" w:rsidRDefault="00702D32" w:rsidP="00702D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2" w:type="dxa"/>
          </w:tcPr>
          <w:p w:rsidR="00702D32" w:rsidRPr="00354E9D" w:rsidRDefault="00702D32" w:rsidP="00702D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7" w:type="dxa"/>
          </w:tcPr>
          <w:p w:rsidR="00702D32" w:rsidRPr="00354E9D" w:rsidRDefault="00702D32" w:rsidP="00702D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</w:tcPr>
          <w:p w:rsidR="00702D32" w:rsidRPr="00354E9D" w:rsidRDefault="00082A1C" w:rsidP="00702D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02D32" w:rsidRPr="00354E9D" w:rsidTr="00702D32">
        <w:tc>
          <w:tcPr>
            <w:tcW w:w="3742" w:type="dxa"/>
          </w:tcPr>
          <w:p w:rsidR="00702D32" w:rsidRPr="00354E9D" w:rsidRDefault="00702D32" w:rsidP="00702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4E9D">
              <w:rPr>
                <w:rFonts w:ascii="Times New Roman" w:hAnsi="Times New Roman"/>
                <w:sz w:val="24"/>
                <w:szCs w:val="24"/>
              </w:rPr>
              <w:t>Аттестованы</w:t>
            </w:r>
            <w:proofErr w:type="gramEnd"/>
            <w:r w:rsidRPr="00354E9D">
              <w:rPr>
                <w:rFonts w:ascii="Times New Roman" w:hAnsi="Times New Roman"/>
                <w:sz w:val="24"/>
                <w:szCs w:val="24"/>
              </w:rPr>
              <w:t xml:space="preserve"> на соответствие </w:t>
            </w:r>
          </w:p>
        </w:tc>
        <w:tc>
          <w:tcPr>
            <w:tcW w:w="1575" w:type="dxa"/>
          </w:tcPr>
          <w:p w:rsidR="00702D32" w:rsidRPr="00354E9D" w:rsidRDefault="00702D32" w:rsidP="00702D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</w:tcPr>
          <w:p w:rsidR="00702D32" w:rsidRPr="00354E9D" w:rsidRDefault="00702D32" w:rsidP="00702D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7" w:type="dxa"/>
          </w:tcPr>
          <w:p w:rsidR="00702D32" w:rsidRPr="00354E9D" w:rsidRDefault="00702D32" w:rsidP="00702D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5" w:type="dxa"/>
          </w:tcPr>
          <w:p w:rsidR="00702D32" w:rsidRPr="00354E9D" w:rsidRDefault="00082A1C" w:rsidP="00702D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02D32" w:rsidRPr="00354E9D" w:rsidTr="00702D32">
        <w:tc>
          <w:tcPr>
            <w:tcW w:w="3742" w:type="dxa"/>
          </w:tcPr>
          <w:p w:rsidR="00702D32" w:rsidRPr="00354E9D" w:rsidRDefault="00702D32" w:rsidP="00702D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4E9D">
              <w:rPr>
                <w:rFonts w:ascii="Times New Roman" w:hAnsi="Times New Roman"/>
                <w:b/>
                <w:sz w:val="24"/>
                <w:szCs w:val="24"/>
              </w:rPr>
              <w:t>Общее кол-во педагогов без совместителей</w:t>
            </w:r>
          </w:p>
        </w:tc>
        <w:tc>
          <w:tcPr>
            <w:tcW w:w="1575" w:type="dxa"/>
            <w:vAlign w:val="center"/>
          </w:tcPr>
          <w:p w:rsidR="00702D32" w:rsidRPr="00354E9D" w:rsidRDefault="00702D32" w:rsidP="00702D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4E9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482" w:type="dxa"/>
            <w:vAlign w:val="center"/>
          </w:tcPr>
          <w:p w:rsidR="00702D32" w:rsidRPr="00354E9D" w:rsidRDefault="00702D32" w:rsidP="00702D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4E9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477" w:type="dxa"/>
          </w:tcPr>
          <w:p w:rsidR="00702D32" w:rsidRPr="00354E9D" w:rsidRDefault="00702D32" w:rsidP="00702D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4E9D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295" w:type="dxa"/>
          </w:tcPr>
          <w:p w:rsidR="00702D32" w:rsidRPr="00354E9D" w:rsidRDefault="00082A1C" w:rsidP="00702D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4E9D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</w:tr>
    </w:tbl>
    <w:p w:rsidR="00702D32" w:rsidRDefault="00702D32" w:rsidP="00702D32">
      <w:pPr>
        <w:tabs>
          <w:tab w:val="left" w:pos="7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2D32" w:rsidRPr="001260DF" w:rsidRDefault="00702D32" w:rsidP="00702D32">
      <w:pPr>
        <w:tabs>
          <w:tab w:val="left" w:pos="7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60DF">
        <w:rPr>
          <w:rFonts w:ascii="Times New Roman" w:hAnsi="Times New Roman"/>
          <w:b/>
          <w:sz w:val="28"/>
          <w:szCs w:val="28"/>
        </w:rPr>
        <w:t>Соотношение уровня квалификации педагогического состава.</w:t>
      </w:r>
    </w:p>
    <w:p w:rsidR="00702D32" w:rsidRDefault="00702D32" w:rsidP="00702D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Вышеприведенные данные св</w:t>
      </w:r>
      <w:r w:rsidR="00082A1C">
        <w:rPr>
          <w:rFonts w:ascii="Times New Roman" w:hAnsi="Times New Roman"/>
          <w:sz w:val="28"/>
          <w:szCs w:val="28"/>
        </w:rPr>
        <w:t>идетельствуют о том,  что в 2017 – 2018</w:t>
      </w:r>
      <w:r w:rsidRPr="001260DF">
        <w:rPr>
          <w:rFonts w:ascii="Times New Roman" w:hAnsi="Times New Roman"/>
          <w:sz w:val="28"/>
          <w:szCs w:val="28"/>
        </w:rPr>
        <w:t xml:space="preserve">  учебном году количество педагогов с высшей кате</w:t>
      </w:r>
      <w:r>
        <w:rPr>
          <w:rFonts w:ascii="Times New Roman" w:hAnsi="Times New Roman"/>
          <w:sz w:val="28"/>
          <w:szCs w:val="28"/>
        </w:rPr>
        <w:t>горией уменьшилось на 1 единицу</w:t>
      </w:r>
      <w:r w:rsidRPr="001260DF">
        <w:rPr>
          <w:rFonts w:ascii="Times New Roman" w:hAnsi="Times New Roman"/>
          <w:sz w:val="28"/>
          <w:szCs w:val="28"/>
        </w:rPr>
        <w:t xml:space="preserve">. </w:t>
      </w:r>
    </w:p>
    <w:p w:rsidR="00702D32" w:rsidRPr="001260DF" w:rsidRDefault="00702D32" w:rsidP="00702D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  В группу </w:t>
      </w:r>
      <w:proofErr w:type="spellStart"/>
      <w:r w:rsidRPr="001260DF">
        <w:rPr>
          <w:rFonts w:ascii="Times New Roman" w:hAnsi="Times New Roman"/>
          <w:sz w:val="28"/>
          <w:szCs w:val="28"/>
        </w:rPr>
        <w:t>безкатегорийных</w:t>
      </w:r>
      <w:proofErr w:type="spellEnd"/>
      <w:r w:rsidRPr="001260DF">
        <w:rPr>
          <w:rFonts w:ascii="Times New Roman" w:hAnsi="Times New Roman"/>
          <w:sz w:val="28"/>
          <w:szCs w:val="28"/>
        </w:rPr>
        <w:t xml:space="preserve"> работников вошли молодые педагоги – </w:t>
      </w:r>
      <w:r w:rsidR="00082A1C">
        <w:rPr>
          <w:rFonts w:ascii="Times New Roman" w:hAnsi="Times New Roman"/>
          <w:sz w:val="28"/>
          <w:szCs w:val="28"/>
        </w:rPr>
        <w:t xml:space="preserve">Кириллова Т. С., Круглов И. М. и вновь поступивший на работу методист – Леньшина С. В. </w:t>
      </w:r>
    </w:p>
    <w:p w:rsidR="00702D32" w:rsidRDefault="00702D32" w:rsidP="00702D3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02D32" w:rsidRPr="001260DF" w:rsidRDefault="00702D32" w:rsidP="00702D3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2.3. </w:t>
      </w:r>
      <w:r w:rsidRPr="001260DF">
        <w:rPr>
          <w:rFonts w:ascii="Times New Roman" w:hAnsi="Times New Roman"/>
          <w:b/>
          <w:sz w:val="28"/>
          <w:szCs w:val="28"/>
        </w:rPr>
        <w:t>Уровень образования педагогических работников</w:t>
      </w:r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52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61"/>
        <w:gridCol w:w="1593"/>
        <w:gridCol w:w="1983"/>
        <w:gridCol w:w="2553"/>
        <w:gridCol w:w="1844"/>
      </w:tblGrid>
      <w:tr w:rsidR="00082A1C" w:rsidRPr="00354E9D" w:rsidTr="00082A1C"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1C" w:rsidRPr="00354E9D" w:rsidRDefault="00C933BA" w:rsidP="00702D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3BA">
              <w:rPr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01" o:spid="_x0000_s1037" type="#_x0000_t32" style="position:absolute;left:0;text-align:left;margin-left:-4.05pt;margin-top:.7pt;width:93.1pt;height:46.3pt;z-index:251673600;visibility:visible"/>
              </w:pict>
            </w:r>
            <w:r w:rsidR="00082A1C" w:rsidRPr="00354E9D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  <w:p w:rsidR="00082A1C" w:rsidRPr="00354E9D" w:rsidRDefault="00082A1C" w:rsidP="00702D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2A1C" w:rsidRPr="00354E9D" w:rsidRDefault="00082A1C" w:rsidP="00702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39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1C" w:rsidRPr="00354E9D" w:rsidRDefault="00082A1C" w:rsidP="00702D3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Штатные</w:t>
            </w:r>
            <w:r w:rsidR="00C749CC" w:rsidRPr="00354E9D">
              <w:rPr>
                <w:rFonts w:ascii="Times New Roman" w:hAnsi="Times New Roman"/>
                <w:sz w:val="24"/>
                <w:szCs w:val="24"/>
              </w:rPr>
              <w:t xml:space="preserve"> (основные)</w:t>
            </w:r>
          </w:p>
        </w:tc>
      </w:tr>
      <w:tr w:rsidR="00082A1C" w:rsidRPr="00354E9D" w:rsidTr="00082A1C">
        <w:tc>
          <w:tcPr>
            <w:tcW w:w="10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1C" w:rsidRPr="00354E9D" w:rsidRDefault="00082A1C" w:rsidP="00702D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1C" w:rsidRPr="00354E9D" w:rsidRDefault="00082A1C" w:rsidP="00702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2014 - 2015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1C" w:rsidRPr="00354E9D" w:rsidRDefault="00082A1C" w:rsidP="00082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2015 -2016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1C" w:rsidRPr="00354E9D" w:rsidRDefault="00082A1C" w:rsidP="00082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1C" w:rsidRPr="00354E9D" w:rsidRDefault="00082A1C" w:rsidP="00702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</w:tr>
      <w:tr w:rsidR="00082A1C" w:rsidRPr="00354E9D" w:rsidTr="00082A1C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1C" w:rsidRPr="00354E9D" w:rsidRDefault="00082A1C" w:rsidP="00702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 xml:space="preserve">Общее полное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1C" w:rsidRPr="00354E9D" w:rsidRDefault="00082A1C" w:rsidP="00702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1C" w:rsidRPr="00354E9D" w:rsidRDefault="00082A1C" w:rsidP="00702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1C" w:rsidRPr="00354E9D" w:rsidRDefault="00082A1C" w:rsidP="00702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1C" w:rsidRPr="00354E9D" w:rsidRDefault="00082A1C" w:rsidP="00702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2A1C" w:rsidRPr="00354E9D" w:rsidTr="00082A1C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1C" w:rsidRPr="00354E9D" w:rsidRDefault="00082A1C" w:rsidP="00702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Начальное - профессионально</w:t>
            </w:r>
            <w:r w:rsidRPr="00354E9D">
              <w:rPr>
                <w:rFonts w:ascii="Times New Roman" w:hAnsi="Times New Roman"/>
                <w:sz w:val="24"/>
                <w:szCs w:val="24"/>
              </w:rPr>
              <w:lastRenderedPageBreak/>
              <w:t>е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1C" w:rsidRPr="00354E9D" w:rsidRDefault="00082A1C" w:rsidP="00702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1C" w:rsidRPr="00354E9D" w:rsidRDefault="00082A1C" w:rsidP="00702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1C" w:rsidRPr="00354E9D" w:rsidRDefault="00082A1C" w:rsidP="00702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1C" w:rsidRPr="00354E9D" w:rsidRDefault="00082A1C" w:rsidP="00702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2A1C" w:rsidRPr="00354E9D" w:rsidTr="00082A1C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1C" w:rsidRPr="00354E9D" w:rsidRDefault="00082A1C" w:rsidP="00702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Среднее специальное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1C" w:rsidRPr="00354E9D" w:rsidRDefault="00082A1C" w:rsidP="00702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1C" w:rsidRPr="00354E9D" w:rsidRDefault="00082A1C" w:rsidP="00702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1C" w:rsidRPr="00354E9D" w:rsidRDefault="00082A1C" w:rsidP="00702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1C" w:rsidRPr="00354E9D" w:rsidRDefault="00082A1C" w:rsidP="00702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2A1C" w:rsidRPr="00354E9D" w:rsidTr="00082A1C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1C" w:rsidRPr="00354E9D" w:rsidRDefault="00082A1C" w:rsidP="00702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1C" w:rsidRPr="00354E9D" w:rsidRDefault="00082A1C" w:rsidP="00702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1C" w:rsidRPr="00354E9D" w:rsidRDefault="00082A1C" w:rsidP="00702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1C" w:rsidRPr="00354E9D" w:rsidRDefault="00082A1C" w:rsidP="00702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1C" w:rsidRPr="00354E9D" w:rsidRDefault="00C749CC" w:rsidP="00702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82A1C" w:rsidRPr="00354E9D" w:rsidTr="00082A1C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1C" w:rsidRPr="00354E9D" w:rsidRDefault="00082A1C" w:rsidP="00702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Всего педагогов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1C" w:rsidRPr="00354E9D" w:rsidRDefault="00082A1C" w:rsidP="00702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1C" w:rsidRPr="00354E9D" w:rsidRDefault="00082A1C" w:rsidP="00702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1C" w:rsidRPr="00354E9D" w:rsidRDefault="00082A1C" w:rsidP="00702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1C" w:rsidRPr="00354E9D" w:rsidRDefault="00C749CC" w:rsidP="00702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</w:tbl>
    <w:p w:rsidR="00702D32" w:rsidRPr="001260DF" w:rsidRDefault="00702D32" w:rsidP="00702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2D32" w:rsidRPr="001260DF" w:rsidRDefault="00702D32" w:rsidP="00702D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>Из представленной таблицы видно, что уровень образования педагог</w:t>
      </w:r>
      <w:r>
        <w:rPr>
          <w:rFonts w:ascii="Times New Roman" w:hAnsi="Times New Roman"/>
          <w:sz w:val="28"/>
          <w:szCs w:val="28"/>
        </w:rPr>
        <w:t>ов</w:t>
      </w:r>
      <w:r w:rsidRPr="001260DF">
        <w:rPr>
          <w:rFonts w:ascii="Times New Roman" w:hAnsi="Times New Roman"/>
          <w:sz w:val="28"/>
          <w:szCs w:val="28"/>
        </w:rPr>
        <w:t xml:space="preserve"> остался на прежнем уровне, произошло лишь увеличение количества педагогов,  имеющих высшее образование. Это произошло вследствие процесса обновления коллектива в результате выбытия части его членов и прихода новых, то есть, оборотом кадров.  </w:t>
      </w:r>
    </w:p>
    <w:p w:rsidR="00702D32" w:rsidRPr="001260DF" w:rsidRDefault="00702D32" w:rsidP="00702D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Качество образовательного процесса зависит от педагогического </w:t>
      </w:r>
      <w:r>
        <w:rPr>
          <w:rFonts w:ascii="Times New Roman" w:hAnsi="Times New Roman"/>
          <w:sz w:val="28"/>
          <w:szCs w:val="28"/>
        </w:rPr>
        <w:t xml:space="preserve">опыта коллектива. В таблице </w:t>
      </w:r>
      <w:r w:rsidRPr="001260DF">
        <w:rPr>
          <w:rFonts w:ascii="Times New Roman" w:hAnsi="Times New Roman"/>
          <w:sz w:val="28"/>
          <w:szCs w:val="28"/>
        </w:rPr>
        <w:t xml:space="preserve"> представлены данные по педагогическому стажу работников МБУДО ДООЦ.</w:t>
      </w:r>
    </w:p>
    <w:p w:rsidR="00702D32" w:rsidRDefault="00702D32" w:rsidP="00702D3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02D32" w:rsidRPr="001B4E83" w:rsidRDefault="00702D32" w:rsidP="00702D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2.4. </w:t>
      </w:r>
      <w:r w:rsidRPr="001B4E83">
        <w:rPr>
          <w:rFonts w:ascii="Times New Roman" w:hAnsi="Times New Roman"/>
          <w:b/>
          <w:sz w:val="28"/>
          <w:szCs w:val="28"/>
        </w:rPr>
        <w:t>Педагогический стаж  работы штатного педагогического состава, лет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9"/>
        <w:gridCol w:w="1327"/>
        <w:gridCol w:w="1026"/>
        <w:gridCol w:w="915"/>
        <w:gridCol w:w="1095"/>
        <w:gridCol w:w="1095"/>
        <w:gridCol w:w="1212"/>
        <w:gridCol w:w="1212"/>
      </w:tblGrid>
      <w:tr w:rsidR="00702D32" w:rsidRPr="00354E9D" w:rsidTr="00702D32">
        <w:trPr>
          <w:trHeight w:val="570"/>
        </w:trPr>
        <w:tc>
          <w:tcPr>
            <w:tcW w:w="883" w:type="pct"/>
          </w:tcPr>
          <w:p w:rsidR="00702D32" w:rsidRPr="00354E9D" w:rsidRDefault="00702D32" w:rsidP="00702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Учебный период</w:t>
            </w:r>
          </w:p>
        </w:tc>
        <w:tc>
          <w:tcPr>
            <w:tcW w:w="693" w:type="pct"/>
          </w:tcPr>
          <w:p w:rsidR="00702D32" w:rsidRPr="00354E9D" w:rsidRDefault="00702D32" w:rsidP="00702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Всего педагогов</w:t>
            </w:r>
          </w:p>
        </w:tc>
        <w:tc>
          <w:tcPr>
            <w:tcW w:w="536" w:type="pct"/>
            <w:vAlign w:val="center"/>
          </w:tcPr>
          <w:p w:rsidR="00702D32" w:rsidRPr="00354E9D" w:rsidRDefault="00702D32" w:rsidP="00702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до 3</w:t>
            </w:r>
          </w:p>
        </w:tc>
        <w:tc>
          <w:tcPr>
            <w:tcW w:w="478" w:type="pct"/>
            <w:vAlign w:val="center"/>
          </w:tcPr>
          <w:p w:rsidR="00702D32" w:rsidRPr="00354E9D" w:rsidRDefault="00702D32" w:rsidP="00702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3 –  5</w:t>
            </w:r>
          </w:p>
        </w:tc>
        <w:tc>
          <w:tcPr>
            <w:tcW w:w="572" w:type="pct"/>
            <w:vAlign w:val="center"/>
          </w:tcPr>
          <w:p w:rsidR="00702D32" w:rsidRPr="00354E9D" w:rsidRDefault="00702D32" w:rsidP="00702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5 – 10</w:t>
            </w:r>
          </w:p>
        </w:tc>
        <w:tc>
          <w:tcPr>
            <w:tcW w:w="572" w:type="pct"/>
            <w:vAlign w:val="center"/>
          </w:tcPr>
          <w:p w:rsidR="00702D32" w:rsidRPr="00354E9D" w:rsidRDefault="00702D32" w:rsidP="00702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10 – 15</w:t>
            </w:r>
          </w:p>
        </w:tc>
        <w:tc>
          <w:tcPr>
            <w:tcW w:w="633" w:type="pct"/>
            <w:vAlign w:val="center"/>
          </w:tcPr>
          <w:p w:rsidR="00702D32" w:rsidRPr="00354E9D" w:rsidRDefault="00702D32" w:rsidP="00702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от 15-20 лет</w:t>
            </w:r>
          </w:p>
        </w:tc>
        <w:tc>
          <w:tcPr>
            <w:tcW w:w="633" w:type="pct"/>
          </w:tcPr>
          <w:p w:rsidR="00702D32" w:rsidRPr="00354E9D" w:rsidRDefault="00702D32" w:rsidP="00702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Более 20</w:t>
            </w:r>
          </w:p>
        </w:tc>
      </w:tr>
      <w:tr w:rsidR="00702D32" w:rsidRPr="00354E9D" w:rsidTr="00702D32">
        <w:tc>
          <w:tcPr>
            <w:tcW w:w="883" w:type="pct"/>
            <w:vAlign w:val="center"/>
          </w:tcPr>
          <w:p w:rsidR="00702D32" w:rsidRPr="00354E9D" w:rsidRDefault="00702D32" w:rsidP="00702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2014 – 2015</w:t>
            </w:r>
          </w:p>
        </w:tc>
        <w:tc>
          <w:tcPr>
            <w:tcW w:w="693" w:type="pct"/>
          </w:tcPr>
          <w:p w:rsidR="00702D32" w:rsidRPr="00354E9D" w:rsidRDefault="00702D32" w:rsidP="00702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36" w:type="pct"/>
          </w:tcPr>
          <w:p w:rsidR="00702D32" w:rsidRPr="00354E9D" w:rsidRDefault="00702D32" w:rsidP="00702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8" w:type="pct"/>
          </w:tcPr>
          <w:p w:rsidR="00702D32" w:rsidRPr="00354E9D" w:rsidRDefault="00702D32" w:rsidP="00702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2" w:type="pct"/>
          </w:tcPr>
          <w:p w:rsidR="00702D32" w:rsidRPr="00354E9D" w:rsidRDefault="00702D32" w:rsidP="00702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2" w:type="pct"/>
          </w:tcPr>
          <w:p w:rsidR="00702D32" w:rsidRPr="00354E9D" w:rsidRDefault="00702D32" w:rsidP="00702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</w:tcPr>
          <w:p w:rsidR="00702D32" w:rsidRPr="00354E9D" w:rsidRDefault="00702D32" w:rsidP="00702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3" w:type="pct"/>
          </w:tcPr>
          <w:p w:rsidR="00702D32" w:rsidRPr="00354E9D" w:rsidRDefault="00702D32" w:rsidP="00702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02D32" w:rsidRPr="00354E9D" w:rsidTr="00702D32">
        <w:tc>
          <w:tcPr>
            <w:tcW w:w="883" w:type="pct"/>
            <w:vAlign w:val="center"/>
          </w:tcPr>
          <w:p w:rsidR="00702D32" w:rsidRPr="00354E9D" w:rsidRDefault="00702D32" w:rsidP="00702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2015 – 2016</w:t>
            </w:r>
          </w:p>
        </w:tc>
        <w:tc>
          <w:tcPr>
            <w:tcW w:w="693" w:type="pct"/>
          </w:tcPr>
          <w:p w:rsidR="00702D32" w:rsidRPr="00354E9D" w:rsidRDefault="00702D32" w:rsidP="00702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6" w:type="pct"/>
          </w:tcPr>
          <w:p w:rsidR="00702D32" w:rsidRPr="00354E9D" w:rsidRDefault="00702D32" w:rsidP="00702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</w:tcPr>
          <w:p w:rsidR="00702D32" w:rsidRPr="00354E9D" w:rsidRDefault="00702D32" w:rsidP="00702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2" w:type="pct"/>
          </w:tcPr>
          <w:p w:rsidR="00702D32" w:rsidRPr="00354E9D" w:rsidRDefault="00702D32" w:rsidP="00702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2" w:type="pct"/>
          </w:tcPr>
          <w:p w:rsidR="00702D32" w:rsidRPr="00354E9D" w:rsidRDefault="00702D32" w:rsidP="00702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</w:tcPr>
          <w:p w:rsidR="00702D32" w:rsidRPr="00354E9D" w:rsidRDefault="00702D32" w:rsidP="00702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3" w:type="pct"/>
          </w:tcPr>
          <w:p w:rsidR="00702D32" w:rsidRPr="00354E9D" w:rsidRDefault="00702D32" w:rsidP="00702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02D32" w:rsidRPr="00354E9D" w:rsidTr="00702D32">
        <w:tc>
          <w:tcPr>
            <w:tcW w:w="883" w:type="pct"/>
            <w:vAlign w:val="center"/>
          </w:tcPr>
          <w:p w:rsidR="00702D32" w:rsidRPr="00354E9D" w:rsidRDefault="00702D32" w:rsidP="00702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693" w:type="pct"/>
          </w:tcPr>
          <w:p w:rsidR="00702D32" w:rsidRPr="00354E9D" w:rsidRDefault="00702D32" w:rsidP="00702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6" w:type="pct"/>
          </w:tcPr>
          <w:p w:rsidR="00702D32" w:rsidRPr="00354E9D" w:rsidRDefault="00702D32" w:rsidP="00702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</w:tcPr>
          <w:p w:rsidR="00702D32" w:rsidRPr="00354E9D" w:rsidRDefault="00702D32" w:rsidP="00702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" w:type="pct"/>
          </w:tcPr>
          <w:p w:rsidR="00702D32" w:rsidRPr="00354E9D" w:rsidRDefault="00702D32" w:rsidP="00702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2" w:type="pct"/>
          </w:tcPr>
          <w:p w:rsidR="00702D32" w:rsidRPr="00354E9D" w:rsidRDefault="00702D32" w:rsidP="00702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3" w:type="pct"/>
          </w:tcPr>
          <w:p w:rsidR="00702D32" w:rsidRPr="00354E9D" w:rsidRDefault="00702D32" w:rsidP="00702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</w:tcPr>
          <w:p w:rsidR="00702D32" w:rsidRPr="00354E9D" w:rsidRDefault="00702D32" w:rsidP="00702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749CC" w:rsidRPr="00354E9D" w:rsidTr="00702D32">
        <w:tc>
          <w:tcPr>
            <w:tcW w:w="883" w:type="pct"/>
            <w:vAlign w:val="center"/>
          </w:tcPr>
          <w:p w:rsidR="00C749CC" w:rsidRPr="00354E9D" w:rsidRDefault="00C749CC" w:rsidP="00702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693" w:type="pct"/>
          </w:tcPr>
          <w:p w:rsidR="00C749CC" w:rsidRPr="00354E9D" w:rsidRDefault="00C749CC" w:rsidP="00702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36" w:type="pct"/>
          </w:tcPr>
          <w:p w:rsidR="00C749CC" w:rsidRPr="00354E9D" w:rsidRDefault="003F4862" w:rsidP="00702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8" w:type="pct"/>
          </w:tcPr>
          <w:p w:rsidR="00C749CC" w:rsidRPr="00354E9D" w:rsidRDefault="003F4862" w:rsidP="00702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" w:type="pct"/>
          </w:tcPr>
          <w:p w:rsidR="00C749CC" w:rsidRPr="00354E9D" w:rsidRDefault="003F4862" w:rsidP="00702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2" w:type="pct"/>
          </w:tcPr>
          <w:p w:rsidR="00C749CC" w:rsidRPr="00354E9D" w:rsidRDefault="003F4862" w:rsidP="00702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3" w:type="pct"/>
          </w:tcPr>
          <w:p w:rsidR="00C749CC" w:rsidRPr="00354E9D" w:rsidRDefault="003F4862" w:rsidP="00702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</w:tcPr>
          <w:p w:rsidR="00C749CC" w:rsidRPr="00354E9D" w:rsidRDefault="003F4862" w:rsidP="00702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702D32" w:rsidRPr="00EA181A" w:rsidRDefault="00702D32" w:rsidP="00702D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2D32" w:rsidRPr="001B4E83" w:rsidRDefault="00702D32" w:rsidP="00702D3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 </w:t>
      </w:r>
      <w:r w:rsidRPr="001B4E83">
        <w:rPr>
          <w:rFonts w:ascii="Times New Roman" w:hAnsi="Times New Roman"/>
          <w:b/>
          <w:sz w:val="28"/>
          <w:szCs w:val="28"/>
        </w:rPr>
        <w:t>Стаж  работы штатных педагогов.</w:t>
      </w:r>
    </w:p>
    <w:p w:rsidR="003F4862" w:rsidRDefault="00702D32" w:rsidP="00702D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>Педагогический  коллектив состоит из опытных и начинающих работников, что очень ценно для преемственност</w:t>
      </w:r>
      <w:r w:rsidR="003F4862">
        <w:rPr>
          <w:rFonts w:ascii="Times New Roman" w:hAnsi="Times New Roman"/>
          <w:sz w:val="28"/>
          <w:szCs w:val="28"/>
        </w:rPr>
        <w:t>и. В 2017-2018</w:t>
      </w:r>
      <w:r w:rsidRPr="001260DF">
        <w:rPr>
          <w:rFonts w:ascii="Times New Roman" w:hAnsi="Times New Roman"/>
          <w:sz w:val="28"/>
          <w:szCs w:val="28"/>
        </w:rPr>
        <w:t xml:space="preserve"> учебном году  </w:t>
      </w:r>
      <w:r w:rsidR="003F4862">
        <w:rPr>
          <w:rFonts w:ascii="Times New Roman" w:hAnsi="Times New Roman"/>
          <w:sz w:val="28"/>
          <w:szCs w:val="28"/>
        </w:rPr>
        <w:t xml:space="preserve">на работу в центр поступило 3 молодых специалиста (Кириллова Т. С., Круглов И. М., Тимохина Е. С.),  что и объясняет увеличение количество работников, чей стаж до 3-х лет, с 2 до 5 по сравнению с предыдущим учебным годом. </w:t>
      </w:r>
    </w:p>
    <w:p w:rsidR="00702D32" w:rsidRDefault="00702D32" w:rsidP="00702D3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2.5. В</w:t>
      </w:r>
      <w:r w:rsidRPr="001B4E83">
        <w:rPr>
          <w:rFonts w:ascii="Times New Roman" w:hAnsi="Times New Roman"/>
          <w:b/>
          <w:sz w:val="28"/>
          <w:szCs w:val="28"/>
        </w:rPr>
        <w:t>озрастной диапазон штатных педагогов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02D32" w:rsidRPr="00C25677" w:rsidRDefault="00702D32" w:rsidP="00702D3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25677">
        <w:rPr>
          <w:rFonts w:ascii="Times New Roman" w:hAnsi="Times New Roman"/>
          <w:sz w:val="28"/>
          <w:szCs w:val="28"/>
        </w:rPr>
        <w:t>Рассмотрим возрастной диапазон педагогического состава.  Анализируя да</w:t>
      </w:r>
      <w:r w:rsidR="003F4862">
        <w:rPr>
          <w:rFonts w:ascii="Times New Roman" w:hAnsi="Times New Roman"/>
          <w:sz w:val="28"/>
          <w:szCs w:val="28"/>
        </w:rPr>
        <w:t>нные можно сказать, что и в 2017-2018</w:t>
      </w:r>
      <w:r w:rsidRPr="00C25677">
        <w:rPr>
          <w:rFonts w:ascii="Times New Roman" w:hAnsi="Times New Roman"/>
          <w:sz w:val="28"/>
          <w:szCs w:val="28"/>
        </w:rPr>
        <w:t xml:space="preserve"> учебном году  основу коллектива составляют педагоги в воз</w:t>
      </w:r>
      <w:r w:rsidR="003F4862">
        <w:rPr>
          <w:rFonts w:ascii="Times New Roman" w:hAnsi="Times New Roman"/>
          <w:sz w:val="28"/>
          <w:szCs w:val="28"/>
        </w:rPr>
        <w:t>расте от 20 до 50</w:t>
      </w:r>
      <w:r w:rsidRPr="00C25677">
        <w:rPr>
          <w:rFonts w:ascii="Times New Roman" w:hAnsi="Times New Roman"/>
          <w:sz w:val="28"/>
          <w:szCs w:val="28"/>
        </w:rPr>
        <w:t xml:space="preserve"> лет</w:t>
      </w:r>
      <w:r w:rsidR="003F4862">
        <w:rPr>
          <w:rFonts w:ascii="Times New Roman" w:hAnsi="Times New Roman"/>
          <w:sz w:val="28"/>
          <w:szCs w:val="28"/>
        </w:rPr>
        <w:t xml:space="preserve"> (15 ед.)  и    старше 55 лет (6 сотрудников)</w:t>
      </w:r>
      <w:r w:rsidR="00354E9D">
        <w:rPr>
          <w:rFonts w:ascii="Times New Roman" w:hAnsi="Times New Roman"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20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658"/>
        <w:gridCol w:w="1744"/>
        <w:gridCol w:w="1701"/>
        <w:gridCol w:w="1985"/>
        <w:gridCol w:w="1275"/>
      </w:tblGrid>
      <w:tr w:rsidR="003F4862" w:rsidRPr="00354E9D" w:rsidTr="00A8627C">
        <w:tc>
          <w:tcPr>
            <w:tcW w:w="3893" w:type="dxa"/>
            <w:gridSpan w:val="2"/>
          </w:tcPr>
          <w:p w:rsidR="003F4862" w:rsidRPr="00354E9D" w:rsidRDefault="003F4862" w:rsidP="00702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6705" w:type="dxa"/>
            <w:gridSpan w:val="4"/>
            <w:vAlign w:val="center"/>
          </w:tcPr>
          <w:p w:rsidR="003F4862" w:rsidRPr="00354E9D" w:rsidRDefault="003F4862" w:rsidP="00702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 xml:space="preserve">Штатные </w:t>
            </w:r>
          </w:p>
        </w:tc>
      </w:tr>
      <w:tr w:rsidR="003F4862" w:rsidRPr="00354E9D" w:rsidTr="003F4862">
        <w:trPr>
          <w:trHeight w:val="635"/>
        </w:trPr>
        <w:tc>
          <w:tcPr>
            <w:tcW w:w="3893" w:type="dxa"/>
            <w:gridSpan w:val="2"/>
          </w:tcPr>
          <w:p w:rsidR="003F4862" w:rsidRPr="00354E9D" w:rsidRDefault="003F4862" w:rsidP="00702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Учебный период</w:t>
            </w:r>
          </w:p>
        </w:tc>
        <w:tc>
          <w:tcPr>
            <w:tcW w:w="1744" w:type="dxa"/>
            <w:vAlign w:val="center"/>
          </w:tcPr>
          <w:p w:rsidR="003F4862" w:rsidRPr="00354E9D" w:rsidRDefault="003F4862" w:rsidP="00702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2014–2015</w:t>
            </w:r>
          </w:p>
        </w:tc>
        <w:tc>
          <w:tcPr>
            <w:tcW w:w="1701" w:type="dxa"/>
            <w:vAlign w:val="center"/>
          </w:tcPr>
          <w:p w:rsidR="003F4862" w:rsidRPr="00354E9D" w:rsidRDefault="003F4862" w:rsidP="00702D32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2015-2106</w:t>
            </w:r>
          </w:p>
        </w:tc>
        <w:tc>
          <w:tcPr>
            <w:tcW w:w="1985" w:type="dxa"/>
          </w:tcPr>
          <w:p w:rsidR="003F4862" w:rsidRPr="00354E9D" w:rsidRDefault="003F4862" w:rsidP="00702D32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1275" w:type="dxa"/>
          </w:tcPr>
          <w:p w:rsidR="003F4862" w:rsidRPr="00354E9D" w:rsidRDefault="003F4862" w:rsidP="00702D32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</w:tr>
      <w:tr w:rsidR="003F4862" w:rsidRPr="00354E9D" w:rsidTr="003F4862">
        <w:trPr>
          <w:trHeight w:val="261"/>
        </w:trPr>
        <w:tc>
          <w:tcPr>
            <w:tcW w:w="2235" w:type="dxa"/>
            <w:vMerge w:val="restart"/>
            <w:vAlign w:val="center"/>
          </w:tcPr>
          <w:p w:rsidR="003F4862" w:rsidRPr="00354E9D" w:rsidRDefault="003F4862" w:rsidP="00702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Возраст, лет</w:t>
            </w:r>
          </w:p>
        </w:tc>
        <w:tc>
          <w:tcPr>
            <w:tcW w:w="1658" w:type="dxa"/>
            <w:vAlign w:val="center"/>
          </w:tcPr>
          <w:p w:rsidR="003F4862" w:rsidRPr="00354E9D" w:rsidRDefault="003F4862" w:rsidP="00702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18 - 30</w:t>
            </w:r>
          </w:p>
        </w:tc>
        <w:tc>
          <w:tcPr>
            <w:tcW w:w="1744" w:type="dxa"/>
            <w:vAlign w:val="center"/>
          </w:tcPr>
          <w:p w:rsidR="003F4862" w:rsidRPr="00354E9D" w:rsidRDefault="003F4862" w:rsidP="00702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3F4862" w:rsidRPr="00354E9D" w:rsidRDefault="003F4862" w:rsidP="00702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F4862" w:rsidRPr="00354E9D" w:rsidRDefault="003F4862" w:rsidP="00702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F4862" w:rsidRPr="00354E9D" w:rsidRDefault="003F4862" w:rsidP="00702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F4862" w:rsidRPr="00354E9D" w:rsidTr="003F4862">
        <w:trPr>
          <w:trHeight w:val="241"/>
        </w:trPr>
        <w:tc>
          <w:tcPr>
            <w:tcW w:w="2235" w:type="dxa"/>
            <w:vMerge/>
            <w:vAlign w:val="center"/>
          </w:tcPr>
          <w:p w:rsidR="003F4862" w:rsidRPr="00354E9D" w:rsidRDefault="003F4862" w:rsidP="00702D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3F4862" w:rsidRPr="00354E9D" w:rsidRDefault="003F4862" w:rsidP="00702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31 - 45</w:t>
            </w:r>
          </w:p>
        </w:tc>
        <w:tc>
          <w:tcPr>
            <w:tcW w:w="1744" w:type="dxa"/>
            <w:vAlign w:val="center"/>
          </w:tcPr>
          <w:p w:rsidR="003F4862" w:rsidRPr="00354E9D" w:rsidRDefault="003F4862" w:rsidP="00702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3F4862" w:rsidRPr="00354E9D" w:rsidRDefault="003F4862" w:rsidP="00702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3F4862" w:rsidRPr="00354E9D" w:rsidRDefault="003F4862" w:rsidP="00702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3F4862" w:rsidRPr="00354E9D" w:rsidRDefault="003F4862" w:rsidP="00702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F4862" w:rsidRPr="00354E9D" w:rsidTr="003F4862">
        <w:trPr>
          <w:trHeight w:val="377"/>
        </w:trPr>
        <w:tc>
          <w:tcPr>
            <w:tcW w:w="2235" w:type="dxa"/>
            <w:vMerge/>
            <w:vAlign w:val="center"/>
          </w:tcPr>
          <w:p w:rsidR="003F4862" w:rsidRPr="00354E9D" w:rsidRDefault="003F4862" w:rsidP="00702D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3F4862" w:rsidRPr="00354E9D" w:rsidRDefault="003F4862" w:rsidP="00702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46 - 50</w:t>
            </w:r>
          </w:p>
        </w:tc>
        <w:tc>
          <w:tcPr>
            <w:tcW w:w="1744" w:type="dxa"/>
            <w:vAlign w:val="center"/>
          </w:tcPr>
          <w:p w:rsidR="003F4862" w:rsidRPr="00354E9D" w:rsidRDefault="003F4862" w:rsidP="00702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3F4862" w:rsidRPr="00354E9D" w:rsidRDefault="003F4862" w:rsidP="00702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F4862" w:rsidRPr="00354E9D" w:rsidRDefault="003F4862" w:rsidP="00702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F4862" w:rsidRPr="00354E9D" w:rsidRDefault="003F4862" w:rsidP="00702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862" w:rsidRPr="00354E9D" w:rsidTr="003F4862">
        <w:tc>
          <w:tcPr>
            <w:tcW w:w="2235" w:type="dxa"/>
            <w:vMerge/>
            <w:vAlign w:val="center"/>
          </w:tcPr>
          <w:p w:rsidR="003F4862" w:rsidRPr="00354E9D" w:rsidRDefault="003F4862" w:rsidP="00702D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3F4862" w:rsidRPr="00354E9D" w:rsidRDefault="003F4862" w:rsidP="00702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51 - 55</w:t>
            </w:r>
          </w:p>
        </w:tc>
        <w:tc>
          <w:tcPr>
            <w:tcW w:w="1744" w:type="dxa"/>
            <w:vAlign w:val="center"/>
          </w:tcPr>
          <w:p w:rsidR="003F4862" w:rsidRPr="00354E9D" w:rsidRDefault="003F4862" w:rsidP="00702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3F4862" w:rsidRPr="00354E9D" w:rsidRDefault="003F4862" w:rsidP="00702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F4862" w:rsidRPr="00354E9D" w:rsidRDefault="003F4862" w:rsidP="00702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F4862" w:rsidRPr="00354E9D" w:rsidRDefault="003F4862" w:rsidP="00702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F4862" w:rsidRPr="00354E9D" w:rsidTr="003F4862">
        <w:tc>
          <w:tcPr>
            <w:tcW w:w="2235" w:type="dxa"/>
            <w:vMerge/>
          </w:tcPr>
          <w:p w:rsidR="003F4862" w:rsidRPr="00354E9D" w:rsidRDefault="003F4862" w:rsidP="00702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3F4862" w:rsidRPr="00354E9D" w:rsidRDefault="003F4862" w:rsidP="00702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Старше 55</w:t>
            </w:r>
          </w:p>
        </w:tc>
        <w:tc>
          <w:tcPr>
            <w:tcW w:w="1744" w:type="dxa"/>
            <w:vAlign w:val="center"/>
          </w:tcPr>
          <w:p w:rsidR="003F4862" w:rsidRPr="00354E9D" w:rsidRDefault="003F4862" w:rsidP="00702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3F4862" w:rsidRPr="00354E9D" w:rsidRDefault="003F4862" w:rsidP="00702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3F4862" w:rsidRPr="00354E9D" w:rsidRDefault="003F4862" w:rsidP="00702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3F4862" w:rsidRPr="00354E9D" w:rsidRDefault="003F4862" w:rsidP="00702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702D32" w:rsidRPr="001260DF" w:rsidRDefault="00702D32" w:rsidP="00702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2D32" w:rsidRDefault="003F4862" w:rsidP="00702D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конец</w:t>
      </w:r>
      <w:proofErr w:type="gramEnd"/>
      <w:r>
        <w:rPr>
          <w:rFonts w:ascii="Times New Roman" w:hAnsi="Times New Roman"/>
          <w:sz w:val="28"/>
          <w:szCs w:val="28"/>
        </w:rPr>
        <w:t xml:space="preserve">   2017–2018</w:t>
      </w:r>
      <w:r w:rsidR="00702D32" w:rsidRPr="001260DF">
        <w:rPr>
          <w:rFonts w:ascii="Times New Roman" w:hAnsi="Times New Roman"/>
          <w:sz w:val="28"/>
          <w:szCs w:val="28"/>
        </w:rPr>
        <w:t xml:space="preserve">  учебного года в педагогическом</w:t>
      </w:r>
      <w:r w:rsidR="0023601F">
        <w:rPr>
          <w:rFonts w:ascii="Times New Roman" w:hAnsi="Times New Roman"/>
          <w:sz w:val="28"/>
          <w:szCs w:val="28"/>
        </w:rPr>
        <w:t xml:space="preserve"> коллективе работали </w:t>
      </w:r>
      <w:r w:rsidR="001F5AB0">
        <w:rPr>
          <w:rFonts w:ascii="Times New Roman" w:hAnsi="Times New Roman"/>
          <w:sz w:val="28"/>
          <w:szCs w:val="28"/>
        </w:rPr>
        <w:t xml:space="preserve"> </w:t>
      </w:r>
      <w:r w:rsidR="0023601F">
        <w:rPr>
          <w:rFonts w:ascii="Times New Roman" w:hAnsi="Times New Roman"/>
          <w:sz w:val="28"/>
          <w:szCs w:val="28"/>
        </w:rPr>
        <w:t>8  мужчин и 13</w:t>
      </w:r>
      <w:r w:rsidR="00702D32" w:rsidRPr="001260DF">
        <w:rPr>
          <w:rFonts w:ascii="Times New Roman" w:hAnsi="Times New Roman"/>
          <w:sz w:val="28"/>
          <w:szCs w:val="28"/>
        </w:rPr>
        <w:t xml:space="preserve">  женщин. </w:t>
      </w:r>
      <w:r w:rsidR="00702D32">
        <w:rPr>
          <w:rFonts w:ascii="Times New Roman" w:hAnsi="Times New Roman"/>
          <w:sz w:val="28"/>
          <w:szCs w:val="28"/>
        </w:rPr>
        <w:t xml:space="preserve"> </w:t>
      </w:r>
    </w:p>
    <w:p w:rsidR="00702D32" w:rsidRDefault="00702D32" w:rsidP="00702D3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2.6. </w:t>
      </w:r>
      <w:r w:rsidRPr="00E85018">
        <w:rPr>
          <w:rFonts w:ascii="Times New Roman" w:hAnsi="Times New Roman"/>
          <w:b/>
          <w:bCs/>
          <w:color w:val="000000"/>
          <w:sz w:val="24"/>
          <w:szCs w:val="24"/>
        </w:rPr>
        <w:t>Результативность работы педагогов (участие педагогов в конкурсах).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48"/>
        <w:gridCol w:w="2340"/>
        <w:gridCol w:w="1933"/>
        <w:gridCol w:w="1847"/>
      </w:tblGrid>
      <w:tr w:rsidR="00702D32" w:rsidRPr="0023601F" w:rsidTr="00702D3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32" w:rsidRPr="0023601F" w:rsidRDefault="00702D32" w:rsidP="00702D3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3601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Педагог</w:t>
            </w:r>
          </w:p>
          <w:p w:rsidR="00702D32" w:rsidRPr="0023601F" w:rsidRDefault="00702D32" w:rsidP="00702D3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32" w:rsidRPr="0023601F" w:rsidRDefault="00702D32" w:rsidP="00702D3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3601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Наименование конкурса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32" w:rsidRPr="0023601F" w:rsidRDefault="00702D32" w:rsidP="00702D3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3601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Уровень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32" w:rsidRPr="0023601F" w:rsidRDefault="00702D32" w:rsidP="00702D3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3601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Результат</w:t>
            </w:r>
          </w:p>
          <w:p w:rsidR="00702D32" w:rsidRPr="0023601F" w:rsidRDefault="00702D32" w:rsidP="00702D3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3601F">
              <w:rPr>
                <w:rFonts w:ascii="Times New Roman" w:hAnsi="Times New Roman"/>
                <w:color w:val="FF0000"/>
                <w:sz w:val="24"/>
                <w:szCs w:val="24"/>
              </w:rPr>
              <w:t>(выдан сертификат, диплом, ценный подарок, опубликована статья и т.п.)</w:t>
            </w:r>
          </w:p>
        </w:tc>
      </w:tr>
      <w:tr w:rsidR="00702D32" w:rsidRPr="0023601F" w:rsidTr="00702D3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32" w:rsidRPr="0023601F" w:rsidRDefault="00702D32" w:rsidP="00702D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601F">
              <w:rPr>
                <w:rFonts w:ascii="Times New Roman" w:hAnsi="Times New Roman"/>
                <w:color w:val="FF0000"/>
                <w:sz w:val="24"/>
                <w:szCs w:val="24"/>
              </w:rPr>
              <w:t>Самойлов Михаил Васильевич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32" w:rsidRPr="0023601F" w:rsidRDefault="00702D32" w:rsidP="00702D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601F">
              <w:rPr>
                <w:rFonts w:ascii="Times New Roman" w:hAnsi="Times New Roman"/>
                <w:color w:val="FF0000"/>
                <w:sz w:val="24"/>
                <w:szCs w:val="24"/>
              </w:rPr>
              <w:t>«Сердце отдаю детям»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32" w:rsidRPr="0023601F" w:rsidRDefault="00702D32" w:rsidP="00702D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601F">
              <w:rPr>
                <w:rFonts w:ascii="Times New Roman" w:hAnsi="Times New Roman"/>
                <w:color w:val="FF0000"/>
                <w:sz w:val="24"/>
                <w:szCs w:val="24"/>
              </w:rPr>
              <w:t>областной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32" w:rsidRPr="0023601F" w:rsidRDefault="00702D32" w:rsidP="00702D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601F">
              <w:rPr>
                <w:rFonts w:ascii="Times New Roman" w:hAnsi="Times New Roman"/>
                <w:color w:val="FF0000"/>
                <w:sz w:val="24"/>
                <w:szCs w:val="24"/>
              </w:rPr>
              <w:t>финалист</w:t>
            </w:r>
          </w:p>
        </w:tc>
      </w:tr>
      <w:tr w:rsidR="00702D32" w:rsidRPr="0023601F" w:rsidTr="00702D3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32" w:rsidRPr="0023601F" w:rsidRDefault="00702D32" w:rsidP="00702D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601F">
              <w:rPr>
                <w:rFonts w:ascii="Times New Roman" w:hAnsi="Times New Roman"/>
                <w:color w:val="FF0000"/>
                <w:sz w:val="24"/>
                <w:szCs w:val="24"/>
              </w:rPr>
              <w:t>Виноградова Татьяна Владимировна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32" w:rsidRPr="0023601F" w:rsidRDefault="00702D32" w:rsidP="00702D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601F">
              <w:rPr>
                <w:rFonts w:ascii="Times New Roman" w:hAnsi="Times New Roman"/>
                <w:color w:val="FF0000"/>
                <w:sz w:val="24"/>
                <w:szCs w:val="24"/>
              </w:rPr>
              <w:t>«Сердце отдаю детям»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32" w:rsidRPr="0023601F" w:rsidRDefault="00702D32" w:rsidP="00702D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601F">
              <w:rPr>
                <w:rFonts w:ascii="Times New Roman" w:hAnsi="Times New Roman"/>
                <w:color w:val="FF0000"/>
                <w:sz w:val="24"/>
                <w:szCs w:val="24"/>
              </w:rPr>
              <w:t>областной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32" w:rsidRPr="0023601F" w:rsidRDefault="00702D32" w:rsidP="00702D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601F">
              <w:rPr>
                <w:rFonts w:ascii="Times New Roman" w:hAnsi="Times New Roman"/>
                <w:color w:val="FF0000"/>
                <w:sz w:val="24"/>
                <w:szCs w:val="24"/>
              </w:rPr>
              <w:t>участник</w:t>
            </w:r>
          </w:p>
        </w:tc>
      </w:tr>
      <w:tr w:rsidR="00702D32" w:rsidRPr="0023601F" w:rsidTr="00702D3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32" w:rsidRPr="0023601F" w:rsidRDefault="00702D32" w:rsidP="00702D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23601F">
              <w:rPr>
                <w:rFonts w:ascii="Times New Roman" w:hAnsi="Times New Roman"/>
                <w:color w:val="FF0000"/>
                <w:sz w:val="24"/>
                <w:szCs w:val="24"/>
              </w:rPr>
              <w:t>Боева</w:t>
            </w:r>
            <w:proofErr w:type="spellEnd"/>
            <w:r w:rsidRPr="0023601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32" w:rsidRPr="0023601F" w:rsidRDefault="00702D32" w:rsidP="00702D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601F">
              <w:rPr>
                <w:rFonts w:ascii="Times New Roman" w:hAnsi="Times New Roman"/>
                <w:color w:val="FF0000"/>
                <w:sz w:val="24"/>
                <w:szCs w:val="24"/>
              </w:rPr>
              <w:t>Конкурс методический материалов по эколого-биологическому образованию</w:t>
            </w:r>
          </w:p>
          <w:p w:rsidR="00702D32" w:rsidRPr="0023601F" w:rsidRDefault="00702D32" w:rsidP="00702D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02D32" w:rsidRPr="0023601F" w:rsidRDefault="00702D32" w:rsidP="00702D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601F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I</w:t>
            </w:r>
            <w:r w:rsidRPr="0023601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Х городская экологическая конференция школьников «Зеленый мир моего города»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32" w:rsidRPr="0023601F" w:rsidRDefault="00702D32" w:rsidP="00702D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601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муниципальный </w:t>
            </w:r>
          </w:p>
          <w:p w:rsidR="00702D32" w:rsidRPr="0023601F" w:rsidRDefault="00702D32" w:rsidP="00702D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02D32" w:rsidRPr="0023601F" w:rsidRDefault="00702D32" w:rsidP="00702D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02D32" w:rsidRPr="0023601F" w:rsidRDefault="00702D32" w:rsidP="00702D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02D32" w:rsidRPr="0023601F" w:rsidRDefault="00702D32" w:rsidP="00702D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02D32" w:rsidRPr="0023601F" w:rsidRDefault="00702D32" w:rsidP="00702D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02D32" w:rsidRPr="0023601F" w:rsidRDefault="00702D32" w:rsidP="00702D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02D32" w:rsidRPr="0023601F" w:rsidRDefault="00702D32" w:rsidP="00702D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601F">
              <w:rPr>
                <w:rFonts w:ascii="Times New Roman" w:hAnsi="Times New Roman"/>
                <w:color w:val="FF0000"/>
                <w:sz w:val="24"/>
                <w:szCs w:val="24"/>
              </w:rPr>
              <w:t>муниципальный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32" w:rsidRPr="0023601F" w:rsidRDefault="00702D32" w:rsidP="00702D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02D32" w:rsidRPr="0023601F" w:rsidRDefault="00702D32" w:rsidP="00702D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02D32" w:rsidRPr="0023601F" w:rsidRDefault="00702D32" w:rsidP="00702D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02D32" w:rsidRPr="0023601F" w:rsidRDefault="00702D32" w:rsidP="00702D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02D32" w:rsidRPr="0023601F" w:rsidRDefault="00702D32" w:rsidP="00702D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02D32" w:rsidRPr="0023601F" w:rsidRDefault="00702D32" w:rsidP="00702D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02D32" w:rsidRPr="0023601F" w:rsidRDefault="00702D32" w:rsidP="00702D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02D32" w:rsidRPr="0023601F" w:rsidRDefault="00702D32" w:rsidP="00702D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23601F">
              <w:rPr>
                <w:rFonts w:ascii="Times New Roman" w:hAnsi="Times New Roman"/>
                <w:color w:val="FF0000"/>
                <w:sz w:val="24"/>
                <w:szCs w:val="24"/>
              </w:rPr>
              <w:t>Благодарствен-ное</w:t>
            </w:r>
            <w:proofErr w:type="spellEnd"/>
            <w:proofErr w:type="gramEnd"/>
            <w:r w:rsidRPr="0023601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письмо</w:t>
            </w:r>
          </w:p>
        </w:tc>
      </w:tr>
      <w:tr w:rsidR="00702D32" w:rsidRPr="0023601F" w:rsidTr="00702D3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32" w:rsidRPr="0023601F" w:rsidRDefault="00702D32" w:rsidP="00702D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601F">
              <w:rPr>
                <w:rFonts w:ascii="Times New Roman" w:hAnsi="Times New Roman"/>
                <w:color w:val="FF0000"/>
                <w:sz w:val="24"/>
                <w:szCs w:val="24"/>
              </w:rPr>
              <w:t>Фомин Юрий Анатольевич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32" w:rsidRPr="0023601F" w:rsidRDefault="00702D32" w:rsidP="00702D32">
            <w:pPr>
              <w:shd w:val="clear" w:color="auto" w:fill="FFFFFF"/>
              <w:spacing w:after="75" w:line="240" w:lineRule="auto"/>
              <w:outlineLvl w:val="2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3601F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Городская краеведческая конференция школьников «Родной Земли душа и память!</w:t>
            </w:r>
          </w:p>
          <w:p w:rsidR="00702D32" w:rsidRPr="0023601F" w:rsidRDefault="00702D32" w:rsidP="00702D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32" w:rsidRPr="0023601F" w:rsidRDefault="00702D32" w:rsidP="00702D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601F">
              <w:rPr>
                <w:rFonts w:ascii="Times New Roman" w:hAnsi="Times New Roman"/>
                <w:color w:val="FF0000"/>
                <w:sz w:val="24"/>
                <w:szCs w:val="24"/>
              </w:rPr>
              <w:t>муниципальный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32" w:rsidRPr="0023601F" w:rsidRDefault="00702D32" w:rsidP="00702D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601F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В секции «Военная история» 3 место  (</w:t>
            </w:r>
            <w:proofErr w:type="spellStart"/>
            <w:r w:rsidRPr="0023601F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Алонцев</w:t>
            </w:r>
            <w:proofErr w:type="spellEnd"/>
            <w:r w:rsidRPr="0023601F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 xml:space="preserve"> Андрей)</w:t>
            </w:r>
          </w:p>
        </w:tc>
      </w:tr>
      <w:tr w:rsidR="00702D32" w:rsidRPr="0023601F" w:rsidTr="00702D3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32" w:rsidRPr="0023601F" w:rsidRDefault="00702D32" w:rsidP="00702D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601F">
              <w:rPr>
                <w:rFonts w:ascii="Times New Roman" w:hAnsi="Times New Roman"/>
                <w:color w:val="FF0000"/>
                <w:sz w:val="24"/>
                <w:szCs w:val="24"/>
              </w:rPr>
              <w:t>Фомин Юрий Анатольевич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32" w:rsidRPr="0023601F" w:rsidRDefault="00702D32" w:rsidP="00702D32">
            <w:pPr>
              <w:shd w:val="clear" w:color="auto" w:fill="FFFFFF"/>
              <w:spacing w:after="75" w:line="240" w:lineRule="auto"/>
              <w:outlineLvl w:val="2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3601F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Рождественская выставка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32" w:rsidRPr="0023601F" w:rsidRDefault="00702D32" w:rsidP="00702D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601F">
              <w:rPr>
                <w:rFonts w:ascii="Times New Roman" w:hAnsi="Times New Roman"/>
                <w:color w:val="FF0000"/>
                <w:sz w:val="24"/>
                <w:szCs w:val="24"/>
              </w:rPr>
              <w:t>муниципальный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32" w:rsidRPr="0023601F" w:rsidRDefault="00702D32" w:rsidP="00702D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23601F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Диплом</w:t>
            </w:r>
            <w:r w:rsidRPr="0023601F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en-US"/>
              </w:rPr>
              <w:t xml:space="preserve"> I </w:t>
            </w:r>
            <w:proofErr w:type="gramStart"/>
            <w:r w:rsidRPr="0023601F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en-US"/>
              </w:rPr>
              <w:t>c</w:t>
            </w:r>
            <w:proofErr w:type="spellStart"/>
            <w:proofErr w:type="gramEnd"/>
            <w:r w:rsidRPr="0023601F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тепени</w:t>
            </w:r>
            <w:proofErr w:type="spellEnd"/>
          </w:p>
        </w:tc>
      </w:tr>
    </w:tbl>
    <w:p w:rsidR="00702D32" w:rsidRPr="0028789E" w:rsidRDefault="00702D32" w:rsidP="00702D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789E">
        <w:rPr>
          <w:rFonts w:ascii="Times New Roman" w:hAnsi="Times New Roman"/>
          <w:sz w:val="28"/>
          <w:szCs w:val="28"/>
        </w:rPr>
        <w:t>Анализ представленных данных позволяет сделать вывод о том, что уровень профессионализма, современной компетентности педагогов Центра отвечает требованиям социального заказа, а их квалификация соответствует реализуемым общеразвивающим программам.</w:t>
      </w:r>
    </w:p>
    <w:p w:rsidR="00702D32" w:rsidRPr="001260DF" w:rsidRDefault="00702D32" w:rsidP="00702D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2D32" w:rsidRPr="001B4E83" w:rsidRDefault="00702D32" w:rsidP="00702D32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B4E83">
        <w:rPr>
          <w:rFonts w:ascii="Times New Roman" w:hAnsi="Times New Roman"/>
          <w:b/>
          <w:sz w:val="28"/>
          <w:szCs w:val="28"/>
        </w:rPr>
        <w:t>Анализ работы с детским коллективом</w:t>
      </w:r>
    </w:p>
    <w:p w:rsidR="00702D32" w:rsidRPr="001B4E83" w:rsidRDefault="00702D32" w:rsidP="00702D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>Мечтой большинства педагогических коллективов и практически любого педагога является наиболее раскрытие возможностей и способностей каждого ребёнка, развитие его неповторимой индивидуальности. Педагог  дополнительного образования должен вовлечь детей в процесс обучения и постоянно поддерживать в них интерес к этому процессу, тем самым помогая ребёнку в стремлении его к постоянному саморазвитию.</w:t>
      </w:r>
    </w:p>
    <w:p w:rsidR="00702D32" w:rsidRPr="001B4E83" w:rsidRDefault="00702D32" w:rsidP="00702D32">
      <w:pPr>
        <w:shd w:val="clear" w:color="auto" w:fill="FFFFFF"/>
        <w:spacing w:after="0" w:line="240" w:lineRule="auto"/>
        <w:ind w:right="2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1260DF">
        <w:rPr>
          <w:rFonts w:ascii="Times New Roman" w:hAnsi="Times New Roman"/>
          <w:b/>
          <w:sz w:val="28"/>
          <w:szCs w:val="28"/>
        </w:rPr>
        <w:t>.1. Анализ состава детского контингента</w:t>
      </w:r>
    </w:p>
    <w:p w:rsidR="00702D32" w:rsidRPr="001260DF" w:rsidRDefault="00702D32" w:rsidP="00702D32">
      <w:pPr>
        <w:tabs>
          <w:tab w:val="left" w:pos="-54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Pr="001260DF">
        <w:rPr>
          <w:rFonts w:ascii="Times New Roman" w:hAnsi="Times New Roman"/>
          <w:b/>
          <w:sz w:val="28"/>
          <w:szCs w:val="28"/>
        </w:rPr>
        <w:t xml:space="preserve">.1.1.   Анализ </w:t>
      </w:r>
      <w:proofErr w:type="gramStart"/>
      <w:r w:rsidRPr="001260DF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1260DF">
        <w:rPr>
          <w:rFonts w:ascii="Times New Roman" w:hAnsi="Times New Roman"/>
          <w:b/>
          <w:sz w:val="28"/>
          <w:szCs w:val="28"/>
        </w:rPr>
        <w:t xml:space="preserve"> по возрастному диапазону</w:t>
      </w:r>
      <w:r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sz w:val="28"/>
          <w:szCs w:val="28"/>
        </w:rPr>
        <w:t>гендерному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составу.</w:t>
      </w:r>
    </w:p>
    <w:p w:rsidR="00702D32" w:rsidRPr="001260DF" w:rsidRDefault="0023601F" w:rsidP="00702D32">
      <w:pPr>
        <w:tabs>
          <w:tab w:val="left" w:pos="-540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2017 – 2018</w:t>
      </w:r>
      <w:r w:rsidR="00702D32" w:rsidRPr="001260DF">
        <w:rPr>
          <w:rFonts w:ascii="Times New Roman" w:hAnsi="Times New Roman"/>
          <w:sz w:val="28"/>
          <w:szCs w:val="28"/>
        </w:rPr>
        <w:t xml:space="preserve"> уче</w:t>
      </w:r>
      <w:r w:rsidR="00702D32">
        <w:rPr>
          <w:rFonts w:ascii="Times New Roman" w:hAnsi="Times New Roman"/>
          <w:sz w:val="28"/>
          <w:szCs w:val="28"/>
        </w:rPr>
        <w:t>бные год</w:t>
      </w:r>
      <w:r>
        <w:rPr>
          <w:rFonts w:ascii="Times New Roman" w:hAnsi="Times New Roman"/>
          <w:sz w:val="28"/>
          <w:szCs w:val="28"/>
        </w:rPr>
        <w:t>ы в центр  обучалось 2650</w:t>
      </w:r>
      <w:r w:rsidR="00702D32" w:rsidRPr="001260DF">
        <w:rPr>
          <w:rFonts w:ascii="Times New Roman" w:hAnsi="Times New Roman"/>
          <w:sz w:val="28"/>
          <w:szCs w:val="28"/>
        </w:rPr>
        <w:t xml:space="preserve"> человека. </w:t>
      </w:r>
    </w:p>
    <w:p w:rsidR="00702D32" w:rsidRDefault="00702D32" w:rsidP="00702D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Число </w:t>
      </w:r>
      <w:proofErr w:type="gramStart"/>
      <w:r w:rsidRPr="001260D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260DF">
        <w:rPr>
          <w:rFonts w:ascii="Times New Roman" w:hAnsi="Times New Roman"/>
          <w:sz w:val="28"/>
          <w:szCs w:val="28"/>
        </w:rPr>
        <w:t xml:space="preserve"> на начал</w:t>
      </w:r>
      <w:r w:rsidR="0023601F">
        <w:rPr>
          <w:rFonts w:ascii="Times New Roman" w:hAnsi="Times New Roman"/>
          <w:sz w:val="28"/>
          <w:szCs w:val="28"/>
        </w:rPr>
        <w:t>о учебного года составила – 2650</w:t>
      </w:r>
      <w:r w:rsidRPr="001260DF">
        <w:rPr>
          <w:rFonts w:ascii="Times New Roman" w:hAnsi="Times New Roman"/>
          <w:sz w:val="28"/>
          <w:szCs w:val="28"/>
        </w:rPr>
        <w:t xml:space="preserve"> </w:t>
      </w:r>
      <w:r w:rsidR="0023601F">
        <w:rPr>
          <w:rFonts w:ascii="Times New Roman" w:hAnsi="Times New Roman"/>
          <w:sz w:val="28"/>
          <w:szCs w:val="28"/>
        </w:rPr>
        <w:t>обучающихся, на конец года - 2650</w:t>
      </w:r>
      <w:r w:rsidRPr="001260DF">
        <w:rPr>
          <w:rFonts w:ascii="Times New Roman" w:hAnsi="Times New Roman"/>
          <w:sz w:val="28"/>
          <w:szCs w:val="28"/>
        </w:rPr>
        <w:t xml:space="preserve">.  </w:t>
      </w:r>
    </w:p>
    <w:p w:rsidR="0023601F" w:rsidRDefault="0023601F" w:rsidP="00702D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Переведены на по</w:t>
      </w:r>
      <w:r w:rsidR="00354E9D">
        <w:rPr>
          <w:rFonts w:ascii="Times New Roman" w:hAnsi="Times New Roman"/>
          <w:sz w:val="28"/>
          <w:szCs w:val="28"/>
        </w:rPr>
        <w:t>следующие года обучения – 1267</w:t>
      </w:r>
      <w:proofErr w:type="gramEnd"/>
    </w:p>
    <w:p w:rsidR="0023601F" w:rsidRDefault="0023601F" w:rsidP="00702D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Отчислены -</w:t>
      </w:r>
      <w:r w:rsidR="00354E9D">
        <w:rPr>
          <w:rFonts w:ascii="Times New Roman" w:hAnsi="Times New Roman"/>
          <w:sz w:val="28"/>
          <w:szCs w:val="28"/>
        </w:rPr>
        <w:t xml:space="preserve"> 1283</w:t>
      </w:r>
    </w:p>
    <w:p w:rsidR="00702D32" w:rsidRPr="001260DF" w:rsidRDefault="00702D32" w:rsidP="00702D32">
      <w:pPr>
        <w:pStyle w:val="a5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260DF">
        <w:rPr>
          <w:rFonts w:ascii="Times New Roman" w:hAnsi="Times New Roman"/>
          <w:b/>
          <w:sz w:val="28"/>
          <w:szCs w:val="28"/>
        </w:rPr>
        <w:t xml:space="preserve">Возрастной и </w:t>
      </w:r>
      <w:proofErr w:type="spellStart"/>
      <w:r w:rsidRPr="001260DF">
        <w:rPr>
          <w:rFonts w:ascii="Times New Roman" w:hAnsi="Times New Roman"/>
          <w:b/>
          <w:sz w:val="28"/>
          <w:szCs w:val="28"/>
        </w:rPr>
        <w:t>гендерный</w:t>
      </w:r>
      <w:proofErr w:type="spellEnd"/>
      <w:r w:rsidRPr="001260DF">
        <w:rPr>
          <w:rFonts w:ascii="Times New Roman" w:hAnsi="Times New Roman"/>
          <w:b/>
          <w:sz w:val="28"/>
          <w:szCs w:val="28"/>
        </w:rPr>
        <w:t xml:space="preserve"> состав </w:t>
      </w:r>
      <w:proofErr w:type="gramStart"/>
      <w:r w:rsidRPr="001260DF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1260DF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36"/>
        <w:gridCol w:w="939"/>
        <w:gridCol w:w="1028"/>
        <w:gridCol w:w="1359"/>
        <w:gridCol w:w="939"/>
        <w:gridCol w:w="1028"/>
        <w:gridCol w:w="1359"/>
        <w:gridCol w:w="758"/>
        <w:gridCol w:w="778"/>
        <w:gridCol w:w="850"/>
      </w:tblGrid>
      <w:tr w:rsidR="0023601F" w:rsidRPr="00354E9D" w:rsidTr="00A8627C">
        <w:tc>
          <w:tcPr>
            <w:tcW w:w="1736" w:type="dxa"/>
            <w:vMerge w:val="restart"/>
          </w:tcPr>
          <w:p w:rsidR="0023601F" w:rsidRPr="00354E9D" w:rsidRDefault="0023601F" w:rsidP="00702D32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4E9D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26" w:type="dxa"/>
            <w:gridSpan w:val="3"/>
          </w:tcPr>
          <w:p w:rsidR="0023601F" w:rsidRPr="00354E9D" w:rsidRDefault="0023601F" w:rsidP="00702D32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4E9D">
              <w:rPr>
                <w:rFonts w:ascii="Times New Roman" w:hAnsi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3326" w:type="dxa"/>
            <w:gridSpan w:val="3"/>
          </w:tcPr>
          <w:p w:rsidR="0023601F" w:rsidRPr="00354E9D" w:rsidRDefault="0023601F" w:rsidP="00702D32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4E9D"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2386" w:type="dxa"/>
            <w:gridSpan w:val="3"/>
          </w:tcPr>
          <w:p w:rsidR="0023601F" w:rsidRPr="00354E9D" w:rsidRDefault="0023601F" w:rsidP="00702D32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601F" w:rsidRPr="00354E9D" w:rsidTr="00A8627C">
        <w:tc>
          <w:tcPr>
            <w:tcW w:w="1736" w:type="dxa"/>
            <w:vMerge/>
          </w:tcPr>
          <w:p w:rsidR="0023601F" w:rsidRPr="00354E9D" w:rsidRDefault="0023601F" w:rsidP="00702D32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6" w:type="dxa"/>
            <w:gridSpan w:val="3"/>
          </w:tcPr>
          <w:p w:rsidR="0023601F" w:rsidRPr="00354E9D" w:rsidRDefault="0023601F" w:rsidP="00702D32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4E9D">
              <w:rPr>
                <w:rFonts w:ascii="Times New Roman" w:hAnsi="Times New Roman"/>
                <w:b/>
                <w:sz w:val="24"/>
                <w:szCs w:val="24"/>
              </w:rPr>
              <w:t xml:space="preserve">Численность </w:t>
            </w:r>
          </w:p>
        </w:tc>
        <w:tc>
          <w:tcPr>
            <w:tcW w:w="3326" w:type="dxa"/>
            <w:gridSpan w:val="3"/>
          </w:tcPr>
          <w:p w:rsidR="0023601F" w:rsidRPr="00354E9D" w:rsidRDefault="0023601F" w:rsidP="00702D32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4E9D">
              <w:rPr>
                <w:rFonts w:ascii="Times New Roman" w:hAnsi="Times New Roman"/>
                <w:b/>
                <w:sz w:val="24"/>
                <w:szCs w:val="24"/>
              </w:rPr>
              <w:t>Численность</w:t>
            </w:r>
          </w:p>
        </w:tc>
        <w:tc>
          <w:tcPr>
            <w:tcW w:w="2386" w:type="dxa"/>
            <w:gridSpan w:val="3"/>
          </w:tcPr>
          <w:p w:rsidR="0023601F" w:rsidRPr="00354E9D" w:rsidRDefault="0023601F" w:rsidP="00702D32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4E9D">
              <w:rPr>
                <w:rFonts w:ascii="Times New Roman" w:hAnsi="Times New Roman"/>
                <w:b/>
                <w:sz w:val="24"/>
                <w:szCs w:val="24"/>
              </w:rPr>
              <w:t>Численность</w:t>
            </w:r>
          </w:p>
        </w:tc>
      </w:tr>
      <w:tr w:rsidR="0023601F" w:rsidRPr="00354E9D" w:rsidTr="00A8627C">
        <w:tc>
          <w:tcPr>
            <w:tcW w:w="1736" w:type="dxa"/>
            <w:vMerge/>
          </w:tcPr>
          <w:p w:rsidR="0023601F" w:rsidRPr="00354E9D" w:rsidRDefault="0023601F" w:rsidP="00702D32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</w:tcPr>
          <w:p w:rsidR="0023601F" w:rsidRPr="00354E9D" w:rsidRDefault="0023601F" w:rsidP="00702D32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4E9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28" w:type="dxa"/>
          </w:tcPr>
          <w:p w:rsidR="0023601F" w:rsidRPr="00354E9D" w:rsidRDefault="0023601F" w:rsidP="00702D32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4E9D">
              <w:rPr>
                <w:rFonts w:ascii="Times New Roman" w:hAnsi="Times New Roman"/>
                <w:b/>
                <w:sz w:val="24"/>
                <w:szCs w:val="24"/>
              </w:rPr>
              <w:t>девочек</w:t>
            </w:r>
          </w:p>
        </w:tc>
        <w:tc>
          <w:tcPr>
            <w:tcW w:w="1359" w:type="dxa"/>
          </w:tcPr>
          <w:p w:rsidR="0023601F" w:rsidRPr="00354E9D" w:rsidRDefault="0023601F" w:rsidP="00702D32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4E9D">
              <w:rPr>
                <w:rFonts w:ascii="Times New Roman" w:hAnsi="Times New Roman"/>
                <w:b/>
                <w:sz w:val="24"/>
                <w:szCs w:val="24"/>
              </w:rPr>
              <w:t>мальчиков</w:t>
            </w:r>
          </w:p>
        </w:tc>
        <w:tc>
          <w:tcPr>
            <w:tcW w:w="939" w:type="dxa"/>
          </w:tcPr>
          <w:p w:rsidR="0023601F" w:rsidRPr="00354E9D" w:rsidRDefault="0023601F" w:rsidP="00702D32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4E9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28" w:type="dxa"/>
          </w:tcPr>
          <w:p w:rsidR="0023601F" w:rsidRPr="00354E9D" w:rsidRDefault="0023601F" w:rsidP="00702D32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4E9D">
              <w:rPr>
                <w:rFonts w:ascii="Times New Roman" w:hAnsi="Times New Roman"/>
                <w:b/>
                <w:sz w:val="24"/>
                <w:szCs w:val="24"/>
              </w:rPr>
              <w:t>девочек</w:t>
            </w:r>
          </w:p>
        </w:tc>
        <w:tc>
          <w:tcPr>
            <w:tcW w:w="1359" w:type="dxa"/>
          </w:tcPr>
          <w:p w:rsidR="0023601F" w:rsidRPr="00354E9D" w:rsidRDefault="0023601F" w:rsidP="00702D32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4E9D">
              <w:rPr>
                <w:rFonts w:ascii="Times New Roman" w:hAnsi="Times New Roman"/>
                <w:b/>
                <w:sz w:val="24"/>
                <w:szCs w:val="24"/>
              </w:rPr>
              <w:t>мальчиков</w:t>
            </w:r>
          </w:p>
        </w:tc>
        <w:tc>
          <w:tcPr>
            <w:tcW w:w="758" w:type="dxa"/>
          </w:tcPr>
          <w:p w:rsidR="0023601F" w:rsidRPr="00354E9D" w:rsidRDefault="0023601F" w:rsidP="00702D32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4E9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78" w:type="dxa"/>
          </w:tcPr>
          <w:p w:rsidR="0023601F" w:rsidRPr="00354E9D" w:rsidRDefault="0023601F" w:rsidP="00702D32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54E9D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850" w:type="dxa"/>
          </w:tcPr>
          <w:p w:rsidR="0023601F" w:rsidRPr="00354E9D" w:rsidRDefault="0023601F" w:rsidP="00702D32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4E9D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</w:tr>
      <w:tr w:rsidR="0023601F" w:rsidRPr="00354E9D" w:rsidTr="00A8627C">
        <w:tc>
          <w:tcPr>
            <w:tcW w:w="1736" w:type="dxa"/>
          </w:tcPr>
          <w:p w:rsidR="0023601F" w:rsidRPr="00354E9D" w:rsidRDefault="0023601F" w:rsidP="00702D32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939" w:type="dxa"/>
          </w:tcPr>
          <w:p w:rsidR="0023601F" w:rsidRPr="00354E9D" w:rsidRDefault="0023601F" w:rsidP="00702D32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</w:tcPr>
          <w:p w:rsidR="0023601F" w:rsidRPr="00354E9D" w:rsidRDefault="0023601F" w:rsidP="00702D32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9" w:type="dxa"/>
          </w:tcPr>
          <w:p w:rsidR="0023601F" w:rsidRPr="00354E9D" w:rsidRDefault="0023601F" w:rsidP="00702D32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</w:tcPr>
          <w:p w:rsidR="0023601F" w:rsidRPr="00354E9D" w:rsidRDefault="0023601F" w:rsidP="00702D32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</w:tcPr>
          <w:p w:rsidR="0023601F" w:rsidRPr="00354E9D" w:rsidRDefault="0023601F" w:rsidP="00702D32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9" w:type="dxa"/>
          </w:tcPr>
          <w:p w:rsidR="0023601F" w:rsidRPr="00354E9D" w:rsidRDefault="0023601F" w:rsidP="00702D32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8" w:type="dxa"/>
          </w:tcPr>
          <w:p w:rsidR="0023601F" w:rsidRPr="00354E9D" w:rsidRDefault="00A8627C" w:rsidP="00702D32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</w:tcPr>
          <w:p w:rsidR="0023601F" w:rsidRPr="00354E9D" w:rsidRDefault="00A8627C" w:rsidP="00702D32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3601F" w:rsidRPr="00354E9D" w:rsidRDefault="00A8627C" w:rsidP="00702D32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3601F" w:rsidRPr="00354E9D" w:rsidTr="00A8627C">
        <w:tc>
          <w:tcPr>
            <w:tcW w:w="1736" w:type="dxa"/>
          </w:tcPr>
          <w:p w:rsidR="0023601F" w:rsidRPr="00354E9D" w:rsidRDefault="0023601F" w:rsidP="00702D32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5-9 лет</w:t>
            </w:r>
          </w:p>
        </w:tc>
        <w:tc>
          <w:tcPr>
            <w:tcW w:w="939" w:type="dxa"/>
          </w:tcPr>
          <w:p w:rsidR="0023601F" w:rsidRPr="00354E9D" w:rsidRDefault="0023601F" w:rsidP="00702D32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028" w:type="dxa"/>
          </w:tcPr>
          <w:p w:rsidR="0023601F" w:rsidRPr="00354E9D" w:rsidRDefault="0023601F" w:rsidP="00702D32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359" w:type="dxa"/>
          </w:tcPr>
          <w:p w:rsidR="0023601F" w:rsidRPr="00354E9D" w:rsidRDefault="0023601F" w:rsidP="00702D32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406</w:t>
            </w:r>
          </w:p>
        </w:tc>
        <w:tc>
          <w:tcPr>
            <w:tcW w:w="939" w:type="dxa"/>
          </w:tcPr>
          <w:p w:rsidR="0023601F" w:rsidRPr="00354E9D" w:rsidRDefault="0023601F" w:rsidP="00702D32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1028" w:type="dxa"/>
          </w:tcPr>
          <w:p w:rsidR="0023601F" w:rsidRPr="00354E9D" w:rsidRDefault="0023601F" w:rsidP="00702D32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359" w:type="dxa"/>
          </w:tcPr>
          <w:p w:rsidR="0023601F" w:rsidRPr="00354E9D" w:rsidRDefault="0023601F" w:rsidP="00702D32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758" w:type="dxa"/>
          </w:tcPr>
          <w:p w:rsidR="0023601F" w:rsidRPr="00354E9D" w:rsidRDefault="0023601F" w:rsidP="00702D32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23601F" w:rsidRPr="00354E9D" w:rsidRDefault="0023601F" w:rsidP="00702D32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601F" w:rsidRPr="00354E9D" w:rsidRDefault="0023601F" w:rsidP="00702D32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01F" w:rsidRPr="00354E9D" w:rsidTr="00A8627C">
        <w:tc>
          <w:tcPr>
            <w:tcW w:w="1736" w:type="dxa"/>
          </w:tcPr>
          <w:p w:rsidR="0023601F" w:rsidRPr="00354E9D" w:rsidRDefault="0023601F" w:rsidP="00702D32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10-14 лет</w:t>
            </w:r>
          </w:p>
        </w:tc>
        <w:tc>
          <w:tcPr>
            <w:tcW w:w="939" w:type="dxa"/>
          </w:tcPr>
          <w:p w:rsidR="0023601F" w:rsidRPr="00354E9D" w:rsidRDefault="0023601F" w:rsidP="00702D32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1032</w:t>
            </w:r>
          </w:p>
        </w:tc>
        <w:tc>
          <w:tcPr>
            <w:tcW w:w="1028" w:type="dxa"/>
          </w:tcPr>
          <w:p w:rsidR="0023601F" w:rsidRPr="00354E9D" w:rsidRDefault="0023601F" w:rsidP="00702D32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382</w:t>
            </w:r>
          </w:p>
        </w:tc>
        <w:tc>
          <w:tcPr>
            <w:tcW w:w="1359" w:type="dxa"/>
          </w:tcPr>
          <w:p w:rsidR="0023601F" w:rsidRPr="00354E9D" w:rsidRDefault="0023601F" w:rsidP="00702D32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939" w:type="dxa"/>
          </w:tcPr>
          <w:p w:rsidR="0023601F" w:rsidRPr="00354E9D" w:rsidRDefault="0023601F" w:rsidP="00702D32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1196</w:t>
            </w:r>
          </w:p>
        </w:tc>
        <w:tc>
          <w:tcPr>
            <w:tcW w:w="1028" w:type="dxa"/>
          </w:tcPr>
          <w:p w:rsidR="0023601F" w:rsidRPr="00354E9D" w:rsidRDefault="0023601F" w:rsidP="00702D32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528</w:t>
            </w:r>
          </w:p>
        </w:tc>
        <w:tc>
          <w:tcPr>
            <w:tcW w:w="1359" w:type="dxa"/>
          </w:tcPr>
          <w:p w:rsidR="0023601F" w:rsidRPr="00354E9D" w:rsidRDefault="0023601F" w:rsidP="00702D32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668</w:t>
            </w:r>
          </w:p>
        </w:tc>
        <w:tc>
          <w:tcPr>
            <w:tcW w:w="758" w:type="dxa"/>
          </w:tcPr>
          <w:p w:rsidR="0023601F" w:rsidRPr="00354E9D" w:rsidRDefault="0023601F" w:rsidP="00702D32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23601F" w:rsidRPr="00354E9D" w:rsidRDefault="0023601F" w:rsidP="00702D32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601F" w:rsidRPr="00354E9D" w:rsidRDefault="0023601F" w:rsidP="00702D32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01F" w:rsidRPr="00354E9D" w:rsidTr="00A8627C">
        <w:tc>
          <w:tcPr>
            <w:tcW w:w="1736" w:type="dxa"/>
          </w:tcPr>
          <w:p w:rsidR="0023601F" w:rsidRPr="00354E9D" w:rsidRDefault="0023601F" w:rsidP="00702D32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15-17 лет</w:t>
            </w:r>
          </w:p>
        </w:tc>
        <w:tc>
          <w:tcPr>
            <w:tcW w:w="939" w:type="dxa"/>
          </w:tcPr>
          <w:p w:rsidR="0023601F" w:rsidRPr="00354E9D" w:rsidRDefault="0023601F" w:rsidP="00702D32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1028" w:type="dxa"/>
          </w:tcPr>
          <w:p w:rsidR="0023601F" w:rsidRPr="00354E9D" w:rsidRDefault="0023601F" w:rsidP="00702D32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359" w:type="dxa"/>
          </w:tcPr>
          <w:p w:rsidR="0023601F" w:rsidRPr="00354E9D" w:rsidRDefault="0023601F" w:rsidP="00702D32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39" w:type="dxa"/>
          </w:tcPr>
          <w:p w:rsidR="0023601F" w:rsidRPr="00354E9D" w:rsidRDefault="0023601F" w:rsidP="00702D32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1028" w:type="dxa"/>
          </w:tcPr>
          <w:p w:rsidR="0023601F" w:rsidRPr="00354E9D" w:rsidRDefault="0023601F" w:rsidP="00702D32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359" w:type="dxa"/>
          </w:tcPr>
          <w:p w:rsidR="0023601F" w:rsidRPr="00354E9D" w:rsidRDefault="0023601F" w:rsidP="00702D32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58" w:type="dxa"/>
          </w:tcPr>
          <w:p w:rsidR="0023601F" w:rsidRPr="00354E9D" w:rsidRDefault="0023601F" w:rsidP="00702D32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23601F" w:rsidRPr="00354E9D" w:rsidRDefault="0023601F" w:rsidP="00702D32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601F" w:rsidRPr="00354E9D" w:rsidRDefault="0023601F" w:rsidP="00702D32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01F" w:rsidRPr="00354E9D" w:rsidTr="00A8627C">
        <w:tc>
          <w:tcPr>
            <w:tcW w:w="1736" w:type="dxa"/>
          </w:tcPr>
          <w:p w:rsidR="0023601F" w:rsidRPr="00354E9D" w:rsidRDefault="0023601F" w:rsidP="00702D32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18 и старше</w:t>
            </w:r>
          </w:p>
        </w:tc>
        <w:tc>
          <w:tcPr>
            <w:tcW w:w="939" w:type="dxa"/>
          </w:tcPr>
          <w:p w:rsidR="0023601F" w:rsidRPr="00354E9D" w:rsidRDefault="0023601F" w:rsidP="00702D32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</w:tcPr>
          <w:p w:rsidR="0023601F" w:rsidRPr="00354E9D" w:rsidRDefault="0023601F" w:rsidP="00702D32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9" w:type="dxa"/>
          </w:tcPr>
          <w:p w:rsidR="0023601F" w:rsidRPr="00354E9D" w:rsidRDefault="0023601F" w:rsidP="00702D32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</w:tcPr>
          <w:p w:rsidR="0023601F" w:rsidRPr="00354E9D" w:rsidRDefault="0023601F" w:rsidP="00702D32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</w:tcPr>
          <w:p w:rsidR="0023601F" w:rsidRPr="00354E9D" w:rsidRDefault="0023601F" w:rsidP="00702D32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9" w:type="dxa"/>
          </w:tcPr>
          <w:p w:rsidR="0023601F" w:rsidRPr="00354E9D" w:rsidRDefault="0023601F" w:rsidP="00702D32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8" w:type="dxa"/>
          </w:tcPr>
          <w:p w:rsidR="0023601F" w:rsidRPr="00354E9D" w:rsidRDefault="0023601F" w:rsidP="00702D32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23601F" w:rsidRPr="00354E9D" w:rsidRDefault="0023601F" w:rsidP="00702D32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601F" w:rsidRPr="00354E9D" w:rsidRDefault="0023601F" w:rsidP="00702D32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01F" w:rsidRPr="00354E9D" w:rsidTr="00A8627C">
        <w:tc>
          <w:tcPr>
            <w:tcW w:w="1736" w:type="dxa"/>
          </w:tcPr>
          <w:p w:rsidR="0023601F" w:rsidRPr="00354E9D" w:rsidRDefault="0023601F" w:rsidP="00702D32">
            <w:pPr>
              <w:spacing w:after="0" w:line="240" w:lineRule="auto"/>
              <w:ind w:lef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354E9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39" w:type="dxa"/>
          </w:tcPr>
          <w:p w:rsidR="0023601F" w:rsidRPr="00354E9D" w:rsidRDefault="0023601F" w:rsidP="00702D32">
            <w:pPr>
              <w:spacing w:after="0" w:line="240" w:lineRule="auto"/>
              <w:ind w:lef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354E9D">
              <w:rPr>
                <w:rFonts w:ascii="Times New Roman" w:hAnsi="Times New Roman"/>
                <w:b/>
                <w:sz w:val="24"/>
                <w:szCs w:val="24"/>
              </w:rPr>
              <w:t>1703</w:t>
            </w:r>
          </w:p>
        </w:tc>
        <w:tc>
          <w:tcPr>
            <w:tcW w:w="1028" w:type="dxa"/>
          </w:tcPr>
          <w:p w:rsidR="0023601F" w:rsidRPr="00354E9D" w:rsidRDefault="0023601F" w:rsidP="00702D32">
            <w:pPr>
              <w:spacing w:after="0" w:line="240" w:lineRule="auto"/>
              <w:ind w:lef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354E9D">
              <w:rPr>
                <w:rFonts w:ascii="Times New Roman" w:hAnsi="Times New Roman"/>
                <w:b/>
                <w:sz w:val="24"/>
                <w:szCs w:val="24"/>
              </w:rPr>
              <w:t>579</w:t>
            </w:r>
          </w:p>
        </w:tc>
        <w:tc>
          <w:tcPr>
            <w:tcW w:w="1359" w:type="dxa"/>
          </w:tcPr>
          <w:p w:rsidR="0023601F" w:rsidRPr="00354E9D" w:rsidRDefault="0023601F" w:rsidP="00702D32">
            <w:pPr>
              <w:spacing w:after="0" w:line="240" w:lineRule="auto"/>
              <w:ind w:lef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354E9D">
              <w:rPr>
                <w:rFonts w:ascii="Times New Roman" w:hAnsi="Times New Roman"/>
                <w:b/>
                <w:sz w:val="24"/>
                <w:szCs w:val="24"/>
              </w:rPr>
              <w:t>1124</w:t>
            </w:r>
          </w:p>
        </w:tc>
        <w:tc>
          <w:tcPr>
            <w:tcW w:w="939" w:type="dxa"/>
          </w:tcPr>
          <w:p w:rsidR="0023601F" w:rsidRPr="00354E9D" w:rsidRDefault="0023601F" w:rsidP="00702D32">
            <w:pPr>
              <w:spacing w:after="0" w:line="240" w:lineRule="auto"/>
              <w:ind w:lef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354E9D">
              <w:rPr>
                <w:rFonts w:ascii="Times New Roman" w:hAnsi="Times New Roman"/>
                <w:b/>
                <w:sz w:val="24"/>
                <w:szCs w:val="24"/>
              </w:rPr>
              <w:t>1753</w:t>
            </w:r>
          </w:p>
        </w:tc>
        <w:tc>
          <w:tcPr>
            <w:tcW w:w="1028" w:type="dxa"/>
          </w:tcPr>
          <w:p w:rsidR="0023601F" w:rsidRPr="00354E9D" w:rsidRDefault="0023601F" w:rsidP="00702D32">
            <w:pPr>
              <w:spacing w:after="0" w:line="240" w:lineRule="auto"/>
              <w:ind w:lef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354E9D">
              <w:rPr>
                <w:rFonts w:ascii="Times New Roman" w:hAnsi="Times New Roman"/>
                <w:b/>
                <w:sz w:val="24"/>
                <w:szCs w:val="24"/>
              </w:rPr>
              <w:t>887</w:t>
            </w:r>
          </w:p>
        </w:tc>
        <w:tc>
          <w:tcPr>
            <w:tcW w:w="1359" w:type="dxa"/>
          </w:tcPr>
          <w:p w:rsidR="0023601F" w:rsidRPr="00354E9D" w:rsidRDefault="0023601F" w:rsidP="00702D32">
            <w:pPr>
              <w:spacing w:after="0" w:line="240" w:lineRule="auto"/>
              <w:ind w:lef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354E9D">
              <w:rPr>
                <w:rFonts w:ascii="Times New Roman" w:hAnsi="Times New Roman"/>
                <w:b/>
                <w:sz w:val="24"/>
                <w:szCs w:val="24"/>
              </w:rPr>
              <w:t>866</w:t>
            </w:r>
          </w:p>
        </w:tc>
        <w:tc>
          <w:tcPr>
            <w:tcW w:w="758" w:type="dxa"/>
          </w:tcPr>
          <w:p w:rsidR="0023601F" w:rsidRPr="00354E9D" w:rsidRDefault="0023601F" w:rsidP="0023601F">
            <w:pPr>
              <w:spacing w:after="0" w:line="240" w:lineRule="auto"/>
              <w:ind w:left="63"/>
              <w:rPr>
                <w:rFonts w:ascii="Times New Roman" w:hAnsi="Times New Roman"/>
                <w:b/>
                <w:sz w:val="24"/>
                <w:szCs w:val="24"/>
              </w:rPr>
            </w:pPr>
            <w:r w:rsidRPr="00354E9D">
              <w:rPr>
                <w:rFonts w:ascii="Times New Roman" w:hAnsi="Times New Roman"/>
                <w:b/>
                <w:sz w:val="24"/>
                <w:szCs w:val="24"/>
              </w:rPr>
              <w:t>2650</w:t>
            </w:r>
          </w:p>
        </w:tc>
        <w:tc>
          <w:tcPr>
            <w:tcW w:w="778" w:type="dxa"/>
          </w:tcPr>
          <w:p w:rsidR="0023601F" w:rsidRPr="00354E9D" w:rsidRDefault="00A8627C" w:rsidP="00A862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4E9D">
              <w:rPr>
                <w:rFonts w:ascii="Times New Roman" w:hAnsi="Times New Roman"/>
                <w:b/>
                <w:sz w:val="24"/>
                <w:szCs w:val="24"/>
              </w:rPr>
              <w:t>1332</w:t>
            </w:r>
          </w:p>
        </w:tc>
        <w:tc>
          <w:tcPr>
            <w:tcW w:w="850" w:type="dxa"/>
          </w:tcPr>
          <w:p w:rsidR="0023601F" w:rsidRPr="00354E9D" w:rsidRDefault="00A8627C" w:rsidP="00A8627C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354E9D">
              <w:rPr>
                <w:rFonts w:ascii="Times New Roman" w:hAnsi="Times New Roman"/>
                <w:b/>
                <w:sz w:val="24"/>
                <w:szCs w:val="24"/>
              </w:rPr>
              <w:t>1318</w:t>
            </w:r>
          </w:p>
        </w:tc>
      </w:tr>
    </w:tbl>
    <w:p w:rsidR="00702D32" w:rsidRPr="001260DF" w:rsidRDefault="00702D32" w:rsidP="00702D32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02D32" w:rsidRDefault="00702D32" w:rsidP="00702D32">
      <w:pPr>
        <w:tabs>
          <w:tab w:val="left" w:pos="-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>Из  таблицы</w:t>
      </w:r>
      <w:r w:rsidR="00A8627C">
        <w:rPr>
          <w:rFonts w:ascii="Times New Roman" w:hAnsi="Times New Roman"/>
          <w:sz w:val="28"/>
          <w:szCs w:val="28"/>
        </w:rPr>
        <w:t xml:space="preserve"> хорошо видно, что в 201</w:t>
      </w:r>
      <w:r w:rsidR="00354E9D">
        <w:rPr>
          <w:rFonts w:ascii="Times New Roman" w:hAnsi="Times New Roman"/>
          <w:sz w:val="28"/>
          <w:szCs w:val="28"/>
        </w:rPr>
        <w:t>7</w:t>
      </w:r>
      <w:r w:rsidR="00A8627C">
        <w:rPr>
          <w:rFonts w:ascii="Times New Roman" w:hAnsi="Times New Roman"/>
          <w:sz w:val="28"/>
          <w:szCs w:val="28"/>
        </w:rPr>
        <w:t>-2018</w:t>
      </w:r>
      <w:r w:rsidRPr="001260DF">
        <w:rPr>
          <w:rFonts w:ascii="Times New Roman" w:hAnsi="Times New Roman"/>
          <w:sz w:val="28"/>
          <w:szCs w:val="28"/>
        </w:rPr>
        <w:t xml:space="preserve"> учебном году произ</w:t>
      </w:r>
      <w:r w:rsidR="00A8627C">
        <w:rPr>
          <w:rFonts w:ascii="Times New Roman" w:hAnsi="Times New Roman"/>
          <w:sz w:val="28"/>
          <w:szCs w:val="28"/>
        </w:rPr>
        <w:t>ошел общий рост обучающих на 897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627C">
        <w:rPr>
          <w:rFonts w:ascii="Times New Roman" w:hAnsi="Times New Roman"/>
          <w:sz w:val="28"/>
          <w:szCs w:val="28"/>
        </w:rPr>
        <w:t>(</w:t>
      </w:r>
      <w:r w:rsidR="00A8627C" w:rsidRPr="00A8627C">
        <w:rPr>
          <w:rFonts w:ascii="Times New Roman" w:hAnsi="Times New Roman"/>
          <w:sz w:val="28"/>
          <w:szCs w:val="28"/>
        </w:rPr>
        <w:t>3</w:t>
      </w:r>
      <w:r w:rsidRPr="00A8627C">
        <w:rPr>
          <w:rFonts w:ascii="Times New Roman" w:hAnsi="Times New Roman"/>
          <w:sz w:val="28"/>
          <w:szCs w:val="28"/>
        </w:rPr>
        <w:t xml:space="preserve">3%) </w:t>
      </w:r>
      <w:r w:rsidRPr="001260DF">
        <w:rPr>
          <w:rFonts w:ascii="Times New Roman" w:hAnsi="Times New Roman"/>
          <w:sz w:val="28"/>
          <w:szCs w:val="28"/>
        </w:rPr>
        <w:t xml:space="preserve">обучающихся, что связано с  увеличением общего  количества кружков, в том числе и на базах образовательных организаций. В соответствии с этим произошел рост </w:t>
      </w:r>
      <w:proofErr w:type="gramStart"/>
      <w:r w:rsidRPr="001260DF">
        <w:rPr>
          <w:rFonts w:ascii="Times New Roman" w:hAnsi="Times New Roman"/>
          <w:sz w:val="28"/>
          <w:szCs w:val="28"/>
        </w:rPr>
        <w:t>занимающихся</w:t>
      </w:r>
      <w:proofErr w:type="gramEnd"/>
      <w:r w:rsidRPr="001260DF">
        <w:rPr>
          <w:rFonts w:ascii="Times New Roman" w:hAnsi="Times New Roman"/>
          <w:sz w:val="28"/>
          <w:szCs w:val="28"/>
        </w:rPr>
        <w:t xml:space="preserve"> в каждой возрастной категории.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260DF">
        <w:rPr>
          <w:rFonts w:ascii="Times New Roman" w:hAnsi="Times New Roman"/>
          <w:sz w:val="28"/>
          <w:szCs w:val="28"/>
        </w:rPr>
        <w:t xml:space="preserve">              </w:t>
      </w:r>
    </w:p>
    <w:p w:rsidR="00702D32" w:rsidRPr="001B4E83" w:rsidRDefault="00702D32" w:rsidP="00702D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3.1.2.</w:t>
      </w:r>
      <w:r w:rsidRPr="001B4E83">
        <w:rPr>
          <w:rFonts w:ascii="Times New Roman" w:hAnsi="Times New Roman"/>
          <w:b/>
          <w:sz w:val="28"/>
          <w:szCs w:val="28"/>
        </w:rPr>
        <w:t xml:space="preserve">Численность </w:t>
      </w:r>
      <w:proofErr w:type="gramStart"/>
      <w:r w:rsidRPr="001B4E83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1B4E83">
        <w:rPr>
          <w:rFonts w:ascii="Times New Roman" w:hAnsi="Times New Roman"/>
          <w:b/>
          <w:sz w:val="28"/>
          <w:szCs w:val="28"/>
        </w:rPr>
        <w:t xml:space="preserve"> по направлениям.</w:t>
      </w:r>
    </w:p>
    <w:p w:rsidR="00702D32" w:rsidRPr="009B2020" w:rsidRDefault="00702D32" w:rsidP="00702D3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B2020">
        <w:rPr>
          <w:rFonts w:ascii="Times New Roman" w:hAnsi="Times New Roman"/>
          <w:sz w:val="28"/>
          <w:szCs w:val="28"/>
        </w:rPr>
        <w:t>Прогноз по увеличению охвата детей, услугами дополнительного образования в соответствии с Указом президента (исполнение «дорожной карты»).</w:t>
      </w:r>
    </w:p>
    <w:p w:rsidR="00702D32" w:rsidRPr="001260DF" w:rsidRDefault="00702D32" w:rsidP="00702D32">
      <w:pPr>
        <w:pStyle w:val="a5"/>
        <w:spacing w:after="0" w:line="240" w:lineRule="auto"/>
        <w:ind w:left="1494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>2015 г- 766 чел.</w:t>
      </w:r>
    </w:p>
    <w:p w:rsidR="00702D32" w:rsidRPr="001260DF" w:rsidRDefault="00702D32" w:rsidP="00702D32">
      <w:pPr>
        <w:pStyle w:val="a5"/>
        <w:spacing w:after="0" w:line="240" w:lineRule="auto"/>
        <w:ind w:left="1494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>2016 г.- 1703 чел.,  рост 935 чел. (65%)</w:t>
      </w:r>
    </w:p>
    <w:p w:rsidR="00702D32" w:rsidRDefault="00702D32" w:rsidP="00702D32">
      <w:pPr>
        <w:pStyle w:val="a5"/>
        <w:spacing w:after="0" w:line="240" w:lineRule="auto"/>
        <w:ind w:left="1494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>2017 г. - -2000 чел., рост 297 чел. (13%)</w:t>
      </w:r>
    </w:p>
    <w:p w:rsidR="00702D32" w:rsidRDefault="00702D32" w:rsidP="00702D32">
      <w:pPr>
        <w:pStyle w:val="a5"/>
        <w:spacing w:after="0" w:line="240" w:lineRule="auto"/>
        <w:ind w:left="14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г. – 2650 чел., рост 897 чел. (33%)</w:t>
      </w:r>
    </w:p>
    <w:p w:rsidR="00702D32" w:rsidRDefault="00354E9D" w:rsidP="00354E9D">
      <w:pPr>
        <w:pStyle w:val="a5"/>
        <w:spacing w:after="0" w:line="240" w:lineRule="auto"/>
        <w:ind w:left="14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г. – 2650 чел.</w:t>
      </w:r>
    </w:p>
    <w:tbl>
      <w:tblPr>
        <w:tblpPr w:leftFromText="180" w:rightFromText="180" w:vertAnchor="text" w:horzAnchor="page" w:tblpX="1138" w:tblpY="3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992"/>
        <w:gridCol w:w="709"/>
        <w:gridCol w:w="992"/>
        <w:gridCol w:w="993"/>
        <w:gridCol w:w="850"/>
        <w:gridCol w:w="851"/>
        <w:gridCol w:w="708"/>
        <w:gridCol w:w="851"/>
        <w:gridCol w:w="850"/>
        <w:gridCol w:w="709"/>
        <w:gridCol w:w="1134"/>
      </w:tblGrid>
      <w:tr w:rsidR="00A8627C" w:rsidRPr="00A8627C" w:rsidTr="00A8627C">
        <w:tc>
          <w:tcPr>
            <w:tcW w:w="2518" w:type="dxa"/>
            <w:gridSpan w:val="3"/>
          </w:tcPr>
          <w:p w:rsidR="00A8627C" w:rsidRPr="00A8627C" w:rsidRDefault="00A8627C" w:rsidP="00702D32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8627C">
              <w:rPr>
                <w:rFonts w:ascii="Times New Roman" w:hAnsi="Times New Roman"/>
              </w:rPr>
              <w:t xml:space="preserve">2014-2015 </w:t>
            </w:r>
            <w:proofErr w:type="spellStart"/>
            <w:r w:rsidRPr="00A8627C">
              <w:rPr>
                <w:rFonts w:ascii="Times New Roman" w:hAnsi="Times New Roman"/>
              </w:rPr>
              <w:t>уч</w:t>
            </w:r>
            <w:proofErr w:type="spellEnd"/>
            <w:r w:rsidRPr="00A8627C">
              <w:rPr>
                <w:rFonts w:ascii="Times New Roman" w:hAnsi="Times New Roman"/>
              </w:rPr>
              <w:t>. год</w:t>
            </w:r>
          </w:p>
        </w:tc>
        <w:tc>
          <w:tcPr>
            <w:tcW w:w="2835" w:type="dxa"/>
            <w:gridSpan w:val="3"/>
          </w:tcPr>
          <w:p w:rsidR="00A8627C" w:rsidRPr="00A8627C" w:rsidRDefault="00A8627C" w:rsidP="00702D32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8627C">
              <w:rPr>
                <w:rFonts w:ascii="Times New Roman" w:hAnsi="Times New Roman"/>
              </w:rPr>
              <w:t xml:space="preserve">2015-2016 </w:t>
            </w:r>
            <w:proofErr w:type="spellStart"/>
            <w:r w:rsidRPr="00A8627C">
              <w:rPr>
                <w:rFonts w:ascii="Times New Roman" w:hAnsi="Times New Roman"/>
              </w:rPr>
              <w:t>уч</w:t>
            </w:r>
            <w:proofErr w:type="spellEnd"/>
            <w:r w:rsidRPr="00A8627C">
              <w:rPr>
                <w:rFonts w:ascii="Times New Roman" w:hAnsi="Times New Roman"/>
              </w:rPr>
              <w:t>. год</w:t>
            </w:r>
          </w:p>
        </w:tc>
        <w:tc>
          <w:tcPr>
            <w:tcW w:w="2410" w:type="dxa"/>
            <w:gridSpan w:val="3"/>
          </w:tcPr>
          <w:p w:rsidR="00A8627C" w:rsidRPr="00A8627C" w:rsidRDefault="00A8627C" w:rsidP="00702D32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8627C">
              <w:rPr>
                <w:rFonts w:ascii="Times New Roman" w:hAnsi="Times New Roman"/>
              </w:rPr>
              <w:t xml:space="preserve">2016-2017 </w:t>
            </w:r>
            <w:proofErr w:type="spellStart"/>
            <w:r w:rsidRPr="00A8627C">
              <w:rPr>
                <w:rFonts w:ascii="Times New Roman" w:hAnsi="Times New Roman"/>
              </w:rPr>
              <w:t>уч</w:t>
            </w:r>
            <w:proofErr w:type="spellEnd"/>
            <w:r w:rsidRPr="00A8627C">
              <w:rPr>
                <w:rFonts w:ascii="Times New Roman" w:hAnsi="Times New Roman"/>
              </w:rPr>
              <w:t>. год</w:t>
            </w:r>
          </w:p>
        </w:tc>
        <w:tc>
          <w:tcPr>
            <w:tcW w:w="2693" w:type="dxa"/>
            <w:gridSpan w:val="3"/>
          </w:tcPr>
          <w:p w:rsidR="00A8627C" w:rsidRPr="00A8627C" w:rsidRDefault="00A8627C" w:rsidP="00702D32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200-17-2018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>. год</w:t>
            </w:r>
          </w:p>
        </w:tc>
      </w:tr>
      <w:tr w:rsidR="00A8627C" w:rsidRPr="00A8627C" w:rsidTr="00A8627C">
        <w:tc>
          <w:tcPr>
            <w:tcW w:w="817" w:type="dxa"/>
          </w:tcPr>
          <w:p w:rsidR="00A8627C" w:rsidRPr="00A8627C" w:rsidRDefault="00A8627C" w:rsidP="00A8627C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627C">
              <w:rPr>
                <w:rFonts w:ascii="Times New Roman" w:hAnsi="Times New Roman"/>
              </w:rPr>
              <w:t>техническое</w:t>
            </w:r>
          </w:p>
        </w:tc>
        <w:tc>
          <w:tcPr>
            <w:tcW w:w="992" w:type="dxa"/>
          </w:tcPr>
          <w:p w:rsidR="00A8627C" w:rsidRPr="00A8627C" w:rsidRDefault="00A8627C" w:rsidP="00A8627C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627C">
              <w:rPr>
                <w:rFonts w:ascii="Times New Roman" w:hAnsi="Times New Roman"/>
              </w:rPr>
              <w:t>физкультурно-спортивное</w:t>
            </w:r>
          </w:p>
        </w:tc>
        <w:tc>
          <w:tcPr>
            <w:tcW w:w="709" w:type="dxa"/>
          </w:tcPr>
          <w:p w:rsidR="00A8627C" w:rsidRPr="00A8627C" w:rsidRDefault="00A8627C" w:rsidP="00A8627C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627C">
              <w:rPr>
                <w:rFonts w:ascii="Times New Roman" w:hAnsi="Times New Roman"/>
              </w:rPr>
              <w:t>художественное</w:t>
            </w:r>
          </w:p>
        </w:tc>
        <w:tc>
          <w:tcPr>
            <w:tcW w:w="992" w:type="dxa"/>
          </w:tcPr>
          <w:p w:rsidR="00A8627C" w:rsidRPr="00A8627C" w:rsidRDefault="00A8627C" w:rsidP="00A8627C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627C">
              <w:rPr>
                <w:rFonts w:ascii="Times New Roman" w:hAnsi="Times New Roman"/>
              </w:rPr>
              <w:t>техническое</w:t>
            </w:r>
          </w:p>
        </w:tc>
        <w:tc>
          <w:tcPr>
            <w:tcW w:w="993" w:type="dxa"/>
          </w:tcPr>
          <w:p w:rsidR="00A8627C" w:rsidRPr="00A8627C" w:rsidRDefault="00A8627C" w:rsidP="00A8627C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627C">
              <w:rPr>
                <w:rFonts w:ascii="Times New Roman" w:hAnsi="Times New Roman"/>
              </w:rPr>
              <w:t>физкультурно-спортивное</w:t>
            </w:r>
          </w:p>
        </w:tc>
        <w:tc>
          <w:tcPr>
            <w:tcW w:w="850" w:type="dxa"/>
          </w:tcPr>
          <w:p w:rsidR="00A8627C" w:rsidRPr="00A8627C" w:rsidRDefault="00A8627C" w:rsidP="00A8627C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627C">
              <w:rPr>
                <w:rFonts w:ascii="Times New Roman" w:hAnsi="Times New Roman"/>
              </w:rPr>
              <w:t>художественное</w:t>
            </w:r>
          </w:p>
        </w:tc>
        <w:tc>
          <w:tcPr>
            <w:tcW w:w="851" w:type="dxa"/>
          </w:tcPr>
          <w:p w:rsidR="00A8627C" w:rsidRPr="00A8627C" w:rsidRDefault="00A8627C" w:rsidP="00A8627C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627C">
              <w:rPr>
                <w:rFonts w:ascii="Times New Roman" w:hAnsi="Times New Roman"/>
              </w:rPr>
              <w:t>техническое</w:t>
            </w:r>
          </w:p>
        </w:tc>
        <w:tc>
          <w:tcPr>
            <w:tcW w:w="708" w:type="dxa"/>
          </w:tcPr>
          <w:p w:rsidR="00A8627C" w:rsidRPr="00A8627C" w:rsidRDefault="00A8627C" w:rsidP="00A8627C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627C">
              <w:rPr>
                <w:rFonts w:ascii="Times New Roman" w:hAnsi="Times New Roman"/>
              </w:rPr>
              <w:t>физкультурно-спор</w:t>
            </w:r>
            <w:r w:rsidRPr="00A8627C">
              <w:rPr>
                <w:rFonts w:ascii="Times New Roman" w:hAnsi="Times New Roman"/>
              </w:rPr>
              <w:lastRenderedPageBreak/>
              <w:t>тивное</w:t>
            </w:r>
          </w:p>
        </w:tc>
        <w:tc>
          <w:tcPr>
            <w:tcW w:w="851" w:type="dxa"/>
          </w:tcPr>
          <w:p w:rsidR="00A8627C" w:rsidRPr="00A8627C" w:rsidRDefault="00A8627C" w:rsidP="00A8627C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627C">
              <w:rPr>
                <w:rFonts w:ascii="Times New Roman" w:hAnsi="Times New Roman"/>
              </w:rPr>
              <w:lastRenderedPageBreak/>
              <w:t>художественное</w:t>
            </w:r>
          </w:p>
        </w:tc>
        <w:tc>
          <w:tcPr>
            <w:tcW w:w="850" w:type="dxa"/>
          </w:tcPr>
          <w:p w:rsidR="00A8627C" w:rsidRPr="00A8627C" w:rsidRDefault="00A8627C" w:rsidP="00A8627C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627C">
              <w:rPr>
                <w:rFonts w:ascii="Times New Roman" w:hAnsi="Times New Roman"/>
              </w:rPr>
              <w:t>техническое</w:t>
            </w:r>
          </w:p>
        </w:tc>
        <w:tc>
          <w:tcPr>
            <w:tcW w:w="709" w:type="dxa"/>
          </w:tcPr>
          <w:p w:rsidR="00A8627C" w:rsidRPr="00A8627C" w:rsidRDefault="00A8627C" w:rsidP="00A8627C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627C">
              <w:rPr>
                <w:rFonts w:ascii="Times New Roman" w:hAnsi="Times New Roman"/>
              </w:rPr>
              <w:t>физкультурно-спор</w:t>
            </w:r>
            <w:r w:rsidRPr="00A8627C">
              <w:rPr>
                <w:rFonts w:ascii="Times New Roman" w:hAnsi="Times New Roman"/>
              </w:rPr>
              <w:lastRenderedPageBreak/>
              <w:t>тивное</w:t>
            </w:r>
          </w:p>
        </w:tc>
        <w:tc>
          <w:tcPr>
            <w:tcW w:w="1134" w:type="dxa"/>
          </w:tcPr>
          <w:p w:rsidR="00A8627C" w:rsidRPr="00A8627C" w:rsidRDefault="00A8627C" w:rsidP="00A8627C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627C">
              <w:rPr>
                <w:rFonts w:ascii="Times New Roman" w:hAnsi="Times New Roman"/>
              </w:rPr>
              <w:lastRenderedPageBreak/>
              <w:t>художественное</w:t>
            </w:r>
          </w:p>
        </w:tc>
      </w:tr>
      <w:tr w:rsidR="00A8627C" w:rsidRPr="00A8627C" w:rsidTr="00A8627C">
        <w:tc>
          <w:tcPr>
            <w:tcW w:w="817" w:type="dxa"/>
          </w:tcPr>
          <w:p w:rsidR="00A8627C" w:rsidRPr="00A8627C" w:rsidRDefault="00A8627C" w:rsidP="00702D32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627C">
              <w:rPr>
                <w:rFonts w:ascii="Times New Roman" w:hAnsi="Times New Roman"/>
              </w:rPr>
              <w:lastRenderedPageBreak/>
              <w:t>216</w:t>
            </w:r>
          </w:p>
        </w:tc>
        <w:tc>
          <w:tcPr>
            <w:tcW w:w="992" w:type="dxa"/>
          </w:tcPr>
          <w:p w:rsidR="00A8627C" w:rsidRPr="00A8627C" w:rsidRDefault="00A8627C" w:rsidP="00702D32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627C">
              <w:rPr>
                <w:rFonts w:ascii="Times New Roman" w:hAnsi="Times New Roman"/>
              </w:rPr>
              <w:t>309</w:t>
            </w:r>
          </w:p>
        </w:tc>
        <w:tc>
          <w:tcPr>
            <w:tcW w:w="709" w:type="dxa"/>
          </w:tcPr>
          <w:p w:rsidR="00A8627C" w:rsidRPr="00A8627C" w:rsidRDefault="00A8627C" w:rsidP="00702D32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627C">
              <w:rPr>
                <w:rFonts w:ascii="Times New Roman" w:hAnsi="Times New Roman"/>
              </w:rPr>
              <w:t>241</w:t>
            </w:r>
          </w:p>
        </w:tc>
        <w:tc>
          <w:tcPr>
            <w:tcW w:w="992" w:type="dxa"/>
          </w:tcPr>
          <w:p w:rsidR="00A8627C" w:rsidRPr="00A8627C" w:rsidRDefault="00A8627C" w:rsidP="00702D32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627C">
              <w:rPr>
                <w:rFonts w:ascii="Times New Roman" w:hAnsi="Times New Roman"/>
              </w:rPr>
              <w:t>371</w:t>
            </w:r>
          </w:p>
        </w:tc>
        <w:tc>
          <w:tcPr>
            <w:tcW w:w="993" w:type="dxa"/>
          </w:tcPr>
          <w:p w:rsidR="00A8627C" w:rsidRPr="00A8627C" w:rsidRDefault="00A8627C" w:rsidP="00702D32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627C">
              <w:rPr>
                <w:rFonts w:ascii="Times New Roman" w:hAnsi="Times New Roman"/>
              </w:rPr>
              <w:t>747</w:t>
            </w:r>
          </w:p>
        </w:tc>
        <w:tc>
          <w:tcPr>
            <w:tcW w:w="850" w:type="dxa"/>
          </w:tcPr>
          <w:p w:rsidR="00A8627C" w:rsidRPr="00A8627C" w:rsidRDefault="00A8627C" w:rsidP="00702D32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627C">
              <w:rPr>
                <w:rFonts w:ascii="Times New Roman" w:hAnsi="Times New Roman"/>
              </w:rPr>
              <w:t>585</w:t>
            </w:r>
          </w:p>
        </w:tc>
        <w:tc>
          <w:tcPr>
            <w:tcW w:w="851" w:type="dxa"/>
          </w:tcPr>
          <w:p w:rsidR="00A8627C" w:rsidRPr="00A8627C" w:rsidRDefault="00A8627C" w:rsidP="00702D32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627C">
              <w:rPr>
                <w:rFonts w:ascii="Times New Roman" w:hAnsi="Times New Roman"/>
              </w:rPr>
              <w:t>469</w:t>
            </w:r>
          </w:p>
        </w:tc>
        <w:tc>
          <w:tcPr>
            <w:tcW w:w="708" w:type="dxa"/>
          </w:tcPr>
          <w:p w:rsidR="00A8627C" w:rsidRPr="00A8627C" w:rsidRDefault="00A8627C" w:rsidP="00702D32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627C">
              <w:rPr>
                <w:rFonts w:ascii="Times New Roman" w:hAnsi="Times New Roman"/>
              </w:rPr>
              <w:t>493</w:t>
            </w:r>
          </w:p>
        </w:tc>
        <w:tc>
          <w:tcPr>
            <w:tcW w:w="851" w:type="dxa"/>
          </w:tcPr>
          <w:p w:rsidR="00A8627C" w:rsidRPr="00A8627C" w:rsidRDefault="00A8627C" w:rsidP="00702D32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627C">
              <w:rPr>
                <w:rFonts w:ascii="Times New Roman" w:hAnsi="Times New Roman"/>
              </w:rPr>
              <w:t>791</w:t>
            </w:r>
          </w:p>
        </w:tc>
        <w:tc>
          <w:tcPr>
            <w:tcW w:w="850" w:type="dxa"/>
          </w:tcPr>
          <w:p w:rsidR="00A8627C" w:rsidRPr="00A8627C" w:rsidRDefault="00A8627C" w:rsidP="00702D32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920</w:t>
            </w:r>
          </w:p>
        </w:tc>
        <w:tc>
          <w:tcPr>
            <w:tcW w:w="709" w:type="dxa"/>
          </w:tcPr>
          <w:p w:rsidR="00A8627C" w:rsidRPr="00A8627C" w:rsidRDefault="00A8627C" w:rsidP="00702D32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737</w:t>
            </w:r>
          </w:p>
        </w:tc>
        <w:tc>
          <w:tcPr>
            <w:tcW w:w="1134" w:type="dxa"/>
          </w:tcPr>
          <w:p w:rsidR="00A8627C" w:rsidRPr="00A8627C" w:rsidRDefault="00A8627C" w:rsidP="00702D32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930</w:t>
            </w:r>
          </w:p>
        </w:tc>
      </w:tr>
      <w:tr w:rsidR="00657A65" w:rsidRPr="00A8627C" w:rsidTr="004A1F2E">
        <w:tc>
          <w:tcPr>
            <w:tcW w:w="2518" w:type="dxa"/>
            <w:gridSpan w:val="3"/>
          </w:tcPr>
          <w:p w:rsidR="00657A65" w:rsidRPr="00A8627C" w:rsidRDefault="00657A65" w:rsidP="00702D32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Естественно-научное </w:t>
            </w:r>
          </w:p>
        </w:tc>
        <w:tc>
          <w:tcPr>
            <w:tcW w:w="2835" w:type="dxa"/>
            <w:gridSpan w:val="3"/>
          </w:tcPr>
          <w:p w:rsidR="00657A65" w:rsidRPr="00A8627C" w:rsidRDefault="00657A65" w:rsidP="00702D32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Естественно-научное </w:t>
            </w:r>
          </w:p>
        </w:tc>
        <w:tc>
          <w:tcPr>
            <w:tcW w:w="2410" w:type="dxa"/>
            <w:gridSpan w:val="3"/>
          </w:tcPr>
          <w:p w:rsidR="00657A65" w:rsidRPr="00A8627C" w:rsidRDefault="00657A65" w:rsidP="00702D32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Естественно-научное </w:t>
            </w:r>
          </w:p>
        </w:tc>
        <w:tc>
          <w:tcPr>
            <w:tcW w:w="2693" w:type="dxa"/>
            <w:gridSpan w:val="3"/>
          </w:tcPr>
          <w:p w:rsidR="00657A65" w:rsidRDefault="00657A65" w:rsidP="00702D32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Естественно-научное - 63</w:t>
            </w:r>
          </w:p>
        </w:tc>
      </w:tr>
      <w:tr w:rsidR="00A8627C" w:rsidRPr="00A8627C" w:rsidTr="00A8627C">
        <w:tc>
          <w:tcPr>
            <w:tcW w:w="2518" w:type="dxa"/>
            <w:gridSpan w:val="3"/>
          </w:tcPr>
          <w:p w:rsidR="00A8627C" w:rsidRPr="00A8627C" w:rsidRDefault="00A8627C" w:rsidP="00702D32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627C">
              <w:rPr>
                <w:rFonts w:ascii="Times New Roman" w:hAnsi="Times New Roman"/>
              </w:rPr>
              <w:t>Итого: 766</w:t>
            </w:r>
          </w:p>
        </w:tc>
        <w:tc>
          <w:tcPr>
            <w:tcW w:w="2835" w:type="dxa"/>
            <w:gridSpan w:val="3"/>
          </w:tcPr>
          <w:p w:rsidR="00A8627C" w:rsidRPr="00A8627C" w:rsidRDefault="00A8627C" w:rsidP="00702D32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627C">
              <w:rPr>
                <w:rFonts w:ascii="Times New Roman" w:hAnsi="Times New Roman"/>
              </w:rPr>
              <w:t>Итого:1703</w:t>
            </w:r>
          </w:p>
        </w:tc>
        <w:tc>
          <w:tcPr>
            <w:tcW w:w="2410" w:type="dxa"/>
            <w:gridSpan w:val="3"/>
          </w:tcPr>
          <w:p w:rsidR="00A8627C" w:rsidRPr="00A8627C" w:rsidRDefault="00A8627C" w:rsidP="00702D32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627C">
              <w:rPr>
                <w:rFonts w:ascii="Times New Roman" w:hAnsi="Times New Roman"/>
              </w:rPr>
              <w:t>Итого: 1753</w:t>
            </w:r>
          </w:p>
        </w:tc>
        <w:tc>
          <w:tcPr>
            <w:tcW w:w="2693" w:type="dxa"/>
            <w:gridSpan w:val="3"/>
          </w:tcPr>
          <w:p w:rsidR="00A8627C" w:rsidRPr="00A8627C" w:rsidRDefault="00A8627C" w:rsidP="00702D32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 2650</w:t>
            </w:r>
          </w:p>
        </w:tc>
      </w:tr>
    </w:tbl>
    <w:p w:rsidR="00702D32" w:rsidRDefault="00702D32" w:rsidP="00702D32">
      <w:pPr>
        <w:shd w:val="clear" w:color="auto" w:fill="FFFFFF"/>
        <w:spacing w:after="0" w:line="240" w:lineRule="auto"/>
        <w:ind w:right="23"/>
        <w:rPr>
          <w:rFonts w:ascii="Times New Roman" w:hAnsi="Times New Roman"/>
          <w:b/>
          <w:sz w:val="28"/>
          <w:szCs w:val="28"/>
        </w:rPr>
      </w:pPr>
    </w:p>
    <w:p w:rsidR="00354E9D" w:rsidRPr="00354E9D" w:rsidRDefault="00657A65" w:rsidP="00657A65">
      <w:pPr>
        <w:shd w:val="clear" w:color="auto" w:fill="FFFFFF"/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</w:rPr>
      </w:pPr>
      <w:r w:rsidRPr="00354E9D">
        <w:rPr>
          <w:rFonts w:ascii="Times New Roman" w:hAnsi="Times New Roman"/>
          <w:sz w:val="28"/>
          <w:szCs w:val="28"/>
        </w:rPr>
        <w:t xml:space="preserve">Необходимо отметить, что впервые в 2017-2018  учебном году на базе цента </w:t>
      </w:r>
      <w:r w:rsidR="00354E9D">
        <w:rPr>
          <w:rFonts w:ascii="Times New Roman" w:hAnsi="Times New Roman"/>
          <w:sz w:val="28"/>
          <w:szCs w:val="28"/>
        </w:rPr>
        <w:t xml:space="preserve">на основании </w:t>
      </w:r>
      <w:r w:rsidR="00354E9D" w:rsidRPr="00354E9D">
        <w:rPr>
          <w:rFonts w:ascii="Times New Roman" w:hAnsi="Times New Roman"/>
          <w:sz w:val="28"/>
          <w:szCs w:val="28"/>
        </w:rPr>
        <w:t xml:space="preserve"> соглашения о сотрудничестве с ЕГУ им. И. А. Бунина </w:t>
      </w:r>
      <w:r w:rsidRPr="00354E9D">
        <w:rPr>
          <w:rFonts w:ascii="Times New Roman" w:hAnsi="Times New Roman"/>
          <w:sz w:val="28"/>
          <w:szCs w:val="28"/>
        </w:rPr>
        <w:t>открыто объединение естественно-научной направленности «Человек познает Вселенную» (руково</w:t>
      </w:r>
      <w:r w:rsidR="00354E9D" w:rsidRPr="00354E9D">
        <w:rPr>
          <w:rFonts w:ascii="Times New Roman" w:hAnsi="Times New Roman"/>
          <w:sz w:val="28"/>
          <w:szCs w:val="28"/>
        </w:rPr>
        <w:t xml:space="preserve">дитель - к.п.н. </w:t>
      </w:r>
      <w:proofErr w:type="spellStart"/>
      <w:r w:rsidR="00354E9D" w:rsidRPr="00354E9D">
        <w:rPr>
          <w:rFonts w:ascii="Times New Roman" w:hAnsi="Times New Roman"/>
          <w:sz w:val="28"/>
          <w:szCs w:val="28"/>
        </w:rPr>
        <w:t>Кондакова</w:t>
      </w:r>
      <w:proofErr w:type="spellEnd"/>
      <w:r w:rsidR="00354E9D" w:rsidRPr="00354E9D">
        <w:rPr>
          <w:rFonts w:ascii="Times New Roman" w:hAnsi="Times New Roman"/>
          <w:sz w:val="28"/>
          <w:szCs w:val="28"/>
        </w:rPr>
        <w:t xml:space="preserve"> Е. В.).</w:t>
      </w:r>
    </w:p>
    <w:p w:rsidR="00A8627C" w:rsidRPr="00354E9D" w:rsidRDefault="00354E9D" w:rsidP="00354E9D">
      <w:pPr>
        <w:shd w:val="clear" w:color="auto" w:fill="FFFFFF"/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</w:rPr>
      </w:pPr>
      <w:r w:rsidRPr="00354E9D">
        <w:rPr>
          <w:rFonts w:ascii="Times New Roman" w:hAnsi="Times New Roman"/>
          <w:sz w:val="28"/>
          <w:szCs w:val="28"/>
        </w:rPr>
        <w:t xml:space="preserve"> А в рамках городской программы «Профориентир» </w:t>
      </w:r>
      <w:r>
        <w:rPr>
          <w:rFonts w:ascii="Times New Roman" w:hAnsi="Times New Roman"/>
          <w:sz w:val="28"/>
          <w:szCs w:val="28"/>
        </w:rPr>
        <w:t xml:space="preserve">на основании </w:t>
      </w:r>
      <w:r w:rsidRPr="00354E9D">
        <w:rPr>
          <w:rFonts w:ascii="Times New Roman" w:hAnsi="Times New Roman"/>
          <w:sz w:val="28"/>
          <w:szCs w:val="28"/>
        </w:rPr>
        <w:t xml:space="preserve">соглашения о сотрудничестве с </w:t>
      </w:r>
      <w:r w:rsidRPr="00354E9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Елецким колледжем экономики, промышленности и отраслевых технологий открыт кружок «Юный машиностроитель» (руководитель – </w:t>
      </w:r>
      <w:proofErr w:type="spellStart"/>
      <w:r w:rsidRPr="00354E9D">
        <w:rPr>
          <w:rFonts w:ascii="Times New Roman" w:hAnsi="Times New Roman"/>
          <w:bCs/>
          <w:sz w:val="28"/>
          <w:szCs w:val="28"/>
          <w:shd w:val="clear" w:color="auto" w:fill="FFFFFF"/>
        </w:rPr>
        <w:t>Нетета</w:t>
      </w:r>
      <w:proofErr w:type="spellEnd"/>
      <w:r w:rsidRPr="00354E9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М. А.)</w:t>
      </w:r>
    </w:p>
    <w:p w:rsidR="00702D32" w:rsidRPr="009B2020" w:rsidRDefault="00702D32" w:rsidP="00702D32">
      <w:pPr>
        <w:shd w:val="clear" w:color="auto" w:fill="FFFFFF"/>
        <w:spacing w:after="0" w:line="240" w:lineRule="auto"/>
        <w:ind w:right="2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1260DF">
        <w:rPr>
          <w:rFonts w:ascii="Times New Roman" w:hAnsi="Times New Roman"/>
          <w:b/>
          <w:sz w:val="28"/>
          <w:szCs w:val="28"/>
        </w:rPr>
        <w:t xml:space="preserve">.2.  Анализ посещаемости и сохранности </w:t>
      </w:r>
      <w:proofErr w:type="gramStart"/>
      <w:r w:rsidRPr="001260DF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702D32" w:rsidRPr="001260DF" w:rsidRDefault="00702D32" w:rsidP="00702D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>Важным показателем  деятельности центра  является посещаемость.</w:t>
      </w:r>
    </w:p>
    <w:p w:rsidR="00702D32" w:rsidRPr="001260DF" w:rsidRDefault="00702D32" w:rsidP="00702D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>В течение учебного года посещаемость колеблется: в начале учебного года она обычно выше, чем в конце. Большинство педагогов отмечают самый большой спад посещаемости в начале второго полугодия после зимних каникул, когда у детей меняется расписание в школе. У некоторых обучающихся так и не происходит адаптации к новому расписанию, и они оставляют занятия в объединении. Педагоги в данном случае вынуждены делать дополнительный набор детей в группы (в основном первого года обучения), для сохранения контингента.</w:t>
      </w:r>
    </w:p>
    <w:p w:rsidR="00702D32" w:rsidRPr="001260DF" w:rsidRDefault="00702D32" w:rsidP="00702D32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Посещаемость в объединениях представлена на рисунке 2.3. Из представленной таблицы видно, что в течение текущего учебного года этот показатель имеет тенденцию к снижению и варьирует от 95,7% (в сентябре) до 88,3 % (в апреле). </w:t>
      </w:r>
    </w:p>
    <w:p w:rsidR="00702D32" w:rsidRPr="001260DF" w:rsidRDefault="00702D32" w:rsidP="00702D32">
      <w:pPr>
        <w:tabs>
          <w:tab w:val="left" w:pos="-1701"/>
        </w:tabs>
        <w:spacing w:after="0" w:line="240" w:lineRule="auto"/>
        <w:ind w:hanging="142"/>
        <w:jc w:val="center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574665" cy="2148205"/>
            <wp:effectExtent l="0" t="0" r="0" b="0"/>
            <wp:docPr id="2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5"/>
                    <pic:cNvPicPr>
                      <a:picLocks noChangeArrowheads="1"/>
                    </pic:cNvPicPr>
                  </pic:nvPicPr>
                  <pic:blipFill>
                    <a:blip r:embed="rId5"/>
                    <a:srcRect l="-1828" t="-10101" r="-813" b="-8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665" cy="214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D32" w:rsidRDefault="00702D32" w:rsidP="00702D32">
      <w:pPr>
        <w:tabs>
          <w:tab w:val="left" w:pos="-1701"/>
        </w:tabs>
        <w:spacing w:after="0" w:line="240" w:lineRule="auto"/>
        <w:ind w:hanging="142"/>
        <w:jc w:val="center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Годовая динамика посещаемости в объединениях </w:t>
      </w:r>
    </w:p>
    <w:p w:rsidR="00702D32" w:rsidRPr="001260DF" w:rsidRDefault="00702D32" w:rsidP="00702D32">
      <w:pPr>
        <w:tabs>
          <w:tab w:val="left" w:pos="-1701"/>
        </w:tabs>
        <w:spacing w:after="0" w:line="240" w:lineRule="auto"/>
        <w:ind w:hanging="142"/>
        <w:jc w:val="center"/>
        <w:rPr>
          <w:rFonts w:ascii="Times New Roman" w:hAnsi="Times New Roman"/>
          <w:sz w:val="28"/>
          <w:szCs w:val="28"/>
        </w:rPr>
      </w:pPr>
    </w:p>
    <w:p w:rsidR="00702D32" w:rsidRPr="001260DF" w:rsidRDefault="00702D32" w:rsidP="00702D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Анализируя причины пропусков занятий в нашем учреждении, можно отметить самые основные: болезнь обучающихся, занятия в нескольких объединениях  (что вполне естественно, т.к. детям всё интересно, и они ищут </w:t>
      </w:r>
      <w:r w:rsidRPr="001260DF">
        <w:rPr>
          <w:rFonts w:ascii="Times New Roman" w:hAnsi="Times New Roman"/>
          <w:sz w:val="28"/>
          <w:szCs w:val="28"/>
        </w:rPr>
        <w:lastRenderedPageBreak/>
        <w:t>новое поле деятельности), плохая успеваемость в школе и родители не отпускают в центр, наказывая, таким образом, ребёнка. (В данном случае проводятся беседы с родителями), загруженность в школе (особенно старшеклассников в конце текущей четверти и учебного года), отсутствие педагога длительное время по причине болезни, командировки, прохождения курсов.</w:t>
      </w:r>
    </w:p>
    <w:p w:rsidR="00702D32" w:rsidRPr="001260DF" w:rsidRDefault="00702D32" w:rsidP="00702D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260DF">
        <w:rPr>
          <w:rFonts w:ascii="Times New Roman" w:hAnsi="Times New Roman"/>
          <w:sz w:val="28"/>
          <w:szCs w:val="28"/>
        </w:rPr>
        <w:t xml:space="preserve">ажным показателем успешности работы учреждения дополнительного образования является сохранность контингента </w:t>
      </w:r>
      <w:proofErr w:type="gramStart"/>
      <w:r w:rsidRPr="001260D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260DF">
        <w:rPr>
          <w:rFonts w:ascii="Times New Roman" w:hAnsi="Times New Roman"/>
          <w:sz w:val="28"/>
          <w:szCs w:val="28"/>
        </w:rPr>
        <w:t>.  Из данных таблицы видно, что</w:t>
      </w:r>
      <w:r w:rsidR="00657A65">
        <w:rPr>
          <w:rFonts w:ascii="Times New Roman" w:hAnsi="Times New Roman"/>
          <w:sz w:val="28"/>
          <w:szCs w:val="28"/>
        </w:rPr>
        <w:t xml:space="preserve"> сохранность контингента обучающихся </w:t>
      </w:r>
      <w:r w:rsidRPr="001260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260DF">
        <w:rPr>
          <w:rFonts w:ascii="Times New Roman" w:hAnsi="Times New Roman"/>
          <w:sz w:val="28"/>
          <w:szCs w:val="28"/>
        </w:rPr>
        <w:t>на кон</w:t>
      </w:r>
      <w:r>
        <w:rPr>
          <w:rFonts w:ascii="Times New Roman" w:hAnsi="Times New Roman"/>
          <w:sz w:val="28"/>
          <w:szCs w:val="28"/>
        </w:rPr>
        <w:t>ец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657A65">
        <w:rPr>
          <w:rFonts w:ascii="Times New Roman" w:hAnsi="Times New Roman"/>
          <w:sz w:val="28"/>
          <w:szCs w:val="28"/>
        </w:rPr>
        <w:t>2017-2018</w:t>
      </w:r>
      <w:r>
        <w:rPr>
          <w:rFonts w:ascii="Times New Roman" w:hAnsi="Times New Roman"/>
          <w:sz w:val="28"/>
          <w:szCs w:val="28"/>
        </w:rPr>
        <w:t xml:space="preserve"> </w:t>
      </w:r>
      <w:r w:rsidR="00657A65">
        <w:rPr>
          <w:rFonts w:ascii="Times New Roman" w:hAnsi="Times New Roman"/>
          <w:sz w:val="28"/>
          <w:szCs w:val="28"/>
        </w:rPr>
        <w:t>учебного  года  не  с</w:t>
      </w:r>
      <w:r w:rsidRPr="001260DF">
        <w:rPr>
          <w:rFonts w:ascii="Times New Roman" w:hAnsi="Times New Roman"/>
          <w:sz w:val="28"/>
          <w:szCs w:val="28"/>
        </w:rPr>
        <w:t xml:space="preserve">оставила 100%. </w:t>
      </w:r>
    </w:p>
    <w:tbl>
      <w:tblPr>
        <w:tblStyle w:val="a9"/>
        <w:tblW w:w="0" w:type="auto"/>
        <w:tblLook w:val="04A0"/>
      </w:tblPr>
      <w:tblGrid>
        <w:gridCol w:w="1914"/>
        <w:gridCol w:w="2872"/>
        <w:gridCol w:w="2126"/>
        <w:gridCol w:w="2552"/>
      </w:tblGrid>
      <w:tr w:rsidR="00702D32" w:rsidRPr="001260DF" w:rsidTr="00702D32">
        <w:tc>
          <w:tcPr>
            <w:tcW w:w="1914" w:type="dxa"/>
            <w:vMerge w:val="restart"/>
          </w:tcPr>
          <w:p w:rsidR="00702D32" w:rsidRPr="001260DF" w:rsidRDefault="00702D32" w:rsidP="00702D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7550" w:type="dxa"/>
            <w:gridSpan w:val="3"/>
          </w:tcPr>
          <w:p w:rsidR="00702D32" w:rsidRPr="001260DF" w:rsidRDefault="00702D32" w:rsidP="00702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1260DF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702D32" w:rsidRPr="001260DF" w:rsidTr="00702D32">
        <w:tc>
          <w:tcPr>
            <w:tcW w:w="1914" w:type="dxa"/>
            <w:vMerge/>
          </w:tcPr>
          <w:p w:rsidR="00702D32" w:rsidRPr="001260DF" w:rsidRDefault="00702D32" w:rsidP="00702D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702D32" w:rsidRPr="001260DF" w:rsidRDefault="00702D32" w:rsidP="00702D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На начало года</w:t>
            </w:r>
          </w:p>
        </w:tc>
        <w:tc>
          <w:tcPr>
            <w:tcW w:w="2126" w:type="dxa"/>
          </w:tcPr>
          <w:p w:rsidR="00702D32" w:rsidRPr="001260DF" w:rsidRDefault="00702D32" w:rsidP="00702D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На конец года</w:t>
            </w:r>
          </w:p>
        </w:tc>
        <w:tc>
          <w:tcPr>
            <w:tcW w:w="2552" w:type="dxa"/>
          </w:tcPr>
          <w:p w:rsidR="00702D32" w:rsidRPr="001260DF" w:rsidRDefault="00702D32" w:rsidP="00702D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Сохранность, %</w:t>
            </w:r>
          </w:p>
        </w:tc>
      </w:tr>
      <w:tr w:rsidR="00702D32" w:rsidRPr="001260DF" w:rsidTr="00702D32">
        <w:tc>
          <w:tcPr>
            <w:tcW w:w="1914" w:type="dxa"/>
          </w:tcPr>
          <w:p w:rsidR="00702D32" w:rsidRPr="001260DF" w:rsidRDefault="00702D32" w:rsidP="00702D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2014-2015</w:t>
            </w:r>
          </w:p>
        </w:tc>
        <w:tc>
          <w:tcPr>
            <w:tcW w:w="2872" w:type="dxa"/>
          </w:tcPr>
          <w:p w:rsidR="00702D32" w:rsidRPr="001260DF" w:rsidRDefault="00702D32" w:rsidP="00702D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766</w:t>
            </w:r>
          </w:p>
        </w:tc>
        <w:tc>
          <w:tcPr>
            <w:tcW w:w="2126" w:type="dxa"/>
          </w:tcPr>
          <w:p w:rsidR="00702D32" w:rsidRPr="001260DF" w:rsidRDefault="00702D32" w:rsidP="00702D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766</w:t>
            </w:r>
          </w:p>
        </w:tc>
        <w:tc>
          <w:tcPr>
            <w:tcW w:w="2552" w:type="dxa"/>
          </w:tcPr>
          <w:p w:rsidR="00702D32" w:rsidRPr="001260DF" w:rsidRDefault="00702D32" w:rsidP="00702D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02D32" w:rsidRPr="001260DF" w:rsidTr="00702D32">
        <w:tc>
          <w:tcPr>
            <w:tcW w:w="1914" w:type="dxa"/>
          </w:tcPr>
          <w:p w:rsidR="00702D32" w:rsidRPr="001260DF" w:rsidRDefault="00702D32" w:rsidP="00702D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2015-2016</w:t>
            </w:r>
          </w:p>
        </w:tc>
        <w:tc>
          <w:tcPr>
            <w:tcW w:w="2872" w:type="dxa"/>
          </w:tcPr>
          <w:p w:rsidR="00702D32" w:rsidRPr="001260DF" w:rsidRDefault="00702D32" w:rsidP="00702D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1320</w:t>
            </w:r>
          </w:p>
        </w:tc>
        <w:tc>
          <w:tcPr>
            <w:tcW w:w="2126" w:type="dxa"/>
          </w:tcPr>
          <w:p w:rsidR="00702D32" w:rsidRPr="001260DF" w:rsidRDefault="00702D32" w:rsidP="00702D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1703</w:t>
            </w:r>
          </w:p>
        </w:tc>
        <w:tc>
          <w:tcPr>
            <w:tcW w:w="2552" w:type="dxa"/>
          </w:tcPr>
          <w:p w:rsidR="00702D32" w:rsidRPr="001260DF" w:rsidRDefault="00702D32" w:rsidP="00702D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100 (увеличение на 65%)</w:t>
            </w:r>
          </w:p>
        </w:tc>
      </w:tr>
      <w:tr w:rsidR="00702D32" w:rsidRPr="001260DF" w:rsidTr="00702D32">
        <w:tc>
          <w:tcPr>
            <w:tcW w:w="1914" w:type="dxa"/>
          </w:tcPr>
          <w:p w:rsidR="00702D32" w:rsidRPr="001260DF" w:rsidRDefault="00702D32" w:rsidP="00702D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2016-2017</w:t>
            </w:r>
          </w:p>
        </w:tc>
        <w:tc>
          <w:tcPr>
            <w:tcW w:w="2872" w:type="dxa"/>
          </w:tcPr>
          <w:p w:rsidR="00702D32" w:rsidRPr="001260DF" w:rsidRDefault="00702D32" w:rsidP="00702D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1753</w:t>
            </w:r>
          </w:p>
        </w:tc>
        <w:tc>
          <w:tcPr>
            <w:tcW w:w="2126" w:type="dxa"/>
          </w:tcPr>
          <w:p w:rsidR="00702D32" w:rsidRPr="001260DF" w:rsidRDefault="00702D32" w:rsidP="00702D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1753</w:t>
            </w:r>
          </w:p>
        </w:tc>
        <w:tc>
          <w:tcPr>
            <w:tcW w:w="2552" w:type="dxa"/>
          </w:tcPr>
          <w:p w:rsidR="00702D32" w:rsidRPr="001260DF" w:rsidRDefault="00702D32" w:rsidP="00702D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57A65" w:rsidRPr="001260DF" w:rsidTr="00702D32">
        <w:tc>
          <w:tcPr>
            <w:tcW w:w="1914" w:type="dxa"/>
          </w:tcPr>
          <w:p w:rsidR="00657A65" w:rsidRDefault="00657A65" w:rsidP="00702D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2017-2018</w:t>
            </w:r>
          </w:p>
        </w:tc>
        <w:tc>
          <w:tcPr>
            <w:tcW w:w="2872" w:type="dxa"/>
          </w:tcPr>
          <w:p w:rsidR="00657A65" w:rsidRDefault="00657A65" w:rsidP="00702D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2650</w:t>
            </w:r>
          </w:p>
        </w:tc>
        <w:tc>
          <w:tcPr>
            <w:tcW w:w="2126" w:type="dxa"/>
          </w:tcPr>
          <w:p w:rsidR="00657A65" w:rsidRDefault="00657A65" w:rsidP="00702D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2650</w:t>
            </w:r>
          </w:p>
        </w:tc>
        <w:tc>
          <w:tcPr>
            <w:tcW w:w="2552" w:type="dxa"/>
          </w:tcPr>
          <w:p w:rsidR="00657A65" w:rsidRDefault="00657A65" w:rsidP="00702D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702D32" w:rsidRPr="009B2020" w:rsidRDefault="00702D32" w:rsidP="00702D32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B2020">
        <w:rPr>
          <w:rFonts w:ascii="Times New Roman" w:hAnsi="Times New Roman"/>
          <w:b/>
          <w:sz w:val="28"/>
          <w:szCs w:val="28"/>
        </w:rPr>
        <w:t>Образовательная деятельность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02D32" w:rsidRPr="003E2967" w:rsidRDefault="00702D32" w:rsidP="00702D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2967">
        <w:rPr>
          <w:rFonts w:ascii="Times New Roman" w:hAnsi="Times New Roman"/>
          <w:sz w:val="28"/>
          <w:szCs w:val="28"/>
        </w:rPr>
        <w:t xml:space="preserve">Образовательная деятельность центра направлена </w:t>
      </w:r>
      <w:proofErr w:type="gramStart"/>
      <w:r w:rsidRPr="003E2967">
        <w:rPr>
          <w:rFonts w:ascii="Times New Roman" w:hAnsi="Times New Roman"/>
          <w:sz w:val="28"/>
          <w:szCs w:val="28"/>
        </w:rPr>
        <w:t>на</w:t>
      </w:r>
      <w:proofErr w:type="gramEnd"/>
      <w:r w:rsidRPr="003E2967">
        <w:rPr>
          <w:rFonts w:ascii="Times New Roman" w:hAnsi="Times New Roman"/>
          <w:sz w:val="28"/>
          <w:szCs w:val="28"/>
        </w:rPr>
        <w:t xml:space="preserve">: </w:t>
      </w:r>
    </w:p>
    <w:p w:rsidR="00702D32" w:rsidRPr="003E2967" w:rsidRDefault="00702D32" w:rsidP="00702D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2967">
        <w:rPr>
          <w:rFonts w:ascii="Times New Roman" w:hAnsi="Times New Roman"/>
          <w:sz w:val="28"/>
          <w:szCs w:val="28"/>
        </w:rPr>
        <w:t xml:space="preserve">- организацию учебно-воспитательного процесса для обеспечения получения </w:t>
      </w:r>
      <w:proofErr w:type="gramStart"/>
      <w:r w:rsidRPr="003E2967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3E2967">
        <w:rPr>
          <w:rFonts w:ascii="Times New Roman" w:hAnsi="Times New Roman"/>
          <w:sz w:val="28"/>
          <w:szCs w:val="28"/>
        </w:rPr>
        <w:t xml:space="preserve"> объединений центра комплекса знаний, умений, навыков, необходимых для успешного индивидуально-социального становления и дальнейшего развития; </w:t>
      </w:r>
    </w:p>
    <w:p w:rsidR="00702D32" w:rsidRPr="003E2967" w:rsidRDefault="00702D32" w:rsidP="00702D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2967">
        <w:rPr>
          <w:rFonts w:ascii="Times New Roman" w:hAnsi="Times New Roman"/>
          <w:sz w:val="28"/>
          <w:szCs w:val="28"/>
        </w:rPr>
        <w:t xml:space="preserve">- создание благоприятных условий (комфортной среды) для естественного осуществления комплексной (интеллектуальной, духовной, психической и физической) рекреации и компенсации участников образовательного процесса; </w:t>
      </w:r>
    </w:p>
    <w:p w:rsidR="00702D32" w:rsidRPr="003E2967" w:rsidRDefault="00702D32" w:rsidP="00702D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2967">
        <w:rPr>
          <w:rFonts w:ascii="Times New Roman" w:hAnsi="Times New Roman"/>
          <w:sz w:val="28"/>
          <w:szCs w:val="28"/>
        </w:rPr>
        <w:t xml:space="preserve">- создание условий для развития у обучающихся центра эмоционально-ценностного отношения к жизни и миру, для формирования социальной грамотности и социальной устойчивости; </w:t>
      </w:r>
      <w:proofErr w:type="gramEnd"/>
    </w:p>
    <w:p w:rsidR="00702D32" w:rsidRPr="003E2967" w:rsidRDefault="00702D32" w:rsidP="00702D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2967">
        <w:rPr>
          <w:rFonts w:ascii="Times New Roman" w:hAnsi="Times New Roman"/>
          <w:sz w:val="28"/>
          <w:szCs w:val="28"/>
        </w:rPr>
        <w:t xml:space="preserve">- создание оптимальных условий для формирования и развития в пространстве центра творческого сообщества детей, молодёжи и взрослых (творческого духа, </w:t>
      </w:r>
      <w:proofErr w:type="spellStart"/>
      <w:r w:rsidRPr="003E2967">
        <w:rPr>
          <w:rFonts w:ascii="Times New Roman" w:hAnsi="Times New Roman"/>
          <w:sz w:val="28"/>
          <w:szCs w:val="28"/>
        </w:rPr>
        <w:t>креативно-коммуникативной</w:t>
      </w:r>
      <w:proofErr w:type="spellEnd"/>
      <w:r w:rsidRPr="003E2967">
        <w:rPr>
          <w:rFonts w:ascii="Times New Roman" w:hAnsi="Times New Roman"/>
          <w:sz w:val="28"/>
          <w:szCs w:val="28"/>
        </w:rPr>
        <w:t xml:space="preserve"> среды, территории общения и творчества); </w:t>
      </w:r>
    </w:p>
    <w:p w:rsidR="00702D32" w:rsidRPr="003E2967" w:rsidRDefault="00702D32" w:rsidP="00702D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2967">
        <w:rPr>
          <w:rFonts w:ascii="Times New Roman" w:hAnsi="Times New Roman"/>
          <w:sz w:val="28"/>
          <w:szCs w:val="28"/>
        </w:rPr>
        <w:t xml:space="preserve">- развитие мотивации личности к познанию и творчеству, профессиональному самоопределению; </w:t>
      </w:r>
    </w:p>
    <w:p w:rsidR="00702D32" w:rsidRPr="003E2967" w:rsidRDefault="00702D32" w:rsidP="00702D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2967">
        <w:rPr>
          <w:rFonts w:ascii="Times New Roman" w:hAnsi="Times New Roman"/>
          <w:sz w:val="28"/>
          <w:szCs w:val="28"/>
        </w:rPr>
        <w:t xml:space="preserve">- осуществление </w:t>
      </w:r>
      <w:proofErr w:type="gramStart"/>
      <w:r w:rsidRPr="003E2967">
        <w:rPr>
          <w:rFonts w:ascii="Times New Roman" w:hAnsi="Times New Roman"/>
          <w:sz w:val="28"/>
          <w:szCs w:val="28"/>
        </w:rPr>
        <w:t>мониторинга качества образовательного процесса работы творческих объединений</w:t>
      </w:r>
      <w:proofErr w:type="gramEnd"/>
      <w:r w:rsidRPr="003E2967">
        <w:rPr>
          <w:rFonts w:ascii="Times New Roman" w:hAnsi="Times New Roman"/>
          <w:sz w:val="28"/>
          <w:szCs w:val="28"/>
        </w:rPr>
        <w:t>.</w:t>
      </w:r>
    </w:p>
    <w:p w:rsidR="00702D32" w:rsidRDefault="00702D32" w:rsidP="00702D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2967">
        <w:rPr>
          <w:rFonts w:ascii="Times New Roman" w:hAnsi="Times New Roman"/>
          <w:sz w:val="28"/>
          <w:szCs w:val="28"/>
        </w:rPr>
        <w:t xml:space="preserve">Организация образовательного процесса регламентируется учебным календарным графиком, учебным планом, дополнительной общеразвивающей программой, расписанием занятий. Центр организует работу с </w:t>
      </w:r>
      <w:proofErr w:type="gramStart"/>
      <w:r w:rsidRPr="003E2967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3E2967">
        <w:rPr>
          <w:rFonts w:ascii="Times New Roman" w:hAnsi="Times New Roman"/>
          <w:sz w:val="28"/>
          <w:szCs w:val="28"/>
        </w:rPr>
        <w:t xml:space="preserve"> в течение всего календарного года. Режим занятий устанавливается годовым календарным графиком, расписанием учебных занятий, утвержденным директором. Учебные занятия проводятся в свободное от занятий в общеобразовательных организациях время. </w:t>
      </w:r>
      <w:r w:rsidRPr="003E2967">
        <w:rPr>
          <w:rFonts w:ascii="Times New Roman" w:hAnsi="Times New Roman"/>
          <w:sz w:val="28"/>
          <w:szCs w:val="28"/>
        </w:rPr>
        <w:lastRenderedPageBreak/>
        <w:t xml:space="preserve">Расписание занятий творческих объединений центра составлено с учетом требований </w:t>
      </w:r>
      <w:proofErr w:type="spellStart"/>
      <w:r w:rsidRPr="003E2967">
        <w:rPr>
          <w:rFonts w:ascii="Times New Roman" w:hAnsi="Times New Roman"/>
          <w:sz w:val="28"/>
          <w:szCs w:val="28"/>
        </w:rPr>
        <w:t>СанПиН</w:t>
      </w:r>
      <w:proofErr w:type="spellEnd"/>
      <w:r w:rsidRPr="003E2967">
        <w:rPr>
          <w:rFonts w:ascii="Times New Roman" w:hAnsi="Times New Roman"/>
          <w:sz w:val="28"/>
          <w:szCs w:val="28"/>
        </w:rPr>
        <w:t xml:space="preserve">, целесообразности организации учебно-воспитательного процесса, создания необходимых условий для обучающихся разных возрастных групп. Число занятий в неделю и их продолжительность зависит от возраста обучающихся, направленности объединения. </w:t>
      </w:r>
    </w:p>
    <w:p w:rsidR="00702D32" w:rsidRDefault="00702D32" w:rsidP="00702D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2967">
        <w:rPr>
          <w:rFonts w:ascii="Times New Roman" w:hAnsi="Times New Roman"/>
          <w:sz w:val="28"/>
          <w:szCs w:val="28"/>
        </w:rPr>
        <w:t>В период школьных каникул объединения могут  работать по измененному расписанию учебных занятий с основным или переменным составом, индивидуально. Во время летних каникул обр</w:t>
      </w:r>
      <w:r>
        <w:rPr>
          <w:rFonts w:ascii="Times New Roman" w:hAnsi="Times New Roman"/>
          <w:sz w:val="28"/>
          <w:szCs w:val="28"/>
        </w:rPr>
        <w:t xml:space="preserve">азовательный процесс не </w:t>
      </w:r>
      <w:r w:rsidRPr="003E2967">
        <w:rPr>
          <w:rFonts w:ascii="Times New Roman" w:hAnsi="Times New Roman"/>
          <w:sz w:val="28"/>
          <w:szCs w:val="28"/>
        </w:rPr>
        <w:t>осуществляться</w:t>
      </w:r>
      <w:r>
        <w:rPr>
          <w:rFonts w:ascii="Times New Roman" w:hAnsi="Times New Roman"/>
          <w:sz w:val="28"/>
          <w:szCs w:val="28"/>
        </w:rPr>
        <w:t>.</w:t>
      </w:r>
    </w:p>
    <w:p w:rsidR="00702D32" w:rsidRPr="003E2967" w:rsidRDefault="00702D32" w:rsidP="00702D32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3E2967">
        <w:rPr>
          <w:rFonts w:ascii="Times New Roman" w:hAnsi="Times New Roman"/>
          <w:sz w:val="28"/>
          <w:szCs w:val="28"/>
        </w:rPr>
        <w:t>Продолжительность обучения в творческих объединениях определяется дополнительной общеразвивающей программой и сроком ее реализации. В целях популяризации работы творческих объединений, формирования новых групп первого года обучения с</w:t>
      </w:r>
      <w:r>
        <w:rPr>
          <w:rFonts w:ascii="Times New Roman" w:hAnsi="Times New Roman"/>
          <w:sz w:val="28"/>
          <w:szCs w:val="28"/>
        </w:rPr>
        <w:t>тало традиционным проведение в ц</w:t>
      </w:r>
      <w:r w:rsidRPr="003E2967">
        <w:rPr>
          <w:rFonts w:ascii="Times New Roman" w:hAnsi="Times New Roman"/>
          <w:sz w:val="28"/>
          <w:szCs w:val="28"/>
        </w:rPr>
        <w:t>ентре Дня открытых дверей. Результатом данной ра</w:t>
      </w:r>
      <w:r>
        <w:rPr>
          <w:rFonts w:ascii="Times New Roman" w:hAnsi="Times New Roman"/>
          <w:sz w:val="28"/>
          <w:szCs w:val="28"/>
        </w:rPr>
        <w:t>боты послужило комплектова</w:t>
      </w:r>
      <w:r w:rsidRPr="003E2967">
        <w:rPr>
          <w:rFonts w:ascii="Times New Roman" w:hAnsi="Times New Roman"/>
          <w:sz w:val="28"/>
          <w:szCs w:val="28"/>
        </w:rPr>
        <w:t xml:space="preserve">ние новых групп первого года обучения, укрепление сотрудничества с </w:t>
      </w:r>
      <w:r>
        <w:rPr>
          <w:rFonts w:ascii="Times New Roman" w:hAnsi="Times New Roman"/>
          <w:sz w:val="28"/>
          <w:szCs w:val="28"/>
        </w:rPr>
        <w:t>образовательными учре</w:t>
      </w:r>
      <w:r w:rsidRPr="003E2967">
        <w:rPr>
          <w:rFonts w:ascii="Times New Roman" w:hAnsi="Times New Roman"/>
          <w:sz w:val="28"/>
          <w:szCs w:val="28"/>
        </w:rPr>
        <w:t xml:space="preserve">ждениями </w:t>
      </w:r>
      <w:proofErr w:type="spellStart"/>
      <w:proofErr w:type="gramStart"/>
      <w:r w:rsidRPr="003E2967">
        <w:rPr>
          <w:rFonts w:ascii="Times New Roman" w:hAnsi="Times New Roman"/>
          <w:sz w:val="28"/>
          <w:szCs w:val="28"/>
        </w:rPr>
        <w:t>учреждениями</w:t>
      </w:r>
      <w:proofErr w:type="spellEnd"/>
      <w:proofErr w:type="gramEnd"/>
      <w:r w:rsidRPr="003E2967">
        <w:rPr>
          <w:rFonts w:ascii="Times New Roman" w:hAnsi="Times New Roman"/>
          <w:sz w:val="28"/>
          <w:szCs w:val="28"/>
        </w:rPr>
        <w:t xml:space="preserve"> профессионального образования.</w:t>
      </w:r>
    </w:p>
    <w:p w:rsidR="00702D32" w:rsidRPr="001260DF" w:rsidRDefault="00702D32" w:rsidP="00702D32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4.1</w:t>
      </w:r>
      <w:r w:rsidRPr="001260DF">
        <w:rPr>
          <w:rFonts w:ascii="Times New Roman" w:hAnsi="Times New Roman"/>
          <w:b/>
          <w:sz w:val="28"/>
          <w:szCs w:val="28"/>
        </w:rPr>
        <w:t xml:space="preserve">. Анализ взаимодействия МБУДО ДООЦ   с образовательными организациями </w:t>
      </w:r>
    </w:p>
    <w:p w:rsidR="00702D32" w:rsidRPr="001260DF" w:rsidRDefault="00702D32" w:rsidP="00702D32">
      <w:pPr>
        <w:spacing w:after="0" w:line="240" w:lineRule="auto"/>
        <w:ind w:firstLine="851"/>
        <w:jc w:val="both"/>
        <w:rPr>
          <w:rFonts w:ascii="Times New Roman" w:hAnsi="Times New Roman"/>
          <w:spacing w:val="-6"/>
          <w:sz w:val="28"/>
          <w:szCs w:val="28"/>
        </w:rPr>
      </w:pPr>
      <w:r w:rsidRPr="001260DF">
        <w:rPr>
          <w:rFonts w:ascii="Times New Roman" w:hAnsi="Times New Roman"/>
          <w:spacing w:val="-14"/>
          <w:sz w:val="28"/>
          <w:szCs w:val="28"/>
        </w:rPr>
        <w:t xml:space="preserve">В МБУДО ДООЦ занимаются дети дошкольных образовательных организаций, обучающиеся всех  основных и средних общеобразовательных </w:t>
      </w:r>
      <w:r w:rsidRPr="001260DF">
        <w:rPr>
          <w:rFonts w:ascii="Times New Roman" w:hAnsi="Times New Roman"/>
          <w:spacing w:val="-6"/>
          <w:sz w:val="28"/>
          <w:szCs w:val="28"/>
        </w:rPr>
        <w:t>организаций города Ельца,  СПО и ВПО.</w:t>
      </w:r>
    </w:p>
    <w:p w:rsidR="00702D32" w:rsidRPr="001260DF" w:rsidRDefault="00702D32" w:rsidP="00702D32">
      <w:pPr>
        <w:spacing w:after="0" w:line="240" w:lineRule="auto"/>
        <w:ind w:firstLine="851"/>
        <w:jc w:val="both"/>
        <w:rPr>
          <w:rFonts w:ascii="Times New Roman" w:hAnsi="Times New Roman"/>
          <w:spacing w:val="-6"/>
          <w:sz w:val="28"/>
          <w:szCs w:val="28"/>
        </w:rPr>
      </w:pPr>
      <w:r w:rsidRPr="001260DF">
        <w:rPr>
          <w:rFonts w:ascii="Times New Roman" w:hAnsi="Times New Roman"/>
          <w:spacing w:val="-6"/>
          <w:sz w:val="28"/>
          <w:szCs w:val="28"/>
        </w:rPr>
        <w:t>В 20</w:t>
      </w:r>
      <w:r w:rsidR="00657A65">
        <w:rPr>
          <w:rFonts w:ascii="Times New Roman" w:hAnsi="Times New Roman"/>
          <w:spacing w:val="-6"/>
          <w:sz w:val="28"/>
          <w:szCs w:val="28"/>
        </w:rPr>
        <w:t>17</w:t>
      </w:r>
      <w:r>
        <w:rPr>
          <w:rFonts w:ascii="Times New Roman" w:hAnsi="Times New Roman"/>
          <w:spacing w:val="-6"/>
          <w:sz w:val="28"/>
          <w:szCs w:val="28"/>
        </w:rPr>
        <w:t>-201</w:t>
      </w:r>
      <w:r w:rsidR="00657A65">
        <w:rPr>
          <w:rFonts w:ascii="Times New Roman" w:hAnsi="Times New Roman"/>
          <w:spacing w:val="-6"/>
          <w:sz w:val="28"/>
          <w:szCs w:val="28"/>
        </w:rPr>
        <w:t>8</w:t>
      </w:r>
      <w:r w:rsidRPr="001260DF">
        <w:rPr>
          <w:rFonts w:ascii="Times New Roman" w:hAnsi="Times New Roman"/>
          <w:spacing w:val="-6"/>
          <w:sz w:val="28"/>
          <w:szCs w:val="28"/>
        </w:rPr>
        <w:t xml:space="preserve"> учебном году занятия проводились на базе центра  в УК</w:t>
      </w:r>
      <w:proofErr w:type="gramStart"/>
      <w:r w:rsidRPr="001260DF">
        <w:rPr>
          <w:rFonts w:ascii="Times New Roman" w:hAnsi="Times New Roman"/>
          <w:spacing w:val="-6"/>
          <w:sz w:val="28"/>
          <w:szCs w:val="28"/>
        </w:rPr>
        <w:t>1</w:t>
      </w:r>
      <w:proofErr w:type="gramEnd"/>
      <w:r w:rsidRPr="001260DF">
        <w:rPr>
          <w:rFonts w:ascii="Times New Roman" w:hAnsi="Times New Roman"/>
          <w:spacing w:val="-6"/>
          <w:sz w:val="28"/>
          <w:szCs w:val="28"/>
        </w:rPr>
        <w:t>, УК2 и на базе следующих образовательных организаций: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0"/>
        <w:gridCol w:w="2428"/>
        <w:gridCol w:w="2923"/>
        <w:gridCol w:w="2090"/>
      </w:tblGrid>
      <w:tr w:rsidR="00702D32" w:rsidRPr="00354E9D" w:rsidTr="00702D32">
        <w:tc>
          <w:tcPr>
            <w:tcW w:w="2130" w:type="dxa"/>
          </w:tcPr>
          <w:p w:rsidR="00702D32" w:rsidRPr="00354E9D" w:rsidRDefault="00702D32" w:rsidP="00702D3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pacing w:val="-6"/>
                <w:sz w:val="24"/>
                <w:szCs w:val="24"/>
              </w:rPr>
              <w:t>ОО</w:t>
            </w:r>
          </w:p>
        </w:tc>
        <w:tc>
          <w:tcPr>
            <w:tcW w:w="2428" w:type="dxa"/>
          </w:tcPr>
          <w:p w:rsidR="00702D32" w:rsidRPr="00354E9D" w:rsidRDefault="00702D32" w:rsidP="00702D3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pacing w:val="-6"/>
                <w:sz w:val="24"/>
                <w:szCs w:val="24"/>
              </w:rPr>
              <w:t>Количество объединений/в них детей</w:t>
            </w:r>
          </w:p>
        </w:tc>
        <w:tc>
          <w:tcPr>
            <w:tcW w:w="2923" w:type="dxa"/>
          </w:tcPr>
          <w:p w:rsidR="00702D32" w:rsidRPr="00354E9D" w:rsidRDefault="00702D32" w:rsidP="00702D3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pacing w:val="-6"/>
                <w:sz w:val="24"/>
                <w:szCs w:val="24"/>
              </w:rPr>
              <w:t>Наименование кружка</w:t>
            </w:r>
          </w:p>
        </w:tc>
        <w:tc>
          <w:tcPr>
            <w:tcW w:w="2090" w:type="dxa"/>
          </w:tcPr>
          <w:p w:rsidR="00702D32" w:rsidRPr="00354E9D" w:rsidRDefault="00702D32" w:rsidP="00702D3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pacing w:val="-6"/>
                <w:sz w:val="24"/>
                <w:szCs w:val="24"/>
              </w:rPr>
              <w:t>Руководитель</w:t>
            </w:r>
          </w:p>
        </w:tc>
      </w:tr>
      <w:tr w:rsidR="004A1F2E" w:rsidRPr="00354E9D" w:rsidTr="00702D32">
        <w:tc>
          <w:tcPr>
            <w:tcW w:w="2130" w:type="dxa"/>
            <w:vMerge w:val="restart"/>
          </w:tcPr>
          <w:p w:rsidR="004A1F2E" w:rsidRPr="00354E9D" w:rsidRDefault="004A1F2E" w:rsidP="00702D3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pacing w:val="-6"/>
                <w:sz w:val="24"/>
                <w:szCs w:val="24"/>
              </w:rPr>
              <w:t>МБОУ лицей №5</w:t>
            </w:r>
          </w:p>
        </w:tc>
        <w:tc>
          <w:tcPr>
            <w:tcW w:w="2428" w:type="dxa"/>
            <w:vMerge w:val="restart"/>
          </w:tcPr>
          <w:p w:rsidR="004A1F2E" w:rsidRPr="00354E9D" w:rsidRDefault="004A1F2E" w:rsidP="00702D3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pacing w:val="-6"/>
                <w:sz w:val="24"/>
                <w:szCs w:val="24"/>
              </w:rPr>
              <w:t>3/105</w:t>
            </w:r>
          </w:p>
        </w:tc>
        <w:tc>
          <w:tcPr>
            <w:tcW w:w="2923" w:type="dxa"/>
          </w:tcPr>
          <w:p w:rsidR="004A1F2E" w:rsidRPr="00354E9D" w:rsidRDefault="004A1F2E" w:rsidP="00702D3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pacing w:val="-6"/>
                <w:sz w:val="24"/>
                <w:szCs w:val="24"/>
              </w:rPr>
              <w:t>«Атлант»</w:t>
            </w:r>
          </w:p>
        </w:tc>
        <w:tc>
          <w:tcPr>
            <w:tcW w:w="2090" w:type="dxa"/>
          </w:tcPr>
          <w:p w:rsidR="004A1F2E" w:rsidRPr="00354E9D" w:rsidRDefault="004A1F2E" w:rsidP="00702D3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pacing w:val="-6"/>
                <w:sz w:val="24"/>
                <w:szCs w:val="24"/>
              </w:rPr>
              <w:t>Панова Е. Н.</w:t>
            </w:r>
          </w:p>
        </w:tc>
      </w:tr>
      <w:tr w:rsidR="004A1F2E" w:rsidRPr="00354E9D" w:rsidTr="00702D32">
        <w:tc>
          <w:tcPr>
            <w:tcW w:w="2130" w:type="dxa"/>
            <w:vMerge/>
          </w:tcPr>
          <w:p w:rsidR="004A1F2E" w:rsidRPr="00354E9D" w:rsidRDefault="004A1F2E" w:rsidP="00702D3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428" w:type="dxa"/>
            <w:vMerge/>
          </w:tcPr>
          <w:p w:rsidR="004A1F2E" w:rsidRPr="00354E9D" w:rsidRDefault="004A1F2E" w:rsidP="00702D3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923" w:type="dxa"/>
          </w:tcPr>
          <w:p w:rsidR="004A1F2E" w:rsidRPr="00354E9D" w:rsidRDefault="004A1F2E" w:rsidP="00702D3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pacing w:val="-6"/>
                <w:sz w:val="24"/>
                <w:szCs w:val="24"/>
              </w:rPr>
              <w:t>«Баскетбол»</w:t>
            </w:r>
          </w:p>
        </w:tc>
        <w:tc>
          <w:tcPr>
            <w:tcW w:w="2090" w:type="dxa"/>
          </w:tcPr>
          <w:p w:rsidR="004A1F2E" w:rsidRPr="00354E9D" w:rsidRDefault="004A1F2E" w:rsidP="00702D3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354E9D">
              <w:rPr>
                <w:rFonts w:ascii="Times New Roman" w:hAnsi="Times New Roman"/>
                <w:spacing w:val="-6"/>
                <w:sz w:val="24"/>
                <w:szCs w:val="24"/>
              </w:rPr>
              <w:t>Недбайлов</w:t>
            </w:r>
            <w:proofErr w:type="spellEnd"/>
            <w:r w:rsidRPr="00354E9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О. Н. </w:t>
            </w:r>
          </w:p>
        </w:tc>
      </w:tr>
      <w:tr w:rsidR="004A1F2E" w:rsidRPr="00354E9D" w:rsidTr="00702D32">
        <w:tc>
          <w:tcPr>
            <w:tcW w:w="2130" w:type="dxa"/>
            <w:vMerge/>
          </w:tcPr>
          <w:p w:rsidR="004A1F2E" w:rsidRPr="00354E9D" w:rsidRDefault="004A1F2E" w:rsidP="00702D3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428" w:type="dxa"/>
            <w:vMerge/>
          </w:tcPr>
          <w:p w:rsidR="004A1F2E" w:rsidRPr="00354E9D" w:rsidRDefault="004A1F2E" w:rsidP="00702D3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923" w:type="dxa"/>
          </w:tcPr>
          <w:p w:rsidR="004A1F2E" w:rsidRPr="00354E9D" w:rsidRDefault="004A1F2E" w:rsidP="00702D3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pacing w:val="-6"/>
                <w:sz w:val="24"/>
                <w:szCs w:val="24"/>
              </w:rPr>
              <w:t>«Человек познает Вселенную»</w:t>
            </w:r>
          </w:p>
        </w:tc>
        <w:tc>
          <w:tcPr>
            <w:tcW w:w="2090" w:type="dxa"/>
          </w:tcPr>
          <w:p w:rsidR="004A1F2E" w:rsidRPr="00354E9D" w:rsidRDefault="004A1F2E" w:rsidP="00702D3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354E9D">
              <w:rPr>
                <w:rFonts w:ascii="Times New Roman" w:hAnsi="Times New Roman"/>
                <w:spacing w:val="-6"/>
                <w:sz w:val="24"/>
                <w:szCs w:val="24"/>
              </w:rPr>
              <w:t>Кондакова</w:t>
            </w:r>
            <w:proofErr w:type="spellEnd"/>
            <w:r w:rsidRPr="00354E9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Е. В. </w:t>
            </w:r>
          </w:p>
        </w:tc>
      </w:tr>
      <w:tr w:rsidR="00702D32" w:rsidRPr="00354E9D" w:rsidTr="00702D32">
        <w:trPr>
          <w:trHeight w:val="949"/>
        </w:trPr>
        <w:tc>
          <w:tcPr>
            <w:tcW w:w="2130" w:type="dxa"/>
            <w:vMerge w:val="restart"/>
          </w:tcPr>
          <w:p w:rsidR="00702D32" w:rsidRPr="00354E9D" w:rsidRDefault="00702D32" w:rsidP="00702D3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pacing w:val="-6"/>
                <w:sz w:val="24"/>
                <w:szCs w:val="24"/>
              </w:rPr>
              <w:t>МБОУ «Основная школа №15 города Ельца»</w:t>
            </w:r>
          </w:p>
          <w:p w:rsidR="00702D32" w:rsidRPr="00354E9D" w:rsidRDefault="00702D32" w:rsidP="00702D3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428" w:type="dxa"/>
            <w:vMerge w:val="restart"/>
          </w:tcPr>
          <w:p w:rsidR="00702D32" w:rsidRPr="00354E9D" w:rsidRDefault="004A1F2E" w:rsidP="00702D3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pacing w:val="-6"/>
                <w:sz w:val="24"/>
                <w:szCs w:val="24"/>
              </w:rPr>
              <w:t>4/ 325</w:t>
            </w:r>
          </w:p>
          <w:p w:rsidR="00702D32" w:rsidRPr="00354E9D" w:rsidRDefault="00702D32" w:rsidP="00702D3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923" w:type="dxa"/>
          </w:tcPr>
          <w:p w:rsidR="00702D32" w:rsidRPr="00354E9D" w:rsidRDefault="004A1F2E" w:rsidP="00702D3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pacing w:val="-6"/>
                <w:sz w:val="24"/>
                <w:szCs w:val="24"/>
              </w:rPr>
              <w:t>«Ритмика»</w:t>
            </w:r>
          </w:p>
        </w:tc>
        <w:tc>
          <w:tcPr>
            <w:tcW w:w="2090" w:type="dxa"/>
          </w:tcPr>
          <w:p w:rsidR="00702D32" w:rsidRPr="00354E9D" w:rsidRDefault="004A1F2E" w:rsidP="00702D3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pacing w:val="-6"/>
                <w:sz w:val="24"/>
                <w:szCs w:val="24"/>
              </w:rPr>
              <w:t>Шилова О. С.</w:t>
            </w:r>
          </w:p>
        </w:tc>
      </w:tr>
      <w:tr w:rsidR="00702D32" w:rsidRPr="00354E9D" w:rsidTr="00702D32">
        <w:tc>
          <w:tcPr>
            <w:tcW w:w="2130" w:type="dxa"/>
            <w:vMerge/>
          </w:tcPr>
          <w:p w:rsidR="00702D32" w:rsidRPr="00354E9D" w:rsidRDefault="00702D32" w:rsidP="00702D3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428" w:type="dxa"/>
            <w:vMerge/>
          </w:tcPr>
          <w:p w:rsidR="00702D32" w:rsidRPr="00354E9D" w:rsidRDefault="00702D32" w:rsidP="00702D3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923" w:type="dxa"/>
          </w:tcPr>
          <w:p w:rsidR="00702D32" w:rsidRPr="00354E9D" w:rsidRDefault="004A1F2E" w:rsidP="00702D3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pacing w:val="-6"/>
                <w:sz w:val="24"/>
                <w:szCs w:val="24"/>
              </w:rPr>
              <w:t>«Юный машиностроитель»</w:t>
            </w:r>
          </w:p>
        </w:tc>
        <w:tc>
          <w:tcPr>
            <w:tcW w:w="2090" w:type="dxa"/>
          </w:tcPr>
          <w:p w:rsidR="00702D32" w:rsidRPr="00354E9D" w:rsidRDefault="004A1F2E" w:rsidP="00702D3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pacing w:val="-6"/>
                <w:sz w:val="24"/>
                <w:szCs w:val="24"/>
              </w:rPr>
              <w:t>Иванников Г. А.</w:t>
            </w:r>
          </w:p>
        </w:tc>
      </w:tr>
      <w:tr w:rsidR="00702D32" w:rsidRPr="00354E9D" w:rsidTr="00702D32">
        <w:tc>
          <w:tcPr>
            <w:tcW w:w="2130" w:type="dxa"/>
            <w:vMerge/>
          </w:tcPr>
          <w:p w:rsidR="00702D32" w:rsidRPr="00354E9D" w:rsidRDefault="00702D32" w:rsidP="00702D3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428" w:type="dxa"/>
            <w:vMerge/>
          </w:tcPr>
          <w:p w:rsidR="00702D32" w:rsidRPr="00354E9D" w:rsidRDefault="00702D32" w:rsidP="00702D3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923" w:type="dxa"/>
          </w:tcPr>
          <w:p w:rsidR="00702D32" w:rsidRPr="00354E9D" w:rsidRDefault="004A1F2E" w:rsidP="00702D3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pacing w:val="-6"/>
                <w:sz w:val="24"/>
                <w:szCs w:val="24"/>
              </w:rPr>
              <w:t>«Занимательный английский»</w:t>
            </w:r>
          </w:p>
        </w:tc>
        <w:tc>
          <w:tcPr>
            <w:tcW w:w="2090" w:type="dxa"/>
          </w:tcPr>
          <w:p w:rsidR="00702D32" w:rsidRPr="00354E9D" w:rsidRDefault="004A1F2E" w:rsidP="00702D3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354E9D">
              <w:rPr>
                <w:rFonts w:ascii="Times New Roman" w:hAnsi="Times New Roman"/>
                <w:spacing w:val="-6"/>
                <w:sz w:val="24"/>
                <w:szCs w:val="24"/>
              </w:rPr>
              <w:t>Садовникова</w:t>
            </w:r>
            <w:proofErr w:type="spellEnd"/>
            <w:r w:rsidRPr="00354E9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М. Ю.</w:t>
            </w:r>
          </w:p>
        </w:tc>
      </w:tr>
      <w:tr w:rsidR="00702D32" w:rsidRPr="00354E9D" w:rsidTr="00702D32">
        <w:tc>
          <w:tcPr>
            <w:tcW w:w="2130" w:type="dxa"/>
            <w:vMerge/>
          </w:tcPr>
          <w:p w:rsidR="00702D32" w:rsidRPr="00354E9D" w:rsidRDefault="00702D32" w:rsidP="00702D3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428" w:type="dxa"/>
            <w:vMerge/>
          </w:tcPr>
          <w:p w:rsidR="00702D32" w:rsidRPr="00354E9D" w:rsidRDefault="00702D32" w:rsidP="00702D3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923" w:type="dxa"/>
          </w:tcPr>
          <w:p w:rsidR="00702D32" w:rsidRPr="00354E9D" w:rsidRDefault="00702D32" w:rsidP="00702D3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pacing w:val="-6"/>
                <w:sz w:val="24"/>
                <w:szCs w:val="24"/>
              </w:rPr>
              <w:t>«Шахматная секция»</w:t>
            </w:r>
          </w:p>
        </w:tc>
        <w:tc>
          <w:tcPr>
            <w:tcW w:w="2090" w:type="dxa"/>
          </w:tcPr>
          <w:p w:rsidR="00702D32" w:rsidRPr="00354E9D" w:rsidRDefault="00702D32" w:rsidP="00702D3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pacing w:val="-6"/>
                <w:sz w:val="24"/>
                <w:szCs w:val="24"/>
              </w:rPr>
              <w:t>Киселев А. М.</w:t>
            </w:r>
          </w:p>
        </w:tc>
      </w:tr>
      <w:tr w:rsidR="00702D32" w:rsidRPr="00354E9D" w:rsidTr="00702D32">
        <w:tc>
          <w:tcPr>
            <w:tcW w:w="2130" w:type="dxa"/>
            <w:vMerge w:val="restart"/>
          </w:tcPr>
          <w:p w:rsidR="00702D32" w:rsidRPr="00354E9D" w:rsidRDefault="00702D32" w:rsidP="00702D3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pacing w:val="-6"/>
                <w:sz w:val="24"/>
                <w:szCs w:val="24"/>
              </w:rPr>
              <w:t>МБОУ «Основная школа №17 им. Т. Н. Хренникова»</w:t>
            </w:r>
          </w:p>
        </w:tc>
        <w:tc>
          <w:tcPr>
            <w:tcW w:w="2428" w:type="dxa"/>
            <w:vMerge w:val="restart"/>
          </w:tcPr>
          <w:p w:rsidR="00702D32" w:rsidRPr="00354E9D" w:rsidRDefault="00702D32" w:rsidP="00702D3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pacing w:val="-6"/>
                <w:sz w:val="24"/>
                <w:szCs w:val="24"/>
              </w:rPr>
              <w:t>2/</w:t>
            </w:r>
            <w:r w:rsidR="006E2E37" w:rsidRPr="00354E9D">
              <w:rPr>
                <w:rFonts w:ascii="Times New Roman" w:hAnsi="Times New Roman"/>
                <w:spacing w:val="-6"/>
                <w:sz w:val="24"/>
                <w:szCs w:val="24"/>
              </w:rPr>
              <w:t>250</w:t>
            </w:r>
          </w:p>
        </w:tc>
        <w:tc>
          <w:tcPr>
            <w:tcW w:w="2923" w:type="dxa"/>
          </w:tcPr>
          <w:p w:rsidR="00702D32" w:rsidRPr="00354E9D" w:rsidRDefault="004A1F2E" w:rsidP="00702D3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pacing w:val="-6"/>
                <w:sz w:val="24"/>
                <w:szCs w:val="24"/>
              </w:rPr>
              <w:t>«Фитнес-аэробика</w:t>
            </w:r>
            <w:r w:rsidR="00702D32" w:rsidRPr="00354E9D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  <w:p w:rsidR="00702D32" w:rsidRPr="00354E9D" w:rsidRDefault="00702D32" w:rsidP="00702D3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90" w:type="dxa"/>
          </w:tcPr>
          <w:p w:rsidR="00702D32" w:rsidRPr="00354E9D" w:rsidRDefault="006E2E37" w:rsidP="00702D3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pacing w:val="-6"/>
                <w:sz w:val="24"/>
                <w:szCs w:val="24"/>
              </w:rPr>
              <w:t>Тимохина Е. С.</w:t>
            </w:r>
          </w:p>
        </w:tc>
      </w:tr>
      <w:tr w:rsidR="00702D32" w:rsidRPr="00354E9D" w:rsidTr="00702D32">
        <w:tc>
          <w:tcPr>
            <w:tcW w:w="2130" w:type="dxa"/>
            <w:vMerge/>
          </w:tcPr>
          <w:p w:rsidR="00702D32" w:rsidRPr="00354E9D" w:rsidRDefault="00702D32" w:rsidP="00702D3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428" w:type="dxa"/>
            <w:vMerge/>
          </w:tcPr>
          <w:p w:rsidR="00702D32" w:rsidRPr="00354E9D" w:rsidRDefault="00702D32" w:rsidP="00702D3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923" w:type="dxa"/>
          </w:tcPr>
          <w:p w:rsidR="00702D32" w:rsidRPr="00354E9D" w:rsidRDefault="00702D32" w:rsidP="00702D3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pacing w:val="-6"/>
                <w:sz w:val="24"/>
                <w:szCs w:val="24"/>
              </w:rPr>
              <w:t>«Фантазия»</w:t>
            </w:r>
          </w:p>
        </w:tc>
        <w:tc>
          <w:tcPr>
            <w:tcW w:w="2090" w:type="dxa"/>
          </w:tcPr>
          <w:p w:rsidR="00702D32" w:rsidRPr="00354E9D" w:rsidRDefault="00702D32" w:rsidP="00702D3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354E9D">
              <w:rPr>
                <w:rFonts w:ascii="Times New Roman" w:hAnsi="Times New Roman"/>
                <w:spacing w:val="-6"/>
                <w:sz w:val="24"/>
                <w:szCs w:val="24"/>
              </w:rPr>
              <w:t>Приладных</w:t>
            </w:r>
            <w:proofErr w:type="spellEnd"/>
            <w:r w:rsidRPr="00354E9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Д. Н.</w:t>
            </w:r>
          </w:p>
        </w:tc>
      </w:tr>
      <w:tr w:rsidR="006E2E37" w:rsidRPr="00354E9D" w:rsidTr="00702D32">
        <w:tc>
          <w:tcPr>
            <w:tcW w:w="2130" w:type="dxa"/>
            <w:vMerge w:val="restart"/>
          </w:tcPr>
          <w:p w:rsidR="006E2E37" w:rsidRPr="00354E9D" w:rsidRDefault="006E2E37" w:rsidP="00702D3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pacing w:val="-6"/>
                <w:sz w:val="24"/>
                <w:szCs w:val="24"/>
              </w:rPr>
              <w:t>МБОУ «Средняя школа №10 с УИОП»</w:t>
            </w:r>
          </w:p>
        </w:tc>
        <w:tc>
          <w:tcPr>
            <w:tcW w:w="2428" w:type="dxa"/>
            <w:vMerge w:val="restart"/>
          </w:tcPr>
          <w:p w:rsidR="006E2E37" w:rsidRPr="00354E9D" w:rsidRDefault="006E2E37" w:rsidP="00702D3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pacing w:val="-6"/>
                <w:sz w:val="24"/>
                <w:szCs w:val="24"/>
              </w:rPr>
              <w:t>3/215</w:t>
            </w:r>
          </w:p>
        </w:tc>
        <w:tc>
          <w:tcPr>
            <w:tcW w:w="2923" w:type="dxa"/>
          </w:tcPr>
          <w:p w:rsidR="006E2E37" w:rsidRPr="00354E9D" w:rsidRDefault="006E2E37" w:rsidP="00702D3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pacing w:val="-6"/>
                <w:sz w:val="24"/>
                <w:szCs w:val="24"/>
              </w:rPr>
              <w:t>«Скалолазание»</w:t>
            </w:r>
          </w:p>
          <w:p w:rsidR="006E2E37" w:rsidRPr="00354E9D" w:rsidRDefault="006E2E37" w:rsidP="00702D3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90" w:type="dxa"/>
          </w:tcPr>
          <w:p w:rsidR="006E2E37" w:rsidRPr="00354E9D" w:rsidRDefault="006E2E37" w:rsidP="00702D3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pacing w:val="-6"/>
                <w:sz w:val="24"/>
                <w:szCs w:val="24"/>
              </w:rPr>
              <w:t>Никифорова Е. В.</w:t>
            </w:r>
          </w:p>
        </w:tc>
      </w:tr>
      <w:tr w:rsidR="006E2E37" w:rsidRPr="00354E9D" w:rsidTr="00702D32">
        <w:tc>
          <w:tcPr>
            <w:tcW w:w="2130" w:type="dxa"/>
            <w:vMerge/>
          </w:tcPr>
          <w:p w:rsidR="006E2E37" w:rsidRPr="00354E9D" w:rsidRDefault="006E2E37" w:rsidP="00702D3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428" w:type="dxa"/>
            <w:vMerge/>
          </w:tcPr>
          <w:p w:rsidR="006E2E37" w:rsidRPr="00354E9D" w:rsidRDefault="006E2E37" w:rsidP="00702D3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923" w:type="dxa"/>
          </w:tcPr>
          <w:p w:rsidR="006E2E37" w:rsidRPr="00354E9D" w:rsidRDefault="006E2E37" w:rsidP="00702D3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pacing w:val="-6"/>
                <w:sz w:val="24"/>
                <w:szCs w:val="24"/>
              </w:rPr>
              <w:t>«Волейбол»</w:t>
            </w:r>
          </w:p>
        </w:tc>
        <w:tc>
          <w:tcPr>
            <w:tcW w:w="2090" w:type="dxa"/>
          </w:tcPr>
          <w:p w:rsidR="006E2E37" w:rsidRPr="00354E9D" w:rsidRDefault="006E2E37" w:rsidP="00702D3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354E9D">
              <w:rPr>
                <w:rFonts w:ascii="Times New Roman" w:hAnsi="Times New Roman"/>
                <w:spacing w:val="-6"/>
                <w:sz w:val="24"/>
                <w:szCs w:val="24"/>
              </w:rPr>
              <w:t>Клокова</w:t>
            </w:r>
            <w:proofErr w:type="spellEnd"/>
            <w:r w:rsidRPr="00354E9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И. М.</w:t>
            </w:r>
          </w:p>
        </w:tc>
      </w:tr>
      <w:tr w:rsidR="006E2E37" w:rsidRPr="00354E9D" w:rsidTr="00702D32">
        <w:tc>
          <w:tcPr>
            <w:tcW w:w="2130" w:type="dxa"/>
            <w:vMerge/>
          </w:tcPr>
          <w:p w:rsidR="006E2E37" w:rsidRPr="00354E9D" w:rsidRDefault="006E2E37" w:rsidP="00702D3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428" w:type="dxa"/>
            <w:vMerge/>
          </w:tcPr>
          <w:p w:rsidR="006E2E37" w:rsidRPr="00354E9D" w:rsidRDefault="006E2E37" w:rsidP="00702D3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923" w:type="dxa"/>
          </w:tcPr>
          <w:p w:rsidR="006E2E37" w:rsidRPr="00354E9D" w:rsidRDefault="006E2E37" w:rsidP="00386C2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pacing w:val="-6"/>
                <w:sz w:val="24"/>
                <w:szCs w:val="24"/>
              </w:rPr>
              <w:t>«Человек познает Вселенную»</w:t>
            </w:r>
          </w:p>
        </w:tc>
        <w:tc>
          <w:tcPr>
            <w:tcW w:w="2090" w:type="dxa"/>
          </w:tcPr>
          <w:p w:rsidR="006E2E37" w:rsidRPr="00354E9D" w:rsidRDefault="006E2E37" w:rsidP="00386C2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354E9D">
              <w:rPr>
                <w:rFonts w:ascii="Times New Roman" w:hAnsi="Times New Roman"/>
                <w:spacing w:val="-6"/>
                <w:sz w:val="24"/>
                <w:szCs w:val="24"/>
              </w:rPr>
              <w:t>Кондакова</w:t>
            </w:r>
            <w:proofErr w:type="spellEnd"/>
            <w:r w:rsidRPr="00354E9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Е. В. </w:t>
            </w:r>
          </w:p>
        </w:tc>
      </w:tr>
      <w:tr w:rsidR="00702D32" w:rsidRPr="00354E9D" w:rsidTr="00702D32">
        <w:tc>
          <w:tcPr>
            <w:tcW w:w="2130" w:type="dxa"/>
            <w:vMerge w:val="restart"/>
          </w:tcPr>
          <w:p w:rsidR="00702D32" w:rsidRPr="00354E9D" w:rsidRDefault="00702D32" w:rsidP="00702D3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МБОУ «Гимназия </w:t>
            </w:r>
            <w:r w:rsidRPr="00354E9D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№11 города Ельца»</w:t>
            </w:r>
          </w:p>
        </w:tc>
        <w:tc>
          <w:tcPr>
            <w:tcW w:w="2428" w:type="dxa"/>
            <w:vMerge w:val="restart"/>
          </w:tcPr>
          <w:p w:rsidR="00702D32" w:rsidRPr="00354E9D" w:rsidRDefault="006E2E37" w:rsidP="00702D3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5/280</w:t>
            </w:r>
            <w:r w:rsidR="00702D32" w:rsidRPr="00354E9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23" w:type="dxa"/>
          </w:tcPr>
          <w:p w:rsidR="00702D32" w:rsidRPr="00354E9D" w:rsidRDefault="00702D32" w:rsidP="00702D3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pacing w:val="-6"/>
                <w:sz w:val="24"/>
                <w:szCs w:val="24"/>
              </w:rPr>
              <w:t>«Основы фотомастерства»</w:t>
            </w:r>
          </w:p>
        </w:tc>
        <w:tc>
          <w:tcPr>
            <w:tcW w:w="2090" w:type="dxa"/>
          </w:tcPr>
          <w:p w:rsidR="00702D32" w:rsidRPr="00354E9D" w:rsidRDefault="00702D32" w:rsidP="00702D3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Филимонов Е. И. </w:t>
            </w:r>
          </w:p>
        </w:tc>
      </w:tr>
      <w:tr w:rsidR="00702D32" w:rsidRPr="00354E9D" w:rsidTr="00702D32">
        <w:tc>
          <w:tcPr>
            <w:tcW w:w="2130" w:type="dxa"/>
            <w:vMerge/>
          </w:tcPr>
          <w:p w:rsidR="00702D32" w:rsidRPr="00354E9D" w:rsidRDefault="00702D32" w:rsidP="00702D3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428" w:type="dxa"/>
            <w:vMerge/>
          </w:tcPr>
          <w:p w:rsidR="00702D32" w:rsidRPr="00354E9D" w:rsidRDefault="00702D32" w:rsidP="00702D3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923" w:type="dxa"/>
          </w:tcPr>
          <w:p w:rsidR="00702D32" w:rsidRPr="00354E9D" w:rsidRDefault="00702D32" w:rsidP="00702D3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pacing w:val="-6"/>
                <w:sz w:val="24"/>
                <w:szCs w:val="24"/>
              </w:rPr>
              <w:t>«Алые паруса»</w:t>
            </w:r>
          </w:p>
        </w:tc>
        <w:tc>
          <w:tcPr>
            <w:tcW w:w="2090" w:type="dxa"/>
          </w:tcPr>
          <w:p w:rsidR="00702D32" w:rsidRPr="00354E9D" w:rsidRDefault="00702D32" w:rsidP="00702D3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pacing w:val="-6"/>
                <w:sz w:val="24"/>
                <w:szCs w:val="24"/>
              </w:rPr>
              <w:t>Самойлов М. В.</w:t>
            </w:r>
          </w:p>
        </w:tc>
      </w:tr>
      <w:tr w:rsidR="006E2E37" w:rsidRPr="00354E9D" w:rsidTr="00702D32">
        <w:tc>
          <w:tcPr>
            <w:tcW w:w="2130" w:type="dxa"/>
            <w:vMerge/>
          </w:tcPr>
          <w:p w:rsidR="006E2E37" w:rsidRPr="00354E9D" w:rsidRDefault="006E2E37" w:rsidP="00702D3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428" w:type="dxa"/>
            <w:vMerge/>
          </w:tcPr>
          <w:p w:rsidR="006E2E37" w:rsidRPr="00354E9D" w:rsidRDefault="006E2E37" w:rsidP="00702D3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923" w:type="dxa"/>
          </w:tcPr>
          <w:p w:rsidR="006E2E37" w:rsidRPr="00354E9D" w:rsidRDefault="006E2E37" w:rsidP="00386C2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pacing w:val="-6"/>
                <w:sz w:val="24"/>
                <w:szCs w:val="24"/>
              </w:rPr>
              <w:t>«Человек познает Вселенную»</w:t>
            </w:r>
          </w:p>
        </w:tc>
        <w:tc>
          <w:tcPr>
            <w:tcW w:w="2090" w:type="dxa"/>
          </w:tcPr>
          <w:p w:rsidR="006E2E37" w:rsidRPr="00354E9D" w:rsidRDefault="006E2E37" w:rsidP="00386C2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354E9D">
              <w:rPr>
                <w:rFonts w:ascii="Times New Roman" w:hAnsi="Times New Roman"/>
                <w:spacing w:val="-6"/>
                <w:sz w:val="24"/>
                <w:szCs w:val="24"/>
              </w:rPr>
              <w:t>Кондакова</w:t>
            </w:r>
            <w:proofErr w:type="spellEnd"/>
            <w:r w:rsidRPr="00354E9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Е. В. </w:t>
            </w:r>
          </w:p>
        </w:tc>
      </w:tr>
      <w:tr w:rsidR="00702D32" w:rsidRPr="00354E9D" w:rsidTr="00702D32">
        <w:tc>
          <w:tcPr>
            <w:tcW w:w="2130" w:type="dxa"/>
            <w:vMerge/>
          </w:tcPr>
          <w:p w:rsidR="00702D32" w:rsidRPr="00354E9D" w:rsidRDefault="00702D32" w:rsidP="00702D3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428" w:type="dxa"/>
            <w:vMerge/>
          </w:tcPr>
          <w:p w:rsidR="00702D32" w:rsidRPr="00354E9D" w:rsidRDefault="00702D32" w:rsidP="00702D3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923" w:type="dxa"/>
          </w:tcPr>
          <w:p w:rsidR="00702D32" w:rsidRPr="00354E9D" w:rsidRDefault="00702D32" w:rsidP="00702D3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pacing w:val="-6"/>
                <w:sz w:val="24"/>
                <w:szCs w:val="24"/>
              </w:rPr>
              <w:t>«Техническое моделирование»</w:t>
            </w:r>
          </w:p>
        </w:tc>
        <w:tc>
          <w:tcPr>
            <w:tcW w:w="2090" w:type="dxa"/>
          </w:tcPr>
          <w:p w:rsidR="00702D32" w:rsidRPr="00354E9D" w:rsidRDefault="006E2E37" w:rsidP="00702D3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pacing w:val="-6"/>
                <w:sz w:val="24"/>
                <w:szCs w:val="24"/>
              </w:rPr>
              <w:t>Круглов И. М.</w:t>
            </w:r>
          </w:p>
        </w:tc>
      </w:tr>
      <w:tr w:rsidR="00702D32" w:rsidRPr="00354E9D" w:rsidTr="00702D32">
        <w:tc>
          <w:tcPr>
            <w:tcW w:w="2130" w:type="dxa"/>
            <w:vMerge/>
          </w:tcPr>
          <w:p w:rsidR="00702D32" w:rsidRPr="00354E9D" w:rsidRDefault="00702D32" w:rsidP="00702D3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428" w:type="dxa"/>
            <w:vMerge/>
          </w:tcPr>
          <w:p w:rsidR="00702D32" w:rsidRPr="00354E9D" w:rsidRDefault="00702D32" w:rsidP="00702D3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923" w:type="dxa"/>
          </w:tcPr>
          <w:p w:rsidR="00702D32" w:rsidRPr="00354E9D" w:rsidRDefault="00702D32" w:rsidP="00702D3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pacing w:val="-6"/>
                <w:sz w:val="24"/>
                <w:szCs w:val="24"/>
              </w:rPr>
              <w:t>«Художественная роспись по ткани»</w:t>
            </w:r>
          </w:p>
        </w:tc>
        <w:tc>
          <w:tcPr>
            <w:tcW w:w="2090" w:type="dxa"/>
          </w:tcPr>
          <w:p w:rsidR="00702D32" w:rsidRPr="00354E9D" w:rsidRDefault="00702D32" w:rsidP="00702D3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354E9D">
              <w:rPr>
                <w:rFonts w:ascii="Times New Roman" w:hAnsi="Times New Roman"/>
                <w:spacing w:val="-6"/>
                <w:sz w:val="24"/>
                <w:szCs w:val="24"/>
              </w:rPr>
              <w:t>Чурсина</w:t>
            </w:r>
            <w:proofErr w:type="spellEnd"/>
            <w:r w:rsidRPr="00354E9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Л. Н.</w:t>
            </w:r>
          </w:p>
        </w:tc>
      </w:tr>
      <w:tr w:rsidR="00702D32" w:rsidRPr="00354E9D" w:rsidTr="00702D32">
        <w:tc>
          <w:tcPr>
            <w:tcW w:w="2130" w:type="dxa"/>
            <w:vMerge w:val="restart"/>
          </w:tcPr>
          <w:p w:rsidR="00702D32" w:rsidRPr="00354E9D" w:rsidRDefault="00702D32" w:rsidP="00702D3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pacing w:val="-6"/>
                <w:sz w:val="24"/>
                <w:szCs w:val="24"/>
              </w:rPr>
              <w:t>МБОУ «Средняя школа №23 города Ельца»</w:t>
            </w:r>
          </w:p>
        </w:tc>
        <w:tc>
          <w:tcPr>
            <w:tcW w:w="2428" w:type="dxa"/>
            <w:vMerge w:val="restart"/>
          </w:tcPr>
          <w:p w:rsidR="00702D32" w:rsidRPr="00354E9D" w:rsidRDefault="006E2E37" w:rsidP="00702D3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pacing w:val="-6"/>
                <w:sz w:val="24"/>
                <w:szCs w:val="24"/>
              </w:rPr>
              <w:t>4/311</w:t>
            </w:r>
          </w:p>
        </w:tc>
        <w:tc>
          <w:tcPr>
            <w:tcW w:w="2923" w:type="dxa"/>
          </w:tcPr>
          <w:p w:rsidR="00702D32" w:rsidRPr="00354E9D" w:rsidRDefault="00702D32" w:rsidP="00702D3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pacing w:val="-6"/>
                <w:sz w:val="24"/>
                <w:szCs w:val="24"/>
              </w:rPr>
              <w:t>«Основы фотомастерства»</w:t>
            </w:r>
          </w:p>
        </w:tc>
        <w:tc>
          <w:tcPr>
            <w:tcW w:w="2090" w:type="dxa"/>
          </w:tcPr>
          <w:p w:rsidR="00702D32" w:rsidRPr="00354E9D" w:rsidRDefault="00702D32" w:rsidP="00702D3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pacing w:val="-6"/>
                <w:sz w:val="24"/>
                <w:szCs w:val="24"/>
              </w:rPr>
              <w:t>Филимонов Е. И.</w:t>
            </w:r>
          </w:p>
        </w:tc>
      </w:tr>
      <w:tr w:rsidR="00702D32" w:rsidRPr="00354E9D" w:rsidTr="00702D32">
        <w:tc>
          <w:tcPr>
            <w:tcW w:w="2130" w:type="dxa"/>
            <w:vMerge/>
          </w:tcPr>
          <w:p w:rsidR="00702D32" w:rsidRPr="00354E9D" w:rsidRDefault="00702D32" w:rsidP="00702D3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428" w:type="dxa"/>
            <w:vMerge/>
          </w:tcPr>
          <w:p w:rsidR="00702D32" w:rsidRPr="00354E9D" w:rsidRDefault="00702D32" w:rsidP="00702D3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923" w:type="dxa"/>
          </w:tcPr>
          <w:p w:rsidR="00702D32" w:rsidRPr="00354E9D" w:rsidRDefault="00702D32" w:rsidP="00702D3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pacing w:val="-6"/>
                <w:sz w:val="24"/>
                <w:szCs w:val="24"/>
              </w:rPr>
              <w:t>«Радиомоделирование»</w:t>
            </w:r>
          </w:p>
        </w:tc>
        <w:tc>
          <w:tcPr>
            <w:tcW w:w="2090" w:type="dxa"/>
          </w:tcPr>
          <w:p w:rsidR="00702D32" w:rsidRPr="00354E9D" w:rsidRDefault="00702D32" w:rsidP="00702D3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Головин С. М. </w:t>
            </w:r>
          </w:p>
        </w:tc>
      </w:tr>
      <w:tr w:rsidR="00702D32" w:rsidRPr="00354E9D" w:rsidTr="00702D32">
        <w:tc>
          <w:tcPr>
            <w:tcW w:w="2130" w:type="dxa"/>
            <w:vMerge/>
          </w:tcPr>
          <w:p w:rsidR="00702D32" w:rsidRPr="00354E9D" w:rsidRDefault="00702D32" w:rsidP="00702D3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428" w:type="dxa"/>
            <w:vMerge/>
          </w:tcPr>
          <w:p w:rsidR="00702D32" w:rsidRPr="00354E9D" w:rsidRDefault="00702D32" w:rsidP="00702D3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923" w:type="dxa"/>
          </w:tcPr>
          <w:p w:rsidR="00702D32" w:rsidRPr="00354E9D" w:rsidRDefault="006E2E37" w:rsidP="00702D3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pacing w:val="-6"/>
                <w:sz w:val="24"/>
                <w:szCs w:val="24"/>
              </w:rPr>
              <w:t>«Фантазеры</w:t>
            </w:r>
            <w:r w:rsidR="00702D32" w:rsidRPr="00354E9D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090" w:type="dxa"/>
          </w:tcPr>
          <w:p w:rsidR="00702D32" w:rsidRPr="00354E9D" w:rsidRDefault="006E2E37" w:rsidP="00702D3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pacing w:val="-6"/>
                <w:sz w:val="24"/>
                <w:szCs w:val="24"/>
              </w:rPr>
              <w:t>Бахтина О. В.</w:t>
            </w:r>
          </w:p>
        </w:tc>
      </w:tr>
      <w:tr w:rsidR="00702D32" w:rsidRPr="00354E9D" w:rsidTr="00702D32">
        <w:tc>
          <w:tcPr>
            <w:tcW w:w="2130" w:type="dxa"/>
            <w:vMerge/>
          </w:tcPr>
          <w:p w:rsidR="00702D32" w:rsidRPr="00354E9D" w:rsidRDefault="00702D32" w:rsidP="00702D3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428" w:type="dxa"/>
            <w:vMerge/>
          </w:tcPr>
          <w:p w:rsidR="00702D32" w:rsidRPr="00354E9D" w:rsidRDefault="00702D32" w:rsidP="00702D3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923" w:type="dxa"/>
          </w:tcPr>
          <w:p w:rsidR="00702D32" w:rsidRPr="00354E9D" w:rsidRDefault="006E2E37" w:rsidP="00702D3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Хореографический коллектив, студия </w:t>
            </w:r>
            <w:r w:rsidR="00702D32" w:rsidRPr="00354E9D">
              <w:rPr>
                <w:rFonts w:ascii="Times New Roman" w:hAnsi="Times New Roman"/>
                <w:spacing w:val="-6"/>
                <w:sz w:val="24"/>
                <w:szCs w:val="24"/>
              </w:rPr>
              <w:t>«Задоринки»</w:t>
            </w:r>
          </w:p>
        </w:tc>
        <w:tc>
          <w:tcPr>
            <w:tcW w:w="2090" w:type="dxa"/>
          </w:tcPr>
          <w:p w:rsidR="00702D32" w:rsidRPr="00354E9D" w:rsidRDefault="00702D32" w:rsidP="00702D3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Дешина С. Е. </w:t>
            </w:r>
          </w:p>
        </w:tc>
      </w:tr>
      <w:tr w:rsidR="006E2E37" w:rsidRPr="00354E9D" w:rsidTr="00386C2F">
        <w:tc>
          <w:tcPr>
            <w:tcW w:w="2130" w:type="dxa"/>
          </w:tcPr>
          <w:p w:rsidR="006E2E37" w:rsidRPr="00354E9D" w:rsidRDefault="006E2E37" w:rsidP="00702D3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pacing w:val="-6"/>
                <w:sz w:val="24"/>
                <w:szCs w:val="24"/>
              </w:rPr>
              <w:t>Итого:</w:t>
            </w:r>
          </w:p>
        </w:tc>
        <w:tc>
          <w:tcPr>
            <w:tcW w:w="7441" w:type="dxa"/>
            <w:gridSpan w:val="3"/>
          </w:tcPr>
          <w:p w:rsidR="006E2E37" w:rsidRPr="00354E9D" w:rsidRDefault="006E2E37" w:rsidP="00702D3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54E9D">
              <w:rPr>
                <w:rFonts w:ascii="Times New Roman" w:hAnsi="Times New Roman"/>
                <w:spacing w:val="-6"/>
                <w:sz w:val="24"/>
                <w:szCs w:val="24"/>
              </w:rPr>
              <w:t>21/1486</w:t>
            </w:r>
          </w:p>
        </w:tc>
      </w:tr>
    </w:tbl>
    <w:p w:rsidR="00702D32" w:rsidRPr="001260DF" w:rsidRDefault="00702D32" w:rsidP="00702D32">
      <w:pPr>
        <w:spacing w:after="0" w:line="240" w:lineRule="auto"/>
        <w:ind w:firstLine="851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702D32" w:rsidRPr="001260DF" w:rsidRDefault="00702D32" w:rsidP="00702D32">
      <w:pPr>
        <w:spacing w:after="0" w:line="240" w:lineRule="auto"/>
        <w:ind w:firstLine="851"/>
        <w:jc w:val="both"/>
        <w:rPr>
          <w:rFonts w:ascii="Times New Roman" w:hAnsi="Times New Roman"/>
          <w:spacing w:val="-6"/>
          <w:sz w:val="28"/>
          <w:szCs w:val="28"/>
        </w:rPr>
      </w:pPr>
      <w:r w:rsidRPr="001260DF">
        <w:rPr>
          <w:rFonts w:ascii="Times New Roman" w:hAnsi="Times New Roman"/>
          <w:spacing w:val="-6"/>
          <w:sz w:val="28"/>
          <w:szCs w:val="28"/>
        </w:rPr>
        <w:t>Данные таблицы позволяют</w:t>
      </w:r>
      <w:r w:rsidR="006E2E37">
        <w:rPr>
          <w:rFonts w:ascii="Times New Roman" w:hAnsi="Times New Roman"/>
          <w:spacing w:val="-6"/>
          <w:sz w:val="28"/>
          <w:szCs w:val="28"/>
        </w:rPr>
        <w:t xml:space="preserve"> сделать вывод о том, что в 2017-2018</w:t>
      </w:r>
      <w:r w:rsidRPr="001260DF">
        <w:rPr>
          <w:rFonts w:ascii="Times New Roman" w:hAnsi="Times New Roman"/>
          <w:spacing w:val="-6"/>
          <w:sz w:val="28"/>
          <w:szCs w:val="28"/>
        </w:rPr>
        <w:t xml:space="preserve"> учебном году на базе образоват</w:t>
      </w:r>
      <w:r w:rsidR="006E2E37">
        <w:rPr>
          <w:rFonts w:ascii="Times New Roman" w:hAnsi="Times New Roman"/>
          <w:spacing w:val="-6"/>
          <w:sz w:val="28"/>
          <w:szCs w:val="28"/>
        </w:rPr>
        <w:t>ельных организаций занимались 56</w:t>
      </w:r>
      <w:r w:rsidRPr="001260DF">
        <w:rPr>
          <w:rFonts w:ascii="Times New Roman" w:hAnsi="Times New Roman"/>
          <w:spacing w:val="-6"/>
          <w:sz w:val="28"/>
          <w:szCs w:val="28"/>
        </w:rPr>
        <w:t xml:space="preserve">% обучающихся от общего числа. </w:t>
      </w:r>
    </w:p>
    <w:p w:rsidR="00702D32" w:rsidRPr="001260DF" w:rsidRDefault="00702D32" w:rsidP="00702D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>Занятия педагогами центра на базах школ начинаются после подписания договора  директорами ОО.</w:t>
      </w:r>
    </w:p>
    <w:p w:rsidR="00702D32" w:rsidRPr="001260DF" w:rsidRDefault="00702D32" w:rsidP="00702D32">
      <w:pPr>
        <w:spacing w:after="0" w:line="240" w:lineRule="auto"/>
        <w:ind w:firstLine="851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702D32" w:rsidRPr="001260DF" w:rsidRDefault="00702D32" w:rsidP="00702D32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4.2</w:t>
      </w:r>
      <w:r w:rsidRPr="001260DF">
        <w:rPr>
          <w:rFonts w:ascii="Times New Roman" w:hAnsi="Times New Roman"/>
          <w:b/>
          <w:sz w:val="28"/>
          <w:szCs w:val="28"/>
        </w:rPr>
        <w:t>.  Структура образовательного процесса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02D32" w:rsidRPr="001260DF" w:rsidRDefault="00702D32" w:rsidP="00702D32">
      <w:pPr>
        <w:tabs>
          <w:tab w:val="left" w:pos="-16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Образовательный процесс осуществляется на 4 ступенях: дошкольной, начальной, средней и старшей (рис. 3.1.). На дошкольной и начальных </w:t>
      </w:r>
      <w:proofErr w:type="gramStart"/>
      <w:r w:rsidRPr="001260DF">
        <w:rPr>
          <w:rFonts w:ascii="Times New Roman" w:hAnsi="Times New Roman"/>
          <w:sz w:val="28"/>
          <w:szCs w:val="28"/>
        </w:rPr>
        <w:t>ступенях</w:t>
      </w:r>
      <w:proofErr w:type="gramEnd"/>
      <w:r w:rsidRPr="001260DF">
        <w:rPr>
          <w:rFonts w:ascii="Times New Roman" w:hAnsi="Times New Roman"/>
          <w:sz w:val="28"/>
          <w:szCs w:val="28"/>
        </w:rPr>
        <w:t xml:space="preserve"> ребята занимаются в кружках художественной направленност</w:t>
      </w:r>
      <w:r w:rsidR="006E2E37">
        <w:rPr>
          <w:rFonts w:ascii="Times New Roman" w:hAnsi="Times New Roman"/>
          <w:sz w:val="28"/>
          <w:szCs w:val="28"/>
        </w:rPr>
        <w:t>и (хореографическая студия  «Задоринки</w:t>
      </w:r>
      <w:r w:rsidRPr="001260DF">
        <w:rPr>
          <w:rFonts w:ascii="Times New Roman" w:hAnsi="Times New Roman"/>
          <w:sz w:val="28"/>
          <w:szCs w:val="28"/>
        </w:rPr>
        <w:t>», «Декоративно-прикладное мастерство», «Фантазия» и т.п.) Обучающиеся  средней и старшей ступени уделяют больше внимания физкультурно-оздоровительному и техническому направлению («Основы фотомастерства»,  «Волейбол», «Радиомоделирование», «Скалолазание»</w:t>
      </w:r>
      <w:r w:rsidR="006E2E37">
        <w:rPr>
          <w:rFonts w:ascii="Times New Roman" w:hAnsi="Times New Roman"/>
          <w:sz w:val="28"/>
          <w:szCs w:val="28"/>
        </w:rPr>
        <w:t>, «Юный машиностроитель»</w:t>
      </w:r>
      <w:r w:rsidRPr="001260DF">
        <w:rPr>
          <w:rFonts w:ascii="Times New Roman" w:hAnsi="Times New Roman"/>
          <w:sz w:val="28"/>
          <w:szCs w:val="28"/>
        </w:rPr>
        <w:t xml:space="preserve"> и т.д.)</w:t>
      </w:r>
      <w:r w:rsidR="006E2E37">
        <w:rPr>
          <w:rFonts w:ascii="Times New Roman" w:hAnsi="Times New Roman"/>
          <w:sz w:val="28"/>
          <w:szCs w:val="28"/>
        </w:rPr>
        <w:t xml:space="preserve">, а так же </w:t>
      </w:r>
      <w:proofErr w:type="spellStart"/>
      <w:proofErr w:type="gramStart"/>
      <w:r w:rsidR="006E2E37">
        <w:rPr>
          <w:rFonts w:ascii="Times New Roman" w:hAnsi="Times New Roman"/>
          <w:sz w:val="28"/>
          <w:szCs w:val="28"/>
        </w:rPr>
        <w:t>естественно-научному</w:t>
      </w:r>
      <w:proofErr w:type="spellEnd"/>
      <w:proofErr w:type="gramEnd"/>
      <w:r w:rsidR="006E2E37">
        <w:rPr>
          <w:rFonts w:ascii="Times New Roman" w:hAnsi="Times New Roman"/>
          <w:sz w:val="28"/>
          <w:szCs w:val="28"/>
        </w:rPr>
        <w:t xml:space="preserve"> профилю.</w:t>
      </w:r>
    </w:p>
    <w:p w:rsidR="00702D32" w:rsidRPr="001260DF" w:rsidRDefault="00702D32" w:rsidP="00702D32">
      <w:pPr>
        <w:tabs>
          <w:tab w:val="left" w:pos="-16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02D32" w:rsidRPr="001260DF" w:rsidRDefault="00C933BA" w:rsidP="00702D32">
      <w:pPr>
        <w:tabs>
          <w:tab w:val="left" w:pos="27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3BA"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3" o:spid="_x0000_s1026" type="#_x0000_t202" style="position:absolute;left:0;text-align:left;margin-left:162pt;margin-top:1.3pt;width:162pt;height:27pt;z-index:251660288;visibility:visible" filled="f" fillcolor="lime" strokeweight="3pt">
            <v:stroke linestyle="thinThin"/>
            <v:shadow opacity=".5" offset="6pt,-6pt"/>
            <v:textbox style="mso-next-textbox:#Text Box 203">
              <w:txbxContent>
                <w:p w:rsidR="00595CDD" w:rsidRPr="00886940" w:rsidRDefault="00595CDD" w:rsidP="00702D32">
                  <w:pPr>
                    <w:shd w:val="clear" w:color="auto" w:fill="FF000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886940">
                    <w:rPr>
                      <w:rFonts w:ascii="Times New Roman" w:hAnsi="Times New Roman"/>
                      <w:b/>
                      <w:sz w:val="28"/>
                    </w:rPr>
                    <w:t>М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>БОУ ДООЦ</w:t>
                  </w:r>
                </w:p>
              </w:txbxContent>
            </v:textbox>
          </v:shape>
        </w:pict>
      </w:r>
      <w:r w:rsidR="00702D32" w:rsidRPr="001260DF">
        <w:rPr>
          <w:rFonts w:ascii="Times New Roman" w:hAnsi="Times New Roman"/>
          <w:sz w:val="28"/>
          <w:szCs w:val="28"/>
        </w:rPr>
        <w:tab/>
      </w:r>
    </w:p>
    <w:p w:rsidR="00702D32" w:rsidRPr="001260DF" w:rsidRDefault="00C933BA" w:rsidP="00702D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3BA">
        <w:rPr>
          <w:noProof/>
          <w:sz w:val="28"/>
          <w:szCs w:val="28"/>
          <w:lang w:eastAsia="ru-RU"/>
        </w:rPr>
        <w:pict>
          <v:shape id="AutoShape 209" o:spid="_x0000_s1032" type="#_x0000_t32" style="position:absolute;left:0;text-align:left;margin-left:204.3pt;margin-top:12.75pt;width:36pt;height:88.2pt;flip:x;z-index:251666432;visibility:visible">
            <v:stroke endarrow="block"/>
          </v:shape>
        </w:pict>
      </w:r>
      <w:r w:rsidRPr="00C933BA">
        <w:rPr>
          <w:noProof/>
          <w:sz w:val="28"/>
          <w:szCs w:val="28"/>
          <w:lang w:eastAsia="ru-RU"/>
        </w:rPr>
        <w:pict>
          <v:shape id="AutoShape 211" o:spid="_x0000_s1034" type="#_x0000_t32" style="position:absolute;left:0;text-align:left;margin-left:252.3pt;margin-top:12.75pt;width:34.5pt;height:88.2pt;z-index:251668480;visibility:visible">
            <v:stroke endarrow="block"/>
          </v:shape>
        </w:pict>
      </w:r>
      <w:r w:rsidRPr="00C933BA">
        <w:rPr>
          <w:noProof/>
          <w:sz w:val="28"/>
          <w:szCs w:val="28"/>
          <w:lang w:eastAsia="ru-RU"/>
        </w:rPr>
        <w:pict>
          <v:shape id="AutoShape 210" o:spid="_x0000_s1033" type="#_x0000_t32" style="position:absolute;left:0;text-align:left;margin-left:308.25pt;margin-top:12.75pt;width:36.3pt;height:25.95pt;z-index:251667456;visibility:visible">
            <v:stroke endarrow="block"/>
          </v:shape>
        </w:pict>
      </w:r>
      <w:r w:rsidRPr="00C933BA">
        <w:rPr>
          <w:noProof/>
          <w:sz w:val="28"/>
          <w:szCs w:val="28"/>
          <w:lang w:eastAsia="ru-RU"/>
        </w:rPr>
        <w:pict>
          <v:shape id="AutoShape 208" o:spid="_x0000_s1031" type="#_x0000_t32" style="position:absolute;left:0;text-align:left;margin-left:133.8pt;margin-top:12.75pt;width:41.25pt;height:25.95pt;flip:x;z-index:251665408;visibility:visible">
            <v:stroke endarrow="block"/>
          </v:shape>
        </w:pict>
      </w:r>
    </w:p>
    <w:p w:rsidR="00702D32" w:rsidRPr="001260DF" w:rsidRDefault="00702D32" w:rsidP="00702D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2D32" w:rsidRPr="001260DF" w:rsidRDefault="00C933BA" w:rsidP="00702D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3BA">
        <w:rPr>
          <w:noProof/>
          <w:sz w:val="28"/>
          <w:szCs w:val="28"/>
          <w:lang w:eastAsia="ru-RU"/>
        </w:rPr>
        <w:pict>
          <v:shape id="Text Box 205" o:spid="_x0000_s1028" type="#_x0000_t202" style="position:absolute;left:0;text-align:left;margin-left:328.05pt;margin-top:3.9pt;width:166.05pt;height:43.05pt;z-index:251662336;visibility:visible" filled="f" fillcolor="#6f6" strokecolor="#333" strokeweight="1.5pt">
            <v:shadow opacity=".5" offset="6pt,-6pt"/>
            <v:textbox style="mso-next-textbox:#Text Box 205">
              <w:txbxContent>
                <w:p w:rsidR="00595CDD" w:rsidRPr="00886940" w:rsidRDefault="00595CDD" w:rsidP="00702D32">
                  <w:pPr>
                    <w:shd w:val="clear" w:color="auto" w:fill="92D05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886940">
                    <w:rPr>
                      <w:rFonts w:ascii="Times New Roman" w:hAnsi="Times New Roman"/>
                      <w:sz w:val="28"/>
                    </w:rPr>
                    <w:t xml:space="preserve">Объединения 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начальной ступени </w:t>
                  </w:r>
                </w:p>
              </w:txbxContent>
            </v:textbox>
          </v:shape>
        </w:pict>
      </w:r>
      <w:r w:rsidRPr="00C933BA">
        <w:rPr>
          <w:noProof/>
          <w:sz w:val="28"/>
          <w:szCs w:val="28"/>
          <w:lang w:eastAsia="ru-RU"/>
        </w:rPr>
        <w:pict>
          <v:shape id="Text Box 204" o:spid="_x0000_s1027" type="#_x0000_t202" style="position:absolute;left:0;text-align:left;margin-left:1.5pt;margin-top:3.2pt;width:184.8pt;height:43.05pt;z-index:251661312;visibility:visible" filled="f" fillcolor="#ff9" strokecolor="#333" strokeweight="1.5pt">
            <v:shadow opacity=".5" offset="6pt,-6pt"/>
            <v:textbox style="mso-next-textbox:#Text Box 204">
              <w:txbxContent>
                <w:p w:rsidR="00595CDD" w:rsidRPr="00886940" w:rsidRDefault="00595CDD" w:rsidP="00702D32">
                  <w:pPr>
                    <w:shd w:val="clear" w:color="auto" w:fill="FFFF00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886940">
                    <w:rPr>
                      <w:rFonts w:ascii="Times New Roman" w:hAnsi="Times New Roman"/>
                      <w:sz w:val="28"/>
                      <w:szCs w:val="24"/>
                    </w:rPr>
                    <w:t xml:space="preserve"> Объединения </w:t>
                  </w:r>
                  <w:r>
                    <w:rPr>
                      <w:rFonts w:ascii="Times New Roman" w:hAnsi="Times New Roman"/>
                      <w:sz w:val="28"/>
                      <w:szCs w:val="24"/>
                    </w:rPr>
                    <w:t xml:space="preserve">дошкольной </w:t>
                  </w:r>
                  <w:r w:rsidRPr="00886940">
                    <w:rPr>
                      <w:rFonts w:ascii="Times New Roman" w:hAnsi="Times New Roman"/>
                      <w:sz w:val="28"/>
                      <w:szCs w:val="24"/>
                    </w:rPr>
                    <w:t xml:space="preserve"> ступени</w:t>
                  </w:r>
                </w:p>
              </w:txbxContent>
            </v:textbox>
          </v:shape>
        </w:pict>
      </w:r>
    </w:p>
    <w:p w:rsidR="00702D32" w:rsidRPr="001260DF" w:rsidRDefault="00702D32" w:rsidP="00702D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2D32" w:rsidRPr="001260DF" w:rsidRDefault="00702D32" w:rsidP="00702D32">
      <w:pPr>
        <w:tabs>
          <w:tab w:val="left" w:pos="3645"/>
          <w:tab w:val="left" w:pos="66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ab/>
      </w:r>
      <w:r w:rsidRPr="001260DF">
        <w:rPr>
          <w:rFonts w:ascii="Times New Roman" w:hAnsi="Times New Roman"/>
          <w:sz w:val="28"/>
          <w:szCs w:val="28"/>
        </w:rPr>
        <w:tab/>
      </w:r>
    </w:p>
    <w:p w:rsidR="00702D32" w:rsidRPr="001260DF" w:rsidRDefault="00C933BA" w:rsidP="00702D32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3BA">
        <w:rPr>
          <w:noProof/>
          <w:sz w:val="28"/>
          <w:szCs w:val="28"/>
          <w:lang w:eastAsia="ru-RU"/>
        </w:rPr>
        <w:pict>
          <v:shape id="Text Box 207" o:spid="_x0000_s1030" type="#_x0000_t202" style="position:absolute;left:0;text-align:left;margin-left:267pt;margin-top:11.3pt;width:166.05pt;height:43.05pt;z-index:251664384;visibility:visible" filled="f" fillcolor="#6f6" strokecolor="#333" strokeweight="1.5pt">
            <v:shadow opacity=".5" offset="6pt,-6pt"/>
            <v:textbox style="mso-next-textbox:#Text Box 207">
              <w:txbxContent>
                <w:p w:rsidR="00595CDD" w:rsidRPr="00886940" w:rsidRDefault="00595CDD" w:rsidP="00702D32">
                  <w:pPr>
                    <w:shd w:val="clear" w:color="auto" w:fill="0070C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886940">
                    <w:rPr>
                      <w:rFonts w:ascii="Times New Roman" w:hAnsi="Times New Roman"/>
                      <w:sz w:val="28"/>
                    </w:rPr>
                    <w:t xml:space="preserve">Объединения 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средней ступени </w:t>
                  </w:r>
                </w:p>
              </w:txbxContent>
            </v:textbox>
          </v:shape>
        </w:pict>
      </w:r>
      <w:r w:rsidRPr="00C933BA">
        <w:rPr>
          <w:noProof/>
          <w:sz w:val="28"/>
          <w:szCs w:val="28"/>
          <w:lang w:eastAsia="ru-RU"/>
        </w:rPr>
        <w:pict>
          <v:shape id="Text Box 206" o:spid="_x0000_s1029" type="#_x0000_t202" style="position:absolute;left:0;text-align:left;margin-left:58.05pt;margin-top:10.55pt;width:166.05pt;height:43.05pt;z-index:251663360;visibility:visible" filled="f" fillcolor="#6f6" strokecolor="#333" strokeweight="1.5pt">
            <v:shadow opacity=".5" offset="6pt,-6pt"/>
            <v:textbox style="mso-next-textbox:#Text Box 206">
              <w:txbxContent>
                <w:p w:rsidR="00595CDD" w:rsidRPr="00886940" w:rsidRDefault="00595CDD" w:rsidP="00702D32">
                  <w:pPr>
                    <w:shd w:val="clear" w:color="auto" w:fill="00B0F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886940">
                    <w:rPr>
                      <w:rFonts w:ascii="Times New Roman" w:hAnsi="Times New Roman"/>
                      <w:sz w:val="28"/>
                    </w:rPr>
                    <w:t xml:space="preserve">Объединения 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старшей ступени </w:t>
                  </w:r>
                </w:p>
              </w:txbxContent>
            </v:textbox>
          </v:shape>
        </w:pict>
      </w:r>
    </w:p>
    <w:p w:rsidR="00702D32" w:rsidRPr="001260DF" w:rsidRDefault="00702D32" w:rsidP="00702D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2D32" w:rsidRPr="001260DF" w:rsidRDefault="00702D32" w:rsidP="00702D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2D32" w:rsidRPr="001260DF" w:rsidRDefault="00702D32" w:rsidP="00702D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2D32" w:rsidRPr="0014086B" w:rsidRDefault="00702D32" w:rsidP="00702D32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0C4DA1">
        <w:rPr>
          <w:rFonts w:ascii="Times New Roman" w:hAnsi="Times New Roman"/>
          <w:sz w:val="28"/>
          <w:szCs w:val="28"/>
        </w:rPr>
        <w:t>Ниже, в таблице приведён сравнительный анализ количественного состава объединений обучающихся центра. Он показывае</w:t>
      </w:r>
      <w:r w:rsidR="000C4DA1" w:rsidRPr="000C4DA1">
        <w:rPr>
          <w:rFonts w:ascii="Times New Roman" w:hAnsi="Times New Roman"/>
          <w:sz w:val="28"/>
          <w:szCs w:val="28"/>
        </w:rPr>
        <w:t xml:space="preserve">т, что число объединений  в 2017- 2018 году по сравнению с 2016-2017 учебным годом увеличилось на 7 в связи с открытием новых ставок и новых кружков </w:t>
      </w:r>
      <w:r w:rsidR="000C4DA1" w:rsidRPr="000C4DA1">
        <w:rPr>
          <w:rFonts w:ascii="Times New Roman" w:hAnsi="Times New Roman"/>
          <w:sz w:val="28"/>
          <w:szCs w:val="28"/>
        </w:rPr>
        <w:lastRenderedPageBreak/>
        <w:t>(«Фитнес-аэробика», «Волшебная бумага», «Художественное слово», «Юный машиностроитель», «Юный машиностроитель» (</w:t>
      </w:r>
      <w:r w:rsidR="000C4DA1">
        <w:rPr>
          <w:rFonts w:ascii="Times New Roman" w:hAnsi="Times New Roman"/>
          <w:sz w:val="28"/>
          <w:szCs w:val="28"/>
        </w:rPr>
        <w:t>2), «Человек познает Вселенную», «Ритмика»)</w:t>
      </w:r>
    </w:p>
    <w:tbl>
      <w:tblPr>
        <w:tblW w:w="51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3"/>
        <w:gridCol w:w="1421"/>
        <w:gridCol w:w="1278"/>
        <w:gridCol w:w="1846"/>
        <w:gridCol w:w="3715"/>
      </w:tblGrid>
      <w:tr w:rsidR="0014086B" w:rsidRPr="001260DF" w:rsidTr="0014086B">
        <w:trPr>
          <w:trHeight w:val="377"/>
        </w:trPr>
        <w:tc>
          <w:tcPr>
            <w:tcW w:w="838" w:type="pct"/>
            <w:vMerge w:val="restart"/>
            <w:vAlign w:val="center"/>
          </w:tcPr>
          <w:p w:rsidR="0014086B" w:rsidRPr="001260DF" w:rsidRDefault="0014086B" w:rsidP="00702D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Учебный период</w:t>
            </w:r>
          </w:p>
        </w:tc>
        <w:tc>
          <w:tcPr>
            <w:tcW w:w="2290" w:type="pct"/>
            <w:gridSpan w:val="3"/>
          </w:tcPr>
          <w:p w:rsidR="0014086B" w:rsidRPr="001260DF" w:rsidRDefault="0014086B" w:rsidP="00702D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Количество объединений</w:t>
            </w:r>
          </w:p>
        </w:tc>
        <w:tc>
          <w:tcPr>
            <w:tcW w:w="1872" w:type="pct"/>
            <w:vMerge w:val="restart"/>
            <w:vAlign w:val="center"/>
          </w:tcPr>
          <w:p w:rsidR="0014086B" w:rsidRDefault="0014086B" w:rsidP="00702D32">
            <w:pPr>
              <w:spacing w:after="0" w:line="240" w:lineRule="auto"/>
              <w:ind w:right="-1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Причины</w:t>
            </w:r>
          </w:p>
          <w:p w:rsidR="0014086B" w:rsidRPr="001260DF" w:rsidRDefault="0014086B" w:rsidP="00702D32">
            <w:pPr>
              <w:spacing w:after="0" w:line="240" w:lineRule="auto"/>
              <w:ind w:right="-14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(добавление объединений различной направленности)</w:t>
            </w:r>
          </w:p>
        </w:tc>
      </w:tr>
      <w:tr w:rsidR="0014086B" w:rsidRPr="001260DF" w:rsidTr="0014086B">
        <w:trPr>
          <w:trHeight w:val="421"/>
        </w:trPr>
        <w:tc>
          <w:tcPr>
            <w:tcW w:w="838" w:type="pct"/>
            <w:vMerge/>
            <w:vAlign w:val="center"/>
          </w:tcPr>
          <w:p w:rsidR="0014086B" w:rsidRPr="001260DF" w:rsidRDefault="0014086B" w:rsidP="00702D3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" w:type="pct"/>
          </w:tcPr>
          <w:p w:rsidR="0014086B" w:rsidRPr="001260DF" w:rsidRDefault="0014086B" w:rsidP="00702D32">
            <w:pPr>
              <w:spacing w:after="0" w:line="240" w:lineRule="auto"/>
              <w:ind w:left="-112" w:right="-1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на начало</w:t>
            </w:r>
          </w:p>
          <w:p w:rsidR="0014086B" w:rsidRPr="001260DF" w:rsidRDefault="0014086B" w:rsidP="00702D32">
            <w:pPr>
              <w:spacing w:after="0" w:line="240" w:lineRule="auto"/>
              <w:ind w:left="-112" w:right="-1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учебного года</w:t>
            </w:r>
          </w:p>
        </w:tc>
        <w:tc>
          <w:tcPr>
            <w:tcW w:w="644" w:type="pct"/>
            <w:vAlign w:val="center"/>
          </w:tcPr>
          <w:p w:rsidR="0014086B" w:rsidRPr="001260DF" w:rsidRDefault="0014086B" w:rsidP="00702D32">
            <w:pPr>
              <w:spacing w:after="0" w:line="240" w:lineRule="auto"/>
              <w:ind w:left="-112" w:right="-1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на конец</w:t>
            </w:r>
          </w:p>
          <w:p w:rsidR="0014086B" w:rsidRPr="001260DF" w:rsidRDefault="0014086B" w:rsidP="00702D32">
            <w:pPr>
              <w:spacing w:after="0" w:line="240" w:lineRule="auto"/>
              <w:ind w:left="-112" w:right="-1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учебного года</w:t>
            </w:r>
          </w:p>
        </w:tc>
        <w:tc>
          <w:tcPr>
            <w:tcW w:w="930" w:type="pct"/>
            <w:vAlign w:val="center"/>
          </w:tcPr>
          <w:p w:rsidR="0014086B" w:rsidRPr="001260DF" w:rsidRDefault="0014086B" w:rsidP="00702D32">
            <w:pPr>
              <w:spacing w:after="0" w:line="240" w:lineRule="auto"/>
              <w:ind w:right="-149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сохранность</w:t>
            </w:r>
          </w:p>
        </w:tc>
        <w:tc>
          <w:tcPr>
            <w:tcW w:w="1872" w:type="pct"/>
            <w:vMerge/>
          </w:tcPr>
          <w:p w:rsidR="0014086B" w:rsidRPr="001260DF" w:rsidRDefault="0014086B" w:rsidP="00702D32">
            <w:pPr>
              <w:spacing w:after="0" w:line="240" w:lineRule="auto"/>
              <w:ind w:right="-14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2D32" w:rsidRPr="001260DF" w:rsidTr="0014086B">
        <w:trPr>
          <w:trHeight w:val="621"/>
        </w:trPr>
        <w:tc>
          <w:tcPr>
            <w:tcW w:w="838" w:type="pct"/>
            <w:vAlign w:val="center"/>
          </w:tcPr>
          <w:p w:rsidR="00702D32" w:rsidRPr="001260DF" w:rsidRDefault="00702D32" w:rsidP="00702D32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 xml:space="preserve">2015-2016 </w:t>
            </w:r>
          </w:p>
        </w:tc>
        <w:tc>
          <w:tcPr>
            <w:tcW w:w="716" w:type="pct"/>
            <w:vAlign w:val="center"/>
          </w:tcPr>
          <w:p w:rsidR="00702D32" w:rsidRPr="001260DF" w:rsidRDefault="00702D32" w:rsidP="00702D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44" w:type="pct"/>
            <w:vAlign w:val="center"/>
          </w:tcPr>
          <w:p w:rsidR="00702D32" w:rsidRPr="001260DF" w:rsidRDefault="00702D32" w:rsidP="00702D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30" w:type="pct"/>
            <w:vAlign w:val="center"/>
          </w:tcPr>
          <w:p w:rsidR="00702D32" w:rsidRPr="001260DF" w:rsidRDefault="00702D32" w:rsidP="00702D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872" w:type="pct"/>
            <w:vAlign w:val="center"/>
          </w:tcPr>
          <w:p w:rsidR="00702D32" w:rsidRPr="001260DF" w:rsidRDefault="00702D32" w:rsidP="00702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«Основы фотомастерства», </w:t>
            </w:r>
            <w:r w:rsidRPr="001260DF">
              <w:rPr>
                <w:rFonts w:ascii="Times New Roman" w:hAnsi="Times New Roman"/>
                <w:sz w:val="28"/>
                <w:szCs w:val="28"/>
              </w:rPr>
              <w:t>«Фантазия», «Художественная роспись по ткани»</w:t>
            </w:r>
          </w:p>
        </w:tc>
      </w:tr>
      <w:tr w:rsidR="00702D32" w:rsidRPr="001260DF" w:rsidTr="0014086B">
        <w:trPr>
          <w:trHeight w:val="621"/>
        </w:trPr>
        <w:tc>
          <w:tcPr>
            <w:tcW w:w="838" w:type="pct"/>
            <w:vAlign w:val="center"/>
          </w:tcPr>
          <w:p w:rsidR="00702D32" w:rsidRPr="001260DF" w:rsidRDefault="00702D32" w:rsidP="00702D32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2016-2017</w:t>
            </w:r>
          </w:p>
        </w:tc>
        <w:tc>
          <w:tcPr>
            <w:tcW w:w="716" w:type="pct"/>
            <w:vAlign w:val="center"/>
          </w:tcPr>
          <w:p w:rsidR="00702D32" w:rsidRPr="001260DF" w:rsidRDefault="00702D32" w:rsidP="00702D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44" w:type="pct"/>
            <w:vAlign w:val="center"/>
          </w:tcPr>
          <w:p w:rsidR="00702D32" w:rsidRPr="001260DF" w:rsidRDefault="00702D32" w:rsidP="00702D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30" w:type="pct"/>
            <w:vAlign w:val="center"/>
          </w:tcPr>
          <w:p w:rsidR="00702D32" w:rsidRPr="001260DF" w:rsidRDefault="00702D32" w:rsidP="00702D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872" w:type="pct"/>
            <w:vAlign w:val="center"/>
          </w:tcPr>
          <w:p w:rsidR="00702D32" w:rsidRDefault="00702D32" w:rsidP="00702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86B" w:rsidRPr="001260DF" w:rsidTr="0014086B">
        <w:trPr>
          <w:trHeight w:val="621"/>
        </w:trPr>
        <w:tc>
          <w:tcPr>
            <w:tcW w:w="838" w:type="pct"/>
            <w:vAlign w:val="center"/>
          </w:tcPr>
          <w:p w:rsidR="0014086B" w:rsidRDefault="0014086B" w:rsidP="00702D32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2017-2018</w:t>
            </w:r>
          </w:p>
        </w:tc>
        <w:tc>
          <w:tcPr>
            <w:tcW w:w="716" w:type="pct"/>
            <w:vAlign w:val="center"/>
          </w:tcPr>
          <w:p w:rsidR="0014086B" w:rsidRDefault="0014086B" w:rsidP="00702D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44" w:type="pct"/>
            <w:vAlign w:val="center"/>
          </w:tcPr>
          <w:p w:rsidR="0014086B" w:rsidRDefault="0014086B" w:rsidP="00702D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30" w:type="pct"/>
            <w:vAlign w:val="center"/>
          </w:tcPr>
          <w:p w:rsidR="0014086B" w:rsidRDefault="0014086B" w:rsidP="00702D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872" w:type="pct"/>
            <w:vAlign w:val="center"/>
          </w:tcPr>
          <w:p w:rsidR="0014086B" w:rsidRDefault="0014086B" w:rsidP="00702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«Фитнес-аэробика», «Волшебная бумага», «Художественное слово», «Юный машиностроитель» (2), «Человек познает Вселенную»</w:t>
            </w:r>
            <w:r w:rsidR="000C4DA1">
              <w:rPr>
                <w:rFonts w:ascii="Times New Roman" w:hAnsi="Times New Roman"/>
                <w:sz w:val="28"/>
                <w:szCs w:val="28"/>
              </w:rPr>
              <w:t>, «Ритмика»</w:t>
            </w:r>
          </w:p>
        </w:tc>
      </w:tr>
    </w:tbl>
    <w:p w:rsidR="00702D32" w:rsidRPr="001260DF" w:rsidRDefault="00702D32" w:rsidP="00702D32">
      <w:pPr>
        <w:shd w:val="clear" w:color="auto" w:fill="FFFFFF"/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</w:rPr>
      </w:pPr>
    </w:p>
    <w:p w:rsidR="00702D32" w:rsidRPr="00FF3BEE" w:rsidRDefault="00702D32" w:rsidP="00702D32">
      <w:pPr>
        <w:pStyle w:val="a5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F3BEE">
        <w:rPr>
          <w:rFonts w:ascii="Times New Roman" w:hAnsi="Times New Roman"/>
          <w:b/>
          <w:sz w:val="28"/>
          <w:szCs w:val="28"/>
        </w:rPr>
        <w:t>Характеристика дополнительных общеразвивающих программ и полнота их реализации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02D32" w:rsidRDefault="0014086B" w:rsidP="00702D3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2017-2018</w:t>
      </w:r>
      <w:r w:rsidR="00702D32" w:rsidRPr="001260DF">
        <w:rPr>
          <w:rFonts w:ascii="Times New Roman" w:hAnsi="Times New Roman"/>
          <w:sz w:val="28"/>
          <w:szCs w:val="28"/>
          <w:lang w:eastAsia="ru-RU"/>
        </w:rPr>
        <w:t xml:space="preserve"> учебном году в центре реализовано 24 дополнительные (общеразвивающие) </w:t>
      </w:r>
      <w:r w:rsidR="00702D32">
        <w:rPr>
          <w:rFonts w:ascii="Times New Roman" w:hAnsi="Times New Roman"/>
          <w:sz w:val="28"/>
          <w:szCs w:val="28"/>
          <w:lang w:eastAsia="ru-RU"/>
        </w:rPr>
        <w:t>образовательные программы по следующим направлениям: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9358"/>
      </w:tblGrid>
      <w:tr w:rsidR="00702D32" w:rsidRPr="00FF3BEE" w:rsidTr="00702D32">
        <w:tc>
          <w:tcPr>
            <w:tcW w:w="9923" w:type="dxa"/>
            <w:gridSpan w:val="2"/>
          </w:tcPr>
          <w:p w:rsidR="00702D32" w:rsidRPr="00FF3BEE" w:rsidRDefault="00702D32" w:rsidP="00702D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3BEE">
              <w:rPr>
                <w:rFonts w:ascii="Times New Roman" w:hAnsi="Times New Roman"/>
                <w:b/>
                <w:sz w:val="28"/>
                <w:szCs w:val="28"/>
              </w:rPr>
              <w:t>Техническая направленность</w:t>
            </w:r>
            <w:r w:rsidR="0014086B">
              <w:rPr>
                <w:rFonts w:ascii="Times New Roman" w:hAnsi="Times New Roman"/>
                <w:b/>
                <w:sz w:val="28"/>
                <w:szCs w:val="28"/>
              </w:rPr>
              <w:t xml:space="preserve"> (11 программ)</w:t>
            </w:r>
          </w:p>
        </w:tc>
      </w:tr>
      <w:tr w:rsidR="00702D32" w:rsidRPr="00FF3BEE" w:rsidTr="00702D32">
        <w:tc>
          <w:tcPr>
            <w:tcW w:w="565" w:type="dxa"/>
          </w:tcPr>
          <w:p w:rsidR="00702D32" w:rsidRPr="00FF3BEE" w:rsidRDefault="00702D32" w:rsidP="00702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58" w:type="dxa"/>
          </w:tcPr>
          <w:p w:rsidR="00702D32" w:rsidRPr="00FF3BEE" w:rsidRDefault="00702D32" w:rsidP="00702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Дополнительная образовательная (</w:t>
            </w:r>
            <w:proofErr w:type="spellStart"/>
            <w:r w:rsidRPr="00FF3BEE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proofErr w:type="spellEnd"/>
            <w:r w:rsidRPr="00FF3BEE">
              <w:rPr>
                <w:rFonts w:ascii="Times New Roman" w:hAnsi="Times New Roman"/>
                <w:sz w:val="28"/>
                <w:szCs w:val="28"/>
              </w:rPr>
              <w:t>) программа «</w:t>
            </w:r>
            <w:proofErr w:type="spellStart"/>
            <w:r w:rsidRPr="00FF3BEE">
              <w:rPr>
                <w:rFonts w:ascii="Times New Roman" w:hAnsi="Times New Roman"/>
                <w:sz w:val="28"/>
                <w:szCs w:val="28"/>
              </w:rPr>
              <w:t>Радиоконструивароние</w:t>
            </w:r>
            <w:proofErr w:type="spellEnd"/>
            <w:r w:rsidRPr="00FF3BE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02D32" w:rsidRPr="00FF3BEE" w:rsidTr="00702D32">
        <w:tc>
          <w:tcPr>
            <w:tcW w:w="565" w:type="dxa"/>
          </w:tcPr>
          <w:p w:rsidR="00702D32" w:rsidRPr="00FF3BEE" w:rsidRDefault="00702D32" w:rsidP="00702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58" w:type="dxa"/>
          </w:tcPr>
          <w:p w:rsidR="00702D32" w:rsidRPr="0014086B" w:rsidRDefault="00702D32" w:rsidP="00702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86B">
              <w:rPr>
                <w:rFonts w:ascii="Times New Roman" w:hAnsi="Times New Roman"/>
                <w:sz w:val="28"/>
                <w:szCs w:val="28"/>
              </w:rPr>
              <w:t xml:space="preserve"> Дополнительная образовательная (</w:t>
            </w:r>
            <w:proofErr w:type="spellStart"/>
            <w:r w:rsidRPr="0014086B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proofErr w:type="spellEnd"/>
            <w:r w:rsidRPr="0014086B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14086B" w:rsidRPr="0014086B">
              <w:rPr>
                <w:rFonts w:ascii="Times New Roman" w:hAnsi="Times New Roman"/>
                <w:sz w:val="28"/>
                <w:szCs w:val="28"/>
              </w:rPr>
              <w:t>программа «Юный машиностроитель</w:t>
            </w:r>
            <w:r w:rsidRPr="0014086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02D32" w:rsidRPr="00FF3BEE" w:rsidTr="00702D32">
        <w:tc>
          <w:tcPr>
            <w:tcW w:w="565" w:type="dxa"/>
          </w:tcPr>
          <w:p w:rsidR="00702D32" w:rsidRPr="00FF3BEE" w:rsidRDefault="00702D32" w:rsidP="00702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358" w:type="dxa"/>
          </w:tcPr>
          <w:p w:rsidR="00702D32" w:rsidRPr="0014086B" w:rsidRDefault="00702D32" w:rsidP="00702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86B">
              <w:rPr>
                <w:rFonts w:ascii="Times New Roman" w:hAnsi="Times New Roman"/>
                <w:sz w:val="28"/>
                <w:szCs w:val="28"/>
              </w:rPr>
              <w:t>Дополнительная образовательная (</w:t>
            </w:r>
            <w:proofErr w:type="spellStart"/>
            <w:r w:rsidRPr="0014086B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proofErr w:type="spellEnd"/>
            <w:r w:rsidRPr="0014086B">
              <w:rPr>
                <w:rFonts w:ascii="Times New Roman" w:hAnsi="Times New Roman"/>
                <w:sz w:val="28"/>
                <w:szCs w:val="28"/>
              </w:rPr>
              <w:t>) программа «Основы фотомастерства» (Фотография)</w:t>
            </w:r>
          </w:p>
        </w:tc>
      </w:tr>
      <w:tr w:rsidR="00702D32" w:rsidRPr="00FF3BEE" w:rsidTr="00702D32">
        <w:tc>
          <w:tcPr>
            <w:tcW w:w="565" w:type="dxa"/>
          </w:tcPr>
          <w:p w:rsidR="00702D32" w:rsidRPr="00FF3BEE" w:rsidRDefault="00702D32" w:rsidP="00702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58" w:type="dxa"/>
          </w:tcPr>
          <w:p w:rsidR="00702D32" w:rsidRPr="0014086B" w:rsidRDefault="00702D32" w:rsidP="00702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86B">
              <w:rPr>
                <w:rFonts w:ascii="Times New Roman" w:hAnsi="Times New Roman"/>
                <w:sz w:val="28"/>
                <w:szCs w:val="28"/>
              </w:rPr>
              <w:t>Дополнительная образовательная (</w:t>
            </w:r>
            <w:proofErr w:type="spellStart"/>
            <w:r w:rsidRPr="0014086B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proofErr w:type="spellEnd"/>
            <w:r w:rsidRPr="0014086B">
              <w:rPr>
                <w:rFonts w:ascii="Times New Roman" w:hAnsi="Times New Roman"/>
                <w:sz w:val="28"/>
                <w:szCs w:val="28"/>
              </w:rPr>
              <w:t>) программа «Автоконструирование»</w:t>
            </w:r>
          </w:p>
        </w:tc>
      </w:tr>
      <w:tr w:rsidR="00702D32" w:rsidRPr="00FF3BEE" w:rsidTr="00702D32">
        <w:tc>
          <w:tcPr>
            <w:tcW w:w="565" w:type="dxa"/>
          </w:tcPr>
          <w:p w:rsidR="00702D32" w:rsidRPr="00FF3BEE" w:rsidRDefault="00702D32" w:rsidP="00702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358" w:type="dxa"/>
          </w:tcPr>
          <w:p w:rsidR="00702D32" w:rsidRPr="0014086B" w:rsidRDefault="00702D32" w:rsidP="00702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86B">
              <w:rPr>
                <w:rFonts w:ascii="Times New Roman" w:hAnsi="Times New Roman"/>
                <w:sz w:val="28"/>
                <w:szCs w:val="28"/>
              </w:rPr>
              <w:t>Дополнительная образовательная (</w:t>
            </w:r>
            <w:proofErr w:type="spellStart"/>
            <w:r w:rsidRPr="0014086B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proofErr w:type="spellEnd"/>
            <w:r w:rsidRPr="0014086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02D32" w:rsidRPr="0014086B" w:rsidRDefault="00702D32" w:rsidP="00702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86B">
              <w:rPr>
                <w:rFonts w:ascii="Times New Roman" w:hAnsi="Times New Roman"/>
                <w:sz w:val="28"/>
                <w:szCs w:val="28"/>
              </w:rPr>
              <w:t>программа</w:t>
            </w:r>
            <w:r w:rsidR="0014086B" w:rsidRPr="00140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086B">
              <w:rPr>
                <w:rFonts w:ascii="Times New Roman" w:hAnsi="Times New Roman"/>
                <w:sz w:val="28"/>
                <w:szCs w:val="28"/>
              </w:rPr>
              <w:t>«Мототехника»</w:t>
            </w:r>
          </w:p>
        </w:tc>
      </w:tr>
      <w:tr w:rsidR="00702D32" w:rsidRPr="00FF3BEE" w:rsidTr="00702D32">
        <w:tc>
          <w:tcPr>
            <w:tcW w:w="565" w:type="dxa"/>
          </w:tcPr>
          <w:p w:rsidR="00702D32" w:rsidRPr="00FF3BEE" w:rsidRDefault="00702D32" w:rsidP="00702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358" w:type="dxa"/>
          </w:tcPr>
          <w:p w:rsidR="00702D32" w:rsidRPr="0014086B" w:rsidRDefault="00702D32" w:rsidP="00702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86B">
              <w:rPr>
                <w:rFonts w:ascii="Times New Roman" w:hAnsi="Times New Roman"/>
                <w:sz w:val="28"/>
                <w:szCs w:val="28"/>
              </w:rPr>
              <w:t>Дополнительная образовательная (</w:t>
            </w:r>
            <w:proofErr w:type="spellStart"/>
            <w:r w:rsidRPr="0014086B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proofErr w:type="spellEnd"/>
            <w:r w:rsidRPr="0014086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02D32" w:rsidRPr="0014086B" w:rsidRDefault="00702D32" w:rsidP="00702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86B">
              <w:rPr>
                <w:rFonts w:ascii="Times New Roman" w:hAnsi="Times New Roman"/>
                <w:sz w:val="28"/>
                <w:szCs w:val="28"/>
              </w:rPr>
              <w:t>программа «Автоматика и радиоэлектроника»</w:t>
            </w:r>
          </w:p>
        </w:tc>
      </w:tr>
      <w:tr w:rsidR="00702D32" w:rsidRPr="00FF3BEE" w:rsidTr="00702D32">
        <w:tc>
          <w:tcPr>
            <w:tcW w:w="565" w:type="dxa"/>
          </w:tcPr>
          <w:p w:rsidR="00702D32" w:rsidRPr="00FF3BEE" w:rsidRDefault="00702D32" w:rsidP="00702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358" w:type="dxa"/>
          </w:tcPr>
          <w:p w:rsidR="00702D32" w:rsidRPr="0014086B" w:rsidRDefault="00702D32" w:rsidP="00702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86B">
              <w:rPr>
                <w:rFonts w:ascii="Times New Roman" w:hAnsi="Times New Roman"/>
                <w:sz w:val="28"/>
                <w:szCs w:val="28"/>
              </w:rPr>
              <w:t>Дополнительная образовательная (</w:t>
            </w:r>
            <w:proofErr w:type="spellStart"/>
            <w:r w:rsidRPr="0014086B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proofErr w:type="spellEnd"/>
            <w:r w:rsidRPr="0014086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02D32" w:rsidRPr="0014086B" w:rsidRDefault="00702D32" w:rsidP="00702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86B">
              <w:rPr>
                <w:rFonts w:ascii="Times New Roman" w:hAnsi="Times New Roman"/>
                <w:sz w:val="28"/>
                <w:szCs w:val="28"/>
              </w:rPr>
              <w:t>программа «Техническое моделирование»</w:t>
            </w:r>
          </w:p>
        </w:tc>
      </w:tr>
      <w:tr w:rsidR="00702D32" w:rsidRPr="00FF3BEE" w:rsidTr="00702D32">
        <w:tc>
          <w:tcPr>
            <w:tcW w:w="565" w:type="dxa"/>
          </w:tcPr>
          <w:p w:rsidR="00702D32" w:rsidRPr="00FF3BEE" w:rsidRDefault="00702D32" w:rsidP="00702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358" w:type="dxa"/>
          </w:tcPr>
          <w:p w:rsidR="00702D32" w:rsidRPr="0014086B" w:rsidRDefault="00702D32" w:rsidP="00702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86B">
              <w:rPr>
                <w:rFonts w:ascii="Times New Roman" w:hAnsi="Times New Roman"/>
                <w:sz w:val="28"/>
                <w:szCs w:val="28"/>
              </w:rPr>
              <w:t>Дополнительная образовательная (</w:t>
            </w:r>
            <w:proofErr w:type="spellStart"/>
            <w:r w:rsidRPr="0014086B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proofErr w:type="spellEnd"/>
            <w:r w:rsidRPr="0014086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02D32" w:rsidRPr="0014086B" w:rsidRDefault="00702D32" w:rsidP="00702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86B">
              <w:rPr>
                <w:rFonts w:ascii="Times New Roman" w:hAnsi="Times New Roman"/>
                <w:sz w:val="28"/>
                <w:szCs w:val="28"/>
              </w:rPr>
              <w:t>программа «Радиомоделирование»</w:t>
            </w:r>
          </w:p>
        </w:tc>
      </w:tr>
      <w:tr w:rsidR="00702D32" w:rsidRPr="00FF3BEE" w:rsidTr="00702D32">
        <w:tc>
          <w:tcPr>
            <w:tcW w:w="565" w:type="dxa"/>
          </w:tcPr>
          <w:p w:rsidR="00702D32" w:rsidRPr="00FF3BEE" w:rsidRDefault="00702D32" w:rsidP="00702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358" w:type="dxa"/>
          </w:tcPr>
          <w:p w:rsidR="00702D32" w:rsidRPr="0014086B" w:rsidRDefault="00702D32" w:rsidP="00702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86B">
              <w:rPr>
                <w:rFonts w:ascii="Times New Roman" w:hAnsi="Times New Roman"/>
                <w:sz w:val="28"/>
                <w:szCs w:val="28"/>
              </w:rPr>
              <w:t>Дополнительная образовательная (</w:t>
            </w:r>
            <w:proofErr w:type="spellStart"/>
            <w:r w:rsidRPr="0014086B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proofErr w:type="spellEnd"/>
            <w:r w:rsidRPr="0014086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02D32" w:rsidRPr="0014086B" w:rsidRDefault="00702D32" w:rsidP="00702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86B">
              <w:rPr>
                <w:rFonts w:ascii="Times New Roman" w:hAnsi="Times New Roman"/>
                <w:sz w:val="28"/>
                <w:szCs w:val="28"/>
              </w:rPr>
              <w:t>программа «</w:t>
            </w:r>
            <w:proofErr w:type="gramStart"/>
            <w:r w:rsidRPr="0014086B">
              <w:rPr>
                <w:rFonts w:ascii="Times New Roman" w:hAnsi="Times New Roman"/>
                <w:sz w:val="28"/>
                <w:szCs w:val="28"/>
              </w:rPr>
              <w:t>Ракетное</w:t>
            </w:r>
            <w:proofErr w:type="gramEnd"/>
            <w:r w:rsidRPr="0014086B">
              <w:rPr>
                <w:rFonts w:ascii="Times New Roman" w:hAnsi="Times New Roman"/>
                <w:sz w:val="28"/>
                <w:szCs w:val="28"/>
              </w:rPr>
              <w:t xml:space="preserve"> авиамоделирование»</w:t>
            </w:r>
          </w:p>
        </w:tc>
      </w:tr>
      <w:tr w:rsidR="00702D32" w:rsidRPr="00FF3BEE" w:rsidTr="00702D32">
        <w:tc>
          <w:tcPr>
            <w:tcW w:w="565" w:type="dxa"/>
          </w:tcPr>
          <w:p w:rsidR="00702D32" w:rsidRPr="00FF3BEE" w:rsidRDefault="00702D32" w:rsidP="00702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9358" w:type="dxa"/>
          </w:tcPr>
          <w:p w:rsidR="00702D32" w:rsidRPr="0014086B" w:rsidRDefault="00702D32" w:rsidP="00702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86B">
              <w:rPr>
                <w:rFonts w:ascii="Times New Roman" w:hAnsi="Times New Roman"/>
                <w:sz w:val="28"/>
                <w:szCs w:val="28"/>
              </w:rPr>
              <w:t>Дополнительная образовательная (</w:t>
            </w:r>
            <w:proofErr w:type="spellStart"/>
            <w:r w:rsidRPr="0014086B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proofErr w:type="spellEnd"/>
            <w:r w:rsidRPr="0014086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02D32" w:rsidRPr="0014086B" w:rsidRDefault="00702D32" w:rsidP="00702D32">
            <w:pPr>
              <w:spacing w:after="0" w:line="240" w:lineRule="auto"/>
              <w:ind w:hanging="108"/>
              <w:rPr>
                <w:rFonts w:ascii="Times New Roman" w:hAnsi="Times New Roman"/>
                <w:sz w:val="28"/>
                <w:szCs w:val="28"/>
              </w:rPr>
            </w:pPr>
            <w:r w:rsidRPr="0014086B">
              <w:rPr>
                <w:rFonts w:ascii="Times New Roman" w:hAnsi="Times New Roman"/>
                <w:sz w:val="28"/>
                <w:szCs w:val="28"/>
              </w:rPr>
              <w:t xml:space="preserve">программа </w:t>
            </w:r>
            <w:r w:rsidRPr="0014086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14086B">
              <w:rPr>
                <w:rFonts w:ascii="Times New Roman" w:hAnsi="Times New Roman"/>
                <w:sz w:val="28"/>
                <w:szCs w:val="28"/>
              </w:rPr>
              <w:t>«Алые паруса» (судомоделирование)</w:t>
            </w:r>
          </w:p>
        </w:tc>
      </w:tr>
      <w:tr w:rsidR="0014086B" w:rsidRPr="00FF3BEE" w:rsidTr="00702D32">
        <w:tc>
          <w:tcPr>
            <w:tcW w:w="565" w:type="dxa"/>
          </w:tcPr>
          <w:p w:rsidR="0014086B" w:rsidRPr="00FF3BEE" w:rsidRDefault="0014086B" w:rsidP="00702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358" w:type="dxa"/>
          </w:tcPr>
          <w:p w:rsidR="0014086B" w:rsidRPr="0014086B" w:rsidRDefault="0014086B" w:rsidP="00702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86B">
              <w:rPr>
                <w:rFonts w:ascii="Times New Roman" w:hAnsi="Times New Roman"/>
                <w:sz w:val="28"/>
                <w:szCs w:val="28"/>
              </w:rPr>
              <w:t>Дополнительная образовательная (</w:t>
            </w:r>
            <w:proofErr w:type="spellStart"/>
            <w:r w:rsidRPr="0014086B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proofErr w:type="spellEnd"/>
            <w:r w:rsidRPr="0014086B">
              <w:rPr>
                <w:rFonts w:ascii="Times New Roman" w:hAnsi="Times New Roman"/>
                <w:sz w:val="28"/>
                <w:szCs w:val="28"/>
              </w:rPr>
              <w:t>) программа «Юный машиностроитель»</w:t>
            </w:r>
          </w:p>
        </w:tc>
      </w:tr>
      <w:tr w:rsidR="00702D32" w:rsidRPr="00FF3BEE" w:rsidTr="00702D32">
        <w:tc>
          <w:tcPr>
            <w:tcW w:w="9923" w:type="dxa"/>
            <w:gridSpan w:val="2"/>
          </w:tcPr>
          <w:p w:rsidR="00702D32" w:rsidRPr="00FF3BEE" w:rsidRDefault="00702D32" w:rsidP="00702D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b/>
                <w:sz w:val="28"/>
                <w:szCs w:val="28"/>
              </w:rPr>
              <w:t>Художественная направленность</w:t>
            </w:r>
            <w:r w:rsidR="00386C2F">
              <w:rPr>
                <w:rFonts w:ascii="Times New Roman" w:hAnsi="Times New Roman"/>
                <w:b/>
                <w:sz w:val="28"/>
                <w:szCs w:val="28"/>
              </w:rPr>
              <w:t xml:space="preserve"> (12 программ)</w:t>
            </w:r>
          </w:p>
        </w:tc>
      </w:tr>
      <w:tr w:rsidR="00702D32" w:rsidRPr="00FF3BEE" w:rsidTr="00702D32">
        <w:tc>
          <w:tcPr>
            <w:tcW w:w="565" w:type="dxa"/>
          </w:tcPr>
          <w:p w:rsidR="00702D32" w:rsidRPr="00FF3BEE" w:rsidRDefault="00702D32" w:rsidP="00702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58" w:type="dxa"/>
          </w:tcPr>
          <w:p w:rsidR="00702D32" w:rsidRPr="00FF3BEE" w:rsidRDefault="00702D32" w:rsidP="00702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Дополнительная образовательная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FF3BEE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proofErr w:type="spellEnd"/>
            <w:r w:rsidRPr="00FF3BEE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 xml:space="preserve">программа </w:t>
            </w:r>
          </w:p>
          <w:p w:rsidR="00702D32" w:rsidRPr="00FF3BEE" w:rsidRDefault="0014086B" w:rsidP="00702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«Фантазеры</w:t>
            </w:r>
            <w:r w:rsidR="00702D32" w:rsidRPr="00FF3BE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02D32" w:rsidRPr="00FF3BEE" w:rsidTr="00702D32">
        <w:tc>
          <w:tcPr>
            <w:tcW w:w="565" w:type="dxa"/>
          </w:tcPr>
          <w:p w:rsidR="00702D32" w:rsidRPr="00FF3BEE" w:rsidRDefault="00702D32" w:rsidP="00702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58" w:type="dxa"/>
          </w:tcPr>
          <w:p w:rsidR="00702D32" w:rsidRPr="00FF3BEE" w:rsidRDefault="00702D32" w:rsidP="00702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Дополнительная (</w:t>
            </w:r>
            <w:proofErr w:type="spellStart"/>
            <w:r w:rsidRPr="00FF3BEE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proofErr w:type="spellEnd"/>
            <w:r w:rsidRPr="00FF3BEE">
              <w:rPr>
                <w:rFonts w:ascii="Times New Roman" w:hAnsi="Times New Roman"/>
                <w:sz w:val="28"/>
                <w:szCs w:val="28"/>
              </w:rPr>
              <w:t>) программа «Юный дизайнер»</w:t>
            </w:r>
          </w:p>
        </w:tc>
      </w:tr>
      <w:tr w:rsidR="00702D32" w:rsidRPr="00FF3BEE" w:rsidTr="00702D32">
        <w:tc>
          <w:tcPr>
            <w:tcW w:w="565" w:type="dxa"/>
          </w:tcPr>
          <w:p w:rsidR="00702D32" w:rsidRPr="00FF3BEE" w:rsidRDefault="00702D32" w:rsidP="00702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358" w:type="dxa"/>
          </w:tcPr>
          <w:p w:rsidR="00702D32" w:rsidRPr="00FF3BEE" w:rsidRDefault="00702D32" w:rsidP="00702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Дополнительная образовательная (</w:t>
            </w:r>
            <w:proofErr w:type="spellStart"/>
            <w:r w:rsidRPr="00FF3BEE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proofErr w:type="spellEnd"/>
            <w:r w:rsidRPr="00FF3BEE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>программа</w:t>
            </w:r>
          </w:p>
          <w:p w:rsidR="00702D32" w:rsidRPr="00FF3BEE" w:rsidRDefault="00702D32" w:rsidP="00702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«Декоративно-прикладное мастерство»</w:t>
            </w:r>
          </w:p>
        </w:tc>
      </w:tr>
      <w:tr w:rsidR="00702D32" w:rsidRPr="00FF3BEE" w:rsidTr="00702D32">
        <w:tc>
          <w:tcPr>
            <w:tcW w:w="565" w:type="dxa"/>
          </w:tcPr>
          <w:p w:rsidR="00702D32" w:rsidRPr="00FF3BEE" w:rsidRDefault="00702D32" w:rsidP="00702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58" w:type="dxa"/>
          </w:tcPr>
          <w:p w:rsidR="00702D32" w:rsidRPr="00FF3BEE" w:rsidRDefault="00702D32" w:rsidP="00702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Дополнительная образовательная (</w:t>
            </w:r>
            <w:proofErr w:type="spellStart"/>
            <w:r w:rsidRPr="00FF3BEE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proofErr w:type="spellEnd"/>
            <w:r w:rsidRPr="00FF3BE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02D32" w:rsidRPr="00FF3BEE" w:rsidRDefault="00702D32" w:rsidP="00702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>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хореографического коллектива «Задоринки»</w:t>
            </w:r>
          </w:p>
        </w:tc>
      </w:tr>
      <w:tr w:rsidR="0014086B" w:rsidRPr="00FF3BEE" w:rsidTr="00702D32">
        <w:tc>
          <w:tcPr>
            <w:tcW w:w="565" w:type="dxa"/>
          </w:tcPr>
          <w:p w:rsidR="0014086B" w:rsidRPr="00FF3BEE" w:rsidRDefault="0014086B" w:rsidP="00702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358" w:type="dxa"/>
          </w:tcPr>
          <w:p w:rsidR="0014086B" w:rsidRPr="00FF3BEE" w:rsidRDefault="0014086B" w:rsidP="001408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Дополнительная образовательная (</w:t>
            </w:r>
            <w:proofErr w:type="spellStart"/>
            <w:r w:rsidRPr="00FF3BEE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proofErr w:type="spellEnd"/>
            <w:r w:rsidRPr="00FF3BE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4086B" w:rsidRPr="00FF3BEE" w:rsidRDefault="0014086B" w:rsidP="001408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>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хореографического студия  «Задоринки»</w:t>
            </w:r>
          </w:p>
        </w:tc>
      </w:tr>
      <w:tr w:rsidR="00702D32" w:rsidRPr="00FF3BEE" w:rsidTr="00702D32">
        <w:tc>
          <w:tcPr>
            <w:tcW w:w="565" w:type="dxa"/>
          </w:tcPr>
          <w:p w:rsidR="00702D32" w:rsidRPr="00FF3BEE" w:rsidRDefault="0014086B" w:rsidP="00702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358" w:type="dxa"/>
          </w:tcPr>
          <w:p w:rsidR="00702D32" w:rsidRPr="00FF3BEE" w:rsidRDefault="00702D32" w:rsidP="00702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Дополнительная образовательная (</w:t>
            </w:r>
            <w:proofErr w:type="spellStart"/>
            <w:r w:rsidRPr="00FF3BEE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proofErr w:type="spellEnd"/>
            <w:r w:rsidRPr="00FF3BE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02D32" w:rsidRPr="00FF3BEE" w:rsidRDefault="00702D32" w:rsidP="00702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>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>«Фантазия» (ДПИ)</w:t>
            </w:r>
          </w:p>
        </w:tc>
      </w:tr>
      <w:tr w:rsidR="00702D32" w:rsidRPr="00FF3BEE" w:rsidTr="00702D32">
        <w:tc>
          <w:tcPr>
            <w:tcW w:w="565" w:type="dxa"/>
          </w:tcPr>
          <w:p w:rsidR="00702D32" w:rsidRPr="00FF3BEE" w:rsidRDefault="0014086B" w:rsidP="00702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358" w:type="dxa"/>
          </w:tcPr>
          <w:p w:rsidR="00702D32" w:rsidRPr="00FF3BEE" w:rsidRDefault="00702D32" w:rsidP="00702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Дополнительная образовательная (</w:t>
            </w:r>
            <w:proofErr w:type="spellStart"/>
            <w:r w:rsidRPr="00FF3BEE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proofErr w:type="spellEnd"/>
            <w:r w:rsidRPr="00FF3BE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02D32" w:rsidRPr="00FF3BEE" w:rsidRDefault="00702D32" w:rsidP="00702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>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>«В ритме жизни»</w:t>
            </w:r>
          </w:p>
        </w:tc>
      </w:tr>
      <w:tr w:rsidR="00702D32" w:rsidRPr="00FF3BEE" w:rsidTr="00702D32">
        <w:tc>
          <w:tcPr>
            <w:tcW w:w="565" w:type="dxa"/>
          </w:tcPr>
          <w:p w:rsidR="00702D32" w:rsidRPr="00FF3BEE" w:rsidRDefault="0014086B" w:rsidP="00702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358" w:type="dxa"/>
          </w:tcPr>
          <w:p w:rsidR="00702D32" w:rsidRPr="00FF3BEE" w:rsidRDefault="00702D32" w:rsidP="00702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Дополнительная образовательная (</w:t>
            </w:r>
            <w:proofErr w:type="spellStart"/>
            <w:r w:rsidRPr="00FF3BEE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proofErr w:type="spellEnd"/>
            <w:r w:rsidRPr="00FF3BE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02D32" w:rsidRPr="00FF3BEE" w:rsidRDefault="00702D32" w:rsidP="00702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программа «Художественная роспись  по ткани»</w:t>
            </w:r>
          </w:p>
        </w:tc>
      </w:tr>
      <w:tr w:rsidR="00702D32" w:rsidRPr="00FF3BEE" w:rsidTr="00702D32">
        <w:tc>
          <w:tcPr>
            <w:tcW w:w="565" w:type="dxa"/>
          </w:tcPr>
          <w:p w:rsidR="00702D32" w:rsidRPr="00FF3BEE" w:rsidRDefault="0014086B" w:rsidP="00702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358" w:type="dxa"/>
          </w:tcPr>
          <w:p w:rsidR="00702D32" w:rsidRPr="00FF3BEE" w:rsidRDefault="00702D32" w:rsidP="00702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Дополнительная образовательная (</w:t>
            </w:r>
            <w:proofErr w:type="spellStart"/>
            <w:r w:rsidRPr="00FF3BEE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proofErr w:type="spellEnd"/>
            <w:r w:rsidRPr="00FF3BE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02D32" w:rsidRPr="00FF3BEE" w:rsidRDefault="00702D32" w:rsidP="001408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>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086B">
              <w:rPr>
                <w:rFonts w:ascii="Times New Roman" w:hAnsi="Times New Roman"/>
                <w:sz w:val="28"/>
                <w:szCs w:val="28"/>
              </w:rPr>
              <w:t>«Ритмика»</w:t>
            </w:r>
          </w:p>
        </w:tc>
      </w:tr>
      <w:tr w:rsidR="0014086B" w:rsidRPr="00FF3BEE" w:rsidTr="00702D32">
        <w:tc>
          <w:tcPr>
            <w:tcW w:w="565" w:type="dxa"/>
          </w:tcPr>
          <w:p w:rsidR="0014086B" w:rsidRDefault="0014086B" w:rsidP="00702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358" w:type="dxa"/>
          </w:tcPr>
          <w:p w:rsidR="0014086B" w:rsidRPr="00FF3BEE" w:rsidRDefault="0014086B" w:rsidP="001408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Дополнительная образовательная (</w:t>
            </w:r>
            <w:proofErr w:type="spellStart"/>
            <w:r w:rsidRPr="00FF3BEE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proofErr w:type="spellEnd"/>
            <w:r w:rsidRPr="00FF3BE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4086B" w:rsidRPr="00FF3BEE" w:rsidRDefault="0014086B" w:rsidP="001408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>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«Художественное слово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4086B" w:rsidRPr="00FF3BEE" w:rsidTr="00702D32">
        <w:tc>
          <w:tcPr>
            <w:tcW w:w="565" w:type="dxa"/>
          </w:tcPr>
          <w:p w:rsidR="0014086B" w:rsidRDefault="0014086B" w:rsidP="00702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358" w:type="dxa"/>
          </w:tcPr>
          <w:p w:rsidR="0014086B" w:rsidRPr="00FF3BEE" w:rsidRDefault="0014086B" w:rsidP="001408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Дополнительная образовательная (</w:t>
            </w:r>
            <w:proofErr w:type="spellStart"/>
            <w:r w:rsidRPr="00FF3BEE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proofErr w:type="spellEnd"/>
            <w:r w:rsidRPr="00FF3BE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4086B" w:rsidRPr="00FF3BEE" w:rsidRDefault="0014086B" w:rsidP="001408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>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«Волшебная бумага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4086B" w:rsidRPr="00FF3BEE" w:rsidTr="00702D32">
        <w:tc>
          <w:tcPr>
            <w:tcW w:w="565" w:type="dxa"/>
          </w:tcPr>
          <w:p w:rsidR="0014086B" w:rsidRDefault="0014086B" w:rsidP="00702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358" w:type="dxa"/>
          </w:tcPr>
          <w:p w:rsidR="0014086B" w:rsidRPr="00FF3BEE" w:rsidRDefault="0014086B" w:rsidP="001408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Дополнительная образовательная (</w:t>
            </w:r>
            <w:proofErr w:type="spellStart"/>
            <w:r w:rsidRPr="00FF3BEE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proofErr w:type="spellEnd"/>
            <w:r w:rsidRPr="00FF3BE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4086B" w:rsidRPr="00FF3BEE" w:rsidRDefault="0014086B" w:rsidP="001408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>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«Занимательный английский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02D32" w:rsidRPr="00FF3BEE" w:rsidTr="00702D32">
        <w:tc>
          <w:tcPr>
            <w:tcW w:w="9923" w:type="dxa"/>
            <w:gridSpan w:val="2"/>
          </w:tcPr>
          <w:p w:rsidR="00702D32" w:rsidRPr="00FF3BEE" w:rsidRDefault="00702D32" w:rsidP="00702D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3BEE">
              <w:rPr>
                <w:rFonts w:ascii="Times New Roman" w:hAnsi="Times New Roman"/>
                <w:b/>
                <w:sz w:val="28"/>
                <w:szCs w:val="28"/>
              </w:rPr>
              <w:t>Физкультурно-спортивная  направленность</w:t>
            </w:r>
            <w:r w:rsidR="00386C2F">
              <w:rPr>
                <w:rFonts w:ascii="Times New Roman" w:hAnsi="Times New Roman"/>
                <w:b/>
                <w:sz w:val="28"/>
                <w:szCs w:val="28"/>
              </w:rPr>
              <w:t xml:space="preserve"> (7 программ)</w:t>
            </w:r>
          </w:p>
        </w:tc>
      </w:tr>
      <w:tr w:rsidR="00702D32" w:rsidRPr="00FF3BEE" w:rsidTr="00702D32">
        <w:tc>
          <w:tcPr>
            <w:tcW w:w="565" w:type="dxa"/>
          </w:tcPr>
          <w:p w:rsidR="00702D32" w:rsidRPr="00FF3BEE" w:rsidRDefault="00702D32" w:rsidP="00702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58" w:type="dxa"/>
          </w:tcPr>
          <w:p w:rsidR="00702D32" w:rsidRPr="00FF3BEE" w:rsidRDefault="00702D32" w:rsidP="00702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Дополнительная образовательная (</w:t>
            </w:r>
            <w:proofErr w:type="spellStart"/>
            <w:r w:rsidRPr="00FF3BEE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proofErr w:type="spellEnd"/>
            <w:r w:rsidRPr="00FF3BEE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>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>«Скалолазание»</w:t>
            </w:r>
          </w:p>
        </w:tc>
      </w:tr>
      <w:tr w:rsidR="00702D32" w:rsidRPr="00FF3BEE" w:rsidTr="00702D32">
        <w:tc>
          <w:tcPr>
            <w:tcW w:w="565" w:type="dxa"/>
          </w:tcPr>
          <w:p w:rsidR="00702D32" w:rsidRPr="00FF3BEE" w:rsidRDefault="00702D32" w:rsidP="00702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58" w:type="dxa"/>
          </w:tcPr>
          <w:p w:rsidR="00702D32" w:rsidRPr="00FF3BEE" w:rsidRDefault="00702D32" w:rsidP="00702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Дополнительная образовательная (</w:t>
            </w:r>
            <w:proofErr w:type="spellStart"/>
            <w:r w:rsidRPr="00FF3BEE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proofErr w:type="spellEnd"/>
            <w:r w:rsidRPr="00FF3BEE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>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 xml:space="preserve"> «Волейбол»</w:t>
            </w:r>
          </w:p>
        </w:tc>
      </w:tr>
      <w:tr w:rsidR="00702D32" w:rsidRPr="00FF3BEE" w:rsidTr="00702D32">
        <w:tc>
          <w:tcPr>
            <w:tcW w:w="565" w:type="dxa"/>
          </w:tcPr>
          <w:p w:rsidR="00702D32" w:rsidRPr="00FF3BEE" w:rsidRDefault="00702D32" w:rsidP="00702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358" w:type="dxa"/>
          </w:tcPr>
          <w:p w:rsidR="00702D32" w:rsidRPr="00FF3BEE" w:rsidRDefault="00702D32" w:rsidP="00702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Дополнительная образовательная (</w:t>
            </w:r>
            <w:proofErr w:type="spellStart"/>
            <w:r w:rsidRPr="00FF3BEE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proofErr w:type="spellEnd"/>
            <w:r w:rsidRPr="00FF3BEE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>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 xml:space="preserve"> «Атлант»</w:t>
            </w:r>
          </w:p>
          <w:p w:rsidR="00702D32" w:rsidRPr="00FF3BEE" w:rsidRDefault="00702D32" w:rsidP="00702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(спортивно-оздоровительная секция)</w:t>
            </w:r>
          </w:p>
        </w:tc>
      </w:tr>
      <w:tr w:rsidR="00702D32" w:rsidRPr="00FF3BEE" w:rsidTr="00702D32">
        <w:tc>
          <w:tcPr>
            <w:tcW w:w="565" w:type="dxa"/>
          </w:tcPr>
          <w:p w:rsidR="00702D32" w:rsidRPr="00FF3BEE" w:rsidRDefault="00702D32" w:rsidP="00702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58" w:type="dxa"/>
          </w:tcPr>
          <w:p w:rsidR="00702D32" w:rsidRPr="00FF3BEE" w:rsidRDefault="00702D32" w:rsidP="00702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Дополнительная образовательная (</w:t>
            </w:r>
            <w:proofErr w:type="spellStart"/>
            <w:r w:rsidRPr="00FF3BEE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proofErr w:type="spellEnd"/>
            <w:r w:rsidRPr="00FF3BEE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>программа</w:t>
            </w:r>
          </w:p>
          <w:p w:rsidR="00702D32" w:rsidRPr="00FF3BEE" w:rsidRDefault="00702D32" w:rsidP="00702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«Шахматная секция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02D32" w:rsidRPr="00FF3BEE" w:rsidTr="00702D32">
        <w:tc>
          <w:tcPr>
            <w:tcW w:w="565" w:type="dxa"/>
          </w:tcPr>
          <w:p w:rsidR="00702D32" w:rsidRPr="00FF3BEE" w:rsidRDefault="00702D32" w:rsidP="00702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358" w:type="dxa"/>
          </w:tcPr>
          <w:p w:rsidR="00702D32" w:rsidRPr="00FF3BEE" w:rsidRDefault="00702D32" w:rsidP="00702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Дополнительная образовательная (</w:t>
            </w:r>
            <w:proofErr w:type="spellStart"/>
            <w:r w:rsidRPr="00FF3BEE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proofErr w:type="spellEnd"/>
            <w:r w:rsidRPr="00FF3BEE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>программа</w:t>
            </w:r>
          </w:p>
          <w:p w:rsidR="00702D32" w:rsidRPr="00FF3BEE" w:rsidRDefault="00702D32" w:rsidP="00702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«Баскетбол»</w:t>
            </w:r>
          </w:p>
        </w:tc>
      </w:tr>
      <w:tr w:rsidR="00702D32" w:rsidRPr="00FF3BEE" w:rsidTr="00702D32">
        <w:tc>
          <w:tcPr>
            <w:tcW w:w="565" w:type="dxa"/>
          </w:tcPr>
          <w:p w:rsidR="00702D32" w:rsidRPr="00FF3BEE" w:rsidRDefault="00702D32" w:rsidP="00702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358" w:type="dxa"/>
          </w:tcPr>
          <w:p w:rsidR="00702D32" w:rsidRPr="00FF3BEE" w:rsidRDefault="00702D32" w:rsidP="00702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Дополнительная образовательная (</w:t>
            </w:r>
            <w:proofErr w:type="spellStart"/>
            <w:r w:rsidRPr="00FF3BEE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proofErr w:type="spellEnd"/>
            <w:r w:rsidRPr="00FF3BEE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>программа</w:t>
            </w:r>
          </w:p>
          <w:p w:rsidR="00702D32" w:rsidRPr="00FF3BEE" w:rsidRDefault="00702D32" w:rsidP="00702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«Азбука здоровья»</w:t>
            </w:r>
          </w:p>
        </w:tc>
      </w:tr>
      <w:tr w:rsidR="0014086B" w:rsidRPr="00FF3BEE" w:rsidTr="00702D32">
        <w:tc>
          <w:tcPr>
            <w:tcW w:w="565" w:type="dxa"/>
          </w:tcPr>
          <w:p w:rsidR="0014086B" w:rsidRDefault="0014086B" w:rsidP="00702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358" w:type="dxa"/>
          </w:tcPr>
          <w:p w:rsidR="0014086B" w:rsidRPr="00FF3BEE" w:rsidRDefault="0014086B" w:rsidP="001408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Дополнительная образовательная (</w:t>
            </w:r>
            <w:proofErr w:type="spellStart"/>
            <w:r w:rsidRPr="00FF3BEE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proofErr w:type="spellEnd"/>
            <w:r w:rsidRPr="00FF3BE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4086B" w:rsidRPr="00FF3BEE" w:rsidRDefault="0014086B" w:rsidP="001408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>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«Фитнес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эробика»</w:t>
            </w:r>
          </w:p>
        </w:tc>
      </w:tr>
      <w:tr w:rsidR="00386C2F" w:rsidRPr="00FF3BEE" w:rsidTr="00386C2F">
        <w:tc>
          <w:tcPr>
            <w:tcW w:w="9923" w:type="dxa"/>
            <w:gridSpan w:val="2"/>
          </w:tcPr>
          <w:p w:rsidR="00386C2F" w:rsidRPr="00FF3BEE" w:rsidRDefault="00386C2F" w:rsidP="00386C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Естественно-научная направленность (1 программа)</w:t>
            </w:r>
          </w:p>
        </w:tc>
      </w:tr>
      <w:tr w:rsidR="00386C2F" w:rsidRPr="00FF3BEE" w:rsidTr="00702D32">
        <w:tc>
          <w:tcPr>
            <w:tcW w:w="565" w:type="dxa"/>
          </w:tcPr>
          <w:p w:rsidR="00386C2F" w:rsidRDefault="00386C2F" w:rsidP="00702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358" w:type="dxa"/>
          </w:tcPr>
          <w:p w:rsidR="00386C2F" w:rsidRPr="00FF3BEE" w:rsidRDefault="00386C2F" w:rsidP="001408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Дополнительная образовательная (</w:t>
            </w:r>
            <w:proofErr w:type="spellStart"/>
            <w:r w:rsidRPr="00FF3BEE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proofErr w:type="spellEnd"/>
            <w:r w:rsidRPr="00FF3BEE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п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>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«Человек познает  Вселенную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702D32" w:rsidRDefault="00702D32" w:rsidP="00702D32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02D32" w:rsidRDefault="00702D32" w:rsidP="00702D32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Срок реализации п</w:t>
      </w:r>
      <w:r w:rsidRPr="001260DF">
        <w:rPr>
          <w:rFonts w:ascii="Times New Roman" w:hAnsi="Times New Roman"/>
          <w:b/>
          <w:sz w:val="28"/>
          <w:szCs w:val="28"/>
          <w:lang w:eastAsia="ru-RU"/>
        </w:rPr>
        <w:t>рограмм:</w:t>
      </w:r>
    </w:p>
    <w:tbl>
      <w:tblPr>
        <w:tblStyle w:val="a9"/>
        <w:tblW w:w="10031" w:type="dxa"/>
        <w:tblLayout w:type="fixed"/>
        <w:tblLook w:val="04A0"/>
      </w:tblPr>
      <w:tblGrid>
        <w:gridCol w:w="3227"/>
        <w:gridCol w:w="3685"/>
        <w:gridCol w:w="3119"/>
      </w:tblGrid>
      <w:tr w:rsidR="00702D32" w:rsidRPr="00483ADB" w:rsidTr="00702D32">
        <w:tc>
          <w:tcPr>
            <w:tcW w:w="10031" w:type="dxa"/>
            <w:gridSpan w:val="3"/>
          </w:tcPr>
          <w:p w:rsidR="00702D32" w:rsidRPr="00483ADB" w:rsidRDefault="00702D32" w:rsidP="00702D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DB">
              <w:rPr>
                <w:rFonts w:ascii="Times New Roman" w:hAnsi="Times New Roman"/>
                <w:b/>
                <w:sz w:val="24"/>
                <w:szCs w:val="24"/>
              </w:rPr>
              <w:t>Программы (количество</w:t>
            </w:r>
            <w:proofErr w:type="gramStart"/>
            <w:r w:rsidRPr="00483ADB">
              <w:rPr>
                <w:rFonts w:ascii="Times New Roman" w:hAnsi="Times New Roman"/>
                <w:b/>
                <w:sz w:val="24"/>
                <w:szCs w:val="24"/>
              </w:rPr>
              <w:t>, %)</w:t>
            </w:r>
            <w:proofErr w:type="gramEnd"/>
          </w:p>
        </w:tc>
      </w:tr>
      <w:tr w:rsidR="00702D32" w:rsidRPr="00483ADB" w:rsidTr="00702D32">
        <w:tc>
          <w:tcPr>
            <w:tcW w:w="3227" w:type="dxa"/>
          </w:tcPr>
          <w:p w:rsidR="00702D32" w:rsidRPr="00483ADB" w:rsidRDefault="00702D32" w:rsidP="00702D32">
            <w:pPr>
              <w:rPr>
                <w:sz w:val="24"/>
                <w:szCs w:val="24"/>
              </w:rPr>
            </w:pPr>
            <w:proofErr w:type="gramStart"/>
            <w:r w:rsidRPr="00483ADB">
              <w:rPr>
                <w:rFonts w:ascii="Times New Roman" w:hAnsi="Times New Roman"/>
                <w:sz w:val="24"/>
                <w:szCs w:val="24"/>
                <w:lang w:eastAsia="ru-RU"/>
              </w:rPr>
              <w:t>Краткосрочные</w:t>
            </w:r>
            <w:proofErr w:type="gramEnd"/>
            <w:r w:rsidRPr="00483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(1 год)</w:t>
            </w:r>
          </w:p>
        </w:tc>
        <w:tc>
          <w:tcPr>
            <w:tcW w:w="3685" w:type="dxa"/>
          </w:tcPr>
          <w:p w:rsidR="00702D32" w:rsidRPr="00483ADB" w:rsidRDefault="00702D32" w:rsidP="00702D32">
            <w:pPr>
              <w:rPr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Средней продолжительности(2 года) </w:t>
            </w:r>
          </w:p>
        </w:tc>
        <w:tc>
          <w:tcPr>
            <w:tcW w:w="3119" w:type="dxa"/>
          </w:tcPr>
          <w:p w:rsidR="00702D32" w:rsidRPr="00483ADB" w:rsidRDefault="00702D32" w:rsidP="00702D32">
            <w:pPr>
              <w:rPr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  <w:lang w:eastAsia="ru-RU"/>
              </w:rPr>
              <w:t>Длительной реализации (3 и более лет)</w:t>
            </w:r>
          </w:p>
        </w:tc>
      </w:tr>
      <w:tr w:rsidR="00702D32" w:rsidRPr="00483ADB" w:rsidTr="00702D32">
        <w:tc>
          <w:tcPr>
            <w:tcW w:w="3227" w:type="dxa"/>
          </w:tcPr>
          <w:p w:rsidR="00702D32" w:rsidRPr="00483ADB" w:rsidRDefault="000C4DA1" w:rsidP="00702D32">
            <w:pPr>
              <w:ind w:firstLine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ADB">
              <w:rPr>
                <w:rFonts w:ascii="Times New Roman" w:hAnsi="Times New Roman"/>
                <w:sz w:val="24"/>
                <w:szCs w:val="24"/>
                <w:lang w:eastAsia="ru-RU"/>
              </w:rPr>
              <w:t>10 (33</w:t>
            </w:r>
            <w:r w:rsidR="00702D32" w:rsidRPr="00483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%);</w:t>
            </w:r>
          </w:p>
          <w:p w:rsidR="00702D32" w:rsidRPr="00483ADB" w:rsidRDefault="00702D32" w:rsidP="00702D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02D32" w:rsidRPr="00483ADB" w:rsidRDefault="000C4DA1" w:rsidP="00702D32">
            <w:pPr>
              <w:rPr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  <w:lang w:eastAsia="ru-RU"/>
              </w:rPr>
              <w:t>9 (29</w:t>
            </w:r>
            <w:r w:rsidR="00702D32" w:rsidRPr="00483ADB">
              <w:rPr>
                <w:rFonts w:ascii="Times New Roman" w:hAnsi="Times New Roman"/>
                <w:sz w:val="24"/>
                <w:szCs w:val="24"/>
                <w:lang w:eastAsia="ru-RU"/>
              </w:rPr>
              <w:t>%);</w:t>
            </w:r>
          </w:p>
        </w:tc>
        <w:tc>
          <w:tcPr>
            <w:tcW w:w="3119" w:type="dxa"/>
          </w:tcPr>
          <w:p w:rsidR="00702D32" w:rsidRPr="00483ADB" w:rsidRDefault="000C4DA1" w:rsidP="00702D32">
            <w:pPr>
              <w:ind w:firstLine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ADB">
              <w:rPr>
                <w:rFonts w:ascii="Times New Roman" w:hAnsi="Times New Roman"/>
                <w:sz w:val="24"/>
                <w:szCs w:val="24"/>
                <w:lang w:eastAsia="ru-RU"/>
              </w:rPr>
              <w:t>12 (39</w:t>
            </w:r>
            <w:r w:rsidR="00702D32" w:rsidRPr="00483ADB">
              <w:rPr>
                <w:rFonts w:ascii="Times New Roman" w:hAnsi="Times New Roman"/>
                <w:sz w:val="24"/>
                <w:szCs w:val="24"/>
                <w:lang w:eastAsia="ru-RU"/>
              </w:rPr>
              <w:t>%)</w:t>
            </w:r>
          </w:p>
          <w:p w:rsidR="00702D32" w:rsidRPr="00483ADB" w:rsidRDefault="00702D32" w:rsidP="00702D32">
            <w:pPr>
              <w:rPr>
                <w:sz w:val="24"/>
                <w:szCs w:val="24"/>
              </w:rPr>
            </w:pPr>
          </w:p>
        </w:tc>
      </w:tr>
    </w:tbl>
    <w:p w:rsidR="00702D32" w:rsidRDefault="00702D32" w:rsidP="00386C2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02D32" w:rsidRPr="001260DF" w:rsidRDefault="00702D32" w:rsidP="00702D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260DF">
        <w:rPr>
          <w:rFonts w:ascii="Times New Roman" w:hAnsi="Times New Roman"/>
          <w:b/>
          <w:sz w:val="28"/>
          <w:szCs w:val="28"/>
          <w:lang w:eastAsia="ru-RU"/>
        </w:rPr>
        <w:t>Характеристика общеобразовательных программ</w:t>
      </w:r>
    </w:p>
    <w:p w:rsidR="00702D32" w:rsidRPr="001260DF" w:rsidRDefault="00702D32" w:rsidP="00702D32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260DF">
        <w:rPr>
          <w:rFonts w:ascii="Times New Roman" w:hAnsi="Times New Roman"/>
          <w:b/>
          <w:sz w:val="28"/>
          <w:szCs w:val="28"/>
          <w:lang w:eastAsia="ru-RU"/>
        </w:rPr>
        <w:t xml:space="preserve">по признаку возрастного предназначения </w:t>
      </w:r>
    </w:p>
    <w:p w:rsidR="00702D32" w:rsidRPr="001260DF" w:rsidRDefault="000C4DA1" w:rsidP="00702D32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(2017-2018</w:t>
      </w:r>
      <w:r w:rsidR="00702D32">
        <w:rPr>
          <w:rFonts w:ascii="Times New Roman" w:hAnsi="Times New Roman"/>
          <w:b/>
          <w:sz w:val="28"/>
          <w:szCs w:val="28"/>
          <w:lang w:eastAsia="ru-RU"/>
        </w:rPr>
        <w:t xml:space="preserve"> учебный </w:t>
      </w:r>
      <w:r w:rsidR="00702D32" w:rsidRPr="001260DF">
        <w:rPr>
          <w:rFonts w:ascii="Times New Roman" w:hAnsi="Times New Roman"/>
          <w:b/>
          <w:sz w:val="28"/>
          <w:szCs w:val="28"/>
          <w:lang w:eastAsia="ru-RU"/>
        </w:rPr>
        <w:t>год)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5528"/>
        <w:gridCol w:w="1241"/>
      </w:tblGrid>
      <w:tr w:rsidR="00702D32" w:rsidRPr="00483ADB" w:rsidTr="00702D32">
        <w:tc>
          <w:tcPr>
            <w:tcW w:w="2802" w:type="dxa"/>
            <w:shd w:val="clear" w:color="auto" w:fill="auto"/>
          </w:tcPr>
          <w:p w:rsidR="00702D32" w:rsidRPr="00483ADB" w:rsidRDefault="00702D32" w:rsidP="00702D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ADB">
              <w:rPr>
                <w:rFonts w:ascii="Times New Roman" w:hAnsi="Times New Roman"/>
                <w:sz w:val="24"/>
                <w:szCs w:val="24"/>
                <w:lang w:eastAsia="ru-RU"/>
              </w:rPr>
              <w:t>Возрастной диапазон</w:t>
            </w:r>
          </w:p>
        </w:tc>
        <w:tc>
          <w:tcPr>
            <w:tcW w:w="5528" w:type="dxa"/>
            <w:shd w:val="clear" w:color="auto" w:fill="auto"/>
          </w:tcPr>
          <w:p w:rsidR="00702D32" w:rsidRPr="00483ADB" w:rsidRDefault="00702D32" w:rsidP="00702D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ADB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1241" w:type="dxa"/>
            <w:shd w:val="clear" w:color="auto" w:fill="auto"/>
          </w:tcPr>
          <w:p w:rsidR="00702D32" w:rsidRPr="00483ADB" w:rsidRDefault="00702D32" w:rsidP="00702D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ADB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02D32" w:rsidRPr="00483ADB" w:rsidTr="00702D32">
        <w:trPr>
          <w:trHeight w:val="1522"/>
        </w:trPr>
        <w:tc>
          <w:tcPr>
            <w:tcW w:w="2802" w:type="dxa"/>
            <w:shd w:val="clear" w:color="auto" w:fill="auto"/>
          </w:tcPr>
          <w:p w:rsidR="00702D32" w:rsidRPr="00483ADB" w:rsidRDefault="00702D32" w:rsidP="00702D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ADB">
              <w:rPr>
                <w:rFonts w:ascii="Times New Roman" w:hAnsi="Times New Roman"/>
                <w:sz w:val="24"/>
                <w:szCs w:val="24"/>
                <w:lang w:eastAsia="ru-RU"/>
              </w:rPr>
              <w:t>Дошкольная ступень</w:t>
            </w:r>
          </w:p>
          <w:p w:rsidR="00702D32" w:rsidRPr="00483ADB" w:rsidRDefault="00702D32" w:rsidP="00702D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Начальная ступень </w:t>
            </w:r>
          </w:p>
          <w:p w:rsidR="00702D32" w:rsidRPr="00483ADB" w:rsidRDefault="00702D32" w:rsidP="00702D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ADB">
              <w:rPr>
                <w:rFonts w:ascii="Times New Roman" w:hAnsi="Times New Roman"/>
                <w:sz w:val="24"/>
                <w:szCs w:val="24"/>
                <w:lang w:eastAsia="ru-RU"/>
              </w:rPr>
              <w:t>5-13 лет</w:t>
            </w:r>
          </w:p>
        </w:tc>
        <w:tc>
          <w:tcPr>
            <w:tcW w:w="5528" w:type="dxa"/>
            <w:shd w:val="clear" w:color="auto" w:fill="auto"/>
          </w:tcPr>
          <w:p w:rsidR="00702D32" w:rsidRPr="00483ADB" w:rsidRDefault="00702D32" w:rsidP="0051682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83ADB">
              <w:rPr>
                <w:rFonts w:ascii="Times New Roman" w:hAnsi="Times New Roman"/>
                <w:sz w:val="24"/>
                <w:szCs w:val="24"/>
              </w:rPr>
              <w:t>«Юный дизайнер»</w:t>
            </w:r>
            <w:r w:rsidR="0051682F" w:rsidRPr="00483A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83ADB">
              <w:rPr>
                <w:rFonts w:ascii="Times New Roman" w:hAnsi="Times New Roman"/>
                <w:sz w:val="24"/>
                <w:szCs w:val="24"/>
              </w:rPr>
              <w:t xml:space="preserve"> «Азбука здоровья»</w:t>
            </w:r>
            <w:r w:rsidR="0051682F" w:rsidRPr="00483ADB">
              <w:rPr>
                <w:rFonts w:ascii="Times New Roman" w:hAnsi="Times New Roman"/>
                <w:sz w:val="24"/>
                <w:szCs w:val="24"/>
              </w:rPr>
              <w:t>,</w:t>
            </w:r>
            <w:r w:rsidRPr="00483ADB">
              <w:rPr>
                <w:rFonts w:ascii="Times New Roman" w:hAnsi="Times New Roman"/>
                <w:sz w:val="24"/>
                <w:szCs w:val="24"/>
              </w:rPr>
              <w:t xml:space="preserve"> «Дек</w:t>
            </w:r>
            <w:r w:rsidR="0051682F" w:rsidRPr="00483ADB">
              <w:rPr>
                <w:rFonts w:ascii="Times New Roman" w:hAnsi="Times New Roman"/>
                <w:sz w:val="24"/>
                <w:szCs w:val="24"/>
              </w:rPr>
              <w:t xml:space="preserve">оративно-прикладное мастерство», </w:t>
            </w:r>
            <w:r w:rsidRPr="00483ADB">
              <w:rPr>
                <w:rFonts w:ascii="Times New Roman" w:hAnsi="Times New Roman"/>
                <w:sz w:val="24"/>
                <w:szCs w:val="24"/>
              </w:rPr>
              <w:t>«Фантазия» (ДПИ)</w:t>
            </w:r>
            <w:r w:rsidR="0051682F" w:rsidRPr="00483ADB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483ADB">
              <w:rPr>
                <w:rFonts w:ascii="Times New Roman" w:hAnsi="Times New Roman"/>
                <w:sz w:val="24"/>
                <w:szCs w:val="24"/>
              </w:rPr>
              <w:t>«</w:t>
            </w:r>
            <w:r w:rsidR="000C4DA1" w:rsidRPr="00483ADB">
              <w:rPr>
                <w:rFonts w:ascii="Times New Roman" w:hAnsi="Times New Roman"/>
                <w:sz w:val="24"/>
                <w:szCs w:val="24"/>
              </w:rPr>
              <w:t>Ракетное моделирование»</w:t>
            </w:r>
            <w:r w:rsidR="0051682F" w:rsidRPr="00483A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C4DA1" w:rsidRPr="00483ADB">
              <w:rPr>
                <w:rFonts w:ascii="Times New Roman" w:hAnsi="Times New Roman"/>
                <w:sz w:val="24"/>
                <w:szCs w:val="24"/>
              </w:rPr>
              <w:t xml:space="preserve"> «Шахматная секция</w:t>
            </w:r>
            <w:r w:rsidRPr="00483ADB">
              <w:rPr>
                <w:rFonts w:ascii="Times New Roman" w:hAnsi="Times New Roman"/>
                <w:sz w:val="24"/>
                <w:szCs w:val="24"/>
              </w:rPr>
              <w:t>», «Художественная роспись по ткани»,</w:t>
            </w:r>
            <w:r w:rsidR="000C4DA1" w:rsidRPr="00483ADB">
              <w:rPr>
                <w:rFonts w:ascii="Times New Roman" w:hAnsi="Times New Roman"/>
                <w:sz w:val="24"/>
                <w:szCs w:val="24"/>
              </w:rPr>
              <w:t xml:space="preserve"> «Фантазеры</w:t>
            </w:r>
            <w:r w:rsidRPr="00483ADB">
              <w:rPr>
                <w:rFonts w:ascii="Times New Roman" w:hAnsi="Times New Roman"/>
                <w:sz w:val="24"/>
                <w:szCs w:val="24"/>
              </w:rPr>
              <w:t>», хореографическая студия «Задоринки»</w:t>
            </w:r>
            <w:r w:rsidR="000C4DA1" w:rsidRPr="00483A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1682F" w:rsidRPr="00483ADB">
              <w:rPr>
                <w:rFonts w:ascii="Times New Roman" w:hAnsi="Times New Roman"/>
                <w:sz w:val="24"/>
                <w:szCs w:val="24"/>
              </w:rPr>
              <w:t>«</w:t>
            </w:r>
            <w:r w:rsidR="000C4DA1" w:rsidRPr="00483ADB">
              <w:rPr>
                <w:rFonts w:ascii="Times New Roman" w:hAnsi="Times New Roman"/>
                <w:sz w:val="24"/>
                <w:szCs w:val="24"/>
              </w:rPr>
              <w:t>Ритмика</w:t>
            </w:r>
            <w:r w:rsidR="0051682F" w:rsidRPr="00483ADB">
              <w:rPr>
                <w:rFonts w:ascii="Times New Roman" w:hAnsi="Times New Roman"/>
                <w:sz w:val="24"/>
                <w:szCs w:val="24"/>
              </w:rPr>
              <w:t>», «Художественное слово», «Волшебная бумага», «Атлант» (спортивно-оздоровительная секция).</w:t>
            </w:r>
            <w:proofErr w:type="gramEnd"/>
          </w:p>
        </w:tc>
        <w:tc>
          <w:tcPr>
            <w:tcW w:w="1241" w:type="dxa"/>
            <w:shd w:val="clear" w:color="auto" w:fill="auto"/>
          </w:tcPr>
          <w:p w:rsidR="00702D32" w:rsidRPr="00483ADB" w:rsidRDefault="0051682F" w:rsidP="00702D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ADB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  <w:p w:rsidR="00483ADB" w:rsidRPr="00483ADB" w:rsidRDefault="00483ADB" w:rsidP="00702D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ADB">
              <w:rPr>
                <w:rFonts w:ascii="Times New Roman" w:hAnsi="Times New Roman"/>
                <w:sz w:val="24"/>
                <w:szCs w:val="24"/>
                <w:lang w:eastAsia="ru-RU"/>
              </w:rPr>
              <w:t>(45 %)</w:t>
            </w:r>
          </w:p>
          <w:p w:rsidR="00702D32" w:rsidRPr="00483ADB" w:rsidRDefault="00702D32" w:rsidP="00702D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2D32" w:rsidRPr="00483ADB" w:rsidTr="00702D32">
        <w:trPr>
          <w:trHeight w:val="2739"/>
        </w:trPr>
        <w:tc>
          <w:tcPr>
            <w:tcW w:w="2802" w:type="dxa"/>
            <w:shd w:val="clear" w:color="auto" w:fill="auto"/>
          </w:tcPr>
          <w:p w:rsidR="00702D32" w:rsidRPr="00483ADB" w:rsidRDefault="00702D32" w:rsidP="00702D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ADB">
              <w:rPr>
                <w:rFonts w:ascii="Times New Roman" w:hAnsi="Times New Roman"/>
                <w:sz w:val="24"/>
                <w:szCs w:val="24"/>
                <w:lang w:eastAsia="ru-RU"/>
              </w:rPr>
              <w:t>Средняя ступень</w:t>
            </w:r>
          </w:p>
          <w:p w:rsidR="00702D32" w:rsidRPr="00483ADB" w:rsidRDefault="00702D32" w:rsidP="00702D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ADB">
              <w:rPr>
                <w:rFonts w:ascii="Times New Roman" w:hAnsi="Times New Roman"/>
                <w:sz w:val="24"/>
                <w:szCs w:val="24"/>
                <w:lang w:eastAsia="ru-RU"/>
              </w:rPr>
              <w:t>Старшая ступень</w:t>
            </w:r>
          </w:p>
          <w:p w:rsidR="00702D32" w:rsidRPr="00483ADB" w:rsidRDefault="00702D32" w:rsidP="00702D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2D32" w:rsidRPr="00483ADB" w:rsidRDefault="00702D32" w:rsidP="00702D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ADB">
              <w:rPr>
                <w:rFonts w:ascii="Times New Roman" w:hAnsi="Times New Roman"/>
                <w:sz w:val="24"/>
                <w:szCs w:val="24"/>
                <w:lang w:eastAsia="ru-RU"/>
              </w:rPr>
              <w:t>14-18 лет</w:t>
            </w:r>
          </w:p>
        </w:tc>
        <w:tc>
          <w:tcPr>
            <w:tcW w:w="5528" w:type="dxa"/>
            <w:shd w:val="clear" w:color="auto" w:fill="auto"/>
          </w:tcPr>
          <w:p w:rsidR="00702D32" w:rsidRPr="00483ADB" w:rsidRDefault="00702D32" w:rsidP="0051682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83ADB">
              <w:rPr>
                <w:rFonts w:ascii="Times New Roman" w:hAnsi="Times New Roman"/>
                <w:sz w:val="24"/>
                <w:szCs w:val="24"/>
                <w:lang w:eastAsia="ru-RU"/>
              </w:rPr>
              <w:t>«Баскетбол»,</w:t>
            </w:r>
            <w:r w:rsidR="0051682F" w:rsidRPr="00483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3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«Волейбол», «Скалолазание», «Техническое моделирование», «Радиоконструирование», «Радиомоделирование»,  «Основы фотомастерства</w:t>
            </w:r>
            <w:r w:rsidR="0051682F" w:rsidRPr="00483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(фотог</w:t>
            </w:r>
            <w:r w:rsidR="000C4DA1" w:rsidRPr="00483ADB">
              <w:rPr>
                <w:rFonts w:ascii="Times New Roman" w:hAnsi="Times New Roman"/>
                <w:sz w:val="24"/>
                <w:szCs w:val="24"/>
                <w:lang w:eastAsia="ru-RU"/>
              </w:rPr>
              <w:t>рафия)</w:t>
            </w:r>
            <w:r w:rsidRPr="00483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</w:t>
            </w:r>
            <w:r w:rsidR="0051682F" w:rsidRPr="00483ADB">
              <w:rPr>
                <w:rFonts w:ascii="Times New Roman" w:hAnsi="Times New Roman"/>
                <w:sz w:val="24"/>
                <w:szCs w:val="24"/>
              </w:rPr>
              <w:t xml:space="preserve">«В ритме жизни», </w:t>
            </w:r>
            <w:r w:rsidRPr="00483ADB">
              <w:rPr>
                <w:rFonts w:ascii="Times New Roman" w:hAnsi="Times New Roman"/>
                <w:sz w:val="24"/>
                <w:szCs w:val="24"/>
                <w:lang w:eastAsia="ru-RU"/>
              </w:rPr>
              <w:t>«Алые паруса</w:t>
            </w:r>
            <w:r w:rsidR="0051682F" w:rsidRPr="00483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(судомоделирование)</w:t>
            </w:r>
            <w:r w:rsidRPr="00483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</w:t>
            </w:r>
            <w:r w:rsidR="0051682F" w:rsidRPr="00483ADB">
              <w:rPr>
                <w:rFonts w:ascii="Times New Roman" w:hAnsi="Times New Roman"/>
                <w:sz w:val="24"/>
                <w:szCs w:val="24"/>
                <w:lang w:eastAsia="ru-RU"/>
              </w:rPr>
              <w:t>«Мототехника», «Юный машиностроитель</w:t>
            </w:r>
            <w:r w:rsidRPr="00483ADB">
              <w:rPr>
                <w:rFonts w:ascii="Times New Roman" w:hAnsi="Times New Roman"/>
                <w:sz w:val="24"/>
                <w:szCs w:val="24"/>
                <w:lang w:eastAsia="ru-RU"/>
              </w:rPr>
              <w:t>»,</w:t>
            </w:r>
            <w:r w:rsidR="0051682F" w:rsidRPr="00483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«Человек познает Вселенную», </w:t>
            </w:r>
            <w:r w:rsidRPr="00483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«Автоконструирование», </w:t>
            </w:r>
            <w:r w:rsidRPr="00483ADB">
              <w:rPr>
                <w:rFonts w:ascii="Times New Roman" w:hAnsi="Times New Roman"/>
                <w:sz w:val="24"/>
                <w:szCs w:val="24"/>
              </w:rPr>
              <w:t xml:space="preserve"> хореографический  коллектив «Задоринки»</w:t>
            </w:r>
            <w:r w:rsidR="0051682F" w:rsidRPr="00483ADB">
              <w:rPr>
                <w:rFonts w:ascii="Times New Roman" w:hAnsi="Times New Roman"/>
                <w:sz w:val="24"/>
                <w:szCs w:val="24"/>
              </w:rPr>
              <w:t>, «Автоматика и радиоэлектроника», «Юный машиностроитель – 2», «Фитнес-аэробика»</w:t>
            </w:r>
            <w:proofErr w:type="gramEnd"/>
          </w:p>
        </w:tc>
        <w:tc>
          <w:tcPr>
            <w:tcW w:w="1241" w:type="dxa"/>
            <w:shd w:val="clear" w:color="auto" w:fill="auto"/>
          </w:tcPr>
          <w:p w:rsidR="00702D32" w:rsidRPr="00483ADB" w:rsidRDefault="0051682F" w:rsidP="00702D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ADB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  <w:p w:rsidR="00483ADB" w:rsidRPr="00483ADB" w:rsidRDefault="00483ADB" w:rsidP="00702D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ADB">
              <w:rPr>
                <w:rFonts w:ascii="Times New Roman" w:hAnsi="Times New Roman"/>
                <w:sz w:val="24"/>
                <w:szCs w:val="24"/>
                <w:lang w:eastAsia="ru-RU"/>
              </w:rPr>
              <w:t>(55%)</w:t>
            </w:r>
          </w:p>
          <w:p w:rsidR="00702D32" w:rsidRPr="00483ADB" w:rsidRDefault="00702D32" w:rsidP="00702D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02D32" w:rsidRPr="001260DF" w:rsidRDefault="00702D32" w:rsidP="00702D32">
      <w:pPr>
        <w:shd w:val="clear" w:color="auto" w:fill="FFFFFF"/>
        <w:spacing w:after="0" w:line="240" w:lineRule="auto"/>
        <w:ind w:right="23" w:firstLine="709"/>
        <w:jc w:val="both"/>
        <w:rPr>
          <w:rFonts w:ascii="Times New Roman" w:hAnsi="Times New Roman"/>
          <w:sz w:val="28"/>
          <w:szCs w:val="28"/>
        </w:rPr>
      </w:pPr>
    </w:p>
    <w:p w:rsidR="00702D32" w:rsidRDefault="00702D32" w:rsidP="00702D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0DC1">
        <w:rPr>
          <w:rFonts w:ascii="Times New Roman" w:hAnsi="Times New Roman"/>
          <w:sz w:val="28"/>
          <w:szCs w:val="28"/>
        </w:rPr>
        <w:t>Все дополнительные общеразвивающие прог</w:t>
      </w:r>
      <w:r>
        <w:rPr>
          <w:rFonts w:ascii="Times New Roman" w:hAnsi="Times New Roman"/>
          <w:sz w:val="28"/>
          <w:szCs w:val="28"/>
        </w:rPr>
        <w:t xml:space="preserve">раммы творческих </w:t>
      </w:r>
      <w:proofErr w:type="spellStart"/>
      <w:r>
        <w:rPr>
          <w:rFonts w:ascii="Times New Roman" w:hAnsi="Times New Roman"/>
          <w:sz w:val="28"/>
          <w:szCs w:val="28"/>
        </w:rPr>
        <w:t>об</w:t>
      </w:r>
      <w:proofErr w:type="gramStart"/>
      <w:r>
        <w:rPr>
          <w:rFonts w:ascii="Times New Roman" w:hAnsi="Times New Roman"/>
          <w:sz w:val="28"/>
          <w:szCs w:val="28"/>
        </w:rPr>
        <w:t>ъ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единений ц</w:t>
      </w:r>
      <w:r w:rsidRPr="00360DC1">
        <w:rPr>
          <w:rFonts w:ascii="Times New Roman" w:hAnsi="Times New Roman"/>
          <w:sz w:val="28"/>
          <w:szCs w:val="28"/>
        </w:rPr>
        <w:t xml:space="preserve">ентра рассмотрены на </w:t>
      </w:r>
      <w:r>
        <w:rPr>
          <w:rFonts w:ascii="Times New Roman" w:hAnsi="Times New Roman"/>
          <w:sz w:val="28"/>
          <w:szCs w:val="28"/>
        </w:rPr>
        <w:t xml:space="preserve">методическом Совете и заседаниях МО, утверждены директором. </w:t>
      </w:r>
      <w:r w:rsidRPr="00360DC1">
        <w:rPr>
          <w:rFonts w:ascii="Times New Roman" w:hAnsi="Times New Roman"/>
          <w:sz w:val="28"/>
          <w:szCs w:val="28"/>
        </w:rPr>
        <w:t>Общеразвивающие программы о</w:t>
      </w:r>
      <w:r>
        <w:rPr>
          <w:rFonts w:ascii="Times New Roman" w:hAnsi="Times New Roman"/>
          <w:sz w:val="28"/>
          <w:szCs w:val="28"/>
        </w:rPr>
        <w:t>беспечены необходимым методиче</w:t>
      </w:r>
      <w:r w:rsidRPr="00360DC1">
        <w:rPr>
          <w:rFonts w:ascii="Times New Roman" w:hAnsi="Times New Roman"/>
          <w:sz w:val="28"/>
          <w:szCs w:val="28"/>
        </w:rPr>
        <w:t xml:space="preserve">ским сопровождением, соответствующим основным тенденциям развития образования. </w:t>
      </w:r>
    </w:p>
    <w:p w:rsidR="00702D32" w:rsidRPr="00360DC1" w:rsidRDefault="00702D32" w:rsidP="00702D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DC1">
        <w:rPr>
          <w:rFonts w:ascii="Times New Roman" w:hAnsi="Times New Roman"/>
          <w:sz w:val="28"/>
          <w:szCs w:val="28"/>
        </w:rPr>
        <w:t xml:space="preserve">По окончании учебного года </w:t>
      </w:r>
      <w:r>
        <w:rPr>
          <w:rFonts w:ascii="Times New Roman" w:hAnsi="Times New Roman"/>
          <w:sz w:val="28"/>
          <w:szCs w:val="28"/>
        </w:rPr>
        <w:t>об</w:t>
      </w:r>
      <w:r w:rsidRPr="00360DC1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360DC1">
        <w:rPr>
          <w:rFonts w:ascii="Times New Roman" w:hAnsi="Times New Roman"/>
          <w:sz w:val="28"/>
          <w:szCs w:val="28"/>
        </w:rPr>
        <w:t xml:space="preserve">щиеся переходят на новый уровень обучения, что позволяет сделать образовательный процесс непрерывным, повышает качество образования и воспитания, ведет к сохранению </w:t>
      </w:r>
      <w:proofErr w:type="spellStart"/>
      <w:r w:rsidRPr="00360DC1">
        <w:rPr>
          <w:rFonts w:ascii="Times New Roman" w:hAnsi="Times New Roman"/>
          <w:sz w:val="28"/>
          <w:szCs w:val="28"/>
        </w:rPr>
        <w:t>конти</w:t>
      </w:r>
      <w:proofErr w:type="gramStart"/>
      <w:r w:rsidRPr="00360DC1">
        <w:rPr>
          <w:rFonts w:ascii="Times New Roman" w:hAnsi="Times New Roman"/>
          <w:sz w:val="28"/>
          <w:szCs w:val="28"/>
        </w:rPr>
        <w:t>н</w:t>
      </w:r>
      <w:proofErr w:type="spellEnd"/>
      <w:r w:rsidRPr="00360DC1">
        <w:rPr>
          <w:rFonts w:ascii="Times New Roman" w:hAnsi="Times New Roman"/>
          <w:sz w:val="28"/>
          <w:szCs w:val="28"/>
        </w:rPr>
        <w:t>-</w:t>
      </w:r>
      <w:proofErr w:type="gramEnd"/>
      <w:r w:rsidRPr="00360D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0DC1">
        <w:rPr>
          <w:rFonts w:ascii="Times New Roman" w:hAnsi="Times New Roman"/>
          <w:sz w:val="28"/>
          <w:szCs w:val="28"/>
        </w:rPr>
        <w:t>гента</w:t>
      </w:r>
      <w:proofErr w:type="spellEnd"/>
      <w:r w:rsidRPr="00360DC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</w:t>
      </w:r>
      <w:r w:rsidRPr="00360DC1">
        <w:rPr>
          <w:rFonts w:ascii="Times New Roman" w:hAnsi="Times New Roman"/>
          <w:sz w:val="28"/>
          <w:szCs w:val="28"/>
        </w:rPr>
        <w:t>учащи</w:t>
      </w:r>
      <w:r>
        <w:rPr>
          <w:rFonts w:ascii="Times New Roman" w:hAnsi="Times New Roman"/>
          <w:sz w:val="28"/>
          <w:szCs w:val="28"/>
        </w:rPr>
        <w:t>ю</w:t>
      </w:r>
      <w:r w:rsidRPr="00360DC1">
        <w:rPr>
          <w:rFonts w:ascii="Times New Roman" w:hAnsi="Times New Roman"/>
          <w:sz w:val="28"/>
          <w:szCs w:val="28"/>
        </w:rPr>
        <w:t>хся</w:t>
      </w:r>
      <w:proofErr w:type="spellEnd"/>
      <w:r w:rsidRPr="00360DC1">
        <w:rPr>
          <w:rFonts w:ascii="Times New Roman" w:hAnsi="Times New Roman"/>
          <w:sz w:val="28"/>
          <w:szCs w:val="28"/>
        </w:rPr>
        <w:t>.</w:t>
      </w:r>
    </w:p>
    <w:p w:rsidR="00702D32" w:rsidRPr="001260DF" w:rsidRDefault="00702D32" w:rsidP="00702D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Для изучения состояния образовательного процесса методистами  центра  была проведена проверка выполнения общеобразовательных программ, которая предполагала анализ записей в журнале учёта работы </w:t>
      </w:r>
      <w:r w:rsidRPr="001260DF">
        <w:rPr>
          <w:rFonts w:ascii="Times New Roman" w:hAnsi="Times New Roman"/>
          <w:sz w:val="28"/>
          <w:szCs w:val="28"/>
        </w:rPr>
        <w:lastRenderedPageBreak/>
        <w:t>педагога дополнительного образования. Результаты обобщения материалов показали 100% выполнение программ.</w:t>
      </w:r>
    </w:p>
    <w:p w:rsidR="00702D32" w:rsidRPr="001260DF" w:rsidRDefault="00702D32" w:rsidP="00702D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2D32" w:rsidRPr="001260DF" w:rsidRDefault="00702D32" w:rsidP="00702D32">
      <w:pPr>
        <w:pStyle w:val="2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1260DF">
        <w:rPr>
          <w:rFonts w:ascii="Times New Roman" w:hAnsi="Times New Roman"/>
          <w:b/>
          <w:bCs/>
          <w:sz w:val="28"/>
          <w:szCs w:val="28"/>
        </w:rPr>
        <w:t>5.  Анализ участия обучающихся в конкурсах и конференциях</w:t>
      </w:r>
    </w:p>
    <w:p w:rsidR="00702D32" w:rsidRPr="001260DF" w:rsidRDefault="00702D32" w:rsidP="00702D32">
      <w:pPr>
        <w:pStyle w:val="2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>Однако основным показателем  успешной реализации общеобразовательных  программ в   МБУДО ДООЦ является   участие в конкурсах,  мероприятиях</w:t>
      </w:r>
      <w:r w:rsidR="007610AE">
        <w:rPr>
          <w:rFonts w:ascii="Times New Roman" w:hAnsi="Times New Roman"/>
          <w:sz w:val="28"/>
          <w:szCs w:val="28"/>
        </w:rPr>
        <w:t>, выставках различного уровня (</w:t>
      </w:r>
      <w:proofErr w:type="gramStart"/>
      <w:r w:rsidR="007610AE">
        <w:rPr>
          <w:rFonts w:ascii="Times New Roman" w:hAnsi="Times New Roman"/>
          <w:sz w:val="28"/>
          <w:szCs w:val="28"/>
        </w:rPr>
        <w:t>см</w:t>
      </w:r>
      <w:proofErr w:type="gramEnd"/>
      <w:r w:rsidR="007610AE">
        <w:rPr>
          <w:rFonts w:ascii="Times New Roman" w:hAnsi="Times New Roman"/>
          <w:sz w:val="28"/>
          <w:szCs w:val="28"/>
        </w:rPr>
        <w:t>. таблица 1,2</w:t>
      </w:r>
      <w:r w:rsidRPr="001260DF">
        <w:rPr>
          <w:rFonts w:ascii="Times New Roman" w:hAnsi="Times New Roman"/>
          <w:sz w:val="28"/>
          <w:szCs w:val="28"/>
        </w:rPr>
        <w:t xml:space="preserve">). Из данных таблицы видно, что количество </w:t>
      </w:r>
      <w:proofErr w:type="gramStart"/>
      <w:r w:rsidRPr="001260DF">
        <w:rPr>
          <w:rFonts w:ascii="Times New Roman" w:hAnsi="Times New Roman"/>
          <w:sz w:val="28"/>
          <w:szCs w:val="28"/>
        </w:rPr>
        <w:t>детей, принимающих участие в мероприятиях возрастает</w:t>
      </w:r>
      <w:proofErr w:type="gramEnd"/>
      <w:r w:rsidRPr="001260DF">
        <w:rPr>
          <w:rFonts w:ascii="Times New Roman" w:hAnsi="Times New Roman"/>
          <w:sz w:val="28"/>
          <w:szCs w:val="28"/>
        </w:rPr>
        <w:t xml:space="preserve">.  Положительным является и тот факт, что произошло увеличение участия в конкурсах российского уровня. </w:t>
      </w:r>
    </w:p>
    <w:p w:rsidR="00702D32" w:rsidRPr="001260DF" w:rsidRDefault="00702D32" w:rsidP="00702D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>В целом, эффективность  образовательного процесса центра за исследуемый период остается стабильной.</w:t>
      </w:r>
    </w:p>
    <w:p w:rsidR="00702D32" w:rsidRPr="0055585E" w:rsidRDefault="00702D32" w:rsidP="00702D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585E">
        <w:rPr>
          <w:rFonts w:ascii="Times New Roman" w:hAnsi="Times New Roman"/>
          <w:b/>
          <w:sz w:val="28"/>
          <w:szCs w:val="28"/>
        </w:rPr>
        <w:t>Динамика участия в мероприятиях различного уровня.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4"/>
        <w:gridCol w:w="2359"/>
        <w:gridCol w:w="2359"/>
        <w:gridCol w:w="2276"/>
      </w:tblGrid>
      <w:tr w:rsidR="00702D32" w:rsidRPr="001260DF" w:rsidTr="00702D32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32" w:rsidRPr="001260DF" w:rsidRDefault="00702D32" w:rsidP="00702D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60DF">
              <w:rPr>
                <w:rFonts w:ascii="Times New Roman" w:hAnsi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32" w:rsidRPr="001260DF" w:rsidRDefault="00702D32" w:rsidP="00702D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60DF">
              <w:rPr>
                <w:rFonts w:ascii="Times New Roman" w:hAnsi="Times New Roman"/>
                <w:b/>
                <w:sz w:val="28"/>
                <w:szCs w:val="28"/>
              </w:rPr>
              <w:t>Количество конкурсов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32" w:rsidRPr="001260DF" w:rsidRDefault="00702D32" w:rsidP="00702D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60DF">
              <w:rPr>
                <w:rFonts w:ascii="Times New Roman" w:hAnsi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32" w:rsidRPr="001260DF" w:rsidRDefault="00702D32" w:rsidP="00702D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60DF">
              <w:rPr>
                <w:rFonts w:ascii="Times New Roman" w:hAnsi="Times New Roman"/>
                <w:b/>
                <w:sz w:val="28"/>
                <w:szCs w:val="28"/>
              </w:rPr>
              <w:t>Количество победителей и призёров</w:t>
            </w:r>
          </w:p>
        </w:tc>
      </w:tr>
      <w:tr w:rsidR="00702D32" w:rsidRPr="001260DF" w:rsidTr="00702D32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32" w:rsidRPr="001260DF" w:rsidRDefault="00702D32" w:rsidP="00702D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32" w:rsidRPr="0055585E" w:rsidRDefault="00702D32" w:rsidP="00702D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585E">
              <w:rPr>
                <w:rFonts w:ascii="Times New Roman" w:hAnsi="Times New Roman"/>
                <w:b/>
                <w:sz w:val="28"/>
                <w:szCs w:val="28"/>
              </w:rPr>
              <w:t>2014-2015 учебный год</w:t>
            </w:r>
          </w:p>
        </w:tc>
      </w:tr>
      <w:tr w:rsidR="00702D32" w:rsidRPr="001260DF" w:rsidTr="00702D32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32" w:rsidRPr="001260DF" w:rsidRDefault="00702D32" w:rsidP="00702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32" w:rsidRPr="001260DF" w:rsidRDefault="00702D32" w:rsidP="00702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32" w:rsidRPr="001260DF" w:rsidRDefault="00702D32" w:rsidP="00702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32" w:rsidRPr="001260DF" w:rsidRDefault="00702D32" w:rsidP="00702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702D32" w:rsidRPr="001260DF" w:rsidTr="00702D32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32" w:rsidRPr="001260DF" w:rsidRDefault="00702D32" w:rsidP="00702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32" w:rsidRPr="001260DF" w:rsidRDefault="00702D32" w:rsidP="00702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32" w:rsidRPr="001260DF" w:rsidRDefault="00702D32" w:rsidP="00702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32" w:rsidRPr="001260DF" w:rsidRDefault="00702D32" w:rsidP="00702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02D32" w:rsidRPr="001260DF" w:rsidTr="00702D32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32" w:rsidRPr="001260DF" w:rsidRDefault="00702D32" w:rsidP="00702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32" w:rsidRPr="001260DF" w:rsidRDefault="00702D32" w:rsidP="00702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32" w:rsidRPr="001260DF" w:rsidRDefault="00702D32" w:rsidP="00702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32" w:rsidRPr="001260DF" w:rsidRDefault="00702D32" w:rsidP="00702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02D32" w:rsidRPr="001260DF" w:rsidTr="00702D32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32" w:rsidRPr="001260DF" w:rsidRDefault="00702D32" w:rsidP="00702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32" w:rsidRPr="001260DF" w:rsidRDefault="00702D32" w:rsidP="00702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32" w:rsidRPr="001260DF" w:rsidRDefault="00702D32" w:rsidP="00702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32" w:rsidRPr="001260DF" w:rsidRDefault="00702D32" w:rsidP="00702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02D32" w:rsidRPr="001260DF" w:rsidTr="00702D32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32" w:rsidRPr="001260DF" w:rsidRDefault="00702D32" w:rsidP="00702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Международный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32" w:rsidRPr="001260DF" w:rsidRDefault="00702D32" w:rsidP="00702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32" w:rsidRPr="001260DF" w:rsidRDefault="00702D32" w:rsidP="00702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32" w:rsidRPr="001260DF" w:rsidRDefault="00702D32" w:rsidP="00702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02D32" w:rsidRPr="001260DF" w:rsidTr="00702D32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32" w:rsidRPr="001260DF" w:rsidRDefault="00702D32" w:rsidP="00702D32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260DF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32" w:rsidRPr="001260DF" w:rsidRDefault="00702D32" w:rsidP="00702D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60DF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32" w:rsidRPr="001260DF" w:rsidRDefault="00702D32" w:rsidP="00702D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60DF">
              <w:rPr>
                <w:rFonts w:ascii="Times New Roman" w:hAnsi="Times New Roman"/>
                <w:b/>
                <w:sz w:val="28"/>
                <w:szCs w:val="28"/>
              </w:rPr>
              <w:t>127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32" w:rsidRPr="001260DF" w:rsidRDefault="00702D32" w:rsidP="00702D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60DF">
              <w:rPr>
                <w:rFonts w:ascii="Times New Roman" w:hAnsi="Times New Roman"/>
                <w:b/>
                <w:sz w:val="28"/>
                <w:szCs w:val="28"/>
              </w:rPr>
              <w:t>59</w:t>
            </w:r>
          </w:p>
        </w:tc>
      </w:tr>
      <w:tr w:rsidR="00702D32" w:rsidRPr="001260DF" w:rsidTr="00702D32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32" w:rsidRPr="001260DF" w:rsidRDefault="00702D32" w:rsidP="00702D32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32" w:rsidRPr="0055585E" w:rsidRDefault="00702D32" w:rsidP="00702D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585E">
              <w:rPr>
                <w:rFonts w:ascii="Times New Roman" w:hAnsi="Times New Roman"/>
                <w:b/>
                <w:sz w:val="28"/>
                <w:szCs w:val="28"/>
              </w:rPr>
              <w:t>2015-2016 учебный год</w:t>
            </w:r>
          </w:p>
        </w:tc>
      </w:tr>
      <w:tr w:rsidR="00702D32" w:rsidRPr="001260DF" w:rsidTr="00702D32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32" w:rsidRPr="001260DF" w:rsidRDefault="00702D32" w:rsidP="00702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32" w:rsidRPr="001260DF" w:rsidRDefault="00702D32" w:rsidP="00702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32" w:rsidRPr="001260DF" w:rsidRDefault="00702D32" w:rsidP="00702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209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32" w:rsidRPr="001260DF" w:rsidRDefault="00702D32" w:rsidP="00702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</w:tr>
      <w:tr w:rsidR="00702D32" w:rsidRPr="001260DF" w:rsidTr="00702D32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32" w:rsidRPr="001260DF" w:rsidRDefault="00702D32" w:rsidP="00702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32" w:rsidRPr="001260DF" w:rsidRDefault="00702D32" w:rsidP="00702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32" w:rsidRPr="001260DF" w:rsidRDefault="00702D32" w:rsidP="00702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32" w:rsidRPr="001260DF" w:rsidRDefault="00702D32" w:rsidP="00702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702D32" w:rsidRPr="001260DF" w:rsidTr="00702D32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32" w:rsidRPr="001260DF" w:rsidRDefault="00702D32" w:rsidP="00702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32" w:rsidRPr="001260DF" w:rsidRDefault="00702D32" w:rsidP="00702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32" w:rsidRPr="001260DF" w:rsidRDefault="00702D32" w:rsidP="00702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32" w:rsidRPr="001260DF" w:rsidRDefault="00702D32" w:rsidP="00702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02D32" w:rsidRPr="001260DF" w:rsidTr="00702D32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32" w:rsidRPr="001260DF" w:rsidRDefault="00702D32" w:rsidP="00702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32" w:rsidRPr="001260DF" w:rsidRDefault="00702D32" w:rsidP="00702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32" w:rsidRPr="001260DF" w:rsidRDefault="00702D32" w:rsidP="00702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32" w:rsidRPr="001260DF" w:rsidRDefault="00702D32" w:rsidP="00702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702D32" w:rsidRPr="001260DF" w:rsidTr="00702D32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32" w:rsidRPr="001260DF" w:rsidRDefault="00702D32" w:rsidP="00702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Международный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32" w:rsidRPr="001260DF" w:rsidRDefault="00702D32" w:rsidP="00702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32" w:rsidRPr="001260DF" w:rsidRDefault="00702D32" w:rsidP="00702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32" w:rsidRPr="001260DF" w:rsidRDefault="00702D32" w:rsidP="00702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02D32" w:rsidRPr="001260DF" w:rsidTr="00702D32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32" w:rsidRPr="001260DF" w:rsidRDefault="00702D32" w:rsidP="00702D32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260DF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32" w:rsidRPr="001260DF" w:rsidRDefault="00702D32" w:rsidP="00702D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60DF">
              <w:rPr>
                <w:rFonts w:ascii="Times New Roman" w:hAnsi="Times New Roman"/>
                <w:b/>
                <w:sz w:val="28"/>
                <w:szCs w:val="28"/>
              </w:rPr>
              <w:t>63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32" w:rsidRPr="001260DF" w:rsidRDefault="00702D32" w:rsidP="00702D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60DF">
              <w:rPr>
                <w:rFonts w:ascii="Times New Roman" w:hAnsi="Times New Roman"/>
                <w:b/>
                <w:sz w:val="28"/>
                <w:szCs w:val="28"/>
              </w:rPr>
              <w:t>328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32" w:rsidRPr="001260DF" w:rsidRDefault="00702D32" w:rsidP="00702D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60DF">
              <w:rPr>
                <w:rFonts w:ascii="Times New Roman" w:hAnsi="Times New Roman"/>
                <w:b/>
                <w:sz w:val="28"/>
                <w:szCs w:val="28"/>
              </w:rPr>
              <w:t>125</w:t>
            </w:r>
          </w:p>
        </w:tc>
      </w:tr>
      <w:tr w:rsidR="00702D32" w:rsidRPr="001260DF" w:rsidTr="00702D32"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32" w:rsidRPr="001260DF" w:rsidRDefault="00702D32" w:rsidP="00702D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2016-2017</w:t>
            </w:r>
            <w:r w:rsidRPr="0055585E">
              <w:rPr>
                <w:rFonts w:ascii="Times New Roman" w:hAnsi="Times New Roman"/>
                <w:b/>
                <w:sz w:val="28"/>
                <w:szCs w:val="28"/>
              </w:rPr>
              <w:t xml:space="preserve"> учебный год</w:t>
            </w:r>
          </w:p>
        </w:tc>
      </w:tr>
      <w:tr w:rsidR="00702D32" w:rsidRPr="001260DF" w:rsidTr="00702D32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32" w:rsidRPr="001260DF" w:rsidRDefault="00702D32" w:rsidP="00702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32" w:rsidRPr="00B446DE" w:rsidRDefault="00702D32" w:rsidP="00702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32" w:rsidRPr="00B446DE" w:rsidRDefault="00702D32" w:rsidP="00702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B446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32" w:rsidRPr="00B446DE" w:rsidRDefault="00702D32" w:rsidP="00702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702D32" w:rsidRPr="001260DF" w:rsidTr="00702D32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32" w:rsidRPr="001260DF" w:rsidRDefault="00702D32" w:rsidP="00702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32" w:rsidRPr="00B446DE" w:rsidRDefault="00702D32" w:rsidP="00702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32" w:rsidRPr="00B446DE" w:rsidRDefault="00702D32" w:rsidP="00702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32" w:rsidRPr="00B446DE" w:rsidRDefault="00702D32" w:rsidP="00702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02D32" w:rsidRPr="001260DF" w:rsidTr="00702D32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32" w:rsidRPr="001260DF" w:rsidRDefault="00702D32" w:rsidP="00702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32" w:rsidRPr="00B446DE" w:rsidRDefault="00702D32" w:rsidP="00702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6D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32" w:rsidRPr="00B446DE" w:rsidRDefault="00702D32" w:rsidP="00702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6D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32" w:rsidRPr="00B446DE" w:rsidRDefault="00702D32" w:rsidP="00702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6D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02D32" w:rsidRPr="001260DF" w:rsidTr="00702D32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32" w:rsidRPr="001260DF" w:rsidRDefault="00702D32" w:rsidP="00702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32" w:rsidRPr="00B446DE" w:rsidRDefault="00702D32" w:rsidP="00702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6D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32" w:rsidRPr="00B446DE" w:rsidRDefault="00702D32" w:rsidP="00702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6DE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32" w:rsidRPr="00B446DE" w:rsidRDefault="00702D32" w:rsidP="00702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6D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02D32" w:rsidRPr="001260DF" w:rsidTr="00702D32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32" w:rsidRPr="001260DF" w:rsidRDefault="00702D32" w:rsidP="00702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Международный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32" w:rsidRPr="00B446DE" w:rsidRDefault="00702D32" w:rsidP="00702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32" w:rsidRPr="00B446DE" w:rsidRDefault="00702D32" w:rsidP="00702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32" w:rsidRPr="00B446DE" w:rsidRDefault="00702D32" w:rsidP="00702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02D32" w:rsidRPr="001260DF" w:rsidTr="00702D32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32" w:rsidRPr="001F4BDE" w:rsidRDefault="00702D32" w:rsidP="00702D32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F4BDE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32" w:rsidRPr="001F4BDE" w:rsidRDefault="00702D32" w:rsidP="00702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BD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32" w:rsidRPr="001F4BDE" w:rsidRDefault="00702D32" w:rsidP="00702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BDE"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32" w:rsidRPr="001F4BDE" w:rsidRDefault="00702D32" w:rsidP="00702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BDE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</w:tr>
      <w:tr w:rsidR="00386C2F" w:rsidRPr="001260DF" w:rsidTr="00386C2F"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2F" w:rsidRPr="001F4BDE" w:rsidRDefault="00386C2F" w:rsidP="00386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2017-2018 </w:t>
            </w:r>
            <w:r w:rsidRPr="0055585E">
              <w:rPr>
                <w:rFonts w:ascii="Times New Roman" w:hAnsi="Times New Roman"/>
                <w:b/>
                <w:sz w:val="28"/>
                <w:szCs w:val="28"/>
              </w:rPr>
              <w:t>учебный год</w:t>
            </w:r>
          </w:p>
        </w:tc>
      </w:tr>
      <w:tr w:rsidR="00386C2F" w:rsidRPr="001260DF" w:rsidTr="00702D32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2F" w:rsidRPr="001260DF" w:rsidRDefault="00386C2F" w:rsidP="00386C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2F" w:rsidRPr="002F124D" w:rsidRDefault="00386C2F" w:rsidP="00386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2F" w:rsidRPr="002F124D" w:rsidRDefault="00386C2F" w:rsidP="00386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2F" w:rsidRPr="002F124D" w:rsidRDefault="00386C2F" w:rsidP="00386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386C2F" w:rsidRPr="001260DF" w:rsidTr="00702D32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2F" w:rsidRPr="001260DF" w:rsidRDefault="00386C2F" w:rsidP="00386C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2F" w:rsidRPr="002F124D" w:rsidRDefault="00386C2F" w:rsidP="00386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2F" w:rsidRPr="002F124D" w:rsidRDefault="00386C2F" w:rsidP="00386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2F" w:rsidRPr="002F124D" w:rsidRDefault="00386C2F" w:rsidP="00386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386C2F" w:rsidRPr="001260DF" w:rsidTr="00702D32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2F" w:rsidRPr="001260DF" w:rsidRDefault="00386C2F" w:rsidP="00386C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2F" w:rsidRPr="002F124D" w:rsidRDefault="00386C2F" w:rsidP="00386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2F" w:rsidRPr="002F124D" w:rsidRDefault="00386C2F" w:rsidP="00386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2F" w:rsidRPr="002F124D" w:rsidRDefault="00386C2F" w:rsidP="00386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386C2F" w:rsidRPr="001260DF" w:rsidTr="00702D32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2F" w:rsidRPr="001260DF" w:rsidRDefault="00386C2F" w:rsidP="00386C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2F" w:rsidRPr="002F124D" w:rsidRDefault="00386C2F" w:rsidP="00386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2F" w:rsidRPr="002F124D" w:rsidRDefault="00386C2F" w:rsidP="00386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2F" w:rsidRPr="002F124D" w:rsidRDefault="00386C2F" w:rsidP="00386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386C2F" w:rsidRPr="001260DF" w:rsidTr="00702D32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2F" w:rsidRPr="001260DF" w:rsidRDefault="00386C2F" w:rsidP="00386C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Международный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2F" w:rsidRPr="00EB15EF" w:rsidRDefault="00386C2F" w:rsidP="00386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2F" w:rsidRPr="00EB15EF" w:rsidRDefault="00386C2F" w:rsidP="00386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2F" w:rsidRPr="00EB15EF" w:rsidRDefault="00386C2F" w:rsidP="00386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86C2F" w:rsidRPr="001260DF" w:rsidTr="00702D32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2F" w:rsidRPr="00386C2F" w:rsidRDefault="00386C2F" w:rsidP="00386C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86C2F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2F" w:rsidRPr="002F124D" w:rsidRDefault="00386C2F" w:rsidP="00386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2F" w:rsidRPr="002F124D" w:rsidRDefault="00386C2F" w:rsidP="00386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2F" w:rsidRPr="002F124D" w:rsidRDefault="00386C2F" w:rsidP="00386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</w:tr>
    </w:tbl>
    <w:p w:rsidR="00702D32" w:rsidRPr="00483ADB" w:rsidRDefault="00702D32" w:rsidP="00702D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3ADB">
        <w:rPr>
          <w:rFonts w:ascii="Times New Roman" w:hAnsi="Times New Roman"/>
          <w:sz w:val="28"/>
          <w:szCs w:val="28"/>
        </w:rPr>
        <w:lastRenderedPageBreak/>
        <w:t xml:space="preserve">Наблюдается устойчивая положительная динамика результатов участия обучающихся в мероприятиях различного уровня. </w:t>
      </w:r>
    </w:p>
    <w:tbl>
      <w:tblPr>
        <w:tblStyle w:val="a9"/>
        <w:tblW w:w="10030" w:type="dxa"/>
        <w:tblLayout w:type="fixed"/>
        <w:tblLook w:val="04A0"/>
      </w:tblPr>
      <w:tblGrid>
        <w:gridCol w:w="575"/>
        <w:gridCol w:w="2227"/>
        <w:gridCol w:w="1626"/>
        <w:gridCol w:w="2059"/>
        <w:gridCol w:w="1417"/>
        <w:gridCol w:w="2126"/>
      </w:tblGrid>
      <w:tr w:rsidR="00386C2F" w:rsidRPr="00483ADB" w:rsidTr="00094E4B"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D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3AD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83AD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83AD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DB">
              <w:rPr>
                <w:rFonts w:ascii="Times New Roman" w:hAnsi="Times New Roman"/>
                <w:b/>
                <w:sz w:val="24"/>
                <w:szCs w:val="24"/>
              </w:rPr>
              <w:t>Наименование конкурса</w:t>
            </w:r>
          </w:p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DB">
              <w:rPr>
                <w:rFonts w:ascii="Times New Roman" w:hAnsi="Times New Roman"/>
                <w:b/>
                <w:sz w:val="24"/>
                <w:szCs w:val="24"/>
              </w:rPr>
              <w:t>(выставки, мероприятия)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DB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DB">
              <w:rPr>
                <w:rFonts w:ascii="Times New Roman" w:hAnsi="Times New Roman"/>
                <w:b/>
                <w:sz w:val="24"/>
                <w:szCs w:val="24"/>
              </w:rPr>
              <w:t>ФИ участника/место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DB"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DB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</w:tr>
      <w:tr w:rsidR="00386C2F" w:rsidRPr="00483ADB" w:rsidTr="00094E4B">
        <w:tc>
          <w:tcPr>
            <w:tcW w:w="1003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DB">
              <w:rPr>
                <w:rFonts w:ascii="Times New Roman" w:hAnsi="Times New Roman"/>
                <w:b/>
                <w:sz w:val="24"/>
                <w:szCs w:val="24"/>
              </w:rPr>
              <w:t xml:space="preserve">2017 г. </w:t>
            </w:r>
          </w:p>
        </w:tc>
      </w:tr>
      <w:tr w:rsidR="00483ADB" w:rsidRPr="00483ADB" w:rsidTr="00094E4B">
        <w:trPr>
          <w:trHeight w:val="828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83ADB" w:rsidRPr="00483ADB" w:rsidRDefault="00483ADB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83ADB" w:rsidRPr="00483ADB" w:rsidRDefault="00483ADB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ADB" w:rsidRPr="00483ADB" w:rsidRDefault="00483ADB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«Казачья застава»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ADB" w:rsidRPr="00483ADB" w:rsidRDefault="00483ADB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22.07.2017</w:t>
            </w:r>
          </w:p>
          <w:p w:rsidR="00483ADB" w:rsidRPr="00483ADB" w:rsidRDefault="00483ADB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ADB" w:rsidRPr="00483ADB" w:rsidRDefault="00483ADB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83ADB" w:rsidRPr="00483ADB" w:rsidRDefault="00483ADB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«Задоринки», 2 место</w:t>
            </w:r>
          </w:p>
          <w:p w:rsidR="00483ADB" w:rsidRPr="00483ADB" w:rsidRDefault="00483ADB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83ADB" w:rsidRPr="00483ADB" w:rsidRDefault="00483ADB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ADB" w:rsidRPr="00483ADB" w:rsidRDefault="00483ADB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ADB" w:rsidRPr="00483ADB" w:rsidRDefault="00483ADB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Дешина С. Е.</w:t>
            </w:r>
          </w:p>
          <w:p w:rsidR="00483ADB" w:rsidRPr="00483ADB" w:rsidRDefault="00483ADB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C2F" w:rsidRPr="00483ADB" w:rsidTr="00094E4B"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483ADB">
            <w:pPr>
              <w:ind w:left="-8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 xml:space="preserve">Областной туристический  </w:t>
            </w:r>
          </w:p>
          <w:p w:rsidR="00386C2F" w:rsidRPr="00483ADB" w:rsidRDefault="00386C2F" w:rsidP="00483ADB">
            <w:pPr>
              <w:ind w:left="-8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 xml:space="preserve">Фестиваль  «Бал в дворянской усадьбе </w:t>
            </w:r>
          </w:p>
          <w:p w:rsidR="00386C2F" w:rsidRPr="00483ADB" w:rsidRDefault="00386C2F" w:rsidP="00483ADB">
            <w:pPr>
              <w:ind w:left="-8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Стаховичей»</w:t>
            </w:r>
          </w:p>
          <w:p w:rsidR="00386C2F" w:rsidRPr="00483ADB" w:rsidRDefault="00386C2F" w:rsidP="00386C2F">
            <w:pPr>
              <w:ind w:left="5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19.08.2017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«Задоринки»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Дешина С. Е.</w:t>
            </w:r>
          </w:p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C2F" w:rsidRPr="00483ADB" w:rsidTr="00094E4B"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ind w:left="276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 xml:space="preserve">Выставка в рамках юбилейной встречи потомков </w:t>
            </w:r>
            <w:proofErr w:type="spellStart"/>
            <w:r w:rsidRPr="00483ADB">
              <w:rPr>
                <w:rFonts w:ascii="Times New Roman" w:hAnsi="Times New Roman"/>
                <w:sz w:val="24"/>
                <w:szCs w:val="24"/>
              </w:rPr>
              <w:t>елецких</w:t>
            </w:r>
            <w:proofErr w:type="spellEnd"/>
            <w:r w:rsidRPr="00483ADB">
              <w:rPr>
                <w:rFonts w:ascii="Times New Roman" w:hAnsi="Times New Roman"/>
                <w:sz w:val="24"/>
                <w:szCs w:val="24"/>
              </w:rPr>
              <w:t xml:space="preserve"> фамилий «И снова нас собрал Елец»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12-13 августа 2017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Фомин Ю. А. , благодарственное письмо администрации МБУК «Елецкий городской краеведческий музей»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C2F" w:rsidRPr="00483ADB" w:rsidTr="00094E4B"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 xml:space="preserve">Мероприятия, приуроченные к празднованию Дня города  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 xml:space="preserve">1-3 сентября 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«Задоринки»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Дешина С. Е.</w:t>
            </w:r>
          </w:p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C2F" w:rsidRPr="00483ADB" w:rsidTr="00094E4B"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Муниципальный этап детского областного экологического форума среди ОУ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28 августа-15 сентября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Виноградова Софья</w:t>
            </w:r>
          </w:p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Захарова Татьяна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C2F" w:rsidRPr="00483ADB" w:rsidRDefault="00386C2F" w:rsidP="00386C2F">
            <w:pPr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Лицей 5</w:t>
            </w:r>
          </w:p>
          <w:p w:rsidR="00386C2F" w:rsidRPr="00483ADB" w:rsidRDefault="00386C2F" w:rsidP="00386C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6C2F" w:rsidRPr="00483ADB" w:rsidRDefault="00386C2F" w:rsidP="00386C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6C2F" w:rsidRPr="00483ADB" w:rsidRDefault="00386C2F" w:rsidP="00386C2F">
            <w:pPr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 xml:space="preserve">МБОУ «Гимназия </w:t>
            </w:r>
          </w:p>
          <w:p w:rsidR="00386C2F" w:rsidRPr="00483ADB" w:rsidRDefault="00386C2F" w:rsidP="00386C2F">
            <w:pPr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№11 г. Ельца»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Виноградова Т. В.</w:t>
            </w:r>
          </w:p>
          <w:p w:rsidR="00386C2F" w:rsidRPr="00483ADB" w:rsidRDefault="00386C2F" w:rsidP="00386C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6C2F" w:rsidRPr="00483ADB" w:rsidRDefault="00386C2F" w:rsidP="00386C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ADB">
              <w:rPr>
                <w:rFonts w:ascii="Times New Roman" w:hAnsi="Times New Roman"/>
                <w:sz w:val="24"/>
                <w:szCs w:val="24"/>
              </w:rPr>
              <w:t>Чурсина</w:t>
            </w:r>
            <w:proofErr w:type="spellEnd"/>
            <w:r w:rsidRPr="00483ADB">
              <w:rPr>
                <w:rFonts w:ascii="Times New Roman" w:hAnsi="Times New Roman"/>
                <w:sz w:val="24"/>
                <w:szCs w:val="24"/>
              </w:rPr>
              <w:t xml:space="preserve"> Л. Н.  </w:t>
            </w:r>
          </w:p>
        </w:tc>
      </w:tr>
      <w:tr w:rsidR="00386C2F" w:rsidRPr="00483ADB" w:rsidTr="00094E4B"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ind w:left="-8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83ADB">
              <w:rPr>
                <w:rFonts w:ascii="Times New Roman" w:hAnsi="Times New Roman"/>
                <w:sz w:val="24"/>
                <w:szCs w:val="24"/>
              </w:rPr>
              <w:t xml:space="preserve"> областной  шоу-конкурс ансамблей </w:t>
            </w:r>
            <w:proofErr w:type="spellStart"/>
            <w:r w:rsidRPr="00483ADB">
              <w:rPr>
                <w:rFonts w:ascii="Times New Roman" w:hAnsi="Times New Roman"/>
                <w:sz w:val="24"/>
                <w:szCs w:val="24"/>
              </w:rPr>
              <w:t>мажореток</w:t>
            </w:r>
            <w:proofErr w:type="spellEnd"/>
            <w:r w:rsidRPr="00483ADB">
              <w:rPr>
                <w:rFonts w:ascii="Times New Roman" w:hAnsi="Times New Roman"/>
                <w:sz w:val="24"/>
                <w:szCs w:val="24"/>
              </w:rPr>
              <w:t xml:space="preserve"> и барабанщиц</w:t>
            </w:r>
          </w:p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16.09.2017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 xml:space="preserve">Гран – </w:t>
            </w:r>
            <w:proofErr w:type="gramStart"/>
            <w:r w:rsidRPr="00483ADB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</w:p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«Задоринки»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C2F" w:rsidRPr="00483ADB" w:rsidRDefault="00386C2F" w:rsidP="00386C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Дешина С. Е</w:t>
            </w:r>
          </w:p>
        </w:tc>
      </w:tr>
      <w:tr w:rsidR="00386C2F" w:rsidRPr="00483ADB" w:rsidTr="00094E4B">
        <w:tc>
          <w:tcPr>
            <w:tcW w:w="5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ind w:left="-8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483ADB">
              <w:rPr>
                <w:rFonts w:ascii="Times New Roman" w:hAnsi="Times New Roman"/>
                <w:sz w:val="24"/>
                <w:szCs w:val="24"/>
              </w:rPr>
              <w:t xml:space="preserve"> Межрегиональный событийный туристический фестиваль «Антоновские яблоки»</w:t>
            </w:r>
          </w:p>
        </w:tc>
        <w:tc>
          <w:tcPr>
            <w:tcW w:w="16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 xml:space="preserve">23-24 сентября 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«Цветочный базар»</w:t>
            </w:r>
          </w:p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ADB">
              <w:rPr>
                <w:rFonts w:ascii="Times New Roman" w:hAnsi="Times New Roman"/>
                <w:sz w:val="24"/>
                <w:szCs w:val="24"/>
              </w:rPr>
              <w:t>Боева</w:t>
            </w:r>
            <w:proofErr w:type="spellEnd"/>
            <w:r w:rsidRPr="00483ADB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C2F" w:rsidRPr="00483ADB" w:rsidRDefault="00386C2F" w:rsidP="00386C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ADB">
              <w:rPr>
                <w:rFonts w:ascii="Times New Roman" w:hAnsi="Times New Roman"/>
                <w:sz w:val="24"/>
                <w:szCs w:val="24"/>
              </w:rPr>
              <w:t>Оборотова</w:t>
            </w:r>
            <w:proofErr w:type="spellEnd"/>
            <w:r w:rsidRPr="00483ADB">
              <w:rPr>
                <w:rFonts w:ascii="Times New Roman" w:hAnsi="Times New Roman"/>
                <w:sz w:val="24"/>
                <w:szCs w:val="24"/>
              </w:rPr>
              <w:t xml:space="preserve"> Ю. М. </w:t>
            </w:r>
          </w:p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 xml:space="preserve">Виноградова Т. В. </w:t>
            </w:r>
          </w:p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ADB">
              <w:rPr>
                <w:rFonts w:ascii="Times New Roman" w:hAnsi="Times New Roman"/>
                <w:sz w:val="24"/>
                <w:szCs w:val="24"/>
              </w:rPr>
              <w:t>Боева</w:t>
            </w:r>
            <w:proofErr w:type="spellEnd"/>
            <w:r w:rsidRPr="00483ADB">
              <w:rPr>
                <w:rFonts w:ascii="Times New Roman" w:hAnsi="Times New Roman"/>
                <w:sz w:val="24"/>
                <w:szCs w:val="24"/>
              </w:rPr>
              <w:t xml:space="preserve"> Т. С. </w:t>
            </w:r>
          </w:p>
        </w:tc>
      </w:tr>
      <w:tr w:rsidR="00386C2F" w:rsidRPr="00483ADB" w:rsidTr="00094E4B">
        <w:tc>
          <w:tcPr>
            <w:tcW w:w="5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ind w:left="-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«Лучший сувенир»</w:t>
            </w:r>
          </w:p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 xml:space="preserve">Ярлыков </w:t>
            </w:r>
            <w:r w:rsidRPr="00483ADB">
              <w:rPr>
                <w:rFonts w:ascii="Times New Roman" w:hAnsi="Times New Roman"/>
                <w:sz w:val="24"/>
                <w:szCs w:val="24"/>
              </w:rPr>
              <w:lastRenderedPageBreak/>
              <w:t>Дмитрий</w:t>
            </w:r>
          </w:p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ADB">
              <w:rPr>
                <w:rFonts w:ascii="Times New Roman" w:hAnsi="Times New Roman"/>
                <w:sz w:val="24"/>
                <w:szCs w:val="24"/>
              </w:rPr>
              <w:t>Алонцева</w:t>
            </w:r>
            <w:proofErr w:type="spellEnd"/>
            <w:r w:rsidRPr="00483ADB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C2F" w:rsidRPr="00483ADB" w:rsidRDefault="00386C2F" w:rsidP="00386C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 xml:space="preserve">Гришина Н. М. </w:t>
            </w:r>
          </w:p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ADB">
              <w:rPr>
                <w:rFonts w:ascii="Times New Roman" w:hAnsi="Times New Roman"/>
                <w:sz w:val="24"/>
                <w:szCs w:val="24"/>
              </w:rPr>
              <w:t>Приладных</w:t>
            </w:r>
            <w:proofErr w:type="spellEnd"/>
            <w:r w:rsidRPr="00483ADB">
              <w:rPr>
                <w:rFonts w:ascii="Times New Roman" w:hAnsi="Times New Roman"/>
                <w:sz w:val="24"/>
                <w:szCs w:val="24"/>
              </w:rPr>
              <w:t xml:space="preserve"> Д. Н. </w:t>
            </w:r>
          </w:p>
        </w:tc>
      </w:tr>
      <w:tr w:rsidR="00386C2F" w:rsidRPr="00483ADB" w:rsidTr="00094E4B">
        <w:tc>
          <w:tcPr>
            <w:tcW w:w="5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ind w:left="-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«Из бабушкиного сундучка»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C2F" w:rsidRPr="00483ADB" w:rsidRDefault="00386C2F" w:rsidP="00386C2F">
            <w:pPr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«Задоринки»</w:t>
            </w:r>
          </w:p>
          <w:p w:rsidR="00386C2F" w:rsidRPr="00483ADB" w:rsidRDefault="00386C2F" w:rsidP="00386C2F">
            <w:pPr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483AD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83A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83AD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83ADB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 xml:space="preserve">Кириллова Т. С. </w:t>
            </w:r>
          </w:p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 xml:space="preserve">Дешина С. Е. </w:t>
            </w:r>
          </w:p>
        </w:tc>
      </w:tr>
      <w:tr w:rsidR="00386C2F" w:rsidRPr="00483ADB" w:rsidTr="00094E4B"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ind w:left="-8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 xml:space="preserve"> Фотоконкурс День национальных культур «Венок наций. Достояние народа – достижение культур» в рамках празднования 871-й годовщины города Ельца.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1-4 сентября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C2F" w:rsidRPr="00483ADB" w:rsidRDefault="00386C2F" w:rsidP="00386C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 xml:space="preserve">Филимонов Е. И. </w:t>
            </w:r>
          </w:p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386C2F" w:rsidRPr="00483ADB" w:rsidTr="00094E4B"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ind w:left="-8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Конкурс плакатов «От ГТО к Олимпийским вершинам!»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C2F" w:rsidRPr="00483ADB" w:rsidRDefault="00386C2F" w:rsidP="00386C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ADB">
              <w:rPr>
                <w:rFonts w:ascii="Times New Roman" w:hAnsi="Times New Roman"/>
                <w:sz w:val="24"/>
                <w:szCs w:val="24"/>
              </w:rPr>
              <w:t>Приладных</w:t>
            </w:r>
            <w:proofErr w:type="spellEnd"/>
            <w:r w:rsidRPr="00483ADB">
              <w:rPr>
                <w:rFonts w:ascii="Times New Roman" w:hAnsi="Times New Roman"/>
                <w:sz w:val="24"/>
                <w:szCs w:val="24"/>
              </w:rPr>
              <w:t xml:space="preserve"> Д. Н.</w:t>
            </w:r>
          </w:p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 xml:space="preserve">Бахтина О. В.  </w:t>
            </w:r>
          </w:p>
        </w:tc>
      </w:tr>
      <w:tr w:rsidR="00386C2F" w:rsidRPr="00483ADB" w:rsidTr="00094E4B"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ind w:left="-8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Фестиваль-форум «Народное единство»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04.11.2017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C2F" w:rsidRPr="00483ADB" w:rsidRDefault="00386C2F" w:rsidP="00386C2F">
            <w:pPr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«Задоринки», 20 чел.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Дешина С. Е.</w:t>
            </w:r>
          </w:p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 xml:space="preserve">Тимохина Е. С. </w:t>
            </w:r>
          </w:p>
        </w:tc>
      </w:tr>
      <w:tr w:rsidR="00386C2F" w:rsidRPr="00483ADB" w:rsidTr="00094E4B"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ind w:left="-8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Муниципальный этап областного конкурса на лучшее знание государственной символики РФ и г. Ельца, посвященного 10-летию со дня присвоения г. Ельцу звания «Город Воинской славы»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C2F" w:rsidRPr="00483ADB" w:rsidRDefault="00386C2F" w:rsidP="00386C2F">
            <w:pPr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Назаров Владимир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 xml:space="preserve">Бахтина О. В. </w:t>
            </w:r>
          </w:p>
        </w:tc>
      </w:tr>
      <w:tr w:rsidR="00386C2F" w:rsidRPr="00483ADB" w:rsidTr="00094E4B"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ind w:left="-8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Городская  акция детского творчества по вопросам безопасности дорожного движения «Дорога глазами детей»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C2F" w:rsidRPr="00483ADB" w:rsidRDefault="00386C2F" w:rsidP="00386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Бурова Екатерина</w:t>
            </w:r>
          </w:p>
          <w:p w:rsidR="00386C2F" w:rsidRPr="00483ADB" w:rsidRDefault="00386C2F" w:rsidP="00386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 xml:space="preserve">Семин Дмитрий </w:t>
            </w:r>
          </w:p>
          <w:p w:rsidR="00386C2F" w:rsidRPr="00483ADB" w:rsidRDefault="00386C2F" w:rsidP="00386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 xml:space="preserve">Пономарев </w:t>
            </w:r>
            <w:proofErr w:type="spellStart"/>
            <w:r w:rsidRPr="00483ADB">
              <w:rPr>
                <w:rFonts w:ascii="Times New Roman" w:hAnsi="Times New Roman"/>
                <w:sz w:val="24"/>
                <w:szCs w:val="24"/>
              </w:rPr>
              <w:t>Артемий</w:t>
            </w:r>
            <w:proofErr w:type="spellEnd"/>
            <w:r w:rsidRPr="00483A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6C2F" w:rsidRPr="00483ADB" w:rsidRDefault="00386C2F" w:rsidP="00386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Гришина НН. М.</w:t>
            </w:r>
          </w:p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ADB">
              <w:rPr>
                <w:rFonts w:ascii="Times New Roman" w:hAnsi="Times New Roman"/>
                <w:sz w:val="24"/>
                <w:szCs w:val="24"/>
              </w:rPr>
              <w:t>Боева</w:t>
            </w:r>
            <w:proofErr w:type="spellEnd"/>
            <w:r w:rsidRPr="00483ADB">
              <w:rPr>
                <w:rFonts w:ascii="Times New Roman" w:hAnsi="Times New Roman"/>
                <w:sz w:val="24"/>
                <w:szCs w:val="24"/>
              </w:rPr>
              <w:t xml:space="preserve"> Т. С. </w:t>
            </w:r>
          </w:p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 xml:space="preserve">Бахтина О. В. </w:t>
            </w:r>
          </w:p>
        </w:tc>
      </w:tr>
      <w:tr w:rsidR="00386C2F" w:rsidRPr="00483ADB" w:rsidTr="00094E4B"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83ADB">
              <w:rPr>
                <w:rFonts w:ascii="Times New Roman" w:hAnsi="Times New Roman"/>
                <w:noProof/>
                <w:sz w:val="24"/>
                <w:szCs w:val="24"/>
              </w:rPr>
              <w:t>Седьмые молодежные Дельфийские игры</w:t>
            </w:r>
          </w:p>
          <w:p w:rsidR="00386C2F" w:rsidRPr="00483ADB" w:rsidRDefault="00386C2F" w:rsidP="00386C2F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83ADB">
              <w:rPr>
                <w:rFonts w:ascii="Times New Roman" w:hAnsi="Times New Roman"/>
                <w:noProof/>
                <w:sz w:val="24"/>
                <w:szCs w:val="24"/>
              </w:rPr>
              <w:t>Липецкой области «Старт надежды»</w:t>
            </w:r>
          </w:p>
          <w:p w:rsidR="00386C2F" w:rsidRPr="00483ADB" w:rsidRDefault="00386C2F" w:rsidP="00386C2F">
            <w:pPr>
              <w:ind w:left="-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Бронзовая медаль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C2F" w:rsidRPr="00483ADB" w:rsidRDefault="00483ADB" w:rsidP="00386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Филимонов</w:t>
            </w:r>
            <w:r w:rsidR="00386C2F" w:rsidRPr="00483ADB">
              <w:rPr>
                <w:rFonts w:ascii="Times New Roman" w:hAnsi="Times New Roman"/>
                <w:sz w:val="24"/>
                <w:szCs w:val="24"/>
              </w:rPr>
              <w:t xml:space="preserve"> Е. И.</w:t>
            </w:r>
          </w:p>
          <w:p w:rsidR="00386C2F" w:rsidRPr="00483ADB" w:rsidRDefault="00386C2F" w:rsidP="00386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«Задоринки»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 xml:space="preserve">Дешина С. Е. </w:t>
            </w:r>
          </w:p>
        </w:tc>
      </w:tr>
      <w:tr w:rsidR="00386C2F" w:rsidRPr="00483ADB" w:rsidTr="00094E4B"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386C2F" w:rsidRPr="00483ADB" w:rsidRDefault="00386C2F" w:rsidP="00386C2F">
            <w:pPr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proofErr w:type="gramStart"/>
            <w:r w:rsidRPr="00483ADB">
              <w:rPr>
                <w:rFonts w:ascii="Times New Roman" w:hAnsi="Times New Roman"/>
                <w:sz w:val="24"/>
                <w:szCs w:val="24"/>
              </w:rPr>
              <w:t>-</w:t>
            </w:r>
            <w:r w:rsidRPr="00483ADB">
              <w:rPr>
                <w:rFonts w:ascii="Times New Roman" w:hAnsi="Times New Roman"/>
                <w:sz w:val="24"/>
                <w:szCs w:val="24"/>
              </w:rPr>
              <w:lastRenderedPageBreak/>
              <w:t>ф</w:t>
            </w:r>
            <w:proofErr w:type="gramEnd"/>
            <w:r w:rsidRPr="00483ADB">
              <w:rPr>
                <w:rFonts w:ascii="Times New Roman" w:hAnsi="Times New Roman"/>
                <w:sz w:val="24"/>
                <w:szCs w:val="24"/>
              </w:rPr>
              <w:t xml:space="preserve">естиваль хореографического </w:t>
            </w:r>
          </w:p>
          <w:p w:rsidR="00386C2F" w:rsidRPr="00483ADB" w:rsidRDefault="00386C2F" w:rsidP="00386C2F">
            <w:pPr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искусства «Провинциальные танцы»</w:t>
            </w:r>
          </w:p>
          <w:p w:rsidR="00386C2F" w:rsidRPr="00483ADB" w:rsidRDefault="00386C2F" w:rsidP="00386C2F">
            <w:pPr>
              <w:pStyle w:val="21"/>
              <w:spacing w:line="240" w:lineRule="auto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19 ноября 2017 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 xml:space="preserve">2 диплома </w:t>
            </w:r>
            <w:r w:rsidRPr="00483AD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83ADB">
              <w:rPr>
                <w:rFonts w:ascii="Times New Roman" w:hAnsi="Times New Roman"/>
                <w:sz w:val="24"/>
                <w:szCs w:val="24"/>
              </w:rPr>
              <w:t xml:space="preserve"> степени </w:t>
            </w:r>
          </w:p>
          <w:p w:rsidR="00386C2F" w:rsidRPr="00483ADB" w:rsidRDefault="00386C2F" w:rsidP="00386C2F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 дипломов  </w:t>
            </w:r>
            <w:r w:rsidRPr="00483AD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83ADB">
              <w:rPr>
                <w:rFonts w:ascii="Times New Roman" w:hAnsi="Times New Roman"/>
                <w:sz w:val="24"/>
                <w:szCs w:val="24"/>
              </w:rPr>
              <w:t xml:space="preserve"> степени </w:t>
            </w:r>
          </w:p>
          <w:p w:rsidR="00386C2F" w:rsidRPr="00483ADB" w:rsidRDefault="00386C2F" w:rsidP="00386C2F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 xml:space="preserve">2 диплома </w:t>
            </w:r>
            <w:r w:rsidRPr="00483AD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83ADB">
              <w:rPr>
                <w:rFonts w:ascii="Times New Roman" w:hAnsi="Times New Roman"/>
                <w:sz w:val="24"/>
                <w:szCs w:val="24"/>
              </w:rPr>
              <w:t xml:space="preserve"> степени </w:t>
            </w:r>
          </w:p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C2F" w:rsidRPr="00483ADB" w:rsidRDefault="00386C2F" w:rsidP="00386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lastRenderedPageBreak/>
              <w:t>«Задоринки»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 xml:space="preserve">Дешина С. Е. </w:t>
            </w:r>
          </w:p>
        </w:tc>
      </w:tr>
      <w:tr w:rsidR="00386C2F" w:rsidRPr="00483ADB" w:rsidTr="00094E4B"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ind w:left="1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Городская  акция  </w:t>
            </w:r>
          </w:p>
          <w:p w:rsidR="00386C2F" w:rsidRPr="00483ADB" w:rsidRDefault="00386C2F" w:rsidP="00386C2F">
            <w:pPr>
              <w:ind w:left="13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color w:val="000000"/>
                <w:sz w:val="24"/>
                <w:szCs w:val="24"/>
              </w:rPr>
              <w:t>«Спорт-альтернатива пагубным привычкам»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1.09.-25.11.2017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ADB">
              <w:rPr>
                <w:rFonts w:ascii="Times New Roman" w:hAnsi="Times New Roman"/>
                <w:sz w:val="24"/>
                <w:szCs w:val="24"/>
              </w:rPr>
              <w:t>Приданникова</w:t>
            </w:r>
            <w:proofErr w:type="spellEnd"/>
            <w:r w:rsidRPr="00483ADB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Белоусов Эмиль</w:t>
            </w:r>
          </w:p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Немцов Арсений</w:t>
            </w:r>
          </w:p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 xml:space="preserve">Карташова Анастасия </w:t>
            </w:r>
          </w:p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Оборотов Игнат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C2F" w:rsidRPr="00483ADB" w:rsidRDefault="00386C2F" w:rsidP="00386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386C2F" w:rsidRPr="00483ADB" w:rsidRDefault="00386C2F" w:rsidP="00386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386C2F" w:rsidRPr="00483ADB" w:rsidRDefault="00386C2F" w:rsidP="00386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386C2F" w:rsidRPr="00483ADB" w:rsidRDefault="00386C2F" w:rsidP="00386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386C2F" w:rsidRPr="00483ADB" w:rsidRDefault="00386C2F" w:rsidP="00386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6C2F" w:rsidRPr="00483ADB" w:rsidRDefault="00386C2F" w:rsidP="00386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Виноградова Т. В.</w:t>
            </w:r>
          </w:p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Панова Е. Н.</w:t>
            </w:r>
          </w:p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Гришина Н. М.</w:t>
            </w:r>
          </w:p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ADB">
              <w:rPr>
                <w:rFonts w:ascii="Times New Roman" w:hAnsi="Times New Roman"/>
                <w:sz w:val="24"/>
                <w:szCs w:val="24"/>
              </w:rPr>
              <w:t>Оборотова</w:t>
            </w:r>
            <w:proofErr w:type="spellEnd"/>
            <w:r w:rsidRPr="00483ADB">
              <w:rPr>
                <w:rFonts w:ascii="Times New Roman" w:hAnsi="Times New Roman"/>
                <w:sz w:val="24"/>
                <w:szCs w:val="24"/>
              </w:rPr>
              <w:t xml:space="preserve"> Ю. М.</w:t>
            </w:r>
          </w:p>
        </w:tc>
      </w:tr>
      <w:tr w:rsidR="00386C2F" w:rsidRPr="00483ADB" w:rsidTr="00094E4B"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3A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ФЕДЕРАЛЬНОЕ ОКРУЖНОЕ СОРЕВНОВАНИЕ МОЛОДЫХ ИССЛЕДОВАТЕЛЕЙ «ШАГ В БУДУЩЕЕ, ЦЕНТРАЛЬНАЯ РОССИЯ». 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21-22 ноября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ADB">
              <w:rPr>
                <w:rFonts w:ascii="Times New Roman" w:hAnsi="Times New Roman"/>
                <w:sz w:val="24"/>
                <w:szCs w:val="24"/>
              </w:rPr>
              <w:t>Горелкин</w:t>
            </w:r>
            <w:proofErr w:type="spellEnd"/>
            <w:r w:rsidRPr="00483ADB"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</w:p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Овсянников Андрей</w:t>
            </w:r>
          </w:p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Персианов Александр</w:t>
            </w:r>
          </w:p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C2F" w:rsidRPr="00483ADB" w:rsidRDefault="00386C2F" w:rsidP="00386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386C2F" w:rsidRPr="00483ADB" w:rsidRDefault="00386C2F" w:rsidP="00386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Овсянников П. Ю.</w:t>
            </w:r>
          </w:p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Поваляев Б. А.</w:t>
            </w:r>
          </w:p>
        </w:tc>
      </w:tr>
      <w:tr w:rsidR="00386C2F" w:rsidRPr="00483ADB" w:rsidTr="00094E4B"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3AD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83ADB">
              <w:rPr>
                <w:rFonts w:ascii="Times New Roman" w:hAnsi="Times New Roman"/>
                <w:sz w:val="24"/>
                <w:szCs w:val="24"/>
              </w:rPr>
              <w:t xml:space="preserve"> областной конкурс балетмейстерских работ по русскому и  народному танцу «Золотой круг»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02.12.2017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«Задоринки» (</w:t>
            </w:r>
            <w:proofErr w:type="gramStart"/>
            <w:r w:rsidRPr="00483ADB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483A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83ADB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 w:rsidRPr="00483AD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 xml:space="preserve">«Задоринки» (ст. </w:t>
            </w:r>
            <w:proofErr w:type="spellStart"/>
            <w:r w:rsidRPr="00483ADB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 w:rsidRPr="00483A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C2F" w:rsidRPr="00483ADB" w:rsidRDefault="00386C2F" w:rsidP="00386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386C2F" w:rsidRPr="00483ADB" w:rsidRDefault="00386C2F" w:rsidP="00386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 xml:space="preserve">Дешина С. Е. </w:t>
            </w:r>
          </w:p>
        </w:tc>
      </w:tr>
      <w:tr w:rsidR="00386C2F" w:rsidRPr="00483ADB" w:rsidTr="00094E4B"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pStyle w:val="21"/>
              <w:spacing w:line="240" w:lineRule="auto"/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</w:rPr>
            </w:pPr>
            <w:r w:rsidRPr="00483ADB"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</w:rPr>
              <w:t>Всероссийский студенческий  конкурс  «А у нас в семье традиция…»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28.11.2017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«Задоринки»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C2F" w:rsidRPr="00483ADB" w:rsidRDefault="00386C2F" w:rsidP="00386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Участие по приглашению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rPr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 xml:space="preserve">Дешина С. Е. </w:t>
            </w:r>
          </w:p>
        </w:tc>
      </w:tr>
      <w:tr w:rsidR="00386C2F" w:rsidRPr="00483ADB" w:rsidTr="00094E4B"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</w:rPr>
              <w:t xml:space="preserve">Концертная программа, посвященная 76 годовщине </w:t>
            </w:r>
            <w:r w:rsidRPr="00483ADB">
              <w:rPr>
                <w:rFonts w:ascii="Times New Roman" w:hAnsi="Times New Roman"/>
                <w:sz w:val="24"/>
                <w:szCs w:val="24"/>
              </w:rPr>
              <w:t>Елецкой наступательной операции.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«Задоринки»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C2F" w:rsidRPr="00483ADB" w:rsidRDefault="00386C2F" w:rsidP="00386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Участие по приглашению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rPr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 xml:space="preserve">Дешина С. Е. </w:t>
            </w:r>
          </w:p>
        </w:tc>
      </w:tr>
      <w:tr w:rsidR="00386C2F" w:rsidRPr="00483ADB" w:rsidTr="00094E4B">
        <w:trPr>
          <w:trHeight w:val="218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both"/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</w:rPr>
            </w:pPr>
            <w:r w:rsidRPr="00483ADB"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</w:rPr>
              <w:t>Всероссийская акция «Полицейский Дед Мороз»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«Задоринки»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C2F" w:rsidRPr="00483ADB" w:rsidRDefault="00386C2F" w:rsidP="00386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Участие по приглашению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rPr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 xml:space="preserve">Дешина С. Е. </w:t>
            </w:r>
          </w:p>
        </w:tc>
      </w:tr>
      <w:tr w:rsidR="00386C2F" w:rsidRPr="00483ADB" w:rsidTr="00094E4B">
        <w:trPr>
          <w:trHeight w:val="218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both"/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</w:rPr>
            </w:pPr>
            <w:r w:rsidRPr="00483ADB"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</w:rPr>
              <w:t xml:space="preserve">Муниципальный этап 3 Всероссийского конкурса детского и юношеского творчества </w:t>
            </w:r>
            <w:r w:rsidRPr="00483ADB"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</w:rPr>
              <w:lastRenderedPageBreak/>
              <w:t xml:space="preserve">«Базовые национальные ценности» 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lastRenderedPageBreak/>
              <w:t>11ноября-22 декабря 2017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Ельчанинов Егор</w:t>
            </w:r>
          </w:p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ADB">
              <w:rPr>
                <w:rFonts w:ascii="Times New Roman" w:hAnsi="Times New Roman"/>
                <w:sz w:val="24"/>
                <w:szCs w:val="24"/>
              </w:rPr>
              <w:t>Боева</w:t>
            </w:r>
            <w:proofErr w:type="spellEnd"/>
            <w:r w:rsidRPr="00483ADB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Копытин Марк</w:t>
            </w:r>
          </w:p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 xml:space="preserve">Захарова Татьяна </w:t>
            </w:r>
          </w:p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Караваева Саша</w:t>
            </w:r>
          </w:p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 xml:space="preserve">Виноградова </w:t>
            </w:r>
            <w:r w:rsidRPr="00483ADB">
              <w:rPr>
                <w:rFonts w:ascii="Times New Roman" w:hAnsi="Times New Roman"/>
                <w:sz w:val="24"/>
                <w:szCs w:val="24"/>
              </w:rPr>
              <w:lastRenderedPageBreak/>
              <w:t>Софья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C2F" w:rsidRPr="00483ADB" w:rsidRDefault="00386C2F" w:rsidP="00386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lastRenderedPageBreak/>
              <w:t>1 место</w:t>
            </w:r>
          </w:p>
          <w:p w:rsidR="00386C2F" w:rsidRPr="00483ADB" w:rsidRDefault="00386C2F" w:rsidP="00386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386C2F" w:rsidRPr="00483ADB" w:rsidRDefault="00386C2F" w:rsidP="00386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386C2F" w:rsidRPr="00483ADB" w:rsidRDefault="00386C2F" w:rsidP="00386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386C2F" w:rsidRPr="00483ADB" w:rsidRDefault="00386C2F" w:rsidP="00386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386C2F" w:rsidRPr="00483ADB" w:rsidRDefault="00386C2F" w:rsidP="00386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6C2F" w:rsidRPr="00483ADB" w:rsidRDefault="00386C2F" w:rsidP="00386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lastRenderedPageBreak/>
              <w:t>2, 3 место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ADB">
              <w:rPr>
                <w:rFonts w:ascii="Times New Roman" w:hAnsi="Times New Roman"/>
                <w:sz w:val="24"/>
                <w:szCs w:val="24"/>
              </w:rPr>
              <w:lastRenderedPageBreak/>
              <w:t>Боева</w:t>
            </w:r>
            <w:proofErr w:type="spellEnd"/>
            <w:r w:rsidRPr="00483ADB">
              <w:rPr>
                <w:rFonts w:ascii="Times New Roman" w:hAnsi="Times New Roman"/>
                <w:sz w:val="24"/>
                <w:szCs w:val="24"/>
              </w:rPr>
              <w:t xml:space="preserve"> Т. С. </w:t>
            </w:r>
          </w:p>
          <w:p w:rsidR="00386C2F" w:rsidRPr="00483ADB" w:rsidRDefault="00386C2F" w:rsidP="00386C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6C2F" w:rsidRPr="00483ADB" w:rsidRDefault="00386C2F" w:rsidP="00386C2F">
            <w:pPr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 xml:space="preserve">Панова Е. Н. </w:t>
            </w:r>
          </w:p>
          <w:p w:rsidR="00386C2F" w:rsidRPr="00483ADB" w:rsidRDefault="00386C2F" w:rsidP="00386C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ADB">
              <w:rPr>
                <w:rFonts w:ascii="Times New Roman" w:hAnsi="Times New Roman"/>
                <w:sz w:val="24"/>
                <w:szCs w:val="24"/>
              </w:rPr>
              <w:t>Чурсина</w:t>
            </w:r>
            <w:proofErr w:type="spellEnd"/>
            <w:r w:rsidRPr="00483ADB">
              <w:rPr>
                <w:rFonts w:ascii="Times New Roman" w:hAnsi="Times New Roman"/>
                <w:sz w:val="24"/>
                <w:szCs w:val="24"/>
              </w:rPr>
              <w:t xml:space="preserve"> Л. Н. </w:t>
            </w:r>
          </w:p>
          <w:p w:rsidR="00386C2F" w:rsidRPr="00483ADB" w:rsidRDefault="00386C2F" w:rsidP="00386C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6C2F" w:rsidRPr="00483ADB" w:rsidRDefault="00386C2F" w:rsidP="00386C2F">
            <w:pPr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 xml:space="preserve">Виноградова Т. В. </w:t>
            </w:r>
          </w:p>
        </w:tc>
      </w:tr>
      <w:tr w:rsidR="00386C2F" w:rsidRPr="00483ADB" w:rsidTr="00094E4B">
        <w:trPr>
          <w:trHeight w:val="218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both"/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</w:rPr>
            </w:pPr>
            <w:r w:rsidRPr="00483ADB"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</w:rPr>
              <w:t>Городской конкурс «Вместо елки – новогодний букет»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15 ноября-8 декабря 2017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Белых Анастасия</w:t>
            </w:r>
          </w:p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ADB">
              <w:rPr>
                <w:rFonts w:ascii="Times New Roman" w:hAnsi="Times New Roman"/>
                <w:sz w:val="24"/>
                <w:szCs w:val="24"/>
              </w:rPr>
              <w:t>Боева</w:t>
            </w:r>
            <w:proofErr w:type="spellEnd"/>
            <w:r w:rsidRPr="00483ADB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ADB">
              <w:rPr>
                <w:rFonts w:ascii="Times New Roman" w:hAnsi="Times New Roman"/>
                <w:sz w:val="24"/>
                <w:szCs w:val="24"/>
              </w:rPr>
              <w:t>Оборотова</w:t>
            </w:r>
            <w:proofErr w:type="spellEnd"/>
            <w:r w:rsidRPr="00483ADB">
              <w:rPr>
                <w:rFonts w:ascii="Times New Roman" w:hAnsi="Times New Roman"/>
                <w:sz w:val="24"/>
                <w:szCs w:val="24"/>
              </w:rPr>
              <w:t xml:space="preserve"> Ю. М.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C2F" w:rsidRPr="00483ADB" w:rsidRDefault="00386C2F" w:rsidP="00386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386C2F" w:rsidRPr="00483ADB" w:rsidRDefault="00386C2F" w:rsidP="00386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386C2F" w:rsidRPr="00483ADB" w:rsidRDefault="00386C2F" w:rsidP="00386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 xml:space="preserve">Бахтина О. В. </w:t>
            </w:r>
          </w:p>
          <w:p w:rsidR="00386C2F" w:rsidRPr="00483ADB" w:rsidRDefault="00386C2F" w:rsidP="00386C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ADB">
              <w:rPr>
                <w:rFonts w:ascii="Times New Roman" w:hAnsi="Times New Roman"/>
                <w:sz w:val="24"/>
                <w:szCs w:val="24"/>
              </w:rPr>
              <w:t>Боева</w:t>
            </w:r>
            <w:proofErr w:type="spellEnd"/>
            <w:r w:rsidRPr="00483ADB">
              <w:rPr>
                <w:rFonts w:ascii="Times New Roman" w:hAnsi="Times New Roman"/>
                <w:sz w:val="24"/>
                <w:szCs w:val="24"/>
              </w:rPr>
              <w:t xml:space="preserve"> Т. С. </w:t>
            </w:r>
          </w:p>
        </w:tc>
      </w:tr>
      <w:tr w:rsidR="00386C2F" w:rsidRPr="00483ADB" w:rsidTr="00094E4B">
        <w:trPr>
          <w:trHeight w:val="218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both"/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</w:rPr>
            </w:pPr>
            <w:r w:rsidRPr="00483ADB"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</w:rPr>
              <w:t>«Юность России»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Мельников Кирилл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C2F" w:rsidRPr="00483ADB" w:rsidRDefault="00386C2F" w:rsidP="00386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 xml:space="preserve">Филимонов Е. И. </w:t>
            </w:r>
          </w:p>
        </w:tc>
      </w:tr>
      <w:tr w:rsidR="00386C2F" w:rsidRPr="00483ADB" w:rsidTr="00094E4B">
        <w:trPr>
          <w:trHeight w:val="218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both"/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</w:rPr>
            </w:pPr>
            <w:r w:rsidRPr="00483ADB"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</w:rPr>
              <w:t>Региональный этап Всероссийской экологической акции «Дни защиты от экологической опасности»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 xml:space="preserve">Фролов Р. А.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C2F" w:rsidRPr="00483ADB" w:rsidRDefault="00386C2F" w:rsidP="00386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 xml:space="preserve">Благодарственное письмо за большой вклад в формирование экологической культуры подрастающего поколения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C2F" w:rsidRPr="00483ADB" w:rsidTr="00094E4B">
        <w:trPr>
          <w:trHeight w:val="218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both"/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DB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C2F" w:rsidRPr="00483ADB" w:rsidRDefault="00386C2F" w:rsidP="00386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C2F" w:rsidRPr="00483ADB" w:rsidTr="00094E4B">
        <w:trPr>
          <w:trHeight w:val="218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both"/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</w:rPr>
            </w:pPr>
            <w:r w:rsidRPr="00483ADB"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</w:rPr>
              <w:t>Городской экологический проект «Будем друзьями птиц»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15-20 января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Детский коллектив объединения «Фантазеры»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C2F" w:rsidRPr="00483ADB" w:rsidRDefault="00386C2F" w:rsidP="00386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 xml:space="preserve">Бахтина О. В. </w:t>
            </w:r>
          </w:p>
        </w:tc>
      </w:tr>
      <w:tr w:rsidR="00386C2F" w:rsidRPr="00483ADB" w:rsidTr="00094E4B">
        <w:trPr>
          <w:trHeight w:val="218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both"/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</w:rPr>
            </w:pPr>
            <w:r w:rsidRPr="00483ADB"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</w:rPr>
              <w:t>Муниципальный этап Всероссийского конкурса литературно-художественного творчества «Шедевры из чернильницы -2018»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ADB">
              <w:rPr>
                <w:rFonts w:ascii="Times New Roman" w:hAnsi="Times New Roman"/>
                <w:sz w:val="24"/>
                <w:szCs w:val="24"/>
              </w:rPr>
              <w:t>Кондакова</w:t>
            </w:r>
            <w:proofErr w:type="spellEnd"/>
            <w:r w:rsidRPr="00483ADB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C2F" w:rsidRPr="00483ADB" w:rsidRDefault="00386C2F" w:rsidP="00386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ADB">
              <w:rPr>
                <w:rFonts w:ascii="Times New Roman" w:hAnsi="Times New Roman"/>
                <w:sz w:val="24"/>
                <w:szCs w:val="24"/>
              </w:rPr>
              <w:t>Приладных</w:t>
            </w:r>
            <w:proofErr w:type="spellEnd"/>
            <w:r w:rsidRPr="00483ADB">
              <w:rPr>
                <w:rFonts w:ascii="Times New Roman" w:hAnsi="Times New Roman"/>
                <w:sz w:val="24"/>
                <w:szCs w:val="24"/>
              </w:rPr>
              <w:t xml:space="preserve"> Д. Н. </w:t>
            </w:r>
          </w:p>
        </w:tc>
      </w:tr>
      <w:tr w:rsidR="00386C2F" w:rsidRPr="00483ADB" w:rsidTr="00094E4B">
        <w:trPr>
          <w:trHeight w:val="218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83A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Муниципальный этап смотра детского творчества по противопожарной безопасности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ADB">
              <w:rPr>
                <w:rFonts w:ascii="Times New Roman" w:hAnsi="Times New Roman"/>
                <w:sz w:val="24"/>
                <w:szCs w:val="24"/>
              </w:rPr>
              <w:t>Гниткина</w:t>
            </w:r>
            <w:proofErr w:type="spellEnd"/>
            <w:r w:rsidRPr="00483ADB">
              <w:rPr>
                <w:rFonts w:ascii="Times New Roman" w:hAnsi="Times New Roman"/>
                <w:sz w:val="24"/>
                <w:szCs w:val="24"/>
              </w:rPr>
              <w:t xml:space="preserve"> Елизавета </w:t>
            </w:r>
          </w:p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Белых Анастасия</w:t>
            </w:r>
          </w:p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Губанова Ксения</w:t>
            </w:r>
          </w:p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Вдовина Мария</w:t>
            </w:r>
          </w:p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Иванцова Елизавета</w:t>
            </w:r>
          </w:p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Малютина Юлия</w:t>
            </w:r>
          </w:p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Парфенова Виктория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C2F" w:rsidRPr="00483ADB" w:rsidRDefault="00386C2F" w:rsidP="00386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386C2F" w:rsidRPr="00483ADB" w:rsidRDefault="00386C2F" w:rsidP="00386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386C2F" w:rsidRPr="00483ADB" w:rsidRDefault="00386C2F" w:rsidP="00386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386C2F" w:rsidRPr="00483ADB" w:rsidRDefault="00386C2F" w:rsidP="00386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386C2F" w:rsidRPr="00483ADB" w:rsidRDefault="00386C2F" w:rsidP="00386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6C2F" w:rsidRPr="00483ADB" w:rsidRDefault="00386C2F" w:rsidP="00386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386C2F" w:rsidRPr="00483ADB" w:rsidRDefault="00386C2F" w:rsidP="00386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386C2F" w:rsidRPr="00483ADB" w:rsidRDefault="00386C2F" w:rsidP="00386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ADB">
              <w:rPr>
                <w:rFonts w:ascii="Times New Roman" w:hAnsi="Times New Roman"/>
                <w:sz w:val="24"/>
                <w:szCs w:val="24"/>
              </w:rPr>
              <w:t>Приладных</w:t>
            </w:r>
            <w:proofErr w:type="spellEnd"/>
            <w:r w:rsidRPr="00483ADB">
              <w:rPr>
                <w:rFonts w:ascii="Times New Roman" w:hAnsi="Times New Roman"/>
                <w:sz w:val="24"/>
                <w:szCs w:val="24"/>
              </w:rPr>
              <w:t xml:space="preserve"> Д.Н.</w:t>
            </w:r>
          </w:p>
          <w:p w:rsidR="00386C2F" w:rsidRPr="00483ADB" w:rsidRDefault="00386C2F" w:rsidP="00386C2F">
            <w:pPr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 xml:space="preserve">Бахтина О. В. </w:t>
            </w:r>
          </w:p>
          <w:p w:rsidR="00386C2F" w:rsidRPr="00483ADB" w:rsidRDefault="00386C2F" w:rsidP="00386C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6C2F" w:rsidRPr="00483ADB" w:rsidRDefault="00386C2F" w:rsidP="00386C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6C2F" w:rsidRPr="00483ADB" w:rsidRDefault="00386C2F" w:rsidP="00386C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6C2F" w:rsidRPr="00483ADB" w:rsidRDefault="00386C2F" w:rsidP="00386C2F">
            <w:pPr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 xml:space="preserve">Гришина Н. М. </w:t>
            </w:r>
          </w:p>
          <w:p w:rsidR="00386C2F" w:rsidRPr="00483ADB" w:rsidRDefault="00386C2F" w:rsidP="00386C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ADB">
              <w:rPr>
                <w:rFonts w:ascii="Times New Roman" w:hAnsi="Times New Roman"/>
                <w:sz w:val="24"/>
                <w:szCs w:val="24"/>
              </w:rPr>
              <w:t>Боева</w:t>
            </w:r>
            <w:proofErr w:type="spellEnd"/>
            <w:r w:rsidRPr="00483ADB">
              <w:rPr>
                <w:rFonts w:ascii="Times New Roman" w:hAnsi="Times New Roman"/>
                <w:sz w:val="24"/>
                <w:szCs w:val="24"/>
              </w:rPr>
              <w:t xml:space="preserve"> Т. С.</w:t>
            </w:r>
          </w:p>
          <w:p w:rsidR="00386C2F" w:rsidRPr="00483ADB" w:rsidRDefault="00386C2F" w:rsidP="00386C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ADB">
              <w:rPr>
                <w:rFonts w:ascii="Times New Roman" w:hAnsi="Times New Roman"/>
                <w:sz w:val="24"/>
                <w:szCs w:val="24"/>
              </w:rPr>
              <w:t>Чурсина</w:t>
            </w:r>
            <w:proofErr w:type="spellEnd"/>
            <w:r w:rsidRPr="00483ADB">
              <w:rPr>
                <w:rFonts w:ascii="Times New Roman" w:hAnsi="Times New Roman"/>
                <w:sz w:val="24"/>
                <w:szCs w:val="24"/>
              </w:rPr>
              <w:t xml:space="preserve"> Л. Н.</w:t>
            </w:r>
          </w:p>
          <w:p w:rsidR="00386C2F" w:rsidRPr="00483ADB" w:rsidRDefault="00386C2F" w:rsidP="00386C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C2F" w:rsidRPr="00483ADB" w:rsidTr="00094E4B">
        <w:trPr>
          <w:trHeight w:val="218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both"/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 xml:space="preserve">Областном </w:t>
            </w:r>
            <w:proofErr w:type="gramStart"/>
            <w:r w:rsidRPr="00483ADB">
              <w:rPr>
                <w:rFonts w:ascii="Times New Roman" w:hAnsi="Times New Roman"/>
                <w:sz w:val="24"/>
                <w:szCs w:val="24"/>
              </w:rPr>
              <w:t>фестивале</w:t>
            </w:r>
            <w:proofErr w:type="gramEnd"/>
            <w:r w:rsidRPr="00483ADB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483ADB">
              <w:rPr>
                <w:rFonts w:ascii="Times New Roman" w:hAnsi="Times New Roman"/>
                <w:sz w:val="24"/>
                <w:szCs w:val="24"/>
              </w:rPr>
              <w:t>мажорет-спорту</w:t>
            </w:r>
            <w:proofErr w:type="spellEnd"/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4 марта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«Задоринки»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C2F" w:rsidRPr="00483ADB" w:rsidRDefault="00386C2F" w:rsidP="00386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Четыре 1 места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 xml:space="preserve">Дешина С. Е. </w:t>
            </w:r>
          </w:p>
        </w:tc>
      </w:tr>
      <w:tr w:rsidR="00386C2F" w:rsidRPr="00483ADB" w:rsidTr="00094E4B">
        <w:trPr>
          <w:trHeight w:val="218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 xml:space="preserve">Региональный этап Всероссийского конкурса «Юные </w:t>
            </w:r>
            <w:r w:rsidRPr="00483ADB">
              <w:rPr>
                <w:rFonts w:ascii="Times New Roman" w:hAnsi="Times New Roman"/>
                <w:sz w:val="24"/>
                <w:szCs w:val="24"/>
              </w:rPr>
              <w:lastRenderedPageBreak/>
              <w:t>изобретатели и рационализаторы»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lastRenderedPageBreak/>
              <w:t>6 марта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Персианова Александр</w:t>
            </w:r>
          </w:p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 xml:space="preserve">Овсянников </w:t>
            </w:r>
            <w:r w:rsidRPr="00483ADB">
              <w:rPr>
                <w:rFonts w:ascii="Times New Roman" w:hAnsi="Times New Roman"/>
                <w:sz w:val="24"/>
                <w:szCs w:val="24"/>
              </w:rPr>
              <w:lastRenderedPageBreak/>
              <w:t>Андрей</w:t>
            </w:r>
          </w:p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Овсянников Алексей</w:t>
            </w:r>
          </w:p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ADB">
              <w:rPr>
                <w:rFonts w:ascii="Times New Roman" w:hAnsi="Times New Roman"/>
                <w:sz w:val="24"/>
                <w:szCs w:val="24"/>
              </w:rPr>
              <w:t>Горелкин</w:t>
            </w:r>
            <w:proofErr w:type="spellEnd"/>
            <w:r w:rsidRPr="00483ADB"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C2F" w:rsidRPr="00483ADB" w:rsidRDefault="00386C2F" w:rsidP="00386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lastRenderedPageBreak/>
              <w:t>3 место</w:t>
            </w:r>
          </w:p>
          <w:p w:rsidR="00386C2F" w:rsidRPr="00483ADB" w:rsidRDefault="00386C2F" w:rsidP="00386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386C2F" w:rsidRPr="00483ADB" w:rsidRDefault="00386C2F" w:rsidP="00386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386C2F" w:rsidRPr="00483ADB" w:rsidRDefault="00386C2F" w:rsidP="00386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Поваляев Б. А. </w:t>
            </w:r>
          </w:p>
          <w:p w:rsidR="00386C2F" w:rsidRPr="00483ADB" w:rsidRDefault="00386C2F" w:rsidP="00386C2F">
            <w:pPr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 xml:space="preserve">Овсянников П. Ю. </w:t>
            </w:r>
          </w:p>
        </w:tc>
      </w:tr>
      <w:tr w:rsidR="00386C2F" w:rsidRPr="00483ADB" w:rsidTr="00094E4B">
        <w:trPr>
          <w:trHeight w:val="218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Всероссийский конкурс рисунка «Волшебство нового года и рождества»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ADB">
              <w:rPr>
                <w:rFonts w:ascii="Times New Roman" w:hAnsi="Times New Roman"/>
                <w:sz w:val="24"/>
                <w:szCs w:val="24"/>
              </w:rPr>
              <w:t>Пендюрина</w:t>
            </w:r>
            <w:proofErr w:type="spellEnd"/>
            <w:r w:rsidRPr="00483ADB"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C2F" w:rsidRPr="00483ADB" w:rsidRDefault="00386C2F" w:rsidP="00386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 xml:space="preserve">Гришина Н. М. </w:t>
            </w:r>
          </w:p>
        </w:tc>
      </w:tr>
      <w:tr w:rsidR="00386C2F" w:rsidRPr="00483ADB" w:rsidTr="00094E4B">
        <w:trPr>
          <w:trHeight w:val="218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 xml:space="preserve">Финал </w:t>
            </w:r>
            <w:proofErr w:type="gramStart"/>
            <w:r w:rsidRPr="00483ADB">
              <w:rPr>
                <w:rFonts w:ascii="Times New Roman" w:hAnsi="Times New Roman"/>
                <w:sz w:val="24"/>
                <w:szCs w:val="24"/>
              </w:rPr>
              <w:t>Федерального</w:t>
            </w:r>
            <w:proofErr w:type="gramEnd"/>
            <w:r w:rsidRPr="00483A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6C2F" w:rsidRPr="00483ADB" w:rsidRDefault="00386C2F" w:rsidP="00386C2F">
            <w:pPr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фестиваля «Хрустальная туфелька»</w:t>
            </w:r>
          </w:p>
          <w:p w:rsidR="00386C2F" w:rsidRPr="00483ADB" w:rsidRDefault="00386C2F" w:rsidP="00386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24-27 марта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«Задоринки»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C2F" w:rsidRPr="00483ADB" w:rsidRDefault="00386C2F" w:rsidP="00386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 xml:space="preserve">Дешина С. Е. </w:t>
            </w:r>
          </w:p>
        </w:tc>
      </w:tr>
      <w:tr w:rsidR="00386C2F" w:rsidRPr="00483ADB" w:rsidTr="00094E4B">
        <w:trPr>
          <w:trHeight w:val="218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Межрегиональный конкурс «Юный дизайнер»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март-апрель 2018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C2F" w:rsidRPr="00483ADB" w:rsidRDefault="00386C2F" w:rsidP="00386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C2F" w:rsidRPr="00483ADB" w:rsidTr="00094E4B">
        <w:trPr>
          <w:trHeight w:val="218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 xml:space="preserve">Военный парад 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9 мая 2018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«Задоринки», 19 человек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C2F" w:rsidRPr="00483ADB" w:rsidRDefault="00386C2F" w:rsidP="00386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Свидетельства участников парада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Дешина С. Е.</w:t>
            </w:r>
          </w:p>
        </w:tc>
      </w:tr>
      <w:tr w:rsidR="00386C2F" w:rsidRPr="00483ADB" w:rsidTr="00094E4B">
        <w:trPr>
          <w:trHeight w:val="218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Общероссийская добровольческая акция «Весенняя неделя добра»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Коллектив ДООЦ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C2F" w:rsidRPr="00483ADB" w:rsidRDefault="00386C2F" w:rsidP="00386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 xml:space="preserve">благодарственное </w:t>
            </w:r>
            <w:proofErr w:type="spellStart"/>
            <w:r w:rsidRPr="00483ADB">
              <w:rPr>
                <w:rFonts w:ascii="Times New Roman" w:hAnsi="Times New Roman"/>
                <w:sz w:val="24"/>
                <w:szCs w:val="24"/>
              </w:rPr>
              <w:t>письми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C2F" w:rsidRPr="00483ADB" w:rsidTr="00094E4B">
        <w:trPr>
          <w:trHeight w:val="218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Городской открытый турнир по волейболу среди команд ОО «Кубок сильнейших»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13.04.2018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 xml:space="preserve">команда ДООЦ(7-8 </w:t>
            </w:r>
            <w:proofErr w:type="spellStart"/>
            <w:r w:rsidRPr="00483AD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83AD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 xml:space="preserve">команда ДООЦ (9-11 </w:t>
            </w:r>
            <w:proofErr w:type="spellStart"/>
            <w:r w:rsidRPr="00483AD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83A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C2F" w:rsidRPr="00483ADB" w:rsidRDefault="00386C2F" w:rsidP="00386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386C2F" w:rsidRPr="00483ADB" w:rsidRDefault="00386C2F" w:rsidP="00386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ADB">
              <w:rPr>
                <w:rFonts w:ascii="Times New Roman" w:hAnsi="Times New Roman"/>
                <w:sz w:val="24"/>
                <w:szCs w:val="24"/>
              </w:rPr>
              <w:t>Клокова</w:t>
            </w:r>
            <w:proofErr w:type="spellEnd"/>
            <w:r w:rsidRPr="00483ADB">
              <w:rPr>
                <w:rFonts w:ascii="Times New Roman" w:hAnsi="Times New Roman"/>
                <w:sz w:val="24"/>
                <w:szCs w:val="24"/>
              </w:rPr>
              <w:t xml:space="preserve"> И. М. </w:t>
            </w:r>
          </w:p>
        </w:tc>
      </w:tr>
      <w:tr w:rsidR="00386C2F" w:rsidRPr="00483ADB" w:rsidTr="00094E4B">
        <w:trPr>
          <w:trHeight w:val="218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color w:val="000000"/>
                <w:sz w:val="24"/>
                <w:szCs w:val="24"/>
              </w:rPr>
              <w:t>V районный Пасхальный фестиваль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Мельников Кирилла </w:t>
            </w:r>
          </w:p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83ADB">
              <w:rPr>
                <w:rFonts w:ascii="Times New Roman" w:hAnsi="Times New Roman"/>
                <w:color w:val="000000"/>
                <w:sz w:val="24"/>
                <w:szCs w:val="24"/>
              </w:rPr>
              <w:t>Негородова</w:t>
            </w:r>
            <w:proofErr w:type="spellEnd"/>
            <w:r w:rsidRPr="00483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Ангелина </w:t>
            </w:r>
          </w:p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color w:val="000000"/>
                <w:sz w:val="24"/>
                <w:szCs w:val="24"/>
              </w:rPr>
              <w:t>Толстых Полина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C2F" w:rsidRPr="00483ADB" w:rsidRDefault="00386C2F" w:rsidP="00386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386C2F" w:rsidRPr="00483ADB" w:rsidRDefault="00386C2F" w:rsidP="00386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386C2F" w:rsidRPr="00483ADB" w:rsidRDefault="00386C2F" w:rsidP="00386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 xml:space="preserve">Филимонов Е. И. </w:t>
            </w:r>
          </w:p>
        </w:tc>
      </w:tr>
      <w:tr w:rsidR="00386C2F" w:rsidRPr="00483ADB" w:rsidTr="00094E4B">
        <w:trPr>
          <w:trHeight w:val="218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Всероссийская олимпиада  по технологии машиностроения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83A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 апреля-</w:t>
            </w:r>
          </w:p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8 мая 2018 г.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83A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Гвоздев Дмитрий</w:t>
            </w:r>
          </w:p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83A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Кабанов Кирилл</w:t>
            </w:r>
          </w:p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83A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Кравченко Илья</w:t>
            </w:r>
          </w:p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83A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Гриднев Иван</w:t>
            </w:r>
          </w:p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483A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Голубев</w:t>
            </w:r>
            <w:proofErr w:type="gramEnd"/>
            <w:r w:rsidRPr="00483A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Никита</w:t>
            </w:r>
          </w:p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83A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Зайцев Михаил</w:t>
            </w:r>
          </w:p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83A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Максимов Динар</w:t>
            </w:r>
          </w:p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83A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Рысев Илья</w:t>
            </w:r>
          </w:p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83A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Данилов Альберт</w:t>
            </w:r>
          </w:p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Звягинцев Глеб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83A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Диплом I степени</w:t>
            </w:r>
          </w:p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83A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Диплом II степени</w:t>
            </w:r>
          </w:p>
          <w:p w:rsidR="00386C2F" w:rsidRPr="00483ADB" w:rsidRDefault="00386C2F" w:rsidP="00386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ADB">
              <w:rPr>
                <w:rFonts w:ascii="Times New Roman" w:hAnsi="Times New Roman"/>
                <w:sz w:val="24"/>
                <w:szCs w:val="24"/>
              </w:rPr>
              <w:t>Нетета</w:t>
            </w:r>
            <w:proofErr w:type="spellEnd"/>
            <w:r w:rsidRPr="00483ADB">
              <w:rPr>
                <w:rFonts w:ascii="Times New Roman" w:hAnsi="Times New Roman"/>
                <w:sz w:val="24"/>
                <w:szCs w:val="24"/>
              </w:rPr>
              <w:t xml:space="preserve"> М. А. </w:t>
            </w:r>
          </w:p>
        </w:tc>
      </w:tr>
      <w:tr w:rsidR="00386C2F" w:rsidRPr="00483ADB" w:rsidTr="00094E4B">
        <w:trPr>
          <w:trHeight w:val="218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83A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Городской конкурс «Вместо </w:t>
            </w:r>
            <w:proofErr w:type="spellStart"/>
            <w:proofErr w:type="gramStart"/>
            <w:r w:rsidRPr="00483A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елки-новогодний</w:t>
            </w:r>
            <w:proofErr w:type="spellEnd"/>
            <w:proofErr w:type="gramEnd"/>
            <w:r w:rsidRPr="00483A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букет»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83A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Боева</w:t>
            </w:r>
            <w:proofErr w:type="spellEnd"/>
            <w:r w:rsidRPr="00483A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Виктория</w:t>
            </w:r>
          </w:p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83A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Белых Анастасия</w:t>
            </w:r>
          </w:p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83A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Вдовина Мария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83A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место</w:t>
            </w:r>
          </w:p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83A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 место</w:t>
            </w:r>
          </w:p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83A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 место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ADB">
              <w:rPr>
                <w:rFonts w:ascii="Times New Roman" w:hAnsi="Times New Roman"/>
                <w:sz w:val="24"/>
                <w:szCs w:val="24"/>
              </w:rPr>
              <w:t>Боева</w:t>
            </w:r>
            <w:proofErr w:type="spellEnd"/>
            <w:r w:rsidRPr="00483ADB">
              <w:rPr>
                <w:rFonts w:ascii="Times New Roman" w:hAnsi="Times New Roman"/>
                <w:sz w:val="24"/>
                <w:szCs w:val="24"/>
              </w:rPr>
              <w:t xml:space="preserve"> Т. С.</w:t>
            </w:r>
          </w:p>
          <w:p w:rsidR="00386C2F" w:rsidRPr="00483ADB" w:rsidRDefault="00386C2F" w:rsidP="00386C2F">
            <w:pPr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 xml:space="preserve">Бахтина О. В. </w:t>
            </w:r>
          </w:p>
        </w:tc>
      </w:tr>
      <w:tr w:rsidR="00386C2F" w:rsidRPr="00483ADB" w:rsidTr="00094E4B">
        <w:trPr>
          <w:trHeight w:val="218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83ADB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IV</w:t>
            </w:r>
            <w:r w:rsidRPr="00483A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Межрегиональный </w:t>
            </w:r>
            <w:r w:rsidRPr="00483A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фестиваль-конкурс православной духовной культуры «Святые родники»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83A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12.06.2018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«Задоринки»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C2F" w:rsidRPr="00483ADB" w:rsidRDefault="00386C2F" w:rsidP="00386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 xml:space="preserve">Дешина С. Е. </w:t>
            </w:r>
          </w:p>
        </w:tc>
      </w:tr>
      <w:tr w:rsidR="00386C2F" w:rsidRPr="00483ADB" w:rsidTr="00094E4B">
        <w:trPr>
          <w:trHeight w:val="218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83A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100-летие кадровой и архивной службы России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83A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08.06.2018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«Задоринки»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C2F" w:rsidRPr="00483ADB" w:rsidRDefault="00386C2F" w:rsidP="00386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 xml:space="preserve">Участие по приглашению администрации </w:t>
            </w:r>
            <w:proofErr w:type="gramStart"/>
            <w:r w:rsidRPr="00483AD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83ADB">
              <w:rPr>
                <w:rFonts w:ascii="Times New Roman" w:hAnsi="Times New Roman"/>
                <w:sz w:val="24"/>
                <w:szCs w:val="24"/>
              </w:rPr>
              <w:t>. Липецка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 xml:space="preserve">Дешина С. Е. </w:t>
            </w:r>
          </w:p>
        </w:tc>
      </w:tr>
      <w:tr w:rsidR="00386C2F" w:rsidRPr="00483ADB" w:rsidTr="00094E4B">
        <w:trPr>
          <w:trHeight w:val="218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83ADB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VIII</w:t>
            </w:r>
            <w:r w:rsidRPr="00483A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съезд городов воинской славы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83A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14-15 июня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«Задоринки»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C2F" w:rsidRPr="00483ADB" w:rsidRDefault="00386C2F" w:rsidP="00386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 xml:space="preserve">Дешина С. Е. </w:t>
            </w:r>
          </w:p>
        </w:tc>
      </w:tr>
      <w:tr w:rsidR="00386C2F" w:rsidRPr="00483ADB" w:rsidTr="00094E4B">
        <w:trPr>
          <w:trHeight w:val="218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83A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Кубок Университетов по стендовому моделизму 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83A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май 2018 г.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2  место</w:t>
            </w:r>
          </w:p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C2F" w:rsidRPr="00483ADB" w:rsidRDefault="00386C2F" w:rsidP="00386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(буксир проекта «Р-103)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 xml:space="preserve">Самойлов М. В. </w:t>
            </w:r>
          </w:p>
        </w:tc>
      </w:tr>
      <w:tr w:rsidR="00386C2F" w:rsidRPr="00483ADB" w:rsidTr="00094E4B">
        <w:trPr>
          <w:trHeight w:val="218"/>
        </w:trPr>
        <w:tc>
          <w:tcPr>
            <w:tcW w:w="5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483A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Командное первенство Липецкой области по судомодельному спорту  (класса секции </w:t>
            </w:r>
            <w:r w:rsidRPr="00483ADB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NS</w:t>
            </w:r>
            <w:r w:rsidRPr="00483A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(копии)</w:t>
            </w:r>
            <w:proofErr w:type="gramEnd"/>
          </w:p>
        </w:tc>
        <w:tc>
          <w:tcPr>
            <w:tcW w:w="16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83A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15-17 июня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 xml:space="preserve">Клоков Дмитрий </w:t>
            </w:r>
          </w:p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 xml:space="preserve">Карасев Иван </w:t>
            </w:r>
          </w:p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 xml:space="preserve">Щелков Дмитрий </w:t>
            </w:r>
          </w:p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ADB">
              <w:rPr>
                <w:rFonts w:ascii="Times New Roman" w:hAnsi="Times New Roman"/>
                <w:sz w:val="24"/>
                <w:szCs w:val="24"/>
              </w:rPr>
              <w:t>Зиборов</w:t>
            </w:r>
            <w:proofErr w:type="spellEnd"/>
            <w:r w:rsidRPr="00483ADB">
              <w:rPr>
                <w:rFonts w:ascii="Times New Roman" w:hAnsi="Times New Roman"/>
                <w:sz w:val="24"/>
                <w:szCs w:val="24"/>
              </w:rPr>
              <w:t xml:space="preserve"> Илья </w:t>
            </w:r>
          </w:p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 xml:space="preserve">Вилков Никита </w:t>
            </w:r>
          </w:p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 xml:space="preserve">Петраков Игорь </w:t>
            </w:r>
          </w:p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Родионов Евгений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 xml:space="preserve">1 командное место </w:t>
            </w:r>
          </w:p>
          <w:p w:rsidR="00386C2F" w:rsidRPr="00483ADB" w:rsidRDefault="00386C2F" w:rsidP="00386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Самойлов М. В. (благодарственное письмо)</w:t>
            </w:r>
          </w:p>
        </w:tc>
      </w:tr>
      <w:tr w:rsidR="00386C2F" w:rsidRPr="00483ADB" w:rsidTr="00094E4B">
        <w:trPr>
          <w:trHeight w:val="218"/>
        </w:trPr>
        <w:tc>
          <w:tcPr>
            <w:tcW w:w="5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83A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Личный зачет</w:t>
            </w:r>
          </w:p>
        </w:tc>
        <w:tc>
          <w:tcPr>
            <w:tcW w:w="16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Карасев Иван (ЕК-600)</w:t>
            </w:r>
          </w:p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483ADB">
              <w:rPr>
                <w:rFonts w:ascii="Times New Roman" w:hAnsi="Times New Roman"/>
                <w:sz w:val="24"/>
                <w:szCs w:val="24"/>
              </w:rPr>
              <w:t>2-Ю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C2F" w:rsidRPr="00483ADB" w:rsidRDefault="00386C2F" w:rsidP="00386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386C2F" w:rsidRPr="00483ADB" w:rsidRDefault="00386C2F" w:rsidP="00386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C2F" w:rsidRPr="00483ADB" w:rsidTr="00094E4B">
        <w:trPr>
          <w:trHeight w:val="218"/>
        </w:trPr>
        <w:tc>
          <w:tcPr>
            <w:tcW w:w="5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Вилков Никита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C2F" w:rsidRPr="00483ADB" w:rsidRDefault="00386C2F" w:rsidP="00386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C2F" w:rsidRPr="00483ADB" w:rsidTr="00094E4B">
        <w:trPr>
          <w:trHeight w:val="218"/>
        </w:trPr>
        <w:tc>
          <w:tcPr>
            <w:tcW w:w="5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Родионов Евгений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C2F" w:rsidRPr="00483ADB" w:rsidRDefault="00386C2F" w:rsidP="00386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C2F" w:rsidRPr="00483ADB" w:rsidTr="00094E4B">
        <w:trPr>
          <w:trHeight w:val="218"/>
        </w:trPr>
        <w:tc>
          <w:tcPr>
            <w:tcW w:w="5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Клоков Дмитрий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C2F" w:rsidRPr="00483ADB" w:rsidRDefault="00386C2F" w:rsidP="00386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C2F" w:rsidRPr="00483ADB" w:rsidTr="00094E4B">
        <w:trPr>
          <w:trHeight w:val="218"/>
        </w:trPr>
        <w:tc>
          <w:tcPr>
            <w:tcW w:w="5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Петраков Игорь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C2F" w:rsidRPr="00483ADB" w:rsidRDefault="00386C2F" w:rsidP="00386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C2F" w:rsidRPr="00483ADB" w:rsidTr="00094E4B">
        <w:trPr>
          <w:trHeight w:val="218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83A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Областной туристический фестиваль «Бал в дворянской усадьбе Стаховичей»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83A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18.08.2018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«Задоринки»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C2F" w:rsidRPr="00483ADB" w:rsidRDefault="00386C2F" w:rsidP="00386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 xml:space="preserve">Дешина С. Е. </w:t>
            </w:r>
          </w:p>
        </w:tc>
      </w:tr>
      <w:tr w:rsidR="00386C2F" w:rsidRPr="00483ADB" w:rsidTr="00094E4B">
        <w:trPr>
          <w:trHeight w:val="218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83A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 </w:t>
            </w:r>
            <w:proofErr w:type="gramStart"/>
            <w:r w:rsidRPr="00483A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Межрегиональный</w:t>
            </w:r>
            <w:proofErr w:type="gramEnd"/>
            <w:r w:rsidRPr="00483A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шоу-конкурс ансамблей </w:t>
            </w:r>
            <w:proofErr w:type="spellStart"/>
            <w:r w:rsidRPr="00483A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мажореток</w:t>
            </w:r>
            <w:proofErr w:type="spellEnd"/>
            <w:r w:rsidRPr="00483A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барабанщиц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83A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19.08.2018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«Задоринки»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C2F" w:rsidRPr="00483ADB" w:rsidRDefault="00386C2F" w:rsidP="00386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гран-при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 xml:space="preserve">Дешина С. Е. </w:t>
            </w:r>
          </w:p>
        </w:tc>
      </w:tr>
      <w:tr w:rsidR="00386C2F" w:rsidRPr="00483ADB" w:rsidTr="00094E4B">
        <w:trPr>
          <w:trHeight w:val="218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83A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Всероссийский заочный патриотический фестиваль-конкурс среди городов-героев и городов воинской славы России 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83A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апрель-май</w:t>
            </w:r>
          </w:p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83A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2018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ADB">
              <w:rPr>
                <w:rFonts w:ascii="Times New Roman" w:hAnsi="Times New Roman"/>
                <w:sz w:val="24"/>
                <w:szCs w:val="24"/>
              </w:rPr>
              <w:t>Боева</w:t>
            </w:r>
            <w:proofErr w:type="spellEnd"/>
            <w:r w:rsidRPr="00483ADB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Назаров Владимир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C2F" w:rsidRPr="00483ADB" w:rsidRDefault="00386C2F" w:rsidP="00386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386C2F" w:rsidRPr="00483ADB" w:rsidRDefault="00386C2F" w:rsidP="00386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ADB">
              <w:rPr>
                <w:rFonts w:ascii="Times New Roman" w:hAnsi="Times New Roman"/>
                <w:sz w:val="24"/>
                <w:szCs w:val="24"/>
              </w:rPr>
              <w:t>Боева</w:t>
            </w:r>
            <w:proofErr w:type="spellEnd"/>
            <w:r w:rsidRPr="00483ADB">
              <w:rPr>
                <w:rFonts w:ascii="Times New Roman" w:hAnsi="Times New Roman"/>
                <w:sz w:val="24"/>
                <w:szCs w:val="24"/>
              </w:rPr>
              <w:t xml:space="preserve"> Т. С.</w:t>
            </w:r>
          </w:p>
          <w:p w:rsidR="00386C2F" w:rsidRPr="00483ADB" w:rsidRDefault="00386C2F" w:rsidP="00386C2F">
            <w:pPr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 xml:space="preserve">Бахтина О. В. </w:t>
            </w:r>
          </w:p>
        </w:tc>
      </w:tr>
      <w:tr w:rsidR="00386C2F" w:rsidRPr="00483ADB" w:rsidTr="00094E4B">
        <w:trPr>
          <w:trHeight w:val="218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83A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Всероссийский конкурс «Сказки летних красок 18»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83A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август 2018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Копытин Марк</w:t>
            </w:r>
          </w:p>
          <w:p w:rsidR="00386C2F" w:rsidRPr="00483ADB" w:rsidRDefault="00386C2F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Никифорова Ксения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C2F" w:rsidRPr="00483ADB" w:rsidRDefault="00386C2F" w:rsidP="00386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386C2F" w:rsidRPr="00483ADB" w:rsidRDefault="00386C2F" w:rsidP="00386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2F" w:rsidRPr="00483ADB" w:rsidRDefault="00386C2F" w:rsidP="00386C2F">
            <w:pPr>
              <w:rPr>
                <w:rFonts w:ascii="Times New Roman" w:hAnsi="Times New Roman"/>
                <w:sz w:val="24"/>
                <w:szCs w:val="24"/>
              </w:rPr>
            </w:pPr>
            <w:r w:rsidRPr="00483ADB">
              <w:rPr>
                <w:rFonts w:ascii="Times New Roman" w:hAnsi="Times New Roman"/>
                <w:sz w:val="24"/>
                <w:szCs w:val="24"/>
              </w:rPr>
              <w:t xml:space="preserve">Панова Е. Н. </w:t>
            </w:r>
          </w:p>
          <w:p w:rsidR="00386C2F" w:rsidRPr="00483ADB" w:rsidRDefault="00386C2F" w:rsidP="00386C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ADB">
              <w:rPr>
                <w:rFonts w:ascii="Times New Roman" w:hAnsi="Times New Roman"/>
                <w:sz w:val="24"/>
                <w:szCs w:val="24"/>
              </w:rPr>
              <w:t>Боева</w:t>
            </w:r>
            <w:proofErr w:type="spellEnd"/>
            <w:r w:rsidRPr="00483ADB">
              <w:rPr>
                <w:rFonts w:ascii="Times New Roman" w:hAnsi="Times New Roman"/>
                <w:sz w:val="24"/>
                <w:szCs w:val="24"/>
              </w:rPr>
              <w:t xml:space="preserve"> Т. С.</w:t>
            </w:r>
          </w:p>
        </w:tc>
      </w:tr>
      <w:tr w:rsidR="00094E4B" w:rsidRPr="00483ADB" w:rsidTr="00094E4B">
        <w:trPr>
          <w:trHeight w:val="218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E4B" w:rsidRPr="00483ADB" w:rsidRDefault="00094E4B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E4B" w:rsidRPr="00483ADB" w:rsidRDefault="00094E4B" w:rsidP="00386C2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Региональный конкурс исследовательских проектов «Космос далекий и близкий» 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E4B" w:rsidRPr="00483ADB" w:rsidRDefault="00094E4B" w:rsidP="00386C2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апрель 2018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E4B" w:rsidRDefault="00094E4B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Трубицина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  <w:p w:rsidR="00094E4B" w:rsidRDefault="00094E4B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Сладкова Марина</w:t>
            </w:r>
          </w:p>
          <w:p w:rsidR="00094E4B" w:rsidRDefault="00094E4B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Венетта</w:t>
            </w:r>
            <w:proofErr w:type="spellEnd"/>
          </w:p>
          <w:p w:rsidR="00094E4B" w:rsidRDefault="00094E4B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</w:p>
          <w:p w:rsidR="00094E4B" w:rsidRDefault="00094E4B" w:rsidP="0038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Челядинова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  <w:p w:rsidR="00094E4B" w:rsidRDefault="00094E4B" w:rsidP="00094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Богатиков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</w:p>
          <w:p w:rsidR="00094E4B" w:rsidRPr="00483ADB" w:rsidRDefault="00094E4B" w:rsidP="00094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Сотников Алексей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E4B" w:rsidRDefault="00094E4B" w:rsidP="00386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094E4B" w:rsidRDefault="00094E4B" w:rsidP="00386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4E4B" w:rsidRDefault="00094E4B" w:rsidP="00386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4E4B" w:rsidRDefault="00094E4B" w:rsidP="00386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4E4B" w:rsidRDefault="00094E4B" w:rsidP="00386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4E4B" w:rsidRDefault="00094E4B" w:rsidP="00386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4E4B" w:rsidRDefault="00094E4B" w:rsidP="00386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4E4B" w:rsidRDefault="00094E4B" w:rsidP="00386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4E4B" w:rsidRDefault="00094E4B" w:rsidP="00386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4E4B" w:rsidRDefault="00094E4B" w:rsidP="00386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4E4B" w:rsidRPr="00483ADB" w:rsidRDefault="00094E4B" w:rsidP="00386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E4B" w:rsidRPr="00483ADB" w:rsidRDefault="00094E4B" w:rsidP="00386C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В. </w:t>
            </w:r>
          </w:p>
        </w:tc>
      </w:tr>
    </w:tbl>
    <w:p w:rsidR="00702D32" w:rsidRPr="001260DF" w:rsidRDefault="00702D32" w:rsidP="00702D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2D32" w:rsidRPr="0028789E" w:rsidRDefault="00702D32" w:rsidP="00702D32">
      <w:pPr>
        <w:pStyle w:val="a5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8789E">
        <w:rPr>
          <w:rFonts w:ascii="Times New Roman" w:hAnsi="Times New Roman"/>
          <w:b/>
          <w:sz w:val="28"/>
          <w:szCs w:val="28"/>
        </w:rPr>
        <w:t xml:space="preserve">Анализ состояния работы с родителями </w:t>
      </w:r>
      <w:r w:rsidRPr="0028789E">
        <w:rPr>
          <w:rFonts w:ascii="Times New Roman" w:hAnsi="Times New Roman"/>
          <w:sz w:val="28"/>
          <w:szCs w:val="28"/>
        </w:rPr>
        <w:t xml:space="preserve"> </w:t>
      </w:r>
      <w:r w:rsidRPr="0028789E">
        <w:rPr>
          <w:rFonts w:ascii="Times New Roman" w:hAnsi="Times New Roman"/>
          <w:b/>
          <w:sz w:val="28"/>
          <w:szCs w:val="28"/>
        </w:rPr>
        <w:t>(законными представителями обучающихся</w:t>
      </w:r>
      <w:proofErr w:type="gramEnd"/>
    </w:p>
    <w:p w:rsidR="00702D32" w:rsidRDefault="00702D32" w:rsidP="00702D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789E">
        <w:rPr>
          <w:rFonts w:ascii="Times New Roman" w:hAnsi="Times New Roman"/>
          <w:sz w:val="28"/>
          <w:szCs w:val="28"/>
        </w:rPr>
        <w:t>Работа с родительской общественностью является одним из важнейш</w:t>
      </w:r>
      <w:r>
        <w:rPr>
          <w:rFonts w:ascii="Times New Roman" w:hAnsi="Times New Roman"/>
          <w:sz w:val="28"/>
          <w:szCs w:val="28"/>
        </w:rPr>
        <w:t>их направлений взаимодействия. Об</w:t>
      </w:r>
      <w:r w:rsidRPr="0028789E">
        <w:rPr>
          <w:rFonts w:ascii="Times New Roman" w:hAnsi="Times New Roman"/>
          <w:sz w:val="28"/>
          <w:szCs w:val="28"/>
        </w:rPr>
        <w:t>уч</w:t>
      </w:r>
      <w:r>
        <w:rPr>
          <w:rFonts w:ascii="Times New Roman" w:hAnsi="Times New Roman"/>
          <w:sz w:val="28"/>
          <w:szCs w:val="28"/>
        </w:rPr>
        <w:t>а</w:t>
      </w:r>
      <w:r w:rsidRPr="0028789E">
        <w:rPr>
          <w:rFonts w:ascii="Times New Roman" w:hAnsi="Times New Roman"/>
          <w:sz w:val="28"/>
          <w:szCs w:val="28"/>
        </w:rPr>
        <w:t>ющиеся, родители,</w:t>
      </w:r>
      <w:r>
        <w:rPr>
          <w:rFonts w:ascii="Times New Roman" w:hAnsi="Times New Roman"/>
          <w:sz w:val="28"/>
          <w:szCs w:val="28"/>
        </w:rPr>
        <w:t xml:space="preserve"> педагоги и администра</w:t>
      </w:r>
      <w:r w:rsidRPr="0028789E">
        <w:rPr>
          <w:rFonts w:ascii="Times New Roman" w:hAnsi="Times New Roman"/>
          <w:sz w:val="28"/>
          <w:szCs w:val="28"/>
        </w:rPr>
        <w:t>ция Центра являются равноправными участниками воспитательного процесса, действующими на принципах доверия, сот</w:t>
      </w:r>
      <w:r>
        <w:rPr>
          <w:rFonts w:ascii="Times New Roman" w:hAnsi="Times New Roman"/>
          <w:sz w:val="28"/>
          <w:szCs w:val="28"/>
        </w:rPr>
        <w:t>рудничества, делегирования пол</w:t>
      </w:r>
      <w:r w:rsidRPr="0028789E">
        <w:rPr>
          <w:rFonts w:ascii="Times New Roman" w:hAnsi="Times New Roman"/>
          <w:sz w:val="28"/>
          <w:szCs w:val="28"/>
        </w:rPr>
        <w:t xml:space="preserve">номочий, </w:t>
      </w:r>
      <w:proofErr w:type="spellStart"/>
      <w:r w:rsidRPr="0028789E">
        <w:rPr>
          <w:rFonts w:ascii="Times New Roman" w:hAnsi="Times New Roman"/>
          <w:sz w:val="28"/>
          <w:szCs w:val="28"/>
        </w:rPr>
        <w:t>психоэмоциональной</w:t>
      </w:r>
      <w:proofErr w:type="spellEnd"/>
      <w:r w:rsidRPr="0028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789E">
        <w:rPr>
          <w:rFonts w:ascii="Times New Roman" w:hAnsi="Times New Roman"/>
          <w:sz w:val="28"/>
          <w:szCs w:val="28"/>
        </w:rPr>
        <w:t>взаимоподдержки</w:t>
      </w:r>
      <w:proofErr w:type="spellEnd"/>
      <w:r w:rsidRPr="0028789E">
        <w:rPr>
          <w:rFonts w:ascii="Times New Roman" w:hAnsi="Times New Roman"/>
          <w:sz w:val="28"/>
          <w:szCs w:val="28"/>
        </w:rPr>
        <w:t xml:space="preserve"> и взаимовыручки. Родительская общественность прин</w:t>
      </w:r>
      <w:r>
        <w:rPr>
          <w:rFonts w:ascii="Times New Roman" w:hAnsi="Times New Roman"/>
          <w:sz w:val="28"/>
          <w:szCs w:val="28"/>
        </w:rPr>
        <w:t>имает активное участие в подго</w:t>
      </w:r>
      <w:r w:rsidRPr="0028789E">
        <w:rPr>
          <w:rFonts w:ascii="Times New Roman" w:hAnsi="Times New Roman"/>
          <w:sz w:val="28"/>
          <w:szCs w:val="28"/>
        </w:rPr>
        <w:t>товке и проведении совместных празднико</w:t>
      </w:r>
      <w:r>
        <w:rPr>
          <w:rFonts w:ascii="Times New Roman" w:hAnsi="Times New Roman"/>
          <w:sz w:val="28"/>
          <w:szCs w:val="28"/>
        </w:rPr>
        <w:t>в и концертов, организации уча</w:t>
      </w:r>
      <w:r w:rsidRPr="0028789E">
        <w:rPr>
          <w:rFonts w:ascii="Times New Roman" w:hAnsi="Times New Roman"/>
          <w:sz w:val="28"/>
          <w:szCs w:val="28"/>
        </w:rPr>
        <w:t xml:space="preserve">стия </w:t>
      </w:r>
      <w:r>
        <w:rPr>
          <w:rFonts w:ascii="Times New Roman" w:hAnsi="Times New Roman"/>
          <w:sz w:val="28"/>
          <w:szCs w:val="28"/>
        </w:rPr>
        <w:t>об</w:t>
      </w:r>
      <w:r w:rsidRPr="0028789E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ющихся ц</w:t>
      </w:r>
      <w:r w:rsidRPr="0028789E">
        <w:rPr>
          <w:rFonts w:ascii="Times New Roman" w:hAnsi="Times New Roman"/>
          <w:sz w:val="28"/>
          <w:szCs w:val="28"/>
        </w:rPr>
        <w:t xml:space="preserve">ентра в мероприятиях различного уровня. Наиболее активные представители родительской общественности входят в состав </w:t>
      </w:r>
      <w:r>
        <w:rPr>
          <w:rFonts w:ascii="Times New Roman" w:hAnsi="Times New Roman"/>
          <w:sz w:val="28"/>
          <w:szCs w:val="28"/>
        </w:rPr>
        <w:t>Управляющего Совета.</w:t>
      </w:r>
    </w:p>
    <w:p w:rsidR="00702D32" w:rsidRDefault="00386C2F" w:rsidP="00702D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2017 -2018</w:t>
      </w:r>
      <w:r w:rsidR="00702D32">
        <w:rPr>
          <w:rFonts w:ascii="Times New Roman" w:hAnsi="Times New Roman"/>
          <w:sz w:val="28"/>
          <w:szCs w:val="28"/>
        </w:rPr>
        <w:t xml:space="preserve"> учебном  году состоялись: </w:t>
      </w:r>
    </w:p>
    <w:p w:rsidR="00702D32" w:rsidRDefault="00702D32" w:rsidP="00702D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- 4</w:t>
      </w:r>
      <w:r w:rsidRPr="0028789E">
        <w:rPr>
          <w:rFonts w:ascii="Times New Roman" w:hAnsi="Times New Roman"/>
          <w:sz w:val="28"/>
          <w:szCs w:val="28"/>
        </w:rPr>
        <w:t xml:space="preserve"> заседания </w:t>
      </w:r>
      <w:r>
        <w:rPr>
          <w:rFonts w:ascii="Times New Roman" w:hAnsi="Times New Roman"/>
          <w:sz w:val="28"/>
          <w:szCs w:val="28"/>
        </w:rPr>
        <w:t>Управляющего Совета.</w:t>
      </w:r>
    </w:p>
    <w:p w:rsidR="00702D32" w:rsidRPr="0028789E" w:rsidRDefault="00702D32" w:rsidP="00702D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789E">
        <w:rPr>
          <w:rFonts w:ascii="Times New Roman" w:hAnsi="Times New Roman"/>
          <w:sz w:val="28"/>
          <w:szCs w:val="28"/>
        </w:rPr>
        <w:t>5 родительских собраний.</w:t>
      </w:r>
    </w:p>
    <w:p w:rsidR="00702D32" w:rsidRPr="00595CDD" w:rsidRDefault="00702D32" w:rsidP="00702D32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95CDD">
        <w:rPr>
          <w:rFonts w:ascii="Times New Roman" w:hAnsi="Times New Roman"/>
          <w:b/>
          <w:sz w:val="28"/>
          <w:szCs w:val="28"/>
          <w:lang w:eastAsia="ru-RU"/>
        </w:rPr>
        <w:t>Анализ методической работы</w:t>
      </w:r>
    </w:p>
    <w:p w:rsidR="00702D32" w:rsidRPr="00595CDD" w:rsidRDefault="00702D32" w:rsidP="00702D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5CDD">
        <w:rPr>
          <w:rFonts w:ascii="Times New Roman" w:hAnsi="Times New Roman"/>
          <w:sz w:val="28"/>
          <w:szCs w:val="28"/>
          <w:lang w:eastAsia="ru-RU"/>
        </w:rPr>
        <w:t>Методическая деятельность МБУДО «Детский оздоровительно-образовательный центр города Ельца»   – это целостная система мер, способствующая повышению качества и результативности образовательного процесса, обеспечению роста методической культуры, творческого потенциала и профессионального мастерства педагога дополнительного образования.</w:t>
      </w:r>
    </w:p>
    <w:p w:rsidR="00702D32" w:rsidRPr="00595CDD" w:rsidRDefault="00702D32" w:rsidP="00702D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5CDD">
        <w:rPr>
          <w:rFonts w:ascii="Times New Roman" w:hAnsi="Times New Roman"/>
          <w:bCs/>
          <w:sz w:val="28"/>
          <w:szCs w:val="28"/>
          <w:lang w:eastAsia="ru-RU"/>
        </w:rPr>
        <w:t>Основная  цель</w:t>
      </w:r>
      <w:r w:rsidRPr="00595CDD">
        <w:rPr>
          <w:rFonts w:ascii="Times New Roman" w:hAnsi="Times New Roman"/>
          <w:sz w:val="28"/>
          <w:szCs w:val="28"/>
          <w:lang w:eastAsia="ru-RU"/>
        </w:rPr>
        <w:t xml:space="preserve"> методической работы -  создание условий для повышения уровня профессионального мастерства педагогов дополнительного образования.</w:t>
      </w:r>
    </w:p>
    <w:p w:rsidR="00702D32" w:rsidRPr="00595CDD" w:rsidRDefault="00702D32" w:rsidP="00702D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5CDD">
        <w:rPr>
          <w:rFonts w:ascii="Times New Roman" w:hAnsi="Times New Roman"/>
          <w:sz w:val="28"/>
          <w:szCs w:val="28"/>
          <w:lang w:eastAsia="ru-RU"/>
        </w:rPr>
        <w:t xml:space="preserve">Для достижения данной цели решались следующие </w:t>
      </w:r>
      <w:r w:rsidRPr="00595CDD">
        <w:rPr>
          <w:rFonts w:ascii="Times New Roman" w:hAnsi="Times New Roman"/>
          <w:bCs/>
          <w:sz w:val="28"/>
          <w:szCs w:val="28"/>
          <w:lang w:eastAsia="ru-RU"/>
        </w:rPr>
        <w:t>задачи:</w:t>
      </w:r>
      <w:r w:rsidRPr="00595CD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702D32" w:rsidRPr="00595CDD" w:rsidRDefault="00702D32" w:rsidP="00702D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5CDD">
        <w:rPr>
          <w:rFonts w:ascii="Times New Roman" w:hAnsi="Times New Roman"/>
          <w:sz w:val="28"/>
          <w:szCs w:val="28"/>
          <w:lang w:eastAsia="ru-RU"/>
        </w:rPr>
        <w:t>- обеспечение педагогов необходимой информацией по основным направлениям развития дополнительного образования;</w:t>
      </w:r>
    </w:p>
    <w:p w:rsidR="00702D32" w:rsidRPr="00595CDD" w:rsidRDefault="00702D32" w:rsidP="00702D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5CDD">
        <w:rPr>
          <w:rFonts w:ascii="Times New Roman" w:hAnsi="Times New Roman"/>
          <w:sz w:val="28"/>
          <w:szCs w:val="28"/>
          <w:lang w:eastAsia="ru-RU"/>
        </w:rPr>
        <w:t>- обеспечение непрерывного роста профессионального мастерства педагогов;</w:t>
      </w:r>
    </w:p>
    <w:p w:rsidR="00702D32" w:rsidRPr="00595CDD" w:rsidRDefault="00702D32" w:rsidP="00702D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5CDD">
        <w:rPr>
          <w:rFonts w:ascii="Times New Roman" w:hAnsi="Times New Roman"/>
          <w:sz w:val="28"/>
          <w:szCs w:val="28"/>
          <w:lang w:eastAsia="ru-RU"/>
        </w:rPr>
        <w:lastRenderedPageBreak/>
        <w:t>- оказание методической помощи педагогам в разработке, апробации и реализации  образовательных программ, способствующих повышению качества учебно-воспитательного процесса;</w:t>
      </w:r>
    </w:p>
    <w:p w:rsidR="00702D32" w:rsidRPr="00595CDD" w:rsidRDefault="00702D32" w:rsidP="00702D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5CDD">
        <w:rPr>
          <w:rFonts w:ascii="Times New Roman" w:hAnsi="Times New Roman"/>
          <w:sz w:val="28"/>
          <w:szCs w:val="28"/>
          <w:lang w:eastAsia="ru-RU"/>
        </w:rPr>
        <w:t>- формирование теоретической и практической готовности педагогов к инновационной деятельности через внедрение в образовательный процесс новых педагогических технологий (проектной, исследовательской, технологии интерактивного обучения);</w:t>
      </w:r>
    </w:p>
    <w:p w:rsidR="00702D32" w:rsidRPr="00595CDD" w:rsidRDefault="00702D32" w:rsidP="00702D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5CDD">
        <w:rPr>
          <w:rFonts w:ascii="Times New Roman" w:hAnsi="Times New Roman"/>
          <w:sz w:val="28"/>
          <w:szCs w:val="28"/>
          <w:lang w:eastAsia="ru-RU"/>
        </w:rPr>
        <w:t>- осуществление методической и консультативной поддержки педагогов, заинтересованных в освоении  и внедрении проектной, исследовательской технологий, технологии интерактивного обучения;</w:t>
      </w:r>
    </w:p>
    <w:p w:rsidR="00702D32" w:rsidRPr="00595CDD" w:rsidRDefault="00702D32" w:rsidP="00702D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5CDD">
        <w:rPr>
          <w:rFonts w:ascii="Times New Roman" w:hAnsi="Times New Roman"/>
          <w:sz w:val="28"/>
          <w:szCs w:val="28"/>
          <w:lang w:eastAsia="ru-RU"/>
        </w:rPr>
        <w:t>- оказание помощи педагогам  в подготовке к аттестации;</w:t>
      </w:r>
    </w:p>
    <w:p w:rsidR="00702D32" w:rsidRPr="00595CDD" w:rsidRDefault="00702D32" w:rsidP="00702D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5CDD">
        <w:rPr>
          <w:rFonts w:ascii="Times New Roman" w:hAnsi="Times New Roman"/>
          <w:sz w:val="28"/>
          <w:szCs w:val="28"/>
          <w:lang w:eastAsia="ru-RU"/>
        </w:rPr>
        <w:t>- выявление, обобщение и распространение опыта педагогической работы.</w:t>
      </w:r>
    </w:p>
    <w:p w:rsidR="00702D32" w:rsidRPr="00595CDD" w:rsidRDefault="00702D32" w:rsidP="00702D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5CDD">
        <w:rPr>
          <w:rFonts w:ascii="Times New Roman" w:hAnsi="Times New Roman"/>
          <w:sz w:val="28"/>
          <w:szCs w:val="28"/>
          <w:lang w:eastAsia="ru-RU"/>
        </w:rPr>
        <w:t xml:space="preserve">Тактической стороной методической деятельности руководил </w:t>
      </w:r>
      <w:r w:rsidRPr="00595CDD">
        <w:rPr>
          <w:rFonts w:ascii="Times New Roman" w:hAnsi="Times New Roman"/>
          <w:bCs/>
          <w:sz w:val="28"/>
          <w:szCs w:val="28"/>
          <w:lang w:eastAsia="ru-RU"/>
        </w:rPr>
        <w:t>методический совет</w:t>
      </w:r>
      <w:r w:rsidRPr="00595CDD">
        <w:rPr>
          <w:rFonts w:ascii="Times New Roman" w:hAnsi="Times New Roman"/>
          <w:sz w:val="28"/>
          <w:szCs w:val="28"/>
          <w:lang w:eastAsia="ru-RU"/>
        </w:rPr>
        <w:t xml:space="preserve"> учреждения, основная </w:t>
      </w:r>
      <w:r w:rsidRPr="00595CDD">
        <w:rPr>
          <w:rFonts w:ascii="Times New Roman" w:hAnsi="Times New Roman"/>
          <w:bCs/>
          <w:sz w:val="28"/>
          <w:szCs w:val="28"/>
          <w:lang w:eastAsia="ru-RU"/>
        </w:rPr>
        <w:t>цель которого</w:t>
      </w:r>
      <w:r w:rsidRPr="00595CDD">
        <w:rPr>
          <w:rFonts w:ascii="Times New Roman" w:hAnsi="Times New Roman"/>
          <w:sz w:val="28"/>
          <w:szCs w:val="28"/>
          <w:lang w:eastAsia="ru-RU"/>
        </w:rPr>
        <w:t xml:space="preserve"> – оптимизация и координация методической работы. </w:t>
      </w:r>
    </w:p>
    <w:p w:rsidR="00CD2FF6" w:rsidRPr="00785B2B" w:rsidRDefault="00CD2FF6" w:rsidP="00CD2FF6">
      <w:pPr>
        <w:spacing w:after="135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85B2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</w:t>
      </w:r>
      <w:r w:rsidRPr="00785B2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2017-2018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учебном </w:t>
      </w:r>
      <w:r w:rsidRPr="00785B2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 </w:t>
      </w:r>
      <w:r w:rsidRPr="00785B2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было проведено 4 методических совета, на которых </w:t>
      </w:r>
      <w:r w:rsidRPr="00785B2B">
        <w:rPr>
          <w:rFonts w:ascii="Times New Roman" w:hAnsi="Times New Roman"/>
          <w:sz w:val="28"/>
          <w:szCs w:val="28"/>
        </w:rPr>
        <w:t xml:space="preserve">рассмотрены вопросы организационно-методического обеспечения образовательного процесса, обсуждались нормативные документы, обобщался опыт работы педагогов дополнительного образования, </w:t>
      </w:r>
      <w:r w:rsidRPr="00785B2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обсуждались вопросы подготовки к семинарам, конкурсам, конференциям</w:t>
      </w:r>
      <w:r w:rsidR="00595CD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CD2FF6" w:rsidRPr="00595CDD" w:rsidRDefault="00CD2FF6" w:rsidP="00595CD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85B2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2017-2018 учебном году были </w:t>
      </w:r>
      <w:r w:rsidR="00595CD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сформированы методические</w:t>
      </w:r>
      <w:r w:rsidRPr="00785B2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объединений  </w:t>
      </w:r>
      <w:r w:rsidRPr="00785B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</w:t>
      </w:r>
      <w:r w:rsidR="00595CD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3</w:t>
      </w:r>
      <w:r w:rsidRPr="00785B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направлениям: </w:t>
      </w:r>
    </w:p>
    <w:p w:rsidR="00595CDD" w:rsidRDefault="00CD2FF6" w:rsidP="00595CD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85B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proofErr w:type="gramStart"/>
      <w:r w:rsidRPr="00785B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техническое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 естественно-научное (методист Кириллова Т.С)</w:t>
      </w:r>
      <w:r w:rsidRPr="00785B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CD2FF6" w:rsidRPr="00785B2B" w:rsidRDefault="00CD2FF6" w:rsidP="00595CD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85B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proofErr w:type="gramStart"/>
      <w:r w:rsidRPr="00785B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физкультурно-спортивное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(методист Леньшина С.В.)</w:t>
      </w:r>
      <w:r w:rsidRPr="00785B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CD2FF6" w:rsidRPr="00701FDB" w:rsidRDefault="00CD2FF6" w:rsidP="00701F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85B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proofErr w:type="gramStart"/>
      <w:r w:rsidRPr="00785B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художественное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(методист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Боева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Т.С)</w:t>
      </w:r>
    </w:p>
    <w:p w:rsidR="00CD2FF6" w:rsidRPr="00701FDB" w:rsidRDefault="00CD2FF6" w:rsidP="00CD2FF6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701FDB">
        <w:rPr>
          <w:rFonts w:ascii="Times New Roman" w:hAnsi="Times New Roman"/>
          <w:b/>
          <w:i/>
          <w:color w:val="000000"/>
          <w:sz w:val="28"/>
          <w:szCs w:val="28"/>
        </w:rPr>
        <w:t>Распространение педагогического опыта в 2017-2018 учебном году</w:t>
      </w:r>
      <w:r w:rsidR="00701FDB">
        <w:rPr>
          <w:rFonts w:ascii="Times New Roman" w:hAnsi="Times New Roman"/>
          <w:b/>
          <w:i/>
          <w:color w:val="000000"/>
          <w:sz w:val="28"/>
          <w:szCs w:val="28"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761"/>
        <w:gridCol w:w="1868"/>
        <w:gridCol w:w="2835"/>
      </w:tblGrid>
      <w:tr w:rsidR="00CD2FF6" w:rsidRPr="00AC187F" w:rsidTr="00595C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F6" w:rsidRPr="00AC187F" w:rsidRDefault="00CD2FF6" w:rsidP="00595CDD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C18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F6" w:rsidRDefault="00CD2FF6" w:rsidP="00595C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gramStart"/>
            <w:r w:rsidRPr="00AC18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Форма </w:t>
            </w:r>
            <w:r w:rsidR="00701F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C18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(публикации, открытые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занятия</w:t>
            </w:r>
            <w:r w:rsidRPr="00AC18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gramEnd"/>
          </w:p>
          <w:p w:rsidR="00CD2FF6" w:rsidRPr="00AC187F" w:rsidRDefault="00CD2FF6" w:rsidP="00595C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мастер-</w:t>
            </w:r>
            <w:r w:rsidRPr="00AC18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классы и т.п.)</w:t>
            </w:r>
            <w:proofErr w:type="gramEnd"/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F6" w:rsidRPr="00AC187F" w:rsidRDefault="00CD2FF6" w:rsidP="00595CDD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C18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Педагог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F6" w:rsidRPr="00AC187F" w:rsidRDefault="00CD2FF6" w:rsidP="00595C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Объединение</w:t>
            </w:r>
          </w:p>
        </w:tc>
      </w:tr>
      <w:tr w:rsidR="00CD2FF6" w:rsidRPr="002F124D" w:rsidTr="00595C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F6" w:rsidRPr="00BA4D09" w:rsidRDefault="00CD2FF6" w:rsidP="00595C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4D0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F6" w:rsidRDefault="00701FDB" w:rsidP="00701FDB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Публикация </w:t>
            </w:r>
            <w:r w:rsidR="00CD2FF6" w:rsidRPr="002A3C07">
              <w:rPr>
                <w:rFonts w:ascii="Times New Roman" w:hAnsi="Times New Roman"/>
                <w:sz w:val="24"/>
                <w:szCs w:val="24"/>
              </w:rPr>
              <w:t>«Как организовать успешное взаимодействие с воспитанниками</w:t>
            </w:r>
            <w:r w:rsidR="00CD2FF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F6" w:rsidRDefault="00CD2FF6" w:rsidP="00595CDD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Дешина Светлана Евгеньевна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F6" w:rsidRPr="002F124D" w:rsidRDefault="00CD2FF6" w:rsidP="00595C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2A3C07">
              <w:rPr>
                <w:rFonts w:ascii="Times New Roman" w:hAnsi="Times New Roman"/>
                <w:sz w:val="24"/>
                <w:szCs w:val="24"/>
              </w:rPr>
              <w:t>ореографическ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2A3C07">
              <w:rPr>
                <w:rFonts w:ascii="Times New Roman" w:hAnsi="Times New Roman"/>
                <w:sz w:val="24"/>
                <w:szCs w:val="24"/>
              </w:rPr>
              <w:t xml:space="preserve"> коллектив «Задоринки»</w:t>
            </w:r>
          </w:p>
        </w:tc>
      </w:tr>
      <w:tr w:rsidR="00CD2FF6" w:rsidRPr="00D80E62" w:rsidTr="00595C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F6" w:rsidRPr="00BA4D09" w:rsidRDefault="00CD2FF6" w:rsidP="00595C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4D09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F6" w:rsidRPr="00B446DE" w:rsidRDefault="00CD2FF6" w:rsidP="00595C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6DE">
              <w:rPr>
                <w:rFonts w:ascii="Times New Roman" w:hAnsi="Times New Roman"/>
                <w:sz w:val="24"/>
                <w:szCs w:val="24"/>
              </w:rPr>
              <w:t>Творческий отчет хореографического коллектива «</w:t>
            </w:r>
            <w:r>
              <w:rPr>
                <w:rFonts w:ascii="Times New Roman" w:hAnsi="Times New Roman"/>
                <w:sz w:val="24"/>
                <w:szCs w:val="24"/>
              </w:rPr>
              <w:t>Отражение</w:t>
            </w:r>
            <w:r w:rsidRPr="00B446D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80E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МБУК «Городской дворец культуры»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F6" w:rsidRPr="00B446DE" w:rsidRDefault="00CD2FF6" w:rsidP="00595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Дешина Светлана Евгеньевна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F6" w:rsidRPr="00D80E62" w:rsidRDefault="00CD2FF6" w:rsidP="00595C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2A3C07">
              <w:rPr>
                <w:rFonts w:ascii="Times New Roman" w:hAnsi="Times New Roman"/>
                <w:sz w:val="24"/>
                <w:szCs w:val="24"/>
              </w:rPr>
              <w:t>ореографическ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2A3C07">
              <w:rPr>
                <w:rFonts w:ascii="Times New Roman" w:hAnsi="Times New Roman"/>
                <w:sz w:val="24"/>
                <w:szCs w:val="24"/>
              </w:rPr>
              <w:t xml:space="preserve"> коллектив «Задоринки»</w:t>
            </w:r>
          </w:p>
        </w:tc>
      </w:tr>
      <w:tr w:rsidR="00CD2FF6" w:rsidRPr="002F124D" w:rsidTr="00595C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F6" w:rsidRPr="00BA4D09" w:rsidRDefault="00CD2FF6" w:rsidP="00595C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4D09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F6" w:rsidRPr="00EB15EF" w:rsidRDefault="00CD2FF6" w:rsidP="00595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5EF">
              <w:rPr>
                <w:rFonts w:ascii="Times New Roman" w:hAnsi="Times New Roman"/>
                <w:sz w:val="24"/>
                <w:szCs w:val="24"/>
              </w:rPr>
              <w:t>Публикации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F6" w:rsidRPr="00EB15EF" w:rsidRDefault="00CD2FF6" w:rsidP="00595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15EF">
              <w:rPr>
                <w:rFonts w:ascii="Times New Roman" w:hAnsi="Times New Roman"/>
                <w:sz w:val="24"/>
                <w:szCs w:val="24"/>
              </w:rPr>
              <w:t>Кондакова</w:t>
            </w:r>
            <w:proofErr w:type="spellEnd"/>
            <w:r w:rsidRPr="00EB15EF"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F6" w:rsidRPr="002F124D" w:rsidRDefault="00CD2FF6" w:rsidP="00595C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«Человек познает Вселенную»</w:t>
            </w:r>
          </w:p>
        </w:tc>
      </w:tr>
      <w:tr w:rsidR="00CD2FF6" w:rsidRPr="002F124D" w:rsidTr="00595C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F6" w:rsidRPr="00BA4D09" w:rsidRDefault="00CD2FF6" w:rsidP="00595C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F6" w:rsidRPr="00EB15EF" w:rsidRDefault="00CD2FF6" w:rsidP="00595C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5EF">
              <w:rPr>
                <w:rFonts w:ascii="Times New Roman" w:hAnsi="Times New Roman"/>
                <w:color w:val="000000"/>
                <w:sz w:val="24"/>
                <w:szCs w:val="24"/>
              </w:rPr>
              <w:t>Открыт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ое занятие</w:t>
            </w:r>
            <w:r w:rsidRPr="00EB15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«Машиностроение – профессия будущего»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F6" w:rsidRPr="00EB15EF" w:rsidRDefault="00CD2FF6" w:rsidP="00595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15EF">
              <w:rPr>
                <w:rFonts w:ascii="Times New Roman" w:hAnsi="Times New Roman"/>
                <w:sz w:val="24"/>
                <w:szCs w:val="24"/>
              </w:rPr>
              <w:t>Нетета</w:t>
            </w:r>
            <w:proofErr w:type="spellEnd"/>
            <w:r w:rsidRPr="00EB15EF">
              <w:rPr>
                <w:rFonts w:ascii="Times New Roman" w:hAnsi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F6" w:rsidRPr="002F124D" w:rsidRDefault="00701FDB" w:rsidP="00595C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«М</w:t>
            </w:r>
            <w:r w:rsidR="00CD2FF6">
              <w:rPr>
                <w:rFonts w:ascii="Times New Roman" w:hAnsi="Times New Roman"/>
                <w:color w:val="000000"/>
                <w:sz w:val="24"/>
                <w:szCs w:val="24"/>
              </w:rPr>
              <w:t>ашиностроитель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профессия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будующего</w:t>
            </w:r>
            <w:proofErr w:type="spellEnd"/>
            <w:r w:rsidR="00CD2FF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CD2FF6" w:rsidRPr="002F124D" w:rsidTr="00595C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F6" w:rsidRPr="00BA4D09" w:rsidRDefault="00CD2FF6" w:rsidP="00595C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F6" w:rsidRPr="00EB15EF" w:rsidRDefault="00CD2FF6" w:rsidP="00595C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5EF"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стер-класс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судомоделированию</w:t>
            </w:r>
            <w:proofErr w:type="spellEnd"/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F6" w:rsidRPr="00EB15EF" w:rsidRDefault="00CD2FF6" w:rsidP="00595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5EF">
              <w:rPr>
                <w:rFonts w:ascii="Times New Roman" w:hAnsi="Times New Roman"/>
                <w:sz w:val="24"/>
                <w:szCs w:val="24"/>
              </w:rPr>
              <w:t>Самойлов Михаил Васильевич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F6" w:rsidRPr="002F124D" w:rsidRDefault="00CD2FF6" w:rsidP="00595C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«Алые паруса» (судомоделирование)</w:t>
            </w:r>
          </w:p>
        </w:tc>
      </w:tr>
      <w:tr w:rsidR="00CD2FF6" w:rsidRPr="002F124D" w:rsidTr="00595C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F6" w:rsidRPr="00BA4D09" w:rsidRDefault="00CD2FF6" w:rsidP="00595C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F6" w:rsidRPr="00EB15EF" w:rsidRDefault="00CD2FF6" w:rsidP="00701F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5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Мастер-класс «От </w:t>
            </w:r>
            <w:proofErr w:type="gramStart"/>
            <w:r w:rsidRPr="00EB15EF">
              <w:rPr>
                <w:rFonts w:ascii="Times New Roman" w:hAnsi="Times New Roman"/>
                <w:color w:val="000000"/>
                <w:sz w:val="24"/>
                <w:szCs w:val="24"/>
              </w:rPr>
              <w:t>простого</w:t>
            </w:r>
            <w:proofErr w:type="gramEnd"/>
            <w:r w:rsidRPr="00EB15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сложному»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F6" w:rsidRPr="00EB15EF" w:rsidRDefault="00CD2FF6" w:rsidP="00595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5EF">
              <w:rPr>
                <w:rFonts w:ascii="Times New Roman" w:hAnsi="Times New Roman"/>
                <w:sz w:val="24"/>
                <w:szCs w:val="24"/>
              </w:rPr>
              <w:t>Поваляев Борис Алексеевич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F6" w:rsidRPr="002F124D" w:rsidRDefault="00CD2FF6" w:rsidP="00595C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«Радиоконструирование»</w:t>
            </w:r>
          </w:p>
        </w:tc>
      </w:tr>
      <w:tr w:rsidR="00CD2FF6" w:rsidRPr="002F124D" w:rsidTr="00595C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F6" w:rsidRPr="00BA4D09" w:rsidRDefault="00CD2FF6" w:rsidP="00595C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F6" w:rsidRDefault="00CD2FF6" w:rsidP="00595C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Мастер-класс </w:t>
            </w:r>
            <w:r w:rsidRPr="00EB15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«Как изготовить усилитель звуковой частоты»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F6" w:rsidRDefault="00CD2FF6" w:rsidP="00595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Овсянников Павел Юрьевич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F6" w:rsidRPr="002F124D" w:rsidRDefault="00CD2FF6" w:rsidP="00595C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«Автоматика и радиоэлектроника»</w:t>
            </w:r>
          </w:p>
        </w:tc>
      </w:tr>
      <w:tr w:rsidR="00CD2FF6" w:rsidRPr="002F124D" w:rsidTr="00595C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F6" w:rsidRDefault="00CD2FF6" w:rsidP="00595C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F6" w:rsidRDefault="00CD2FF6" w:rsidP="00595C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BA7">
              <w:rPr>
                <w:rFonts w:ascii="Times New Roman" w:hAnsi="Times New Roman"/>
                <w:sz w:val="24"/>
                <w:szCs w:val="24"/>
                <w:lang w:eastAsia="ru-RU"/>
              </w:rPr>
              <w:t>Мастер-класс «</w:t>
            </w:r>
            <w:r w:rsidRPr="00BD1BA7">
              <w:rPr>
                <w:rFonts w:ascii="Times New Roman" w:hAnsi="Times New Roman"/>
                <w:sz w:val="24"/>
                <w:szCs w:val="24"/>
              </w:rPr>
              <w:t>Выполнение коллективного декоративного панно «Баб</w:t>
            </w:r>
            <w:r>
              <w:rPr>
                <w:rFonts w:ascii="Times New Roman" w:hAnsi="Times New Roman"/>
                <w:sz w:val="24"/>
                <w:szCs w:val="24"/>
              </w:rPr>
              <w:t>очки»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F6" w:rsidRDefault="00CD2FF6" w:rsidP="00595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Гришина  Нина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F6" w:rsidRPr="004C7E68" w:rsidRDefault="00CD2FF6" w:rsidP="00595C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«Юный дизайнер»</w:t>
            </w:r>
          </w:p>
        </w:tc>
      </w:tr>
      <w:tr w:rsidR="00CD2FF6" w:rsidRPr="002F124D" w:rsidTr="00595C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F6" w:rsidRDefault="00CD2FF6" w:rsidP="00595C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F6" w:rsidRPr="00BD1BA7" w:rsidRDefault="00CD2FF6" w:rsidP="00595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Cs w:val="28"/>
              </w:rPr>
              <w:t>Открытое занятие</w:t>
            </w:r>
            <w:r w:rsidR="00701FDB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«Быстрые, ловкие, смелые», посвященное Дню защитника Отечества</w:t>
            </w:r>
            <w:proofErr w:type="gramEnd"/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F6" w:rsidRDefault="00CD2FF6" w:rsidP="00595CDD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Панова Елена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F6" w:rsidRDefault="00CD2FF6" w:rsidP="00595C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«Атлант» (спортивно-оз</w:t>
            </w:r>
            <w:proofErr w:type="gramStart"/>
            <w:r>
              <w:rPr>
                <w:rFonts w:ascii="Times New Roman" w:hAnsi="Times New Roman"/>
                <w:color w:val="000000"/>
                <w:szCs w:val="28"/>
              </w:rPr>
              <w:t>доровительная секция)</w:t>
            </w:r>
            <w:proofErr w:type="gramEnd"/>
          </w:p>
        </w:tc>
      </w:tr>
      <w:tr w:rsidR="00CD2FF6" w:rsidRPr="002F124D" w:rsidTr="00595C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F6" w:rsidRDefault="00CD2FF6" w:rsidP="00595C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F6" w:rsidRDefault="00CD2FF6" w:rsidP="00595CDD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«Весёлая эстафета», </w:t>
            </w:r>
            <w:proofErr w:type="gramStart"/>
            <w:r>
              <w:rPr>
                <w:rFonts w:ascii="Times New Roman" w:hAnsi="Times New Roman"/>
                <w:color w:val="000000"/>
                <w:szCs w:val="28"/>
              </w:rPr>
              <w:t>посвященное</w:t>
            </w:r>
            <w:proofErr w:type="gramEnd"/>
            <w:r>
              <w:rPr>
                <w:rFonts w:ascii="Times New Roman" w:hAnsi="Times New Roman"/>
                <w:color w:val="000000"/>
                <w:szCs w:val="28"/>
              </w:rPr>
              <w:t xml:space="preserve"> Декаде спорта.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F6" w:rsidRDefault="00CD2FF6" w:rsidP="00595CDD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Виноградова Татьяна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F6" w:rsidRDefault="00CD2FF6" w:rsidP="00595CDD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«Азбука здоровья»</w:t>
            </w:r>
          </w:p>
        </w:tc>
      </w:tr>
    </w:tbl>
    <w:p w:rsidR="00CD2FF6" w:rsidRDefault="00CD2FF6" w:rsidP="00701FDB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01FDB">
        <w:rPr>
          <w:rFonts w:ascii="Times New Roman" w:hAnsi="Times New Roman"/>
          <w:b/>
          <w:i/>
          <w:color w:val="000000"/>
          <w:sz w:val="28"/>
          <w:szCs w:val="28"/>
        </w:rPr>
        <w:t>Участие педагогов в процедуре аттестации педагогических работников в 2017-2018 учебном году.</w:t>
      </w:r>
    </w:p>
    <w:p w:rsidR="00701FDB" w:rsidRPr="00094E4B" w:rsidRDefault="00701FDB" w:rsidP="00701FD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4E4B">
        <w:rPr>
          <w:rFonts w:ascii="Times New Roman" w:hAnsi="Times New Roman"/>
          <w:sz w:val="26"/>
          <w:szCs w:val="26"/>
          <w:lang w:eastAsia="ru-RU"/>
        </w:rPr>
        <w:t xml:space="preserve">Необходимым условием профессиональной деятельности педагогов Центра является </w:t>
      </w:r>
      <w:r w:rsidRPr="00094E4B">
        <w:rPr>
          <w:rFonts w:ascii="Times New Roman" w:hAnsi="Times New Roman"/>
          <w:bCs/>
          <w:sz w:val="26"/>
          <w:szCs w:val="26"/>
          <w:lang w:eastAsia="ru-RU"/>
        </w:rPr>
        <w:t>самообразование</w:t>
      </w:r>
      <w:r w:rsidRPr="00094E4B">
        <w:rPr>
          <w:rFonts w:ascii="Times New Roman" w:hAnsi="Times New Roman"/>
          <w:sz w:val="26"/>
          <w:szCs w:val="26"/>
          <w:lang w:eastAsia="ru-RU"/>
        </w:rPr>
        <w:t>, так как образование, полученное с опорой на свой профессиональный и личностный опыт, является наиболее эффективной формой повышения квалификации. Каждый педагог определил актуальную для себя тему по самообразованию, разработал индивидуальный маршрут изучения темы и в течение года работал над ней, периодически отчитываясь на заседаниях  своего методического объединения.</w:t>
      </w:r>
    </w:p>
    <w:p w:rsidR="00701FDB" w:rsidRPr="00094E4B" w:rsidRDefault="00701FDB" w:rsidP="00701FD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4E4B">
        <w:rPr>
          <w:rFonts w:ascii="Times New Roman" w:hAnsi="Times New Roman"/>
          <w:sz w:val="26"/>
          <w:szCs w:val="26"/>
          <w:lang w:eastAsia="ru-RU"/>
        </w:rPr>
        <w:t xml:space="preserve">Одной из форм, стимулирующих повышение профессионального мастерства педагогов, продуктивности педагогического труда, развития творческой инициативы, является </w:t>
      </w:r>
      <w:r w:rsidRPr="00094E4B">
        <w:rPr>
          <w:rFonts w:ascii="Times New Roman" w:hAnsi="Times New Roman"/>
          <w:bCs/>
          <w:sz w:val="26"/>
          <w:szCs w:val="26"/>
          <w:lang w:eastAsia="ru-RU"/>
        </w:rPr>
        <w:t>аттестация</w:t>
      </w:r>
      <w:r w:rsidRPr="00094E4B">
        <w:rPr>
          <w:rFonts w:ascii="Times New Roman" w:hAnsi="Times New Roman"/>
          <w:sz w:val="26"/>
          <w:szCs w:val="26"/>
          <w:lang w:eastAsia="ru-RU"/>
        </w:rPr>
        <w:t xml:space="preserve">. В 2017-2018 учебном году аттестацию прошли  4 педагога – </w:t>
      </w:r>
      <w:proofErr w:type="spellStart"/>
      <w:r w:rsidRPr="00094E4B">
        <w:rPr>
          <w:rFonts w:ascii="Times New Roman" w:hAnsi="Times New Roman"/>
          <w:sz w:val="26"/>
          <w:szCs w:val="26"/>
          <w:lang w:eastAsia="ru-RU"/>
        </w:rPr>
        <w:t>Боева</w:t>
      </w:r>
      <w:proofErr w:type="spellEnd"/>
      <w:r w:rsidRPr="00094E4B">
        <w:rPr>
          <w:rFonts w:ascii="Times New Roman" w:hAnsi="Times New Roman"/>
          <w:sz w:val="26"/>
          <w:szCs w:val="26"/>
          <w:lang w:eastAsia="ru-RU"/>
        </w:rPr>
        <w:t xml:space="preserve"> Т. С. аттестовалась с 1 категории на высшую, Самойлов М. В., Дешина С. Е. и Шилова О. С. впервые аттестовались на 1 квалификационную категорию.</w:t>
      </w:r>
      <w:r w:rsidR="00D6028D" w:rsidRPr="00094E4B">
        <w:rPr>
          <w:rFonts w:ascii="Times New Roman" w:hAnsi="Times New Roman"/>
          <w:sz w:val="26"/>
          <w:szCs w:val="26"/>
          <w:lang w:eastAsia="ru-RU"/>
        </w:rPr>
        <w:t xml:space="preserve"> Шесть педагогов (</w:t>
      </w:r>
      <w:proofErr w:type="spellStart"/>
      <w:r w:rsidR="00D6028D" w:rsidRPr="00094E4B">
        <w:rPr>
          <w:rFonts w:ascii="Times New Roman" w:hAnsi="Times New Roman"/>
          <w:sz w:val="26"/>
          <w:szCs w:val="26"/>
          <w:lang w:eastAsia="ru-RU"/>
        </w:rPr>
        <w:t>Чурсина</w:t>
      </w:r>
      <w:proofErr w:type="spellEnd"/>
      <w:r w:rsidR="00D6028D" w:rsidRPr="00094E4B">
        <w:rPr>
          <w:rFonts w:ascii="Times New Roman" w:hAnsi="Times New Roman"/>
          <w:sz w:val="26"/>
          <w:szCs w:val="26"/>
          <w:lang w:eastAsia="ru-RU"/>
        </w:rPr>
        <w:t xml:space="preserve"> Л. Н., Гришин А. В., Иванников Г. А., </w:t>
      </w:r>
      <w:proofErr w:type="spellStart"/>
      <w:r w:rsidR="00D6028D" w:rsidRPr="00094E4B">
        <w:rPr>
          <w:rFonts w:ascii="Times New Roman" w:hAnsi="Times New Roman"/>
          <w:sz w:val="26"/>
          <w:szCs w:val="26"/>
          <w:lang w:eastAsia="ru-RU"/>
        </w:rPr>
        <w:t>Приладный</w:t>
      </w:r>
      <w:proofErr w:type="spellEnd"/>
      <w:r w:rsidR="00D6028D" w:rsidRPr="00094E4B">
        <w:rPr>
          <w:rFonts w:ascii="Times New Roman" w:hAnsi="Times New Roman"/>
          <w:sz w:val="26"/>
          <w:szCs w:val="26"/>
          <w:lang w:eastAsia="ru-RU"/>
        </w:rPr>
        <w:t xml:space="preserve"> Д. Н., Филимонов Е. Е., Овсянников П. Ю.) прошли процедуру </w:t>
      </w:r>
      <w:r w:rsidR="00D6028D" w:rsidRPr="00094E4B">
        <w:rPr>
          <w:rFonts w:ascii="Times New Roman" w:hAnsi="Times New Roman"/>
          <w:sz w:val="24"/>
          <w:szCs w:val="24"/>
        </w:rPr>
        <w:t>аттестации на соответствие занимаемой должности</w:t>
      </w:r>
    </w:p>
    <w:p w:rsidR="00D6028D" w:rsidRPr="00094E4B" w:rsidRDefault="00701FDB" w:rsidP="00D6028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4E4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94E4B">
        <w:rPr>
          <w:rFonts w:ascii="Times New Roman" w:hAnsi="Times New Roman"/>
          <w:bCs/>
          <w:iCs/>
          <w:sz w:val="26"/>
          <w:szCs w:val="26"/>
          <w:lang w:eastAsia="ru-RU"/>
        </w:rPr>
        <w:t>Решение задач программного обеспечения осуществляется</w:t>
      </w:r>
      <w:r w:rsidRPr="00094E4B">
        <w:rPr>
          <w:rFonts w:ascii="Times New Roman" w:hAnsi="Times New Roman"/>
          <w:sz w:val="26"/>
          <w:szCs w:val="26"/>
          <w:lang w:eastAsia="ru-RU"/>
        </w:rPr>
        <w:t xml:space="preserve"> в соответствии с современными требованиями к содержанию и оформлению образовательных программ по дополнительному образованию детей. Так как программа является нормативно-правовым документом, то все программы, разработанные педагогами, рассматривались на методическом совете. Программы отвечают конкретным образовательным потребностям социума – заказчика образовательных услуг.</w:t>
      </w:r>
    </w:p>
    <w:p w:rsidR="00CD2FF6" w:rsidRPr="00D6028D" w:rsidRDefault="00D6028D" w:rsidP="00D6028D">
      <w:pPr>
        <w:shd w:val="clear" w:color="auto" w:fill="FFFFFF"/>
        <w:spacing w:after="75" w:line="240" w:lineRule="auto"/>
        <w:jc w:val="center"/>
        <w:outlineLvl w:val="2"/>
        <w:rPr>
          <w:rFonts w:ascii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D6028D">
        <w:rPr>
          <w:rFonts w:ascii="Times New Roman" w:hAnsi="Times New Roman"/>
          <w:b/>
          <w:i/>
          <w:color w:val="000000" w:themeColor="text1"/>
          <w:sz w:val="28"/>
          <w:szCs w:val="28"/>
          <w:lang w:eastAsia="ru-RU"/>
        </w:rPr>
        <w:t xml:space="preserve">Участие педагогов </w:t>
      </w:r>
      <w:r w:rsidR="00CD2FF6" w:rsidRPr="00D6028D">
        <w:rPr>
          <w:rFonts w:ascii="Times New Roman" w:hAnsi="Times New Roman"/>
          <w:b/>
          <w:i/>
          <w:color w:val="000000" w:themeColor="text1"/>
          <w:sz w:val="28"/>
          <w:szCs w:val="28"/>
          <w:lang w:eastAsia="ru-RU"/>
        </w:rPr>
        <w:t xml:space="preserve"> в профессиональных конкурсах, конференциях и т.д.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2977"/>
        <w:gridCol w:w="2268"/>
        <w:gridCol w:w="1984"/>
      </w:tblGrid>
      <w:tr w:rsidR="00CD2FF6" w:rsidRPr="00757DF8" w:rsidTr="00595CD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F6" w:rsidRPr="00757DF8" w:rsidRDefault="00CD2FF6" w:rsidP="00595C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57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Педагог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F6" w:rsidRPr="00757DF8" w:rsidRDefault="00CD2FF6" w:rsidP="00595C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конкурса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F6" w:rsidRPr="00757DF8" w:rsidRDefault="00CD2FF6" w:rsidP="00595C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57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Уровень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F6" w:rsidRDefault="00CD2FF6" w:rsidP="00595C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57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Результат</w:t>
            </w:r>
          </w:p>
          <w:p w:rsidR="00CD2FF6" w:rsidRPr="00757DF8" w:rsidRDefault="00CD2FF6" w:rsidP="00595C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F124D">
              <w:rPr>
                <w:rFonts w:ascii="Times New Roman" w:hAnsi="Times New Roman"/>
                <w:color w:val="000000"/>
                <w:sz w:val="20"/>
                <w:szCs w:val="20"/>
              </w:rPr>
              <w:t>(выдан сертификат, диплом, ценный подарок, опубликована статья и т.п.)</w:t>
            </w:r>
          </w:p>
        </w:tc>
      </w:tr>
      <w:tr w:rsidR="00CD2FF6" w:rsidRPr="00BA4D09" w:rsidTr="00595CD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F6" w:rsidRPr="00BA4D09" w:rsidRDefault="00CD2FF6" w:rsidP="00595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Бахтина Оксана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F6" w:rsidRPr="00752F8D" w:rsidRDefault="00CD2FF6" w:rsidP="00595CD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2F8D">
              <w:rPr>
                <w:rFonts w:ascii="Times New Roman" w:hAnsi="Times New Roman"/>
                <w:sz w:val="24"/>
                <w:szCs w:val="24"/>
              </w:rPr>
              <w:t>Конкурс плакатов «От ГТО к Олимпийским вершинам!»</w:t>
            </w:r>
          </w:p>
          <w:p w:rsidR="00CD2FF6" w:rsidRPr="00BA4D09" w:rsidRDefault="00CD2FF6" w:rsidP="00595C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F6" w:rsidRPr="00B446DE" w:rsidRDefault="00CD2FF6" w:rsidP="00595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446DE">
              <w:rPr>
                <w:rFonts w:ascii="Times New Roman" w:hAnsi="Times New Roman"/>
                <w:sz w:val="24"/>
                <w:szCs w:val="24"/>
              </w:rPr>
              <w:t xml:space="preserve">ный </w:t>
            </w:r>
          </w:p>
          <w:p w:rsidR="00CD2FF6" w:rsidRPr="00B446DE" w:rsidRDefault="00CD2FF6" w:rsidP="00595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2FF6" w:rsidRPr="00BA4D09" w:rsidRDefault="00CD2FF6" w:rsidP="00595C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F6" w:rsidRPr="00BA4D09" w:rsidRDefault="00CD2FF6" w:rsidP="00595CD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Грамота за 1 место</w:t>
            </w:r>
          </w:p>
        </w:tc>
      </w:tr>
      <w:tr w:rsidR="00CD2FF6" w:rsidRPr="00EB15EF" w:rsidTr="00595CD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F6" w:rsidRPr="00EB15EF" w:rsidRDefault="00CD2FF6" w:rsidP="00595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15EF">
              <w:rPr>
                <w:rFonts w:ascii="Times New Roman" w:hAnsi="Times New Roman"/>
                <w:sz w:val="24"/>
                <w:szCs w:val="24"/>
              </w:rPr>
              <w:t>Нетета</w:t>
            </w:r>
            <w:proofErr w:type="spellEnd"/>
            <w:r w:rsidRPr="00EB15EF">
              <w:rPr>
                <w:rFonts w:ascii="Times New Roman" w:hAnsi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F6" w:rsidRPr="00EB15EF" w:rsidRDefault="00CD2FF6" w:rsidP="00595C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5EF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Всероссийская олимпиада по технологии машиностроения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F6" w:rsidRPr="00EB15EF" w:rsidRDefault="00CD2FF6" w:rsidP="00595C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5EF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F6" w:rsidRPr="00EB15EF" w:rsidRDefault="00CD2FF6" w:rsidP="00595C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5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Диплом </w:t>
            </w:r>
          </w:p>
        </w:tc>
      </w:tr>
      <w:tr w:rsidR="00CD2FF6" w:rsidRPr="00EB15EF" w:rsidTr="00595CD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F6" w:rsidRPr="00EB15EF" w:rsidRDefault="00CD2FF6" w:rsidP="00595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5EF">
              <w:rPr>
                <w:rFonts w:ascii="Times New Roman" w:hAnsi="Times New Roman"/>
                <w:sz w:val="24"/>
                <w:szCs w:val="24"/>
              </w:rPr>
              <w:t>Поваляев Борис Алексеевич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F6" w:rsidRDefault="00CD2FF6" w:rsidP="00595C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Шаг в будущее.</w:t>
            </w:r>
          </w:p>
          <w:p w:rsidR="00CD2FF6" w:rsidRPr="00EB15EF" w:rsidRDefault="00CD2FF6" w:rsidP="00595C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Юные изобретатели и рационализаторы.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F6" w:rsidRPr="00EB15EF" w:rsidRDefault="00CD2FF6" w:rsidP="00595C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F6" w:rsidRPr="00EB15EF" w:rsidRDefault="00CD2FF6" w:rsidP="00595C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5EF">
              <w:rPr>
                <w:rFonts w:ascii="Times New Roman" w:hAnsi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CD2FF6" w:rsidRPr="00EB15EF" w:rsidTr="00595CD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F6" w:rsidRPr="00EB15EF" w:rsidRDefault="00CD2FF6" w:rsidP="00595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5EF">
              <w:rPr>
                <w:rFonts w:ascii="Times New Roman" w:hAnsi="Times New Roman"/>
                <w:sz w:val="24"/>
                <w:szCs w:val="24"/>
              </w:rPr>
              <w:t>Овсянников Павел Юрьевич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F6" w:rsidRDefault="00CD2FF6" w:rsidP="00595C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Шаг в будущее.</w:t>
            </w:r>
          </w:p>
          <w:p w:rsidR="00CD2FF6" w:rsidRPr="00EB15EF" w:rsidRDefault="00CD2FF6" w:rsidP="00595C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Юные изобретатели и рационализаторы.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F6" w:rsidRPr="00EB15EF" w:rsidRDefault="00CD2FF6" w:rsidP="00595C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F6" w:rsidRPr="00EB15EF" w:rsidRDefault="00CD2FF6" w:rsidP="00595C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5EF">
              <w:rPr>
                <w:rFonts w:ascii="Times New Roman" w:hAnsi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CD2FF6" w:rsidRPr="00EB15EF" w:rsidTr="00595CD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F6" w:rsidRDefault="00CD2FF6" w:rsidP="00595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5EF">
              <w:rPr>
                <w:rFonts w:ascii="Times New Roman" w:hAnsi="Times New Roman"/>
                <w:sz w:val="24"/>
                <w:szCs w:val="24"/>
              </w:rPr>
              <w:lastRenderedPageBreak/>
              <w:t>Гришин Анатолий Васильевич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D2FF6" w:rsidRPr="00EB15EF" w:rsidRDefault="00CD2FF6" w:rsidP="00595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Поваляев Борис Алексеевич, Овсянников Павел Юрьевич,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Чурсина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Николаевна, Бахтина Оксана Владимировна,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Приладных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F6" w:rsidRPr="00EB15EF" w:rsidRDefault="00CD2FF6" w:rsidP="00595C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Творческий конкурс «Юный дизайнер»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F6" w:rsidRPr="00EB15EF" w:rsidRDefault="00CD2FF6" w:rsidP="00595C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5E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ежрегиональный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F6" w:rsidRPr="00EB15EF" w:rsidRDefault="00CD2FF6" w:rsidP="00595C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5EF">
              <w:rPr>
                <w:rFonts w:ascii="Times New Roman" w:hAnsi="Times New Roman"/>
                <w:color w:val="000000"/>
                <w:sz w:val="24"/>
                <w:szCs w:val="24"/>
              </w:rPr>
              <w:t>Диплом</w:t>
            </w:r>
          </w:p>
        </w:tc>
      </w:tr>
      <w:tr w:rsidR="00CD2FF6" w:rsidRPr="00EB15EF" w:rsidTr="00595CD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F6" w:rsidRPr="00EB15EF" w:rsidRDefault="00CD2FF6" w:rsidP="00595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F6" w:rsidRDefault="00CD2FF6" w:rsidP="00595C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Городская экологическая конференция «Зеленый мир моего города»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F6" w:rsidRPr="00EB15EF" w:rsidRDefault="00CD2FF6" w:rsidP="00595C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F6" w:rsidRPr="00EB15EF" w:rsidRDefault="00CD2FF6" w:rsidP="00595C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Благодарственное письмо</w:t>
            </w:r>
          </w:p>
        </w:tc>
      </w:tr>
    </w:tbl>
    <w:p w:rsidR="00701FDB" w:rsidRDefault="00CD2FF6" w:rsidP="00701FD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85B2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6 о</w:t>
      </w:r>
      <w:r w:rsidR="00701FD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ктября 2018 года на базе центра </w:t>
      </w:r>
      <w:r w:rsidRPr="00785B2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прошел </w:t>
      </w:r>
      <w:r w:rsidRPr="00701FDB">
        <w:rPr>
          <w:rFonts w:ascii="Times New Roman" w:hAnsi="Times New Roman"/>
          <w:color w:val="000000"/>
          <w:sz w:val="28"/>
          <w:szCs w:val="28"/>
        </w:rPr>
        <w:t>семинар педагогов дополнительного образования по теме:</w:t>
      </w:r>
      <w:r w:rsidRPr="00785B2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785B2B">
        <w:rPr>
          <w:rFonts w:ascii="Times New Roman" w:hAnsi="Times New Roman"/>
          <w:bCs/>
          <w:iCs/>
          <w:sz w:val="28"/>
          <w:szCs w:val="28"/>
          <w:lang w:eastAsia="ru-RU"/>
        </w:rPr>
        <w:t>«Современное учебное занятие в учреждении дополнительного образования детей»</w:t>
      </w:r>
      <w:r w:rsidRPr="00785B2B">
        <w:rPr>
          <w:rFonts w:ascii="Times New Roman" w:hAnsi="Times New Roman"/>
          <w:color w:val="000000"/>
          <w:sz w:val="28"/>
          <w:szCs w:val="28"/>
        </w:rPr>
        <w:t xml:space="preserve">, в котором участвовали педагоги МАОУДО «Детского парка им. Б.Г. </w:t>
      </w:r>
      <w:proofErr w:type="spellStart"/>
      <w:r w:rsidRPr="00785B2B">
        <w:rPr>
          <w:rFonts w:ascii="Times New Roman" w:hAnsi="Times New Roman"/>
          <w:color w:val="000000"/>
          <w:sz w:val="28"/>
          <w:szCs w:val="28"/>
        </w:rPr>
        <w:t>Лесюка</w:t>
      </w:r>
      <w:proofErr w:type="spellEnd"/>
      <w:r w:rsidRPr="00785B2B">
        <w:rPr>
          <w:rFonts w:ascii="Times New Roman" w:hAnsi="Times New Roman"/>
          <w:color w:val="000000"/>
          <w:sz w:val="28"/>
          <w:szCs w:val="28"/>
        </w:rPr>
        <w:t xml:space="preserve">», МБОУ ДОД </w:t>
      </w:r>
      <w:r w:rsidR="00701FDB">
        <w:rPr>
          <w:rFonts w:ascii="Times New Roman" w:hAnsi="Times New Roman"/>
          <w:color w:val="000000"/>
          <w:sz w:val="28"/>
          <w:szCs w:val="28"/>
        </w:rPr>
        <w:t>«Дом пионеров и школьников города Ельца»</w:t>
      </w:r>
    </w:p>
    <w:p w:rsidR="00701FDB" w:rsidRDefault="00CD2FF6" w:rsidP="00701FD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85B2B">
        <w:rPr>
          <w:rFonts w:ascii="Times New Roman" w:hAnsi="Times New Roman"/>
          <w:color w:val="000000"/>
          <w:sz w:val="28"/>
          <w:szCs w:val="28"/>
        </w:rPr>
        <w:t xml:space="preserve">Педагоги дополнительного образования участвуют в работе инновационных, </w:t>
      </w:r>
      <w:proofErr w:type="spellStart"/>
      <w:r w:rsidRPr="00785B2B">
        <w:rPr>
          <w:rFonts w:ascii="Times New Roman" w:hAnsi="Times New Roman"/>
          <w:color w:val="000000"/>
          <w:sz w:val="28"/>
          <w:szCs w:val="28"/>
        </w:rPr>
        <w:t>стажировочных</w:t>
      </w:r>
      <w:proofErr w:type="spellEnd"/>
      <w:r w:rsidRPr="00785B2B">
        <w:rPr>
          <w:rFonts w:ascii="Times New Roman" w:hAnsi="Times New Roman"/>
          <w:color w:val="000000"/>
          <w:sz w:val="28"/>
          <w:szCs w:val="28"/>
        </w:rPr>
        <w:t xml:space="preserve"> площадок, в апробации учебников, учебных пособий и т.п. </w:t>
      </w:r>
    </w:p>
    <w:p w:rsidR="00CD2FF6" w:rsidRPr="00701FDB" w:rsidRDefault="00CD2FF6" w:rsidP="00701FD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85B2B">
        <w:rPr>
          <w:rFonts w:ascii="Times New Roman" w:hAnsi="Times New Roman"/>
          <w:color w:val="000000"/>
          <w:sz w:val="28"/>
          <w:szCs w:val="28"/>
        </w:rPr>
        <w:t>Кондакова</w:t>
      </w:r>
      <w:proofErr w:type="spellEnd"/>
      <w:r w:rsidRPr="00785B2B">
        <w:rPr>
          <w:rFonts w:ascii="Times New Roman" w:hAnsi="Times New Roman"/>
          <w:color w:val="000000"/>
          <w:sz w:val="28"/>
          <w:szCs w:val="28"/>
        </w:rPr>
        <w:t xml:space="preserve"> Елена Владимировна </w:t>
      </w:r>
      <w:r w:rsidR="00701F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5B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является автором УМК по астрономии, входящего в Федеральный комплект (Издательство «Просвещение», 2018 г.).</w:t>
      </w:r>
    </w:p>
    <w:p w:rsidR="00CD2FF6" w:rsidRPr="002F124D" w:rsidRDefault="00CD2FF6" w:rsidP="00701FD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85B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В 2017-18 учебном году </w:t>
      </w:r>
      <w:r w:rsidR="00D602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продолжалась </w:t>
      </w:r>
      <w:r w:rsidR="00701F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работа по оказанию  </w:t>
      </w:r>
      <w:proofErr w:type="gramStart"/>
      <w:r w:rsidR="00701F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методической</w:t>
      </w:r>
      <w:proofErr w:type="gramEnd"/>
      <w:r w:rsidR="00701F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85B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помощь молодым </w:t>
      </w:r>
      <w:r w:rsidR="00701F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специалистам</w:t>
      </w:r>
      <w:r w:rsidRPr="00785B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bookmarkStart w:id="0" w:name="_GoBack"/>
      <w:bookmarkEnd w:id="0"/>
      <w:r w:rsidRPr="00785B2B">
        <w:rPr>
          <w:sz w:val="28"/>
          <w:szCs w:val="28"/>
        </w:rPr>
        <w:t xml:space="preserve">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2301"/>
        <w:gridCol w:w="5353"/>
      </w:tblGrid>
      <w:tr w:rsidR="00CD2FF6" w:rsidRPr="002F124D" w:rsidTr="00595CD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F6" w:rsidRPr="002F124D" w:rsidRDefault="00CD2FF6" w:rsidP="00595C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F124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ФИО молодого специалиста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F6" w:rsidRPr="002F124D" w:rsidRDefault="00CD2FF6" w:rsidP="00595C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F124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ФИО наставника, </w:t>
            </w:r>
            <w:proofErr w:type="spellStart"/>
            <w:r w:rsidRPr="002F124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квалиф</w:t>
            </w:r>
            <w:proofErr w:type="spellEnd"/>
            <w:r w:rsidRPr="002F124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 категория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F6" w:rsidRPr="002F124D" w:rsidRDefault="00CD2FF6" w:rsidP="00595C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F124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Результаты работы</w:t>
            </w:r>
          </w:p>
        </w:tc>
      </w:tr>
      <w:tr w:rsidR="00CD2FF6" w:rsidRPr="002F124D" w:rsidTr="00595CD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F6" w:rsidRPr="00B446DE" w:rsidRDefault="00CD2FF6" w:rsidP="00595C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6DE">
              <w:rPr>
                <w:rFonts w:ascii="Times New Roman" w:hAnsi="Times New Roman"/>
                <w:color w:val="000000"/>
                <w:sz w:val="24"/>
                <w:szCs w:val="24"/>
              </w:rPr>
              <w:t>Филимонов Евгений Игоревич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F6" w:rsidRPr="00B446DE" w:rsidRDefault="00CD2FF6" w:rsidP="00595C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Кириллова Татьяна Сергеевна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F6" w:rsidRPr="004C7E68" w:rsidRDefault="00CD2FF6" w:rsidP="00595CDD">
            <w:pPr>
              <w:tabs>
                <w:tab w:val="left" w:pos="3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E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Участие в </w:t>
            </w:r>
            <w:r w:rsidRPr="004C7E68">
              <w:rPr>
                <w:rFonts w:ascii="Times New Roman" w:hAnsi="Times New Roman"/>
                <w:sz w:val="24"/>
                <w:szCs w:val="24"/>
              </w:rPr>
              <w:t>Седьмых молодежных Дельфийских игр Липецкой области «Старт надежды»</w:t>
            </w:r>
            <w:r w:rsidRPr="004C7E68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D2FF6" w:rsidRPr="004C7E68" w:rsidRDefault="00CD2FF6" w:rsidP="00595CDD">
            <w:pPr>
              <w:tabs>
                <w:tab w:val="left" w:pos="3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E68">
              <w:rPr>
                <w:rFonts w:ascii="Times New Roman" w:hAnsi="Times New Roman"/>
                <w:color w:val="000000"/>
                <w:sz w:val="24"/>
                <w:szCs w:val="24"/>
              </w:rPr>
              <w:t>- Участие в региональном этапе Всероссийского конкурса юных фотолюбителей «Юность России» (1 место);</w:t>
            </w:r>
          </w:p>
          <w:p w:rsidR="00CD2FF6" w:rsidRPr="004C7E68" w:rsidRDefault="00CD2FF6" w:rsidP="00595CDD">
            <w:pPr>
              <w:tabs>
                <w:tab w:val="left" w:pos="3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E68">
              <w:rPr>
                <w:rFonts w:ascii="Times New Roman" w:hAnsi="Times New Roman"/>
                <w:color w:val="000000"/>
                <w:sz w:val="24"/>
                <w:szCs w:val="24"/>
              </w:rPr>
              <w:t>- участие в региональном этапе</w:t>
            </w:r>
          </w:p>
          <w:p w:rsidR="00CD2FF6" w:rsidRPr="004C7E68" w:rsidRDefault="00CD2FF6" w:rsidP="00595CDD">
            <w:pPr>
              <w:tabs>
                <w:tab w:val="left" w:pos="3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E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XIV Всероссийской детской акции</w:t>
            </w:r>
          </w:p>
          <w:p w:rsidR="00CD2FF6" w:rsidRPr="004C7E68" w:rsidRDefault="00CD2FF6" w:rsidP="00595CDD">
            <w:pPr>
              <w:tabs>
                <w:tab w:val="left" w:pos="3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E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 любовью к России мы делами добрыми едины!» (результаты подводятся);</w:t>
            </w:r>
          </w:p>
          <w:p w:rsidR="00701FDB" w:rsidRDefault="00CD2FF6" w:rsidP="00701FD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C7E68">
              <w:rPr>
                <w:rFonts w:ascii="Times New Roman" w:eastAsia="Courier New" w:hAnsi="Times New Roman"/>
                <w:sz w:val="24"/>
                <w:szCs w:val="28"/>
                <w:lang w:eastAsia="ru-RU"/>
              </w:rPr>
              <w:t xml:space="preserve">- участие в </w:t>
            </w:r>
            <w:r w:rsidRPr="004C7E68">
              <w:rPr>
                <w:rFonts w:ascii="Times New Roman" w:hAnsi="Times New Roman"/>
                <w:sz w:val="24"/>
                <w:szCs w:val="28"/>
                <w:lang w:eastAsia="ru-RU"/>
              </w:rPr>
              <w:t>районной экологической акции</w:t>
            </w:r>
            <w:r w:rsidRPr="004C7E68">
              <w:rPr>
                <w:rFonts w:ascii="Times New Roman" w:eastAsia="Courier New" w:hAnsi="Times New Roman"/>
                <w:sz w:val="24"/>
                <w:szCs w:val="28"/>
                <w:lang w:eastAsia="ru-RU"/>
              </w:rPr>
              <w:t xml:space="preserve"> </w:t>
            </w:r>
            <w:r w:rsidRPr="004C7E68">
              <w:rPr>
                <w:rFonts w:ascii="Times New Roman" w:hAnsi="Times New Roman"/>
                <w:sz w:val="24"/>
                <w:szCs w:val="28"/>
                <w:lang w:eastAsia="ru-RU"/>
              </w:rPr>
              <w:t>«Красная книга Липецкой области глазами детей» (результаты подводятся);</w:t>
            </w:r>
          </w:p>
          <w:p w:rsidR="00701FDB" w:rsidRDefault="00701FDB" w:rsidP="00701FDB">
            <w:pPr>
              <w:spacing w:after="0" w:line="240" w:lineRule="auto"/>
              <w:rPr>
                <w:bCs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- </w:t>
            </w:r>
            <w:r w:rsidRPr="00701FDB">
              <w:rPr>
                <w:rFonts w:ascii="Times New Roman" w:hAnsi="Times New Roman"/>
                <w:szCs w:val="28"/>
              </w:rPr>
              <w:t>у</w:t>
            </w:r>
            <w:r w:rsidR="00CD2FF6" w:rsidRPr="00701FDB">
              <w:rPr>
                <w:rFonts w:ascii="Times New Roman" w:hAnsi="Times New Roman"/>
                <w:szCs w:val="28"/>
              </w:rPr>
              <w:t xml:space="preserve">частие в </w:t>
            </w:r>
            <w:r w:rsidR="00CD2FF6" w:rsidRPr="00701FDB">
              <w:rPr>
                <w:rFonts w:ascii="Times New Roman" w:hAnsi="Times New Roman"/>
                <w:bCs/>
                <w:szCs w:val="28"/>
              </w:rPr>
              <w:t xml:space="preserve">конкурсе-выставке </w:t>
            </w:r>
            <w:r w:rsidR="00CD2FF6" w:rsidRPr="00701FDB">
              <w:rPr>
                <w:rFonts w:ascii="Times New Roman" w:hAnsi="Times New Roman"/>
              </w:rPr>
              <w:t xml:space="preserve"> </w:t>
            </w:r>
            <w:r w:rsidR="00CD2FF6" w:rsidRPr="00701FDB">
              <w:rPr>
                <w:rFonts w:ascii="Times New Roman" w:hAnsi="Times New Roman"/>
                <w:bCs/>
                <w:szCs w:val="28"/>
              </w:rPr>
              <w:t xml:space="preserve">«Пасхальная радость» </w:t>
            </w:r>
            <w:r w:rsidR="00CD2FF6" w:rsidRPr="00701FDB">
              <w:rPr>
                <w:rFonts w:ascii="Times New Roman" w:hAnsi="Times New Roman"/>
              </w:rPr>
              <w:t xml:space="preserve"> </w:t>
            </w:r>
            <w:r w:rsidR="00CD2FF6" w:rsidRPr="00701FDB">
              <w:rPr>
                <w:rFonts w:ascii="Times New Roman" w:hAnsi="Times New Roman"/>
                <w:bCs/>
                <w:szCs w:val="28"/>
              </w:rPr>
              <w:t xml:space="preserve">(в рамках </w:t>
            </w:r>
            <w:r w:rsidR="00CD2FF6" w:rsidRPr="00701FDB">
              <w:rPr>
                <w:rFonts w:ascii="Times New Roman" w:hAnsi="Times New Roman"/>
                <w:bCs/>
                <w:sz w:val="26"/>
                <w:szCs w:val="28"/>
              </w:rPr>
              <w:t>«</w:t>
            </w:r>
            <w:r w:rsidR="00CD2FF6" w:rsidRPr="00701FDB">
              <w:rPr>
                <w:rFonts w:ascii="Times New Roman" w:hAnsi="Times New Roman"/>
                <w:bCs/>
                <w:szCs w:val="28"/>
                <w:lang w:val="en-US"/>
              </w:rPr>
              <w:t>V</w:t>
            </w:r>
            <w:r w:rsidR="00CD2FF6" w:rsidRPr="00701FDB">
              <w:rPr>
                <w:rFonts w:ascii="Times New Roman" w:hAnsi="Times New Roman"/>
                <w:bCs/>
                <w:szCs w:val="28"/>
              </w:rPr>
              <w:t xml:space="preserve"> Пасхального Фестиваля»,</w:t>
            </w:r>
            <w:r w:rsidR="00CD2FF6" w:rsidRPr="00701FDB">
              <w:rPr>
                <w:rFonts w:ascii="Times New Roman" w:hAnsi="Times New Roman"/>
              </w:rPr>
              <w:t xml:space="preserve"> </w:t>
            </w:r>
            <w:r w:rsidR="00CD2FF6" w:rsidRPr="00701FDB">
              <w:rPr>
                <w:rFonts w:ascii="Times New Roman" w:hAnsi="Times New Roman"/>
                <w:bCs/>
                <w:szCs w:val="28"/>
              </w:rPr>
              <w:t>приуроченного к 90-летию Елецкого муниципального района) (1, 2. 3 место);</w:t>
            </w:r>
            <w:r w:rsidR="00CD2FF6" w:rsidRPr="004C7E68">
              <w:rPr>
                <w:bCs/>
                <w:szCs w:val="28"/>
              </w:rPr>
              <w:t xml:space="preserve"> </w:t>
            </w:r>
          </w:p>
          <w:p w:rsidR="00CD2FF6" w:rsidRPr="00701FDB" w:rsidRDefault="00701FDB" w:rsidP="00701FD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bCs/>
                <w:szCs w:val="28"/>
              </w:rPr>
              <w:t xml:space="preserve">- </w:t>
            </w:r>
            <w:r w:rsidR="00CD2FF6" w:rsidRPr="00701FDB">
              <w:rPr>
                <w:rFonts w:ascii="Times New Roman" w:hAnsi="Times New Roman"/>
                <w:bCs/>
                <w:szCs w:val="28"/>
              </w:rPr>
              <w:t xml:space="preserve">участие в </w:t>
            </w:r>
            <w:r w:rsidR="00CD2FF6" w:rsidRPr="00701FDB">
              <w:rPr>
                <w:rFonts w:ascii="Times New Roman" w:hAnsi="Times New Roman"/>
              </w:rPr>
              <w:t xml:space="preserve">фотоконкурсе  </w:t>
            </w:r>
            <w:r w:rsidR="00CD2FF6" w:rsidRPr="00701FDB"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="00CD2FF6" w:rsidRPr="00701FDB">
              <w:rPr>
                <w:rFonts w:ascii="Times New Roman" w:hAnsi="Times New Roman"/>
              </w:rPr>
              <w:t xml:space="preserve">в рамках конкурса Всероссийского ежегодного литературного конкурса </w:t>
            </w:r>
            <w:r w:rsidR="00CD2FF6" w:rsidRPr="00701FDB"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="00CD2FF6" w:rsidRPr="00701FDB">
              <w:rPr>
                <w:rFonts w:ascii="Times New Roman" w:hAnsi="Times New Roman"/>
              </w:rPr>
              <w:t xml:space="preserve">«Герои </w:t>
            </w:r>
            <w:proofErr w:type="gramStart"/>
            <w:r w:rsidR="00CD2FF6" w:rsidRPr="00701FDB">
              <w:rPr>
                <w:rFonts w:ascii="Times New Roman" w:hAnsi="Times New Roman"/>
              </w:rPr>
              <w:t>Великой</w:t>
            </w:r>
            <w:proofErr w:type="gramEnd"/>
            <w:r w:rsidR="00CD2FF6" w:rsidRPr="00701FDB">
              <w:rPr>
                <w:rFonts w:ascii="Times New Roman" w:hAnsi="Times New Roman"/>
              </w:rPr>
              <w:t xml:space="preserve"> Победы-2018» (результаты подводятся);</w:t>
            </w:r>
          </w:p>
          <w:p w:rsidR="00CD2FF6" w:rsidRPr="004C7E68" w:rsidRDefault="00CD2FF6" w:rsidP="00595CDD">
            <w:pPr>
              <w:tabs>
                <w:tab w:val="left" w:pos="3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FDB">
              <w:rPr>
                <w:rFonts w:ascii="Times New Roman" w:hAnsi="Times New Roman"/>
              </w:rPr>
              <w:t xml:space="preserve">- участие в социальном проекте-конкурсе «Я за </w:t>
            </w:r>
            <w:proofErr w:type="spellStart"/>
            <w:r w:rsidRPr="00701FDB">
              <w:rPr>
                <w:rFonts w:ascii="Times New Roman" w:hAnsi="Times New Roman"/>
              </w:rPr>
              <w:t>автотрезвость</w:t>
            </w:r>
            <w:proofErr w:type="spellEnd"/>
            <w:r w:rsidRPr="00701FDB">
              <w:rPr>
                <w:rFonts w:ascii="Times New Roman" w:hAnsi="Times New Roman"/>
              </w:rPr>
              <w:t>».</w:t>
            </w:r>
          </w:p>
        </w:tc>
      </w:tr>
      <w:tr w:rsidR="00CD2FF6" w:rsidRPr="002F124D" w:rsidTr="00595CD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F6" w:rsidRPr="00B446DE" w:rsidRDefault="00CD2FF6" w:rsidP="00595C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446D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Приладных</w:t>
            </w:r>
            <w:proofErr w:type="spellEnd"/>
            <w:r w:rsidRPr="00B446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Дарья Николаевна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F6" w:rsidRPr="00B446DE" w:rsidRDefault="00CD2FF6" w:rsidP="00595C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446DE">
              <w:rPr>
                <w:rFonts w:ascii="Times New Roman" w:hAnsi="Times New Roman"/>
                <w:color w:val="000000"/>
                <w:sz w:val="24"/>
                <w:szCs w:val="24"/>
              </w:rPr>
              <w:t>Боева</w:t>
            </w:r>
            <w:proofErr w:type="spellEnd"/>
            <w:r w:rsidRPr="00B446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Сергеевна,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446DE">
              <w:rPr>
                <w:rFonts w:ascii="Times New Roman" w:hAnsi="Times New Roman"/>
                <w:color w:val="000000"/>
                <w:sz w:val="24"/>
                <w:szCs w:val="24"/>
              </w:rPr>
              <w:t>КК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F6" w:rsidRPr="004C7E68" w:rsidRDefault="00CD2FF6" w:rsidP="00595CDD">
            <w:pPr>
              <w:tabs>
                <w:tab w:val="left" w:pos="32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7E6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C7E68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4C7E68">
              <w:rPr>
                <w:rFonts w:ascii="Times New Roman" w:hAnsi="Times New Roman"/>
                <w:sz w:val="24"/>
                <w:szCs w:val="24"/>
              </w:rPr>
              <w:t xml:space="preserve"> Межрегиональный событийный туристический фестиваль «Антоновские яблоки» - диплом участника;</w:t>
            </w:r>
          </w:p>
          <w:p w:rsidR="00CD2FF6" w:rsidRPr="004C7E68" w:rsidRDefault="00CD2FF6" w:rsidP="00595CDD">
            <w:pPr>
              <w:tabs>
                <w:tab w:val="left" w:pos="32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7E68">
              <w:rPr>
                <w:rFonts w:ascii="Times New Roman" w:hAnsi="Times New Roman"/>
                <w:sz w:val="24"/>
                <w:szCs w:val="24"/>
              </w:rPr>
              <w:t>- конкурс плакатов «От ГТО к Олимпийским вершинам!» -1 место (</w:t>
            </w:r>
            <w:proofErr w:type="spellStart"/>
            <w:r w:rsidRPr="004C7E68">
              <w:rPr>
                <w:rFonts w:ascii="Times New Roman" w:hAnsi="Times New Roman"/>
                <w:sz w:val="24"/>
                <w:szCs w:val="24"/>
              </w:rPr>
              <w:t>Приладных</w:t>
            </w:r>
            <w:proofErr w:type="spellEnd"/>
            <w:r w:rsidRPr="004C7E68">
              <w:rPr>
                <w:rFonts w:ascii="Times New Roman" w:hAnsi="Times New Roman"/>
                <w:sz w:val="24"/>
                <w:szCs w:val="24"/>
              </w:rPr>
              <w:t xml:space="preserve"> Д.Н.)- как педагог;</w:t>
            </w:r>
          </w:p>
          <w:p w:rsidR="00CD2FF6" w:rsidRPr="004C7E68" w:rsidRDefault="00CD2FF6" w:rsidP="00595CD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E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региональный этап Смотра детского творчества </w:t>
            </w:r>
          </w:p>
          <w:p w:rsidR="00CD2FF6" w:rsidRPr="004C7E68" w:rsidRDefault="00CD2FF6" w:rsidP="00595CD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7E68">
              <w:rPr>
                <w:rFonts w:ascii="Times New Roman" w:hAnsi="Times New Roman"/>
                <w:sz w:val="24"/>
                <w:szCs w:val="24"/>
              </w:rPr>
              <w:t>по противопожарной безопасности – 1 место;</w:t>
            </w:r>
          </w:p>
          <w:p w:rsidR="00CD2FF6" w:rsidRPr="004C7E68" w:rsidRDefault="00CD2FF6" w:rsidP="00595CD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C7E6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C7E68">
              <w:rPr>
                <w:rFonts w:ascii="Times New Roman" w:hAnsi="Times New Roman"/>
                <w:bCs/>
                <w:sz w:val="24"/>
                <w:szCs w:val="24"/>
              </w:rPr>
              <w:t>региональный этап Всероссийского конкурса литературно-</w:t>
            </w:r>
            <w:r w:rsidRPr="004C7E68">
              <w:rPr>
                <w:rFonts w:ascii="Times New Roman" w:hAnsi="Times New Roman"/>
                <w:sz w:val="24"/>
                <w:szCs w:val="24"/>
              </w:rPr>
              <w:br/>
            </w:r>
            <w:r w:rsidRPr="004C7E68">
              <w:rPr>
                <w:rFonts w:ascii="Times New Roman" w:hAnsi="Times New Roman"/>
                <w:bCs/>
                <w:sz w:val="24"/>
                <w:szCs w:val="24"/>
              </w:rPr>
              <w:t>художественного творчества «Шедевры из чернильницы - 2018» - 1 и 3 места;</w:t>
            </w:r>
          </w:p>
          <w:p w:rsidR="00CD2FF6" w:rsidRPr="004C7E68" w:rsidRDefault="00CD2FF6" w:rsidP="00595CD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E68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C7E68">
              <w:rPr>
                <w:rFonts w:ascii="Times New Roman" w:hAnsi="Times New Roman"/>
                <w:sz w:val="24"/>
                <w:szCs w:val="24"/>
              </w:rPr>
              <w:t>ежрегиональный творческий конкурс «Юный дизайнер» - 3 место.</w:t>
            </w:r>
          </w:p>
        </w:tc>
      </w:tr>
      <w:tr w:rsidR="00CD2FF6" w:rsidRPr="002F124D" w:rsidTr="00595CD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F6" w:rsidRPr="007D688F" w:rsidRDefault="00CD2FF6" w:rsidP="00595C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88F">
              <w:rPr>
                <w:rFonts w:ascii="Times New Roman" w:hAnsi="Times New Roman"/>
                <w:color w:val="000000"/>
                <w:sz w:val="24"/>
                <w:szCs w:val="24"/>
              </w:rPr>
              <w:t>Круглов Илья Максимович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F6" w:rsidRPr="007D688F" w:rsidRDefault="00CD2FF6" w:rsidP="00701F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8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Кириллова Татьяна Сергеевна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F6" w:rsidRPr="007D688F" w:rsidRDefault="00CD2FF6" w:rsidP="00595CDD">
            <w:pPr>
              <w:tabs>
                <w:tab w:val="left" w:pos="3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8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Выставка «В гостях у юных инженеров» (экскурсия по </w:t>
            </w:r>
            <w:r w:rsidRPr="007D688F">
              <w:rPr>
                <w:rFonts w:ascii="Times New Roman" w:hAnsi="Times New Roman"/>
                <w:sz w:val="24"/>
                <w:szCs w:val="24"/>
              </w:rPr>
              <w:t>лаборатории деревянного зодчества и  экспозиции «Елецкая крепость в начале 17 века»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CD2FF6" w:rsidRPr="002F124D" w:rsidTr="00595CD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F6" w:rsidRPr="00130C98" w:rsidRDefault="00CD2FF6" w:rsidP="00595C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0C98">
              <w:rPr>
                <w:rFonts w:ascii="Times New Roman" w:hAnsi="Times New Roman"/>
                <w:color w:val="000000"/>
                <w:sz w:val="24"/>
                <w:szCs w:val="24"/>
              </w:rPr>
              <w:t>Тимохина Елена Сергеевна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F6" w:rsidRPr="00130C98" w:rsidRDefault="00CD2FF6" w:rsidP="00701F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0C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Леньшина С.В.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F6" w:rsidRPr="00130C98" w:rsidRDefault="00CD2FF6" w:rsidP="00595CDD">
            <w:pPr>
              <w:tabs>
                <w:tab w:val="left" w:pos="3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0C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Успешная социальная и личная адаптация и включение в </w:t>
            </w:r>
            <w:proofErr w:type="spellStart"/>
            <w:proofErr w:type="gramStart"/>
            <w:r w:rsidRPr="00130C98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образовательно</w:t>
            </w:r>
            <w:proofErr w:type="spellEnd"/>
            <w:r w:rsidRPr="00130C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воспитательный</w:t>
            </w:r>
            <w:proofErr w:type="gramEnd"/>
            <w:r w:rsidRPr="00130C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процесс в  условиях работы нового образовательного учреждения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702D32" w:rsidRPr="001260DF" w:rsidRDefault="00702D32" w:rsidP="00D602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2D32" w:rsidRPr="00D6028D" w:rsidRDefault="00702D32" w:rsidP="00702D32">
      <w:pPr>
        <w:pStyle w:val="a5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028D">
        <w:rPr>
          <w:rFonts w:ascii="Times New Roman" w:hAnsi="Times New Roman"/>
          <w:b/>
          <w:sz w:val="28"/>
          <w:szCs w:val="28"/>
        </w:rPr>
        <w:t xml:space="preserve">Обеспечение безопасности образовательной среды и охраны </w:t>
      </w:r>
      <w:proofErr w:type="gramStart"/>
      <w:r w:rsidRPr="00D6028D">
        <w:rPr>
          <w:rFonts w:ascii="Times New Roman" w:hAnsi="Times New Roman"/>
          <w:b/>
          <w:sz w:val="28"/>
          <w:szCs w:val="28"/>
        </w:rPr>
        <w:t>здоровья</w:t>
      </w:r>
      <w:proofErr w:type="gramEnd"/>
      <w:r w:rsidRPr="00D6028D">
        <w:rPr>
          <w:rFonts w:ascii="Times New Roman" w:hAnsi="Times New Roman"/>
          <w:b/>
          <w:sz w:val="28"/>
          <w:szCs w:val="28"/>
        </w:rPr>
        <w:t xml:space="preserve"> обучающихся центра.</w:t>
      </w:r>
    </w:p>
    <w:p w:rsidR="00702D32" w:rsidRPr="001260DF" w:rsidRDefault="00702D32" w:rsidP="00702D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Для предотвращения экстремальных и чрезвычайных ситуаций, обеспечения комфортного психолого-педагогического сотрудничества всех субъектов образовательного процесса, повышения уровня противопожарной защиты здания,  а также недопущения травматизма, гибели обучающихся и сотрудников в центре разработаны и утверждены: </w:t>
      </w:r>
    </w:p>
    <w:p w:rsidR="00702D32" w:rsidRPr="001260DF" w:rsidRDefault="00702D32" w:rsidP="00702D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- паспорт антитеррористической защищенности; </w:t>
      </w:r>
    </w:p>
    <w:p w:rsidR="00702D32" w:rsidRPr="001260DF" w:rsidRDefault="00702D32" w:rsidP="00702D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- положение о службе охраны труда; </w:t>
      </w:r>
    </w:p>
    <w:p w:rsidR="00702D32" w:rsidRPr="001260DF" w:rsidRDefault="00702D32" w:rsidP="00702D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-положение о комиссии по охране труда; </w:t>
      </w:r>
    </w:p>
    <w:p w:rsidR="00702D32" w:rsidRPr="001260DF" w:rsidRDefault="00702D32" w:rsidP="00702D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- программа проведения вводного инструктажа по охране труда; </w:t>
      </w:r>
    </w:p>
    <w:p w:rsidR="00702D32" w:rsidRPr="001260DF" w:rsidRDefault="00702D32" w:rsidP="00702D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- программа производственного контроля за соблюдением санитарных правил и выполнением санитарно-противоэпидемиологических мероприятий на </w:t>
      </w:r>
      <w:proofErr w:type="spellStart"/>
      <w:proofErr w:type="gramStart"/>
      <w:r w:rsidRPr="001260DF">
        <w:rPr>
          <w:rFonts w:ascii="Times New Roman" w:hAnsi="Times New Roman"/>
          <w:sz w:val="28"/>
          <w:szCs w:val="28"/>
        </w:rPr>
        <w:t>ос-новании</w:t>
      </w:r>
      <w:proofErr w:type="spellEnd"/>
      <w:proofErr w:type="gramEnd"/>
      <w:r w:rsidRPr="001260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60DF">
        <w:rPr>
          <w:rFonts w:ascii="Times New Roman" w:hAnsi="Times New Roman"/>
          <w:sz w:val="28"/>
          <w:szCs w:val="28"/>
        </w:rPr>
        <w:t>СанПиН</w:t>
      </w:r>
      <w:proofErr w:type="spellEnd"/>
      <w:r w:rsidRPr="001260DF">
        <w:rPr>
          <w:rFonts w:ascii="Times New Roman" w:hAnsi="Times New Roman"/>
          <w:sz w:val="28"/>
          <w:szCs w:val="28"/>
        </w:rPr>
        <w:t xml:space="preserve"> 2.4.4.3172-14; </w:t>
      </w:r>
    </w:p>
    <w:p w:rsidR="00702D32" w:rsidRPr="001260DF" w:rsidRDefault="00702D32" w:rsidP="00702D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- инструкции по охране труда и технике безопасности при выполнении различных видов работ; </w:t>
      </w:r>
    </w:p>
    <w:p w:rsidR="00702D32" w:rsidRPr="001260DF" w:rsidRDefault="00702D32" w:rsidP="00702D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- должностные инструкции по охране труда сотрудников учреждения; </w:t>
      </w:r>
    </w:p>
    <w:p w:rsidR="00702D32" w:rsidRPr="001260DF" w:rsidRDefault="00702D32" w:rsidP="00702D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- положение о порядке проведения инструктажей по технике безопасности с </w:t>
      </w:r>
      <w:proofErr w:type="gramStart"/>
      <w:r w:rsidRPr="001260DF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1260DF">
        <w:rPr>
          <w:rFonts w:ascii="Times New Roman" w:hAnsi="Times New Roman"/>
          <w:sz w:val="28"/>
          <w:szCs w:val="28"/>
        </w:rPr>
        <w:t xml:space="preserve">. </w:t>
      </w:r>
    </w:p>
    <w:p w:rsidR="00702D32" w:rsidRPr="001260DF" w:rsidRDefault="00702D32" w:rsidP="00702D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>Ежегодно издаются приказы по охране труда и технике безопасности обеспечивающие безопасность жизни воспитанников и сотрудников. Систематически проводятся вводные и первичные инструктажи с вновь принятыми сотрудниками и повторные инструктажи с постоянным с</w:t>
      </w:r>
      <w:proofErr w:type="gramStart"/>
      <w:r w:rsidRPr="001260DF">
        <w:rPr>
          <w:rFonts w:ascii="Times New Roman" w:hAnsi="Times New Roman"/>
          <w:sz w:val="28"/>
          <w:szCs w:val="28"/>
        </w:rPr>
        <w:t>о-</w:t>
      </w:r>
      <w:proofErr w:type="gramEnd"/>
      <w:r w:rsidRPr="001260DF">
        <w:rPr>
          <w:rFonts w:ascii="Times New Roman" w:hAnsi="Times New Roman"/>
          <w:sz w:val="28"/>
          <w:szCs w:val="28"/>
        </w:rPr>
        <w:t xml:space="preserve"> ставом, о чем отражается в записях соответствующих журналах. </w:t>
      </w:r>
    </w:p>
    <w:p w:rsidR="00702D32" w:rsidRPr="001260DF" w:rsidRDefault="00702D32" w:rsidP="00702D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lastRenderedPageBreak/>
        <w:t xml:space="preserve">В соответствии с Правилами пожарной безопасности учебные помещения центра оснащены первичными средствами пожаротушения, планами эвакуации, указателями путей эвакуации, аварийным освещением и т.д. </w:t>
      </w:r>
    </w:p>
    <w:p w:rsidR="00702D32" w:rsidRPr="001260DF" w:rsidRDefault="00702D32" w:rsidP="00702D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В зданиях центра установлена система автоматической пожарной сигнализации (АПС). Заключены договоры на обслуживание АПС, на проверку систем пожарного водоснабжения. В соответствии ст. 83 п. 7 ФЗ-123 «Технический регламент о требованиях пожарной безопасности», вступившего в законную силу с 13.07.2014 года, сигнал срабатывания АПС выведен на пульт связи пожарных подразделений напрямую в пожарную часть. </w:t>
      </w:r>
    </w:p>
    <w:p w:rsidR="00702D32" w:rsidRPr="001260DF" w:rsidRDefault="00702D32" w:rsidP="00702D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>Учебные кабинеты оснащены аптечками перв</w:t>
      </w:r>
      <w:r w:rsidR="00D6028D">
        <w:rPr>
          <w:rFonts w:ascii="Times New Roman" w:hAnsi="Times New Roman"/>
          <w:sz w:val="28"/>
          <w:szCs w:val="28"/>
        </w:rPr>
        <w:t>ой медицинские помощи</w:t>
      </w:r>
      <w:r w:rsidRPr="001260DF">
        <w:rPr>
          <w:rFonts w:ascii="Times New Roman" w:hAnsi="Times New Roman"/>
          <w:sz w:val="28"/>
          <w:szCs w:val="28"/>
        </w:rPr>
        <w:t>. В течение всего учебного года охрану центра и всех участников образовательного процесса круглосуточно осуществляется вахтером и сторожами.  На посту охраны имеется вся необходимая документация (списки сотрудников и обучающихся, телефоны экстренных служб и администрации цен</w:t>
      </w:r>
      <w:r w:rsidR="00D6028D">
        <w:rPr>
          <w:rFonts w:ascii="Times New Roman" w:hAnsi="Times New Roman"/>
          <w:sz w:val="28"/>
          <w:szCs w:val="28"/>
        </w:rPr>
        <w:t>тра, схема эвакуации</w:t>
      </w:r>
      <w:r w:rsidRPr="001260DF">
        <w:rPr>
          <w:rFonts w:ascii="Times New Roman" w:hAnsi="Times New Roman"/>
          <w:sz w:val="28"/>
          <w:szCs w:val="28"/>
        </w:rPr>
        <w:t xml:space="preserve">). Сотрудниками ведется журнал передачи дежурства. Оборудовано охранное место стационарным телефоном. </w:t>
      </w:r>
      <w:r w:rsidR="00D6028D">
        <w:rPr>
          <w:rFonts w:ascii="Times New Roman" w:hAnsi="Times New Roman"/>
          <w:sz w:val="28"/>
          <w:szCs w:val="28"/>
        </w:rPr>
        <w:t>О</w:t>
      </w:r>
      <w:r w:rsidRPr="001260DF">
        <w:rPr>
          <w:rFonts w:ascii="Times New Roman" w:hAnsi="Times New Roman"/>
          <w:sz w:val="28"/>
          <w:szCs w:val="28"/>
        </w:rPr>
        <w:t xml:space="preserve">рганизован </w:t>
      </w:r>
      <w:r w:rsidR="00D6028D">
        <w:rPr>
          <w:rFonts w:ascii="Times New Roman" w:hAnsi="Times New Roman"/>
          <w:sz w:val="28"/>
          <w:szCs w:val="28"/>
        </w:rPr>
        <w:t>контрольно-</w:t>
      </w:r>
      <w:r w:rsidRPr="001260DF">
        <w:rPr>
          <w:rFonts w:ascii="Times New Roman" w:hAnsi="Times New Roman"/>
          <w:sz w:val="28"/>
          <w:szCs w:val="28"/>
        </w:rPr>
        <w:t xml:space="preserve">пропускной режим. </w:t>
      </w:r>
    </w:p>
    <w:p w:rsidR="00702D32" w:rsidRPr="001260DF" w:rsidRDefault="00702D32" w:rsidP="00702D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Для обеспечения безопасности образовательной среды центр имеет в наличие: </w:t>
      </w:r>
    </w:p>
    <w:p w:rsidR="00702D32" w:rsidRPr="001260DF" w:rsidRDefault="00702D32" w:rsidP="00702D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- ограждения по периметру учреждения; </w:t>
      </w:r>
    </w:p>
    <w:p w:rsidR="00702D32" w:rsidRPr="001260DF" w:rsidRDefault="00702D32" w:rsidP="00702D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- уличное освещение; </w:t>
      </w:r>
    </w:p>
    <w:p w:rsidR="00702D32" w:rsidRPr="001260DF" w:rsidRDefault="00702D32" w:rsidP="00702D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- паспорта безопасности мест массового пребывания людей; </w:t>
      </w:r>
    </w:p>
    <w:p w:rsidR="00702D32" w:rsidRPr="001260DF" w:rsidRDefault="00702D32" w:rsidP="00702D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- информационные стенды для обучающихся и сотрудников (по терроризму, пожарной безопасности и ПДД); </w:t>
      </w:r>
    </w:p>
    <w:p w:rsidR="00702D32" w:rsidRPr="001260DF" w:rsidRDefault="00702D32" w:rsidP="00702D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- планы эвакуации. </w:t>
      </w:r>
    </w:p>
    <w:p w:rsidR="00702D32" w:rsidRPr="001260DF" w:rsidRDefault="00702D32" w:rsidP="00702D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>Ежемесячно составляется график генеральных уборок, проводится санитарная обработка зданий от грызунов и насекомых.</w:t>
      </w:r>
    </w:p>
    <w:p w:rsidR="00702D32" w:rsidRPr="001260DF" w:rsidRDefault="00702D32" w:rsidP="00702D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02D32" w:rsidRPr="00910ABB" w:rsidRDefault="00702D32" w:rsidP="00702D32">
      <w:pPr>
        <w:pStyle w:val="a5"/>
        <w:numPr>
          <w:ilvl w:val="0"/>
          <w:numId w:val="8"/>
        </w:numPr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910ABB">
        <w:rPr>
          <w:rFonts w:ascii="Times New Roman" w:hAnsi="Times New Roman"/>
          <w:b/>
          <w:sz w:val="28"/>
          <w:szCs w:val="28"/>
        </w:rPr>
        <w:t>Анализ материально-технической  базы центра.</w:t>
      </w:r>
    </w:p>
    <w:p w:rsidR="00702D32" w:rsidRDefault="00702D32" w:rsidP="00702D32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910ABB">
        <w:rPr>
          <w:rFonts w:ascii="Times New Roman" w:hAnsi="Times New Roman"/>
          <w:sz w:val="28"/>
          <w:szCs w:val="28"/>
        </w:rPr>
        <w:t xml:space="preserve"> Для ведения образовательной деятельности по заявленным </w:t>
      </w:r>
      <w:proofErr w:type="spellStart"/>
      <w:r w:rsidRPr="00910ABB">
        <w:rPr>
          <w:rFonts w:ascii="Times New Roman" w:hAnsi="Times New Roman"/>
          <w:sz w:val="28"/>
          <w:szCs w:val="28"/>
        </w:rPr>
        <w:t>направл</w:t>
      </w:r>
      <w:proofErr w:type="gramStart"/>
      <w:r w:rsidRPr="00910ABB">
        <w:rPr>
          <w:rFonts w:ascii="Times New Roman" w:hAnsi="Times New Roman"/>
          <w:sz w:val="28"/>
          <w:szCs w:val="28"/>
        </w:rPr>
        <w:t>е</w:t>
      </w:r>
      <w:proofErr w:type="spellEnd"/>
      <w:r w:rsidRPr="00910ABB"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ниям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образовательных программ ц</w:t>
      </w:r>
      <w:r w:rsidRPr="00910ABB">
        <w:rPr>
          <w:rFonts w:ascii="Times New Roman" w:hAnsi="Times New Roman"/>
          <w:sz w:val="28"/>
          <w:szCs w:val="28"/>
        </w:rPr>
        <w:t xml:space="preserve">ентр располагает необходимой матери- </w:t>
      </w:r>
      <w:proofErr w:type="spellStart"/>
      <w:r w:rsidRPr="00910ABB">
        <w:rPr>
          <w:rFonts w:ascii="Times New Roman" w:hAnsi="Times New Roman"/>
          <w:sz w:val="28"/>
          <w:szCs w:val="28"/>
        </w:rPr>
        <w:t>ально-технической</w:t>
      </w:r>
      <w:proofErr w:type="spellEnd"/>
      <w:r w:rsidRPr="00910ABB">
        <w:rPr>
          <w:rFonts w:ascii="Times New Roman" w:hAnsi="Times New Roman"/>
          <w:sz w:val="28"/>
          <w:szCs w:val="28"/>
        </w:rPr>
        <w:t xml:space="preserve"> базой. Имущество Учреждения является государственной</w:t>
      </w:r>
      <w:r>
        <w:rPr>
          <w:rFonts w:ascii="Times New Roman" w:hAnsi="Times New Roman"/>
          <w:sz w:val="28"/>
          <w:szCs w:val="28"/>
        </w:rPr>
        <w:t xml:space="preserve"> собственностью города Ельца</w:t>
      </w:r>
      <w:r w:rsidRPr="00910ABB">
        <w:rPr>
          <w:rFonts w:ascii="Times New Roman" w:hAnsi="Times New Roman"/>
          <w:sz w:val="28"/>
          <w:szCs w:val="28"/>
        </w:rPr>
        <w:t xml:space="preserve"> и закрепляется за Учреждением на праве оперативного управления </w:t>
      </w:r>
      <w:proofErr w:type="gramStart"/>
      <w:r w:rsidRPr="00910ABB">
        <w:rPr>
          <w:rFonts w:ascii="Times New Roman" w:hAnsi="Times New Roman"/>
          <w:sz w:val="28"/>
          <w:szCs w:val="28"/>
        </w:rPr>
        <w:t>согласно акта</w:t>
      </w:r>
      <w:proofErr w:type="gramEnd"/>
      <w:r w:rsidRPr="00910ABB">
        <w:rPr>
          <w:rFonts w:ascii="Times New Roman" w:hAnsi="Times New Roman"/>
          <w:sz w:val="28"/>
          <w:szCs w:val="28"/>
        </w:rPr>
        <w:t xml:space="preserve"> приема-передачи управлением имущественных и земельных отношений Липецкой области. </w:t>
      </w:r>
    </w:p>
    <w:p w:rsidR="00702D32" w:rsidRPr="00910ABB" w:rsidRDefault="00702D32" w:rsidP="00702D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0ABB">
        <w:rPr>
          <w:rFonts w:ascii="Times New Roman" w:hAnsi="Times New Roman"/>
          <w:b/>
          <w:sz w:val="28"/>
          <w:szCs w:val="28"/>
        </w:rPr>
        <w:t>Сведения о наличии оборудованных учебных кабинетов</w:t>
      </w:r>
      <w:r w:rsidR="00D6028D"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9"/>
        <w:tblW w:w="0" w:type="auto"/>
        <w:tblLook w:val="04A0"/>
      </w:tblPr>
      <w:tblGrid>
        <w:gridCol w:w="3156"/>
        <w:gridCol w:w="6415"/>
      </w:tblGrid>
      <w:tr w:rsidR="00702D32" w:rsidRPr="00D6028D" w:rsidTr="00702D32">
        <w:tc>
          <w:tcPr>
            <w:tcW w:w="3156" w:type="dxa"/>
          </w:tcPr>
          <w:p w:rsidR="00702D32" w:rsidRPr="00D6028D" w:rsidRDefault="00702D32" w:rsidP="00702D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28D">
              <w:rPr>
                <w:rFonts w:ascii="Times New Roman" w:hAnsi="Times New Roman"/>
                <w:sz w:val="24"/>
                <w:szCs w:val="24"/>
              </w:rPr>
              <w:t>Наименование объединения</w:t>
            </w:r>
          </w:p>
        </w:tc>
        <w:tc>
          <w:tcPr>
            <w:tcW w:w="6415" w:type="dxa"/>
          </w:tcPr>
          <w:p w:rsidR="00702D32" w:rsidRPr="00D6028D" w:rsidRDefault="00702D32" w:rsidP="00702D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28D">
              <w:rPr>
                <w:rFonts w:ascii="Times New Roman" w:hAnsi="Times New Roman"/>
                <w:sz w:val="24"/>
                <w:szCs w:val="24"/>
              </w:rPr>
              <w:t>Наименование оборудованных учебных кабинетов, объектов для проведения практических занятий, с перечнем мебели и основного оборудования</w:t>
            </w:r>
          </w:p>
        </w:tc>
      </w:tr>
      <w:tr w:rsidR="00702D32" w:rsidRPr="00D6028D" w:rsidTr="00702D32">
        <w:tc>
          <w:tcPr>
            <w:tcW w:w="3156" w:type="dxa"/>
          </w:tcPr>
          <w:p w:rsidR="00D6028D" w:rsidRPr="00D6028D" w:rsidRDefault="00702D32" w:rsidP="00D602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28D">
              <w:rPr>
                <w:rFonts w:ascii="Times New Roman" w:hAnsi="Times New Roman"/>
                <w:sz w:val="24"/>
                <w:szCs w:val="24"/>
              </w:rPr>
              <w:t>«Автоконструирование»</w:t>
            </w:r>
            <w:r w:rsidR="00D6028D" w:rsidRPr="00D6028D">
              <w:rPr>
                <w:rFonts w:ascii="Times New Roman" w:hAnsi="Times New Roman"/>
                <w:sz w:val="24"/>
                <w:szCs w:val="24"/>
              </w:rPr>
              <w:t xml:space="preserve"> «Мототехника»</w:t>
            </w:r>
          </w:p>
          <w:p w:rsidR="00702D32" w:rsidRPr="00D6028D" w:rsidRDefault="00702D32" w:rsidP="00702D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5" w:type="dxa"/>
          </w:tcPr>
          <w:p w:rsidR="00702D32" w:rsidRPr="00D6028D" w:rsidRDefault="00702D32" w:rsidP="00702D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28D">
              <w:rPr>
                <w:rFonts w:ascii="Times New Roman" w:hAnsi="Times New Roman"/>
                <w:sz w:val="24"/>
                <w:szCs w:val="24"/>
              </w:rPr>
              <w:t>Станок сверлильный, точило, верстак металлический, стол учительский, стулья офисные 6 шт.</w:t>
            </w:r>
            <w:r w:rsidR="00D6028D" w:rsidRPr="00D6028D">
              <w:rPr>
                <w:rFonts w:ascii="Times New Roman" w:hAnsi="Times New Roman"/>
                <w:sz w:val="24"/>
                <w:szCs w:val="24"/>
              </w:rPr>
              <w:t xml:space="preserve"> Станок токарный по металлу «Корвет-401»</w:t>
            </w:r>
            <w:r w:rsidR="00AD71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D7110" w:rsidRPr="00D236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7110">
              <w:rPr>
                <w:rFonts w:ascii="Times New Roman" w:hAnsi="Times New Roman"/>
                <w:sz w:val="20"/>
                <w:szCs w:val="20"/>
              </w:rPr>
              <w:t>м</w:t>
            </w:r>
            <w:r w:rsidR="00AD7110" w:rsidRPr="00D236A6">
              <w:rPr>
                <w:rFonts w:ascii="Times New Roman" w:hAnsi="Times New Roman"/>
                <w:sz w:val="20"/>
                <w:szCs w:val="20"/>
              </w:rPr>
              <w:t>отоцикл "Минск"</w:t>
            </w:r>
          </w:p>
        </w:tc>
      </w:tr>
      <w:tr w:rsidR="00702D32" w:rsidRPr="00D6028D" w:rsidTr="00702D32">
        <w:tc>
          <w:tcPr>
            <w:tcW w:w="3156" w:type="dxa"/>
          </w:tcPr>
          <w:p w:rsidR="00702D32" w:rsidRPr="00D6028D" w:rsidRDefault="00D6028D" w:rsidP="00D602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28D">
              <w:rPr>
                <w:rFonts w:ascii="Times New Roman" w:hAnsi="Times New Roman"/>
                <w:sz w:val="24"/>
                <w:szCs w:val="24"/>
              </w:rPr>
              <w:t xml:space="preserve"> «Радиоконструирование», «Автоматика и </w:t>
            </w:r>
            <w:r w:rsidRPr="00D6028D">
              <w:rPr>
                <w:rFonts w:ascii="Times New Roman" w:hAnsi="Times New Roman"/>
                <w:sz w:val="24"/>
                <w:szCs w:val="24"/>
              </w:rPr>
              <w:lastRenderedPageBreak/>
              <w:t>радиоэлектроника»</w:t>
            </w:r>
          </w:p>
        </w:tc>
        <w:tc>
          <w:tcPr>
            <w:tcW w:w="6415" w:type="dxa"/>
          </w:tcPr>
          <w:p w:rsidR="00702D32" w:rsidRPr="00D6028D" w:rsidRDefault="00702D32" w:rsidP="00702D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28D">
              <w:rPr>
                <w:rFonts w:ascii="Times New Roman" w:hAnsi="Times New Roman"/>
                <w:sz w:val="24"/>
                <w:szCs w:val="24"/>
              </w:rPr>
              <w:lastRenderedPageBreak/>
              <w:t>Духовой шкаф, станок сверлильный, точило, компрессор</w:t>
            </w:r>
            <w:proofErr w:type="gramStart"/>
            <w:r w:rsidRPr="00D6028D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D6028D">
              <w:rPr>
                <w:rFonts w:ascii="Times New Roman" w:hAnsi="Times New Roman"/>
                <w:sz w:val="24"/>
                <w:szCs w:val="24"/>
              </w:rPr>
              <w:t xml:space="preserve"> шт., телевизор, стол ученический -21, стол письменный – 3, </w:t>
            </w:r>
            <w:r w:rsidRPr="00D602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стулья </w:t>
            </w:r>
            <w:r w:rsidR="00AD7110">
              <w:rPr>
                <w:rFonts w:ascii="Times New Roman" w:hAnsi="Times New Roman"/>
                <w:sz w:val="24"/>
                <w:szCs w:val="24"/>
              </w:rPr>
              <w:t>–</w:t>
            </w:r>
            <w:r w:rsidRPr="00D6028D">
              <w:rPr>
                <w:rFonts w:ascii="Times New Roman" w:hAnsi="Times New Roman"/>
                <w:sz w:val="24"/>
                <w:szCs w:val="24"/>
              </w:rPr>
              <w:t xml:space="preserve"> 35</w:t>
            </w:r>
            <w:r w:rsidR="00AD71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D7110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="00AD7110" w:rsidRPr="00D236A6">
              <w:rPr>
                <w:rFonts w:ascii="Times New Roman" w:hAnsi="Times New Roman"/>
                <w:sz w:val="20"/>
                <w:szCs w:val="20"/>
              </w:rPr>
              <w:t>сциллограф</w:t>
            </w:r>
          </w:p>
        </w:tc>
      </w:tr>
      <w:tr w:rsidR="00702D32" w:rsidRPr="00D6028D" w:rsidTr="00702D32">
        <w:tc>
          <w:tcPr>
            <w:tcW w:w="3156" w:type="dxa"/>
          </w:tcPr>
          <w:p w:rsidR="00702D32" w:rsidRPr="00D6028D" w:rsidRDefault="00D6028D" w:rsidP="00702D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28D">
              <w:rPr>
                <w:rFonts w:ascii="Times New Roman" w:hAnsi="Times New Roman"/>
                <w:sz w:val="24"/>
                <w:szCs w:val="24"/>
              </w:rPr>
              <w:lastRenderedPageBreak/>
              <w:t>«Ракетное моделирование</w:t>
            </w:r>
            <w:r w:rsidR="00702D32" w:rsidRPr="00D6028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415" w:type="dxa"/>
          </w:tcPr>
          <w:p w:rsidR="00702D32" w:rsidRPr="00D6028D" w:rsidRDefault="00702D32" w:rsidP="00702D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28D">
              <w:rPr>
                <w:rFonts w:ascii="Times New Roman" w:hAnsi="Times New Roman"/>
                <w:sz w:val="24"/>
                <w:szCs w:val="24"/>
              </w:rPr>
              <w:t xml:space="preserve">Компьютер  в </w:t>
            </w:r>
            <w:r w:rsidR="00AD7110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D6028D">
              <w:rPr>
                <w:rFonts w:ascii="Times New Roman" w:hAnsi="Times New Roman"/>
                <w:sz w:val="24"/>
                <w:szCs w:val="24"/>
              </w:rPr>
              <w:t>боре, станок токарный, станок сверлильный, точило, станок деревообрабатывающий, стол ученический -10, стол письменный – 3, стулья - 7</w:t>
            </w:r>
          </w:p>
        </w:tc>
      </w:tr>
      <w:tr w:rsidR="00702D32" w:rsidRPr="00D6028D" w:rsidTr="00702D32">
        <w:tc>
          <w:tcPr>
            <w:tcW w:w="3156" w:type="dxa"/>
          </w:tcPr>
          <w:p w:rsidR="00702D32" w:rsidRPr="00D6028D" w:rsidRDefault="00702D32" w:rsidP="00702D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28D">
              <w:rPr>
                <w:rFonts w:ascii="Times New Roman" w:hAnsi="Times New Roman"/>
                <w:sz w:val="24"/>
                <w:szCs w:val="24"/>
              </w:rPr>
              <w:t>«Юный дизайнер»</w:t>
            </w:r>
          </w:p>
        </w:tc>
        <w:tc>
          <w:tcPr>
            <w:tcW w:w="6415" w:type="dxa"/>
          </w:tcPr>
          <w:p w:rsidR="00702D32" w:rsidRPr="00D6028D" w:rsidRDefault="00702D32" w:rsidP="00702D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28D">
              <w:rPr>
                <w:rFonts w:ascii="Times New Roman" w:hAnsi="Times New Roman"/>
                <w:sz w:val="24"/>
                <w:szCs w:val="24"/>
              </w:rPr>
              <w:t>стол ученический -7, стол учительский  – 1, стулья – 12, шкаф – 2, тумбочка - 6</w:t>
            </w:r>
          </w:p>
        </w:tc>
      </w:tr>
      <w:tr w:rsidR="00702D32" w:rsidRPr="00D6028D" w:rsidTr="00702D32">
        <w:tc>
          <w:tcPr>
            <w:tcW w:w="3156" w:type="dxa"/>
          </w:tcPr>
          <w:p w:rsidR="00702D32" w:rsidRPr="00D6028D" w:rsidRDefault="00702D32" w:rsidP="00702D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28D">
              <w:rPr>
                <w:rFonts w:ascii="Times New Roman" w:hAnsi="Times New Roman"/>
                <w:sz w:val="24"/>
                <w:szCs w:val="24"/>
              </w:rPr>
              <w:t>«Азбука здоровья»</w:t>
            </w:r>
          </w:p>
        </w:tc>
        <w:tc>
          <w:tcPr>
            <w:tcW w:w="6415" w:type="dxa"/>
          </w:tcPr>
          <w:p w:rsidR="00702D32" w:rsidRPr="00D6028D" w:rsidRDefault="00702D32" w:rsidP="00702D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28D">
              <w:rPr>
                <w:rFonts w:ascii="Times New Roman" w:hAnsi="Times New Roman"/>
                <w:sz w:val="24"/>
                <w:szCs w:val="24"/>
              </w:rPr>
              <w:t>Обруч – 6, мяч-15, набор бадбинтон-1, спортивный тренажер -1, скакалка-20, мат гимнастический -3, шкаф - 1</w:t>
            </w:r>
          </w:p>
        </w:tc>
      </w:tr>
      <w:tr w:rsidR="00702D32" w:rsidRPr="00D6028D" w:rsidTr="00702D32">
        <w:tc>
          <w:tcPr>
            <w:tcW w:w="3156" w:type="dxa"/>
          </w:tcPr>
          <w:p w:rsidR="00702D32" w:rsidRPr="00D6028D" w:rsidRDefault="00702D32" w:rsidP="00702D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28D">
              <w:rPr>
                <w:rFonts w:ascii="Times New Roman" w:hAnsi="Times New Roman"/>
                <w:sz w:val="24"/>
                <w:szCs w:val="24"/>
              </w:rPr>
              <w:t>ДПИ</w:t>
            </w:r>
          </w:p>
        </w:tc>
        <w:tc>
          <w:tcPr>
            <w:tcW w:w="6415" w:type="dxa"/>
          </w:tcPr>
          <w:p w:rsidR="00702D32" w:rsidRPr="00D6028D" w:rsidRDefault="00D6028D" w:rsidP="00702D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28D">
              <w:rPr>
                <w:rFonts w:ascii="Times New Roman" w:hAnsi="Times New Roman"/>
                <w:sz w:val="24"/>
                <w:szCs w:val="24"/>
              </w:rPr>
              <w:t>С</w:t>
            </w:r>
            <w:r w:rsidR="00702D32" w:rsidRPr="00D6028D">
              <w:rPr>
                <w:rFonts w:ascii="Times New Roman" w:hAnsi="Times New Roman"/>
                <w:sz w:val="24"/>
                <w:szCs w:val="24"/>
              </w:rPr>
              <w:t>тол ученический -7, стол учительский  – 1, стулья – 12</w:t>
            </w:r>
            <w:r w:rsidR="00AD7110" w:rsidRPr="00D236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7110" w:rsidRPr="00AD7110">
              <w:rPr>
                <w:rFonts w:ascii="Times New Roman" w:hAnsi="Times New Roman"/>
                <w:sz w:val="24"/>
                <w:szCs w:val="24"/>
              </w:rPr>
              <w:t>покрасочный набор</w:t>
            </w:r>
          </w:p>
        </w:tc>
      </w:tr>
      <w:tr w:rsidR="00702D32" w:rsidRPr="00D6028D" w:rsidTr="00702D32">
        <w:tc>
          <w:tcPr>
            <w:tcW w:w="3156" w:type="dxa"/>
          </w:tcPr>
          <w:p w:rsidR="00702D32" w:rsidRPr="00D6028D" w:rsidRDefault="00D6028D" w:rsidP="00702D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28D">
              <w:rPr>
                <w:rFonts w:ascii="Times New Roman" w:hAnsi="Times New Roman"/>
                <w:sz w:val="24"/>
                <w:szCs w:val="24"/>
              </w:rPr>
              <w:t>«Фантазеры</w:t>
            </w:r>
            <w:r w:rsidR="00702D32" w:rsidRPr="00D6028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415" w:type="dxa"/>
          </w:tcPr>
          <w:p w:rsidR="00702D32" w:rsidRPr="00D6028D" w:rsidRDefault="00D6028D" w:rsidP="00702D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28D">
              <w:rPr>
                <w:rFonts w:ascii="Times New Roman" w:hAnsi="Times New Roman"/>
                <w:sz w:val="24"/>
                <w:szCs w:val="24"/>
              </w:rPr>
              <w:t>С</w:t>
            </w:r>
            <w:r w:rsidR="00702D32" w:rsidRPr="00D6028D">
              <w:rPr>
                <w:rFonts w:ascii="Times New Roman" w:hAnsi="Times New Roman"/>
                <w:sz w:val="24"/>
                <w:szCs w:val="24"/>
              </w:rPr>
              <w:t xml:space="preserve">тол ученический -7, стол учительский  – 1, стулья – 12, шкаф – 2, тумбочка </w:t>
            </w:r>
            <w:r w:rsidRPr="00D6028D">
              <w:rPr>
                <w:rFonts w:ascii="Times New Roman" w:hAnsi="Times New Roman"/>
                <w:sz w:val="24"/>
                <w:szCs w:val="24"/>
              </w:rPr>
              <w:t>–</w:t>
            </w:r>
            <w:r w:rsidR="00702D32" w:rsidRPr="00D6028D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</w:tr>
      <w:tr w:rsidR="00D6028D" w:rsidRPr="00D6028D" w:rsidTr="00702D32">
        <w:tc>
          <w:tcPr>
            <w:tcW w:w="3156" w:type="dxa"/>
          </w:tcPr>
          <w:p w:rsidR="00D6028D" w:rsidRPr="00D6028D" w:rsidRDefault="00D6028D" w:rsidP="00702D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28D">
              <w:rPr>
                <w:rFonts w:ascii="Times New Roman" w:hAnsi="Times New Roman"/>
                <w:sz w:val="24"/>
                <w:szCs w:val="24"/>
              </w:rPr>
              <w:t>«Скалолазание»</w:t>
            </w:r>
          </w:p>
        </w:tc>
        <w:tc>
          <w:tcPr>
            <w:tcW w:w="6415" w:type="dxa"/>
          </w:tcPr>
          <w:p w:rsidR="00D6028D" w:rsidRPr="00AD7110" w:rsidRDefault="00AD7110" w:rsidP="00702D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10">
              <w:rPr>
                <w:rFonts w:ascii="Times New Roman" w:hAnsi="Times New Roman"/>
                <w:sz w:val="24"/>
                <w:szCs w:val="24"/>
              </w:rPr>
              <w:t>Карабин классический</w:t>
            </w:r>
            <w:r w:rsidRPr="00AD7110">
              <w:rPr>
                <w:rStyle w:val="Batang11pt0pt"/>
                <w:rFonts w:ascii="Times New Roman" w:hAnsi="Times New Roman"/>
                <w:sz w:val="24"/>
                <w:szCs w:val="24"/>
              </w:rPr>
              <w:t xml:space="preserve">, карабин </w:t>
            </w:r>
            <w:proofErr w:type="spellStart"/>
            <w:r w:rsidRPr="00AD7110">
              <w:rPr>
                <w:rStyle w:val="Batang11pt0pt"/>
                <w:rFonts w:ascii="Times New Roman" w:hAnsi="Times New Roman"/>
                <w:sz w:val="24"/>
                <w:szCs w:val="24"/>
              </w:rPr>
              <w:t>муфтованный</w:t>
            </w:r>
            <w:proofErr w:type="spellEnd"/>
            <w:r w:rsidRPr="00AD7110">
              <w:rPr>
                <w:rStyle w:val="Batang11pt0pt"/>
                <w:rFonts w:ascii="Times New Roman" w:hAnsi="Times New Roman"/>
                <w:sz w:val="24"/>
                <w:szCs w:val="24"/>
              </w:rPr>
              <w:t xml:space="preserve">, страховочная система, </w:t>
            </w:r>
            <w:proofErr w:type="spellStart"/>
            <w:r w:rsidRPr="00AD7110">
              <w:rPr>
                <w:rStyle w:val="Batang11pt0pt"/>
                <w:rFonts w:ascii="Times New Roman" w:hAnsi="Times New Roman"/>
                <w:sz w:val="24"/>
                <w:szCs w:val="24"/>
              </w:rPr>
              <w:t>альпинийская</w:t>
            </w:r>
            <w:proofErr w:type="spellEnd"/>
            <w:r w:rsidRPr="00AD7110">
              <w:rPr>
                <w:rStyle w:val="Batang11pt0pt"/>
                <w:rFonts w:ascii="Times New Roman" w:hAnsi="Times New Roman"/>
                <w:sz w:val="24"/>
                <w:szCs w:val="24"/>
              </w:rPr>
              <w:t xml:space="preserve"> беседка, карабин большой автоматический</w:t>
            </w:r>
          </w:p>
        </w:tc>
      </w:tr>
      <w:tr w:rsidR="00D6028D" w:rsidRPr="00D6028D" w:rsidTr="00702D32">
        <w:tc>
          <w:tcPr>
            <w:tcW w:w="3156" w:type="dxa"/>
          </w:tcPr>
          <w:p w:rsidR="00D6028D" w:rsidRPr="00D6028D" w:rsidRDefault="00D6028D" w:rsidP="00702D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28D">
              <w:rPr>
                <w:rFonts w:ascii="Times New Roman" w:hAnsi="Times New Roman"/>
                <w:sz w:val="24"/>
                <w:szCs w:val="24"/>
              </w:rPr>
              <w:t>«Человек познает Вселенную»</w:t>
            </w:r>
          </w:p>
        </w:tc>
        <w:tc>
          <w:tcPr>
            <w:tcW w:w="6415" w:type="dxa"/>
          </w:tcPr>
          <w:p w:rsidR="00D6028D" w:rsidRPr="00D6028D" w:rsidRDefault="00D6028D" w:rsidP="00702D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28D">
              <w:rPr>
                <w:rFonts w:ascii="Times New Roman" w:hAnsi="Times New Roman"/>
                <w:sz w:val="24"/>
                <w:szCs w:val="24"/>
              </w:rPr>
              <w:t>Телескоп "ТАЛ-2"</w:t>
            </w:r>
          </w:p>
        </w:tc>
      </w:tr>
    </w:tbl>
    <w:p w:rsidR="00702D32" w:rsidRPr="000D2609" w:rsidRDefault="00702D32" w:rsidP="00D60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2609">
        <w:rPr>
          <w:rFonts w:ascii="Times New Roman" w:hAnsi="Times New Roman"/>
          <w:sz w:val="28"/>
          <w:szCs w:val="28"/>
        </w:rPr>
        <w:t xml:space="preserve">Общая площадь используемых зданий и помещений: 1 012,97 кв.м. </w:t>
      </w:r>
    </w:p>
    <w:p w:rsidR="00D6028D" w:rsidRDefault="00702D32" w:rsidP="00D602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609">
        <w:rPr>
          <w:rFonts w:ascii="Times New Roman" w:hAnsi="Times New Roman"/>
          <w:sz w:val="28"/>
          <w:szCs w:val="28"/>
        </w:rPr>
        <w:t>Учебная площадь: 497,6 кв. м.</w:t>
      </w:r>
    </w:p>
    <w:p w:rsidR="00702D32" w:rsidRDefault="00702D32" w:rsidP="00D60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1CE2">
        <w:rPr>
          <w:rFonts w:ascii="Times New Roman" w:hAnsi="Times New Roman"/>
          <w:sz w:val="28"/>
          <w:szCs w:val="28"/>
        </w:rPr>
        <w:t>Для обеспечения учеб</w:t>
      </w:r>
      <w:r>
        <w:rPr>
          <w:rFonts w:ascii="Times New Roman" w:hAnsi="Times New Roman"/>
          <w:sz w:val="28"/>
          <w:szCs w:val="28"/>
        </w:rPr>
        <w:t xml:space="preserve">но-воспитательного процесса МБУДО «Детский оздоровительно-образовательный центр города Ельца» </w:t>
      </w:r>
      <w:r w:rsidRPr="00F21CE2">
        <w:rPr>
          <w:rFonts w:ascii="Times New Roman" w:hAnsi="Times New Roman"/>
          <w:sz w:val="28"/>
          <w:szCs w:val="28"/>
        </w:rPr>
        <w:t>располагает следующим оборудованием и техническими средствами</w:t>
      </w:r>
    </w:p>
    <w:p w:rsidR="00702D32" w:rsidRDefault="00702D32" w:rsidP="00094E4B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702D32" w:rsidRPr="00F21CE2" w:rsidRDefault="00702D32" w:rsidP="00702D3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21CE2">
        <w:rPr>
          <w:rFonts w:ascii="Times New Roman" w:hAnsi="Times New Roman"/>
          <w:b/>
          <w:sz w:val="28"/>
          <w:szCs w:val="28"/>
        </w:rPr>
        <w:t xml:space="preserve">10. </w:t>
      </w:r>
      <w:r>
        <w:rPr>
          <w:rFonts w:ascii="Times New Roman" w:hAnsi="Times New Roman"/>
          <w:b/>
          <w:sz w:val="28"/>
          <w:szCs w:val="28"/>
        </w:rPr>
        <w:t>Анализ состояния информационного  обеспечения</w:t>
      </w:r>
      <w:r w:rsidRPr="00F21CE2">
        <w:rPr>
          <w:rFonts w:ascii="Times New Roman" w:hAnsi="Times New Roman"/>
          <w:b/>
          <w:sz w:val="28"/>
          <w:szCs w:val="28"/>
        </w:rPr>
        <w:t xml:space="preserve"> образовательного процесса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02D32" w:rsidRDefault="00702D32" w:rsidP="00702D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специалисты ц</w:t>
      </w:r>
      <w:r w:rsidRPr="00F21CE2">
        <w:rPr>
          <w:rFonts w:ascii="Times New Roman" w:hAnsi="Times New Roman"/>
          <w:sz w:val="28"/>
          <w:szCs w:val="28"/>
        </w:rPr>
        <w:t>ентра имеют возможность выходить в глобальную сеть непос</w:t>
      </w:r>
      <w:r>
        <w:rPr>
          <w:rFonts w:ascii="Times New Roman" w:hAnsi="Times New Roman"/>
          <w:sz w:val="28"/>
          <w:szCs w:val="28"/>
        </w:rPr>
        <w:t>редственно из методического кабинета учебного корпуса 2. Скорость доступа в информа</w:t>
      </w:r>
      <w:r w:rsidRPr="00F21CE2">
        <w:rPr>
          <w:rFonts w:ascii="Times New Roman" w:hAnsi="Times New Roman"/>
          <w:sz w:val="28"/>
          <w:szCs w:val="28"/>
        </w:rPr>
        <w:t>ционно-коммуникационную сеть «</w:t>
      </w:r>
      <w:proofErr w:type="spellStart"/>
      <w:r w:rsidRPr="00F21CE2">
        <w:rPr>
          <w:rFonts w:ascii="Times New Roman" w:hAnsi="Times New Roman"/>
          <w:sz w:val="28"/>
          <w:szCs w:val="28"/>
        </w:rPr>
        <w:t>Internet</w:t>
      </w:r>
      <w:proofErr w:type="spellEnd"/>
      <w:r w:rsidRPr="00F21CE2">
        <w:rPr>
          <w:rFonts w:ascii="Times New Roman" w:hAnsi="Times New Roman"/>
          <w:sz w:val="28"/>
          <w:szCs w:val="28"/>
        </w:rPr>
        <w:t xml:space="preserve">» в учреждении составляет 50 </w:t>
      </w:r>
      <w:proofErr w:type="spellStart"/>
      <w:r w:rsidRPr="00F21CE2">
        <w:rPr>
          <w:rFonts w:ascii="Times New Roman" w:hAnsi="Times New Roman"/>
          <w:sz w:val="28"/>
          <w:szCs w:val="28"/>
        </w:rPr>
        <w:t>Mb</w:t>
      </w:r>
      <w:proofErr w:type="spellEnd"/>
      <w:r w:rsidRPr="00F21CE2">
        <w:rPr>
          <w:rFonts w:ascii="Times New Roman" w:hAnsi="Times New Roman"/>
          <w:sz w:val="28"/>
          <w:szCs w:val="28"/>
        </w:rPr>
        <w:t>/</w:t>
      </w:r>
      <w:proofErr w:type="spellStart"/>
      <w:r w:rsidRPr="00F21CE2">
        <w:rPr>
          <w:rFonts w:ascii="Times New Roman" w:hAnsi="Times New Roman"/>
          <w:sz w:val="28"/>
          <w:szCs w:val="28"/>
        </w:rPr>
        <w:t>s</w:t>
      </w:r>
      <w:proofErr w:type="spellEnd"/>
      <w:r>
        <w:rPr>
          <w:rFonts w:ascii="Times New Roman" w:hAnsi="Times New Roman"/>
          <w:sz w:val="28"/>
          <w:szCs w:val="28"/>
        </w:rPr>
        <w:t xml:space="preserve">. В локальную сеть </w:t>
      </w:r>
      <w:proofErr w:type="gramStart"/>
      <w:r>
        <w:rPr>
          <w:rFonts w:ascii="Times New Roman" w:hAnsi="Times New Roman"/>
          <w:sz w:val="28"/>
          <w:szCs w:val="28"/>
        </w:rPr>
        <w:t>объединены</w:t>
      </w:r>
      <w:proofErr w:type="gramEnd"/>
      <w:r>
        <w:rPr>
          <w:rFonts w:ascii="Times New Roman" w:hAnsi="Times New Roman"/>
          <w:sz w:val="28"/>
          <w:szCs w:val="28"/>
        </w:rPr>
        <w:t xml:space="preserve"> 3 стационарная машина и 1 ноутбук. В Центре </w:t>
      </w:r>
      <w:proofErr w:type="gramStart"/>
      <w:r>
        <w:rPr>
          <w:rFonts w:ascii="Times New Roman" w:hAnsi="Times New Roman"/>
          <w:sz w:val="28"/>
          <w:szCs w:val="28"/>
        </w:rPr>
        <w:t>установлен</w:t>
      </w:r>
      <w:proofErr w:type="gramEnd"/>
      <w:r>
        <w:rPr>
          <w:rFonts w:ascii="Times New Roman" w:hAnsi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/>
          <w:sz w:val="28"/>
          <w:szCs w:val="28"/>
        </w:rPr>
        <w:t>маршрутизатор</w:t>
      </w:r>
      <w:proofErr w:type="spellEnd"/>
      <w:r>
        <w:rPr>
          <w:rFonts w:ascii="Times New Roman" w:hAnsi="Times New Roman"/>
          <w:sz w:val="28"/>
          <w:szCs w:val="28"/>
        </w:rPr>
        <w:t>, позволяющий</w:t>
      </w:r>
      <w:r w:rsidRPr="00F21CE2">
        <w:rPr>
          <w:rFonts w:ascii="Times New Roman" w:hAnsi="Times New Roman"/>
          <w:sz w:val="28"/>
          <w:szCs w:val="28"/>
        </w:rPr>
        <w:t xml:space="preserve"> работать в среде беспроводной сети </w:t>
      </w:r>
      <w:proofErr w:type="spellStart"/>
      <w:r w:rsidRPr="00F21CE2">
        <w:rPr>
          <w:rFonts w:ascii="Times New Roman" w:hAnsi="Times New Roman"/>
          <w:sz w:val="28"/>
          <w:szCs w:val="28"/>
        </w:rPr>
        <w:t>Wi-Fi</w:t>
      </w:r>
      <w:proofErr w:type="spellEnd"/>
      <w:r w:rsidRPr="00F21CE2">
        <w:rPr>
          <w:rFonts w:ascii="Times New Roman" w:hAnsi="Times New Roman"/>
          <w:sz w:val="28"/>
          <w:szCs w:val="28"/>
        </w:rPr>
        <w:t>. Все эти факторы обеспечивают стабильную работу локальной сети в учреждении. Доступ к информационным ресурсам является неограниченным, что способствует повышению качества образов</w:t>
      </w:r>
      <w:r>
        <w:rPr>
          <w:rFonts w:ascii="Times New Roman" w:hAnsi="Times New Roman"/>
          <w:sz w:val="28"/>
          <w:szCs w:val="28"/>
        </w:rPr>
        <w:t>ательных услуг за счёт приобще</w:t>
      </w:r>
      <w:r w:rsidRPr="00F21CE2">
        <w:rPr>
          <w:rFonts w:ascii="Times New Roman" w:hAnsi="Times New Roman"/>
          <w:sz w:val="28"/>
          <w:szCs w:val="28"/>
        </w:rPr>
        <w:t xml:space="preserve">ния педагогов и </w:t>
      </w:r>
      <w:r>
        <w:rPr>
          <w:rFonts w:ascii="Times New Roman" w:hAnsi="Times New Roman"/>
          <w:sz w:val="28"/>
          <w:szCs w:val="28"/>
        </w:rPr>
        <w:t>об</w:t>
      </w:r>
      <w:r w:rsidRPr="00F21CE2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F21CE2">
        <w:rPr>
          <w:rFonts w:ascii="Times New Roman" w:hAnsi="Times New Roman"/>
          <w:sz w:val="28"/>
          <w:szCs w:val="28"/>
        </w:rPr>
        <w:t xml:space="preserve">щихся к современным технологиям обучения. </w:t>
      </w:r>
    </w:p>
    <w:p w:rsidR="00702D32" w:rsidRDefault="00702D32" w:rsidP="00702D32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1CE2">
        <w:rPr>
          <w:rFonts w:ascii="Times New Roman" w:hAnsi="Times New Roman"/>
          <w:sz w:val="28"/>
          <w:szCs w:val="28"/>
        </w:rPr>
        <w:t>В целях информационного обеспечения образовательного процесса в учреждении с</w:t>
      </w:r>
      <w:r>
        <w:rPr>
          <w:rFonts w:ascii="Times New Roman" w:hAnsi="Times New Roman"/>
          <w:sz w:val="28"/>
          <w:szCs w:val="28"/>
        </w:rPr>
        <w:t>истематически обновляется сайт ц</w:t>
      </w:r>
      <w:r w:rsidRPr="00F21CE2">
        <w:rPr>
          <w:rFonts w:ascii="Times New Roman" w:hAnsi="Times New Roman"/>
          <w:sz w:val="28"/>
          <w:szCs w:val="28"/>
        </w:rPr>
        <w:t xml:space="preserve">ентра по адресу: </w:t>
      </w:r>
      <w:hyperlink r:id="rId6" w:history="1">
        <w:r w:rsidRPr="00EC3232">
          <w:rPr>
            <w:rStyle w:val="ab"/>
            <w:sz w:val="28"/>
            <w:szCs w:val="28"/>
            <w:shd w:val="clear" w:color="auto" w:fill="FFFFFF"/>
          </w:rPr>
          <w:t>http://eletsdooc.ru</w:t>
        </w:r>
      </w:hyperlink>
      <w:r w:rsidRPr="009810B5">
        <w:rPr>
          <w:rFonts w:ascii="Times New Roman" w:hAnsi="Times New Roman"/>
          <w:color w:val="404040"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color w:val="40404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/>
          <w:color w:val="404040"/>
          <w:sz w:val="28"/>
          <w:szCs w:val="28"/>
          <w:shd w:val="clear" w:color="auto" w:fill="FFFFFF"/>
        </w:rPr>
        <w:t xml:space="preserve"> </w:t>
      </w:r>
      <w:r w:rsidRPr="00F21CE2">
        <w:rPr>
          <w:rFonts w:ascii="Times New Roman" w:hAnsi="Times New Roman"/>
          <w:sz w:val="28"/>
          <w:szCs w:val="28"/>
        </w:rPr>
        <w:t>На сайте открыты страницы: «</w:t>
      </w:r>
      <w:r>
        <w:rPr>
          <w:rFonts w:ascii="Times New Roman" w:hAnsi="Times New Roman"/>
          <w:sz w:val="28"/>
          <w:szCs w:val="28"/>
        </w:rPr>
        <w:t>Сведения об организации</w:t>
      </w:r>
      <w:r w:rsidRPr="00F21CE2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«О нас», «Наш мир», «Новости» и т.д.</w:t>
      </w:r>
    </w:p>
    <w:p w:rsidR="00702D32" w:rsidRPr="00C01592" w:rsidRDefault="00702D32" w:rsidP="00702D32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F21CE2">
        <w:rPr>
          <w:rFonts w:ascii="Times New Roman" w:hAnsi="Times New Roman"/>
          <w:sz w:val="28"/>
          <w:szCs w:val="28"/>
        </w:rPr>
        <w:t>Педагогам Центра оказывается методическая помощь в вопросах внедрения информационных технологий в образовательный процесс.</w:t>
      </w:r>
    </w:p>
    <w:p w:rsidR="00702D32" w:rsidRPr="00C01592" w:rsidRDefault="00702D32" w:rsidP="00702D32">
      <w:pPr>
        <w:pStyle w:val="a5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1592">
        <w:rPr>
          <w:rFonts w:ascii="Times New Roman" w:hAnsi="Times New Roman"/>
          <w:b/>
          <w:sz w:val="28"/>
          <w:szCs w:val="28"/>
        </w:rPr>
        <w:t>Анализ организации работы по проведению организационно-массовых мероприятий по направлениям деятельности учреждения.</w:t>
      </w:r>
    </w:p>
    <w:p w:rsidR="00702D32" w:rsidRPr="0076699B" w:rsidRDefault="00702D32" w:rsidP="00702D3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7DE6">
        <w:rPr>
          <w:rFonts w:ascii="Times New Roman" w:hAnsi="Times New Roman"/>
          <w:sz w:val="28"/>
          <w:szCs w:val="28"/>
        </w:rPr>
        <w:t xml:space="preserve">В рамках исполнения государственного задания в направлении выявления </w:t>
      </w:r>
      <w:r>
        <w:rPr>
          <w:rFonts w:ascii="Times New Roman" w:hAnsi="Times New Roman"/>
          <w:sz w:val="28"/>
          <w:szCs w:val="28"/>
        </w:rPr>
        <w:t>и поддержки одаренной молодежи ц</w:t>
      </w:r>
      <w:r w:rsidRPr="00B07DE6">
        <w:rPr>
          <w:rFonts w:ascii="Times New Roman" w:hAnsi="Times New Roman"/>
          <w:sz w:val="28"/>
          <w:szCs w:val="28"/>
        </w:rPr>
        <w:t xml:space="preserve">ентром проведено </w:t>
      </w:r>
      <w:r>
        <w:rPr>
          <w:rFonts w:ascii="Times New Roman" w:hAnsi="Times New Roman"/>
          <w:sz w:val="28"/>
          <w:szCs w:val="28"/>
        </w:rPr>
        <w:t>7 муниципальных мероприятий:</w:t>
      </w:r>
    </w:p>
    <w:tbl>
      <w:tblPr>
        <w:tblStyle w:val="a9"/>
        <w:tblW w:w="9872" w:type="dxa"/>
        <w:tblLook w:val="04A0"/>
      </w:tblPr>
      <w:tblGrid>
        <w:gridCol w:w="817"/>
        <w:gridCol w:w="4786"/>
        <w:gridCol w:w="1876"/>
        <w:gridCol w:w="2393"/>
      </w:tblGrid>
      <w:tr w:rsidR="00702D32" w:rsidRPr="0058375C" w:rsidTr="00702D32">
        <w:tc>
          <w:tcPr>
            <w:tcW w:w="817" w:type="dxa"/>
          </w:tcPr>
          <w:p w:rsidR="00702D32" w:rsidRPr="0058375C" w:rsidRDefault="00702D32" w:rsidP="00702D32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7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№№ </w:t>
            </w:r>
            <w:proofErr w:type="spellStart"/>
            <w:proofErr w:type="gramStart"/>
            <w:r w:rsidRPr="0058375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8375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8375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86" w:type="dxa"/>
          </w:tcPr>
          <w:p w:rsidR="00702D32" w:rsidRPr="0058375C" w:rsidRDefault="00702D32" w:rsidP="00702D32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75C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76" w:type="dxa"/>
          </w:tcPr>
          <w:p w:rsidR="00702D32" w:rsidRPr="0058375C" w:rsidRDefault="00702D32" w:rsidP="00702D32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75C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393" w:type="dxa"/>
          </w:tcPr>
          <w:p w:rsidR="00702D32" w:rsidRPr="0058375C" w:rsidRDefault="00702D32" w:rsidP="00702D32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75C">
              <w:rPr>
                <w:rFonts w:ascii="Times New Roman" w:hAnsi="Times New Roman"/>
                <w:b/>
                <w:sz w:val="24"/>
                <w:szCs w:val="24"/>
              </w:rPr>
              <w:t>Количество победителей, призеров</w:t>
            </w:r>
          </w:p>
        </w:tc>
      </w:tr>
      <w:tr w:rsidR="00702D32" w:rsidRPr="0058375C" w:rsidTr="00702D32">
        <w:tc>
          <w:tcPr>
            <w:tcW w:w="817" w:type="dxa"/>
          </w:tcPr>
          <w:p w:rsidR="00702D32" w:rsidRPr="0058375C" w:rsidRDefault="00702D32" w:rsidP="00702D32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702D32" w:rsidRPr="0058375C" w:rsidRDefault="00702D32" w:rsidP="0058375C">
            <w:pPr>
              <w:pStyle w:val="a5"/>
              <w:numPr>
                <w:ilvl w:val="0"/>
                <w:numId w:val="17"/>
              </w:numPr>
              <w:spacing w:line="276" w:lineRule="auto"/>
              <w:ind w:left="41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375C">
              <w:rPr>
                <w:rFonts w:ascii="Times New Roman" w:hAnsi="Times New Roman"/>
                <w:sz w:val="24"/>
                <w:szCs w:val="24"/>
              </w:rPr>
              <w:t xml:space="preserve">Проведение открытого </w:t>
            </w:r>
            <w:r w:rsidRPr="0058375C">
              <w:rPr>
                <w:rFonts w:ascii="Times New Roman" w:hAnsi="Times New Roman"/>
                <w:bCs/>
                <w:sz w:val="24"/>
                <w:szCs w:val="24"/>
              </w:rPr>
              <w:t>Первенства   города Ельца по скалолазанию на искусственном рель</w:t>
            </w:r>
            <w:r w:rsidR="00094E4B" w:rsidRPr="0058375C">
              <w:rPr>
                <w:rFonts w:ascii="Times New Roman" w:hAnsi="Times New Roman"/>
                <w:bCs/>
                <w:sz w:val="24"/>
                <w:szCs w:val="24"/>
              </w:rPr>
              <w:t>ефе (скорость), посвященного  76</w:t>
            </w:r>
            <w:r w:rsidRPr="0058375C">
              <w:rPr>
                <w:rFonts w:ascii="Times New Roman" w:hAnsi="Times New Roman"/>
                <w:bCs/>
                <w:sz w:val="24"/>
                <w:szCs w:val="24"/>
              </w:rPr>
              <w:t>-ой годовщине  освобождения города Ельца от немецко-фашистских захватчиков.</w:t>
            </w:r>
          </w:p>
        </w:tc>
        <w:tc>
          <w:tcPr>
            <w:tcW w:w="1876" w:type="dxa"/>
          </w:tcPr>
          <w:p w:rsidR="00702D32" w:rsidRPr="0058375C" w:rsidRDefault="00702D32" w:rsidP="00702D32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5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393" w:type="dxa"/>
          </w:tcPr>
          <w:p w:rsidR="00702D32" w:rsidRPr="0058375C" w:rsidRDefault="00702D32" w:rsidP="00702D32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D32" w:rsidRPr="0058375C" w:rsidTr="00702D32">
        <w:tc>
          <w:tcPr>
            <w:tcW w:w="817" w:type="dxa"/>
          </w:tcPr>
          <w:p w:rsidR="00702D32" w:rsidRPr="0058375C" w:rsidRDefault="00702D32" w:rsidP="00702D32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6" w:type="dxa"/>
          </w:tcPr>
          <w:p w:rsidR="00702D32" w:rsidRPr="0058375C" w:rsidRDefault="00702D32" w:rsidP="00094E4B">
            <w:pPr>
              <w:ind w:left="4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375C">
              <w:rPr>
                <w:rFonts w:ascii="Times New Roman" w:hAnsi="Times New Roman"/>
                <w:sz w:val="24"/>
                <w:szCs w:val="24"/>
              </w:rPr>
              <w:t xml:space="preserve">Проведение турнира по волейболу </w:t>
            </w:r>
            <w:r w:rsidR="00094E4B" w:rsidRPr="0058375C">
              <w:rPr>
                <w:rFonts w:ascii="Times New Roman" w:hAnsi="Times New Roman"/>
                <w:sz w:val="24"/>
                <w:szCs w:val="24"/>
              </w:rPr>
              <w:t xml:space="preserve">«Кубок </w:t>
            </w:r>
            <w:proofErr w:type="gramStart"/>
            <w:r w:rsidR="00094E4B" w:rsidRPr="0058375C">
              <w:rPr>
                <w:rFonts w:ascii="Times New Roman" w:hAnsi="Times New Roman"/>
                <w:sz w:val="24"/>
                <w:szCs w:val="24"/>
              </w:rPr>
              <w:t>сильнейших</w:t>
            </w:r>
            <w:proofErr w:type="gramEnd"/>
            <w:r w:rsidR="00094E4B" w:rsidRPr="0058375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6" w:type="dxa"/>
          </w:tcPr>
          <w:p w:rsidR="00702D32" w:rsidRPr="0058375C" w:rsidRDefault="00702D32" w:rsidP="00702D32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5C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393" w:type="dxa"/>
          </w:tcPr>
          <w:p w:rsidR="00702D32" w:rsidRPr="0058375C" w:rsidRDefault="00702D32" w:rsidP="00702D32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5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702D32" w:rsidRPr="0058375C" w:rsidTr="00702D32">
        <w:tc>
          <w:tcPr>
            <w:tcW w:w="817" w:type="dxa"/>
          </w:tcPr>
          <w:p w:rsidR="00702D32" w:rsidRPr="0058375C" w:rsidRDefault="00702D32" w:rsidP="00702D32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86" w:type="dxa"/>
          </w:tcPr>
          <w:p w:rsidR="00702D32" w:rsidRPr="0058375C" w:rsidRDefault="00702D32" w:rsidP="0058375C">
            <w:pPr>
              <w:rPr>
                <w:rFonts w:ascii="Times New Roman" w:hAnsi="Times New Roman"/>
                <w:sz w:val="24"/>
                <w:szCs w:val="24"/>
              </w:rPr>
            </w:pPr>
            <w:r w:rsidRPr="0058375C">
              <w:rPr>
                <w:rFonts w:ascii="Times New Roman" w:hAnsi="Times New Roman"/>
                <w:sz w:val="24"/>
                <w:szCs w:val="24"/>
              </w:rPr>
              <w:t xml:space="preserve">Проведение открытого мероприятия в рамках социального партнерства </w:t>
            </w:r>
            <w:r w:rsidR="0058375C" w:rsidRPr="0058375C">
              <w:rPr>
                <w:rFonts w:ascii="Times New Roman" w:hAnsi="Times New Roman"/>
                <w:sz w:val="24"/>
                <w:szCs w:val="24"/>
              </w:rPr>
              <w:t xml:space="preserve"> «Машиностроитель – профессия будущего»</w:t>
            </w:r>
          </w:p>
        </w:tc>
        <w:tc>
          <w:tcPr>
            <w:tcW w:w="1876" w:type="dxa"/>
          </w:tcPr>
          <w:p w:rsidR="00702D32" w:rsidRPr="0058375C" w:rsidRDefault="00702D32" w:rsidP="00702D32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5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93" w:type="dxa"/>
          </w:tcPr>
          <w:p w:rsidR="00702D32" w:rsidRPr="0058375C" w:rsidRDefault="00702D32" w:rsidP="00702D32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D32" w:rsidRPr="0058375C" w:rsidTr="00702D32">
        <w:tc>
          <w:tcPr>
            <w:tcW w:w="817" w:type="dxa"/>
          </w:tcPr>
          <w:p w:rsidR="00702D32" w:rsidRPr="0058375C" w:rsidRDefault="00702D32" w:rsidP="00702D32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86" w:type="dxa"/>
          </w:tcPr>
          <w:p w:rsidR="00702D32" w:rsidRPr="0058375C" w:rsidRDefault="00702D32" w:rsidP="00702D3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375C">
              <w:rPr>
                <w:rFonts w:ascii="Times New Roman" w:hAnsi="Times New Roman"/>
                <w:sz w:val="24"/>
                <w:szCs w:val="24"/>
              </w:rPr>
              <w:t xml:space="preserve">Проведение открытого </w:t>
            </w:r>
            <w:r w:rsidRPr="0058375C">
              <w:rPr>
                <w:rFonts w:ascii="Times New Roman" w:hAnsi="Times New Roman"/>
                <w:bCs/>
                <w:sz w:val="24"/>
                <w:szCs w:val="24"/>
              </w:rPr>
              <w:t>Первенства   города Ельца по скалолазанию на искусственном рельефе (скорос</w:t>
            </w:r>
            <w:r w:rsidR="00094E4B" w:rsidRPr="0058375C">
              <w:rPr>
                <w:rFonts w:ascii="Times New Roman" w:hAnsi="Times New Roman"/>
                <w:bCs/>
                <w:sz w:val="24"/>
                <w:szCs w:val="24"/>
              </w:rPr>
              <w:t>ть), посвященного  Году добровольца</w:t>
            </w:r>
            <w:r w:rsidRPr="0058375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02D32" w:rsidRPr="0058375C" w:rsidRDefault="00702D32" w:rsidP="00702D32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702D32" w:rsidRPr="0058375C" w:rsidRDefault="00702D32" w:rsidP="00702D32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702D32" w:rsidRPr="0058375C" w:rsidRDefault="00702D32" w:rsidP="00702D32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D32" w:rsidRPr="0058375C" w:rsidTr="00702D32">
        <w:tc>
          <w:tcPr>
            <w:tcW w:w="817" w:type="dxa"/>
          </w:tcPr>
          <w:p w:rsidR="00702D32" w:rsidRPr="0058375C" w:rsidRDefault="00702D32" w:rsidP="00702D32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86" w:type="dxa"/>
          </w:tcPr>
          <w:p w:rsidR="00702D32" w:rsidRPr="0058375C" w:rsidRDefault="00702D32" w:rsidP="00702D32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5C">
              <w:rPr>
                <w:rFonts w:ascii="Times New Roman" w:hAnsi="Times New Roman"/>
                <w:sz w:val="24"/>
                <w:szCs w:val="24"/>
              </w:rPr>
              <w:t>Проведение муниципального этапа областного Смотра детского творчества по противопожарной безопасности</w:t>
            </w:r>
          </w:p>
        </w:tc>
        <w:tc>
          <w:tcPr>
            <w:tcW w:w="1876" w:type="dxa"/>
          </w:tcPr>
          <w:p w:rsidR="00702D32" w:rsidRPr="0058375C" w:rsidRDefault="00702D32" w:rsidP="00702D32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5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393" w:type="dxa"/>
          </w:tcPr>
          <w:p w:rsidR="00702D32" w:rsidRPr="0058375C" w:rsidRDefault="00702D32" w:rsidP="00702D32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02D32" w:rsidRPr="0058375C" w:rsidTr="00702D32">
        <w:tc>
          <w:tcPr>
            <w:tcW w:w="817" w:type="dxa"/>
          </w:tcPr>
          <w:p w:rsidR="00702D32" w:rsidRPr="0058375C" w:rsidRDefault="00702D32" w:rsidP="00702D32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86" w:type="dxa"/>
          </w:tcPr>
          <w:p w:rsidR="00702D32" w:rsidRPr="0058375C" w:rsidRDefault="0058375C" w:rsidP="00702D3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375C">
              <w:rPr>
                <w:rFonts w:ascii="Times New Roman" w:hAnsi="Times New Roman"/>
                <w:sz w:val="24"/>
                <w:szCs w:val="24"/>
              </w:rPr>
              <w:t>О</w:t>
            </w:r>
            <w:r w:rsidR="00702D32" w:rsidRPr="0058375C">
              <w:rPr>
                <w:rFonts w:ascii="Times New Roman" w:hAnsi="Times New Roman"/>
                <w:sz w:val="24"/>
                <w:szCs w:val="24"/>
              </w:rPr>
              <w:t xml:space="preserve">тчетный концерт  хореографического коллектива «Задоринки». </w:t>
            </w:r>
          </w:p>
          <w:p w:rsidR="00702D32" w:rsidRPr="0058375C" w:rsidRDefault="00702D32" w:rsidP="00702D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702D32" w:rsidRPr="0058375C" w:rsidRDefault="00702D32" w:rsidP="00702D32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5C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2393" w:type="dxa"/>
          </w:tcPr>
          <w:p w:rsidR="00702D32" w:rsidRPr="0058375C" w:rsidRDefault="00702D32" w:rsidP="00702D32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D32" w:rsidRPr="0058375C" w:rsidTr="00702D32">
        <w:tc>
          <w:tcPr>
            <w:tcW w:w="817" w:type="dxa"/>
          </w:tcPr>
          <w:p w:rsidR="00702D32" w:rsidRPr="0058375C" w:rsidRDefault="00702D32" w:rsidP="00702D32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86" w:type="dxa"/>
          </w:tcPr>
          <w:p w:rsidR="00702D32" w:rsidRPr="0058375C" w:rsidRDefault="00702D32" w:rsidP="00702D3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375C">
              <w:rPr>
                <w:rFonts w:ascii="Times New Roman" w:hAnsi="Times New Roman"/>
                <w:sz w:val="24"/>
                <w:szCs w:val="24"/>
              </w:rPr>
              <w:t>Проведен городской семинар для педагогов дополнительного образования ОО.</w:t>
            </w:r>
          </w:p>
          <w:p w:rsidR="00702D32" w:rsidRPr="0058375C" w:rsidRDefault="00702D32" w:rsidP="00702D32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702D32" w:rsidRPr="0058375C" w:rsidRDefault="00702D32" w:rsidP="00702D32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5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393" w:type="dxa"/>
          </w:tcPr>
          <w:p w:rsidR="00702D32" w:rsidRPr="0058375C" w:rsidRDefault="00702D32" w:rsidP="00702D32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2D32" w:rsidRDefault="00702D32" w:rsidP="00702D32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625AD">
        <w:rPr>
          <w:rFonts w:ascii="Times New Roman" w:hAnsi="Times New Roman"/>
          <w:b/>
          <w:sz w:val="28"/>
          <w:szCs w:val="28"/>
        </w:rPr>
        <w:t xml:space="preserve">Анализ управленческой деятельности. </w:t>
      </w:r>
    </w:p>
    <w:p w:rsidR="00702D32" w:rsidRDefault="00702D32" w:rsidP="00702D3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1D7F">
        <w:rPr>
          <w:rFonts w:ascii="Times New Roman" w:hAnsi="Times New Roman"/>
          <w:sz w:val="28"/>
          <w:szCs w:val="28"/>
        </w:rPr>
        <w:t>В настоящее время муниципальным бюджетным учреждением</w:t>
      </w:r>
      <w:r w:rsidRPr="00D625AD">
        <w:rPr>
          <w:rFonts w:ascii="Times New Roman" w:hAnsi="Times New Roman"/>
          <w:sz w:val="28"/>
          <w:szCs w:val="28"/>
        </w:rPr>
        <w:t xml:space="preserve"> дополнительного образования «Детский оздоровительно-образовательный центр города Ельца» </w:t>
      </w:r>
      <w:r w:rsidRPr="00891D7F">
        <w:rPr>
          <w:rFonts w:ascii="Times New Roman" w:hAnsi="Times New Roman"/>
          <w:sz w:val="28"/>
          <w:szCs w:val="28"/>
        </w:rPr>
        <w:t>сложил</w:t>
      </w:r>
      <w:r>
        <w:rPr>
          <w:rFonts w:ascii="Times New Roman" w:hAnsi="Times New Roman"/>
          <w:sz w:val="28"/>
          <w:szCs w:val="28"/>
        </w:rPr>
        <w:t xml:space="preserve">ась </w:t>
      </w:r>
      <w:proofErr w:type="spellStart"/>
      <w:r>
        <w:rPr>
          <w:rFonts w:ascii="Times New Roman" w:hAnsi="Times New Roman"/>
          <w:sz w:val="28"/>
          <w:szCs w:val="28"/>
        </w:rPr>
        <w:t>многолинейная</w:t>
      </w:r>
      <w:proofErr w:type="spellEnd"/>
      <w:r>
        <w:rPr>
          <w:rFonts w:ascii="Times New Roman" w:hAnsi="Times New Roman"/>
          <w:sz w:val="28"/>
          <w:szCs w:val="28"/>
        </w:rPr>
        <w:t xml:space="preserve"> (функциональ</w:t>
      </w:r>
      <w:r w:rsidRPr="00891D7F">
        <w:rPr>
          <w:rFonts w:ascii="Times New Roman" w:hAnsi="Times New Roman"/>
          <w:sz w:val="28"/>
          <w:szCs w:val="28"/>
        </w:rPr>
        <w:t>ная) система управл</w:t>
      </w:r>
      <w:r>
        <w:rPr>
          <w:rFonts w:ascii="Times New Roman" w:hAnsi="Times New Roman"/>
          <w:sz w:val="28"/>
          <w:szCs w:val="28"/>
        </w:rPr>
        <w:t>ения образовательной организацией</w:t>
      </w:r>
      <w:r w:rsidRPr="00891D7F">
        <w:rPr>
          <w:rFonts w:ascii="Times New Roman" w:hAnsi="Times New Roman"/>
          <w:sz w:val="28"/>
          <w:szCs w:val="28"/>
        </w:rPr>
        <w:t xml:space="preserve">. На каждом из уровней по горизонтали разворачивается своя структура органов управления, которые взаимосвязаны с субъектами по вертикали и горизонтали. </w:t>
      </w:r>
    </w:p>
    <w:p w:rsidR="00702D32" w:rsidRDefault="00702D32" w:rsidP="00702D3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1D7F">
        <w:rPr>
          <w:rFonts w:ascii="Times New Roman" w:hAnsi="Times New Roman"/>
          <w:sz w:val="28"/>
          <w:szCs w:val="28"/>
        </w:rPr>
        <w:t>На сегодняшний день организацио</w:t>
      </w:r>
      <w:r>
        <w:rPr>
          <w:rFonts w:ascii="Times New Roman" w:hAnsi="Times New Roman"/>
          <w:sz w:val="28"/>
          <w:szCs w:val="28"/>
        </w:rPr>
        <w:t>нная структура учреждения пред</w:t>
      </w:r>
      <w:r w:rsidRPr="00891D7F">
        <w:rPr>
          <w:rFonts w:ascii="Times New Roman" w:hAnsi="Times New Roman"/>
          <w:sz w:val="28"/>
          <w:szCs w:val="28"/>
        </w:rPr>
        <w:t>ставляет собой иерархию, во главе которой находится директор учреждения, ниже по цепочке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1D7F">
        <w:rPr>
          <w:rFonts w:ascii="Times New Roman" w:hAnsi="Times New Roman"/>
          <w:sz w:val="28"/>
          <w:szCs w:val="28"/>
        </w:rPr>
        <w:t>находятся его заместит</w:t>
      </w:r>
      <w:r>
        <w:rPr>
          <w:rFonts w:ascii="Times New Roman" w:hAnsi="Times New Roman"/>
          <w:sz w:val="28"/>
          <w:szCs w:val="28"/>
        </w:rPr>
        <w:t>ель</w:t>
      </w:r>
      <w:r w:rsidRPr="00891D7F">
        <w:rPr>
          <w:rFonts w:ascii="Times New Roman" w:hAnsi="Times New Roman"/>
          <w:sz w:val="28"/>
          <w:szCs w:val="28"/>
        </w:rPr>
        <w:t xml:space="preserve">, далее </w:t>
      </w:r>
      <w:r>
        <w:rPr>
          <w:rFonts w:ascii="Times New Roman" w:hAnsi="Times New Roman"/>
          <w:sz w:val="28"/>
          <w:szCs w:val="28"/>
        </w:rPr>
        <w:t>- методисты и рядовые сотрудники.</w:t>
      </w:r>
    </w:p>
    <w:p w:rsidR="00702D32" w:rsidRDefault="00702D32" w:rsidP="00702D3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891D7F">
        <w:rPr>
          <w:rFonts w:ascii="Times New Roman" w:hAnsi="Times New Roman"/>
          <w:sz w:val="28"/>
          <w:szCs w:val="28"/>
        </w:rPr>
        <w:t>анная структура и систем</w:t>
      </w:r>
      <w:r>
        <w:rPr>
          <w:rFonts w:ascii="Times New Roman" w:hAnsi="Times New Roman"/>
          <w:sz w:val="28"/>
          <w:szCs w:val="28"/>
        </w:rPr>
        <w:t>а управления полностью соответ</w:t>
      </w:r>
      <w:r w:rsidRPr="00891D7F">
        <w:rPr>
          <w:rFonts w:ascii="Times New Roman" w:hAnsi="Times New Roman"/>
          <w:sz w:val="28"/>
          <w:szCs w:val="28"/>
        </w:rPr>
        <w:t>ствуют требованиям действующего законод</w:t>
      </w:r>
      <w:r>
        <w:rPr>
          <w:rFonts w:ascii="Times New Roman" w:hAnsi="Times New Roman"/>
          <w:sz w:val="28"/>
          <w:szCs w:val="28"/>
        </w:rPr>
        <w:t>ательства Российской Федерации.</w:t>
      </w:r>
    </w:p>
    <w:p w:rsidR="00702D32" w:rsidRDefault="00702D32" w:rsidP="00702D3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1D7F">
        <w:rPr>
          <w:rFonts w:ascii="Times New Roman" w:hAnsi="Times New Roman"/>
          <w:sz w:val="28"/>
          <w:szCs w:val="28"/>
        </w:rPr>
        <w:t>Маркетинговая деятельность в Центре направлена на изучение потре</w:t>
      </w:r>
      <w:proofErr w:type="gramStart"/>
      <w:r w:rsidRPr="00891D7F">
        <w:rPr>
          <w:rFonts w:ascii="Times New Roman" w:hAnsi="Times New Roman"/>
          <w:sz w:val="28"/>
          <w:szCs w:val="28"/>
        </w:rPr>
        <w:t>б-</w:t>
      </w:r>
      <w:proofErr w:type="gramEnd"/>
      <w:r w:rsidRPr="00891D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1D7F">
        <w:rPr>
          <w:rFonts w:ascii="Times New Roman" w:hAnsi="Times New Roman"/>
          <w:sz w:val="28"/>
          <w:szCs w:val="28"/>
        </w:rPr>
        <w:t>ностей</w:t>
      </w:r>
      <w:proofErr w:type="spellEnd"/>
      <w:r w:rsidRPr="00891D7F">
        <w:rPr>
          <w:rFonts w:ascii="Times New Roman" w:hAnsi="Times New Roman"/>
          <w:sz w:val="28"/>
          <w:szCs w:val="28"/>
        </w:rPr>
        <w:t xml:space="preserve"> родителей и </w:t>
      </w:r>
      <w:r>
        <w:rPr>
          <w:rFonts w:ascii="Times New Roman" w:hAnsi="Times New Roman"/>
          <w:sz w:val="28"/>
          <w:szCs w:val="28"/>
        </w:rPr>
        <w:t>об</w:t>
      </w:r>
      <w:r w:rsidRPr="00891D7F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891D7F">
        <w:rPr>
          <w:rFonts w:ascii="Times New Roman" w:hAnsi="Times New Roman"/>
          <w:sz w:val="28"/>
          <w:szCs w:val="28"/>
        </w:rPr>
        <w:t xml:space="preserve">щихся в образовательных услугах, распространение сведений об этих услугах, пропаганде этих услуг, а также организаторскую работу по их предоставлению и созданию новых услуг. </w:t>
      </w:r>
    </w:p>
    <w:p w:rsidR="00702D32" w:rsidRDefault="00702D32" w:rsidP="00702D3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8375C" w:rsidRPr="00D625AD" w:rsidRDefault="0058375C" w:rsidP="00702D3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02D32" w:rsidRPr="000D2609" w:rsidRDefault="00702D32" w:rsidP="00702D32">
      <w:pPr>
        <w:pStyle w:val="a5"/>
        <w:numPr>
          <w:ilvl w:val="0"/>
          <w:numId w:val="15"/>
        </w:num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0D2609">
        <w:rPr>
          <w:rFonts w:ascii="Times New Roman" w:hAnsi="Times New Roman"/>
          <w:b/>
          <w:sz w:val="28"/>
          <w:szCs w:val="28"/>
        </w:rPr>
        <w:lastRenderedPageBreak/>
        <w:t xml:space="preserve"> Выводы по анализу.</w:t>
      </w:r>
    </w:p>
    <w:p w:rsidR="00702D32" w:rsidRPr="000D2609" w:rsidRDefault="00702D32" w:rsidP="00702D32">
      <w:pPr>
        <w:spacing w:after="0" w:line="36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0D2609">
        <w:rPr>
          <w:rFonts w:ascii="Times New Roman" w:hAnsi="Times New Roman"/>
          <w:sz w:val="28"/>
          <w:szCs w:val="28"/>
        </w:rPr>
        <w:t>Анализ результатов деятельно</w:t>
      </w:r>
      <w:r w:rsidR="0058375C">
        <w:rPr>
          <w:rFonts w:ascii="Times New Roman" w:hAnsi="Times New Roman"/>
          <w:sz w:val="28"/>
          <w:szCs w:val="28"/>
        </w:rPr>
        <w:t>сти за 2017</w:t>
      </w:r>
      <w:r w:rsidRPr="000D2609">
        <w:rPr>
          <w:rFonts w:ascii="Times New Roman" w:hAnsi="Times New Roman"/>
          <w:sz w:val="28"/>
          <w:szCs w:val="28"/>
        </w:rPr>
        <w:t>-201</w:t>
      </w:r>
      <w:r w:rsidR="0058375C">
        <w:rPr>
          <w:rFonts w:ascii="Times New Roman" w:hAnsi="Times New Roman"/>
          <w:sz w:val="28"/>
          <w:szCs w:val="28"/>
        </w:rPr>
        <w:t>8</w:t>
      </w:r>
      <w:r w:rsidRPr="000D2609">
        <w:rPr>
          <w:rFonts w:ascii="Times New Roman" w:hAnsi="Times New Roman"/>
          <w:sz w:val="28"/>
          <w:szCs w:val="28"/>
        </w:rPr>
        <w:t xml:space="preserve"> учебный год позволяет констатировать следующее:</w:t>
      </w:r>
    </w:p>
    <w:p w:rsidR="00702D32" w:rsidRDefault="00702D32" w:rsidP="00702D3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</w:t>
      </w:r>
      <w:r w:rsidRPr="000D2609">
        <w:rPr>
          <w:rFonts w:ascii="Times New Roman" w:hAnsi="Times New Roman"/>
          <w:sz w:val="28"/>
          <w:szCs w:val="28"/>
        </w:rPr>
        <w:t xml:space="preserve">нализ образовательной деятельности выявил высокий качественный уровень образовательного процесса. </w:t>
      </w:r>
    </w:p>
    <w:p w:rsidR="00702D32" w:rsidRDefault="00702D32" w:rsidP="00702D3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0D2609">
        <w:rPr>
          <w:rFonts w:ascii="Times New Roman" w:hAnsi="Times New Roman"/>
          <w:sz w:val="28"/>
          <w:szCs w:val="28"/>
        </w:rPr>
        <w:t>роцент</w:t>
      </w:r>
      <w:r>
        <w:rPr>
          <w:rFonts w:ascii="Times New Roman" w:hAnsi="Times New Roman"/>
          <w:sz w:val="28"/>
          <w:szCs w:val="28"/>
        </w:rPr>
        <w:t xml:space="preserve"> охвата  детей, занимающихся в ц</w:t>
      </w:r>
      <w:r w:rsidRPr="000D2609">
        <w:rPr>
          <w:rFonts w:ascii="Times New Roman" w:hAnsi="Times New Roman"/>
          <w:sz w:val="28"/>
          <w:szCs w:val="28"/>
        </w:rPr>
        <w:t xml:space="preserve">ентре </w:t>
      </w:r>
      <w:r>
        <w:rPr>
          <w:rFonts w:ascii="Times New Roman" w:hAnsi="Times New Roman"/>
          <w:sz w:val="28"/>
          <w:szCs w:val="28"/>
        </w:rPr>
        <w:t xml:space="preserve">увеличился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%</w:t>
      </w:r>
    </w:p>
    <w:p w:rsidR="00702D32" w:rsidRDefault="00702D32" w:rsidP="00702D3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0D2609">
        <w:rPr>
          <w:rFonts w:ascii="Times New Roman" w:hAnsi="Times New Roman"/>
          <w:sz w:val="28"/>
          <w:szCs w:val="28"/>
        </w:rPr>
        <w:t xml:space="preserve">тмечена  сохранность детского контингента. </w:t>
      </w:r>
    </w:p>
    <w:p w:rsidR="00702D32" w:rsidRPr="000D2609" w:rsidRDefault="00702D32" w:rsidP="00702D3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0D2609">
        <w:rPr>
          <w:rFonts w:ascii="Times New Roman" w:hAnsi="Times New Roman"/>
          <w:sz w:val="28"/>
          <w:szCs w:val="28"/>
        </w:rPr>
        <w:t xml:space="preserve">аблюдается положительная тенденция по увеличению охвата детей на </w:t>
      </w:r>
      <w:r>
        <w:rPr>
          <w:rFonts w:ascii="Times New Roman" w:hAnsi="Times New Roman"/>
          <w:sz w:val="28"/>
          <w:szCs w:val="28"/>
        </w:rPr>
        <w:t>базах образовательных организаций</w:t>
      </w:r>
      <w:r w:rsidRPr="000D2609">
        <w:rPr>
          <w:rFonts w:ascii="Times New Roman" w:hAnsi="Times New Roman"/>
          <w:sz w:val="28"/>
          <w:szCs w:val="28"/>
        </w:rPr>
        <w:t xml:space="preserve">.   </w:t>
      </w:r>
    </w:p>
    <w:p w:rsidR="00702D32" w:rsidRPr="000D2609" w:rsidRDefault="00702D32" w:rsidP="00702D3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</w:t>
      </w:r>
      <w:r w:rsidRPr="000D2609">
        <w:rPr>
          <w:rFonts w:ascii="Times New Roman" w:hAnsi="Times New Roman"/>
          <w:sz w:val="28"/>
          <w:szCs w:val="28"/>
        </w:rPr>
        <w:t>нализ кадрового потенциала показал,</w:t>
      </w:r>
      <w:r>
        <w:rPr>
          <w:rFonts w:ascii="Times New Roman" w:hAnsi="Times New Roman"/>
          <w:sz w:val="28"/>
          <w:szCs w:val="28"/>
        </w:rPr>
        <w:t xml:space="preserve"> что в учреждении, наряду с  опытными педагогами</w:t>
      </w:r>
      <w:r w:rsidRPr="000D2609">
        <w:rPr>
          <w:rFonts w:ascii="Times New Roman" w:hAnsi="Times New Roman"/>
          <w:sz w:val="28"/>
          <w:szCs w:val="28"/>
        </w:rPr>
        <w:t xml:space="preserve"> с достаточно в</w:t>
      </w:r>
      <w:r>
        <w:rPr>
          <w:rFonts w:ascii="Times New Roman" w:hAnsi="Times New Roman"/>
          <w:sz w:val="28"/>
          <w:szCs w:val="28"/>
        </w:rPr>
        <w:t xml:space="preserve">ысоким уровнем профессионализма </w:t>
      </w:r>
      <w:r w:rsidRPr="000D2609">
        <w:rPr>
          <w:rFonts w:ascii="Times New Roman" w:hAnsi="Times New Roman"/>
          <w:sz w:val="28"/>
          <w:szCs w:val="28"/>
        </w:rPr>
        <w:t xml:space="preserve">работают </w:t>
      </w:r>
      <w:r>
        <w:rPr>
          <w:rFonts w:ascii="Times New Roman" w:hAnsi="Times New Roman"/>
          <w:sz w:val="28"/>
          <w:szCs w:val="28"/>
        </w:rPr>
        <w:t>молодые педагоги, уже достигшие определенных побед.</w:t>
      </w:r>
    </w:p>
    <w:p w:rsidR="00702D32" w:rsidRPr="000D2609" w:rsidRDefault="00702D32" w:rsidP="00702D3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0D2609">
        <w:rPr>
          <w:rFonts w:ascii="Times New Roman" w:hAnsi="Times New Roman"/>
          <w:sz w:val="28"/>
          <w:szCs w:val="28"/>
        </w:rPr>
        <w:t>тмечена положительная тенденция на увеличение вовлеченности родителей в деятельность учреждения.</w:t>
      </w:r>
    </w:p>
    <w:p w:rsidR="00702D32" w:rsidRDefault="00702D32" w:rsidP="00702D3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0D2609">
        <w:rPr>
          <w:rFonts w:ascii="Times New Roman" w:hAnsi="Times New Roman"/>
          <w:sz w:val="28"/>
          <w:szCs w:val="28"/>
        </w:rPr>
        <w:t>рослеживается положительная динамика резул</w:t>
      </w:r>
      <w:r>
        <w:rPr>
          <w:rFonts w:ascii="Times New Roman" w:hAnsi="Times New Roman"/>
          <w:sz w:val="28"/>
          <w:szCs w:val="28"/>
        </w:rPr>
        <w:t>ьтатов достижений обучающихся  центра</w:t>
      </w:r>
      <w:r w:rsidRPr="000D260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D2609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0D2609">
        <w:rPr>
          <w:rFonts w:ascii="Times New Roman" w:hAnsi="Times New Roman"/>
          <w:sz w:val="28"/>
          <w:szCs w:val="28"/>
        </w:rPr>
        <w:t xml:space="preserve"> принимают активное участие в различных соревнованиях, конкурсах, смотрах, фестивалях, выставках регионального, всероссийского и международного масштабов, имеют большое количество наград.</w:t>
      </w:r>
    </w:p>
    <w:p w:rsidR="00702D32" w:rsidRDefault="00702D32" w:rsidP="00702D32">
      <w:pPr>
        <w:spacing w:after="0"/>
        <w:ind w:firstLine="567"/>
        <w:jc w:val="both"/>
        <w:rPr>
          <w:rFonts w:ascii="Times New Roman" w:hAnsi="Times New Roman"/>
          <w:color w:val="002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Проведенный анализ деятельности свидетельствует о </w:t>
      </w:r>
      <w:r>
        <w:rPr>
          <w:rFonts w:ascii="Times New Roman" w:hAnsi="Times New Roman"/>
          <w:color w:val="002000"/>
          <w:sz w:val="28"/>
          <w:szCs w:val="28"/>
        </w:rPr>
        <w:t>высоком  качестве</w:t>
      </w:r>
      <w:r w:rsidRPr="000D2609">
        <w:rPr>
          <w:rFonts w:ascii="Times New Roman" w:hAnsi="Times New Roman"/>
          <w:color w:val="002000"/>
          <w:sz w:val="28"/>
          <w:szCs w:val="28"/>
        </w:rPr>
        <w:t xml:space="preserve"> дополнительных образовательных услуг</w:t>
      </w:r>
      <w:r>
        <w:rPr>
          <w:rFonts w:ascii="Times New Roman" w:hAnsi="Times New Roman"/>
          <w:color w:val="002000"/>
          <w:sz w:val="28"/>
          <w:szCs w:val="28"/>
        </w:rPr>
        <w:t>,  подтверждающихся</w:t>
      </w:r>
      <w:r w:rsidRPr="000D2609">
        <w:rPr>
          <w:rFonts w:ascii="Times New Roman" w:hAnsi="Times New Roman"/>
          <w:color w:val="002000"/>
          <w:sz w:val="28"/>
          <w:szCs w:val="28"/>
        </w:rPr>
        <w:t xml:space="preserve"> результативными показателями образовательного процесса,</w:t>
      </w:r>
      <w:r>
        <w:rPr>
          <w:rFonts w:ascii="Times New Roman" w:hAnsi="Times New Roman"/>
          <w:color w:val="002000"/>
          <w:sz w:val="28"/>
          <w:szCs w:val="28"/>
        </w:rPr>
        <w:t xml:space="preserve"> уровнем достижения обучающихся и о высоком уровне </w:t>
      </w:r>
      <w:r w:rsidRPr="000D2609">
        <w:rPr>
          <w:rFonts w:ascii="Times New Roman" w:hAnsi="Times New Roman"/>
          <w:color w:val="002000"/>
          <w:sz w:val="28"/>
          <w:szCs w:val="28"/>
        </w:rPr>
        <w:t>педагоги</w:t>
      </w:r>
      <w:r>
        <w:rPr>
          <w:rFonts w:ascii="Times New Roman" w:hAnsi="Times New Roman"/>
          <w:color w:val="002000"/>
          <w:sz w:val="28"/>
          <w:szCs w:val="28"/>
        </w:rPr>
        <w:t>ческой компетентности, выражающим</w:t>
      </w:r>
      <w:r w:rsidRPr="000D2609">
        <w:rPr>
          <w:rFonts w:ascii="Times New Roman" w:hAnsi="Times New Roman"/>
          <w:color w:val="002000"/>
          <w:sz w:val="28"/>
          <w:szCs w:val="28"/>
        </w:rPr>
        <w:t>ся в достойных образовательных результатах детей и профессионально-тв</w:t>
      </w:r>
      <w:r>
        <w:rPr>
          <w:rFonts w:ascii="Times New Roman" w:hAnsi="Times New Roman"/>
          <w:color w:val="002000"/>
          <w:sz w:val="28"/>
          <w:szCs w:val="28"/>
        </w:rPr>
        <w:t>орческих достижениях педагогов.</w:t>
      </w:r>
      <w:proofErr w:type="gramEnd"/>
    </w:p>
    <w:p w:rsidR="00702D32" w:rsidRDefault="00702D32" w:rsidP="00702D32">
      <w:pPr>
        <w:spacing w:after="0"/>
        <w:ind w:firstLine="567"/>
        <w:jc w:val="both"/>
        <w:rPr>
          <w:rFonts w:ascii="Times New Roman" w:hAnsi="Times New Roman"/>
          <w:color w:val="002000"/>
          <w:sz w:val="28"/>
          <w:szCs w:val="28"/>
        </w:rPr>
      </w:pPr>
      <w:r>
        <w:rPr>
          <w:rFonts w:ascii="Times New Roman" w:hAnsi="Times New Roman"/>
          <w:color w:val="002000"/>
          <w:sz w:val="28"/>
          <w:szCs w:val="28"/>
        </w:rPr>
        <w:t>Выявлен так же ряд проблем, решить которые предстоит в 2017-2018 учебном году:</w:t>
      </w:r>
    </w:p>
    <w:p w:rsidR="00702D32" w:rsidRPr="00194EB0" w:rsidRDefault="00702D32" w:rsidP="00702D32">
      <w:pPr>
        <w:pStyle w:val="ac"/>
        <w:spacing w:after="0"/>
        <w:jc w:val="both"/>
        <w:rPr>
          <w:rFonts w:ascii="Times New Roman" w:hAnsi="Times New Roman"/>
          <w:sz w:val="28"/>
          <w:szCs w:val="28"/>
        </w:rPr>
      </w:pPr>
      <w:r w:rsidRPr="00194EB0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не</w:t>
      </w:r>
      <w:r w:rsidRPr="00194EB0">
        <w:rPr>
          <w:rFonts w:ascii="Times New Roman" w:hAnsi="Times New Roman"/>
          <w:sz w:val="28"/>
          <w:szCs w:val="28"/>
        </w:rPr>
        <w:t>соответствие ресурсов (кадровых, финансовых, материально-технических, методических и пр.) возрастающему социальному заказу;</w:t>
      </w:r>
    </w:p>
    <w:p w:rsidR="00702D32" w:rsidRDefault="00702D32" w:rsidP="00702D32">
      <w:pPr>
        <w:pStyle w:val="ac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94EB0">
        <w:rPr>
          <w:rFonts w:ascii="Times New Roman" w:hAnsi="Times New Roman"/>
          <w:sz w:val="28"/>
          <w:szCs w:val="28"/>
        </w:rPr>
        <w:t xml:space="preserve">отсутствие организации системы дистанционного обучения педагогов, обучающихся; </w:t>
      </w:r>
    </w:p>
    <w:p w:rsidR="00702D32" w:rsidRDefault="00702D32" w:rsidP="00702D32">
      <w:pPr>
        <w:pStyle w:val="ac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94EB0">
        <w:rPr>
          <w:rFonts w:ascii="Times New Roman" w:hAnsi="Times New Roman"/>
          <w:sz w:val="28"/>
          <w:szCs w:val="28"/>
        </w:rPr>
        <w:t xml:space="preserve">посещение занятий педагогов в режиме </w:t>
      </w:r>
      <w:r w:rsidRPr="00194EB0">
        <w:rPr>
          <w:rFonts w:ascii="Times New Roman" w:hAnsi="Times New Roman"/>
          <w:sz w:val="28"/>
          <w:szCs w:val="28"/>
          <w:lang w:val="en-US"/>
        </w:rPr>
        <w:t>on</w:t>
      </w:r>
      <w:r w:rsidRPr="00194EB0">
        <w:rPr>
          <w:rFonts w:ascii="Times New Roman" w:hAnsi="Times New Roman"/>
          <w:sz w:val="28"/>
          <w:szCs w:val="28"/>
        </w:rPr>
        <w:t>-</w:t>
      </w:r>
      <w:r w:rsidRPr="00194EB0">
        <w:rPr>
          <w:rFonts w:ascii="Times New Roman" w:hAnsi="Times New Roman"/>
          <w:sz w:val="28"/>
          <w:szCs w:val="28"/>
          <w:lang w:val="en-US"/>
        </w:rPr>
        <w:t>lain</w:t>
      </w:r>
      <w:r w:rsidRPr="00194EB0">
        <w:rPr>
          <w:rFonts w:ascii="Times New Roman" w:hAnsi="Times New Roman"/>
          <w:sz w:val="28"/>
          <w:szCs w:val="28"/>
        </w:rPr>
        <w:t xml:space="preserve"> посредством современных информационных технологий. </w:t>
      </w:r>
    </w:p>
    <w:p w:rsidR="00702D32" w:rsidRDefault="00702D32" w:rsidP="00702D32">
      <w:pPr>
        <w:pStyle w:val="ac"/>
        <w:spacing w:after="0"/>
        <w:jc w:val="both"/>
      </w:pPr>
    </w:p>
    <w:p w:rsidR="00702D32" w:rsidRPr="00521312" w:rsidRDefault="00702D32" w:rsidP="00702D32">
      <w:pPr>
        <w:pStyle w:val="ac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521312">
        <w:rPr>
          <w:rFonts w:ascii="Times New Roman" w:hAnsi="Times New Roman"/>
          <w:b/>
          <w:sz w:val="28"/>
          <w:szCs w:val="28"/>
        </w:rPr>
        <w:t xml:space="preserve">Стратегия развития. </w:t>
      </w:r>
    </w:p>
    <w:p w:rsidR="00702D32" w:rsidRDefault="00702D32" w:rsidP="00702D32">
      <w:pPr>
        <w:pStyle w:val="ac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21312">
        <w:rPr>
          <w:rFonts w:ascii="Times New Roman" w:hAnsi="Times New Roman"/>
          <w:sz w:val="28"/>
          <w:szCs w:val="28"/>
        </w:rPr>
        <w:t>В соответствии с планом мероприятий по реализации Концепции ра</w:t>
      </w:r>
      <w:proofErr w:type="gramStart"/>
      <w:r w:rsidRPr="00521312">
        <w:rPr>
          <w:rFonts w:ascii="Times New Roman" w:hAnsi="Times New Roman"/>
          <w:sz w:val="28"/>
          <w:szCs w:val="28"/>
        </w:rPr>
        <w:t>з-</w:t>
      </w:r>
      <w:proofErr w:type="gramEnd"/>
      <w:r w:rsidRPr="00521312">
        <w:rPr>
          <w:rFonts w:ascii="Times New Roman" w:hAnsi="Times New Roman"/>
          <w:sz w:val="28"/>
          <w:szCs w:val="28"/>
        </w:rPr>
        <w:t xml:space="preserve"> вития дополнительного образования детей, утвержденным распоряжением Правительства Российской Федерации от 24 апреля 2015 г. № 729-р страте- </w:t>
      </w:r>
      <w:proofErr w:type="spellStart"/>
      <w:r w:rsidRPr="00521312">
        <w:rPr>
          <w:rFonts w:ascii="Times New Roman" w:hAnsi="Times New Roman"/>
          <w:sz w:val="28"/>
          <w:szCs w:val="28"/>
        </w:rPr>
        <w:t>гическими</w:t>
      </w:r>
      <w:proofErr w:type="spellEnd"/>
      <w:r w:rsidRPr="00521312">
        <w:rPr>
          <w:rFonts w:ascii="Times New Roman" w:hAnsi="Times New Roman"/>
          <w:sz w:val="28"/>
          <w:szCs w:val="28"/>
        </w:rPr>
        <w:t xml:space="preserve"> напра</w:t>
      </w:r>
      <w:r w:rsidR="0058375C">
        <w:rPr>
          <w:rFonts w:ascii="Times New Roman" w:hAnsi="Times New Roman"/>
          <w:sz w:val="28"/>
          <w:szCs w:val="28"/>
        </w:rPr>
        <w:t xml:space="preserve">влениями развития Центра в 2018-2019 </w:t>
      </w:r>
      <w:r>
        <w:rPr>
          <w:rFonts w:ascii="Times New Roman" w:hAnsi="Times New Roman"/>
          <w:sz w:val="28"/>
          <w:szCs w:val="28"/>
        </w:rPr>
        <w:t xml:space="preserve">учебном </w:t>
      </w:r>
      <w:r w:rsidRPr="00521312">
        <w:rPr>
          <w:rFonts w:ascii="Times New Roman" w:hAnsi="Times New Roman"/>
          <w:sz w:val="28"/>
          <w:szCs w:val="28"/>
        </w:rPr>
        <w:t xml:space="preserve"> году будут: </w:t>
      </w:r>
    </w:p>
    <w:p w:rsidR="00702D32" w:rsidRDefault="00702D32" w:rsidP="00702D32">
      <w:pPr>
        <w:pStyle w:val="ac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21312">
        <w:rPr>
          <w:rFonts w:ascii="Times New Roman" w:hAnsi="Times New Roman"/>
          <w:sz w:val="28"/>
          <w:szCs w:val="28"/>
        </w:rPr>
        <w:lastRenderedPageBreak/>
        <w:t>-популяризация и развитие наиболее перспективных и востребованных направлений технического творчества у детей и молодежи (образовательная робототехника</w:t>
      </w:r>
      <w:r>
        <w:rPr>
          <w:rFonts w:ascii="Times New Roman" w:hAnsi="Times New Roman"/>
          <w:sz w:val="28"/>
          <w:szCs w:val="28"/>
        </w:rPr>
        <w:t>, электроника, автоматика</w:t>
      </w:r>
      <w:r w:rsidRPr="00521312">
        <w:rPr>
          <w:rFonts w:ascii="Times New Roman" w:hAnsi="Times New Roman"/>
          <w:sz w:val="28"/>
          <w:szCs w:val="28"/>
        </w:rPr>
        <w:t xml:space="preserve">); </w:t>
      </w:r>
    </w:p>
    <w:p w:rsidR="00702D32" w:rsidRDefault="00702D32" w:rsidP="00702D32">
      <w:pPr>
        <w:pStyle w:val="ac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21312">
        <w:rPr>
          <w:rFonts w:ascii="Times New Roman" w:hAnsi="Times New Roman"/>
          <w:sz w:val="28"/>
          <w:szCs w:val="28"/>
        </w:rPr>
        <w:t xml:space="preserve">- активизация работы по выявлению одарённых </w:t>
      </w:r>
      <w:r>
        <w:rPr>
          <w:rFonts w:ascii="Times New Roman" w:hAnsi="Times New Roman"/>
          <w:sz w:val="28"/>
          <w:szCs w:val="28"/>
        </w:rPr>
        <w:t>об</w:t>
      </w:r>
      <w:r w:rsidRPr="00521312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521312">
        <w:rPr>
          <w:rFonts w:ascii="Times New Roman" w:hAnsi="Times New Roman"/>
          <w:sz w:val="28"/>
          <w:szCs w:val="28"/>
        </w:rPr>
        <w:t>щихся, развитию их интеллектуальных, творческих способностей, поддержке исследовательской деятельности и созданию условий для ра</w:t>
      </w:r>
      <w:r>
        <w:rPr>
          <w:rFonts w:ascii="Times New Roman" w:hAnsi="Times New Roman"/>
          <w:sz w:val="28"/>
          <w:szCs w:val="28"/>
        </w:rPr>
        <w:t>зработки механизмов их самореа</w:t>
      </w:r>
      <w:r w:rsidRPr="00521312">
        <w:rPr>
          <w:rFonts w:ascii="Times New Roman" w:hAnsi="Times New Roman"/>
          <w:sz w:val="28"/>
          <w:szCs w:val="28"/>
        </w:rPr>
        <w:t xml:space="preserve">лизации и профессионального самоопределения; </w:t>
      </w:r>
    </w:p>
    <w:p w:rsidR="00702D32" w:rsidRDefault="00702D32" w:rsidP="00702D32">
      <w:pPr>
        <w:pStyle w:val="ac"/>
        <w:spacing w:after="0"/>
        <w:jc w:val="both"/>
        <w:rPr>
          <w:rFonts w:ascii="Times New Roman" w:hAnsi="Times New Roman"/>
          <w:sz w:val="28"/>
          <w:szCs w:val="28"/>
        </w:rPr>
      </w:pPr>
      <w:r w:rsidRPr="00521312">
        <w:rPr>
          <w:rFonts w:ascii="Times New Roman" w:hAnsi="Times New Roman"/>
          <w:sz w:val="28"/>
          <w:szCs w:val="28"/>
        </w:rPr>
        <w:t xml:space="preserve">- создание условий для организации системы дистанционного обучения педагогов, обучающихся. </w:t>
      </w:r>
    </w:p>
    <w:p w:rsidR="00702D32" w:rsidRPr="00521312" w:rsidRDefault="00702D32" w:rsidP="00702D32">
      <w:pPr>
        <w:pStyle w:val="ac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усовершенствование материально-технической базы.</w:t>
      </w:r>
    </w:p>
    <w:p w:rsidR="00702D32" w:rsidRPr="00521312" w:rsidRDefault="00702D32" w:rsidP="00702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2D32" w:rsidRDefault="00702D32" w:rsidP="00702D32"/>
    <w:p w:rsidR="00431D02" w:rsidRDefault="00431D02"/>
    <w:sectPr w:rsidR="00431D02" w:rsidSect="00702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04630D1"/>
    <w:multiLevelType w:val="hybridMultilevel"/>
    <w:tmpl w:val="FB3268F8"/>
    <w:lvl w:ilvl="0" w:tplc="6D640FCA">
      <w:start w:val="1"/>
      <w:numFmt w:val="decimal"/>
      <w:lvlText w:val="%1."/>
      <w:lvlJc w:val="left"/>
      <w:pPr>
        <w:ind w:left="54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63" w:hanging="360"/>
      </w:pPr>
    </w:lvl>
    <w:lvl w:ilvl="2" w:tplc="0419001B" w:tentative="1">
      <w:start w:val="1"/>
      <w:numFmt w:val="lowerRoman"/>
      <w:lvlText w:val="%3."/>
      <w:lvlJc w:val="right"/>
      <w:pPr>
        <w:ind w:left="1983" w:hanging="180"/>
      </w:pPr>
    </w:lvl>
    <w:lvl w:ilvl="3" w:tplc="0419000F" w:tentative="1">
      <w:start w:val="1"/>
      <w:numFmt w:val="decimal"/>
      <w:lvlText w:val="%4."/>
      <w:lvlJc w:val="left"/>
      <w:pPr>
        <w:ind w:left="2703" w:hanging="360"/>
      </w:pPr>
    </w:lvl>
    <w:lvl w:ilvl="4" w:tplc="04190019" w:tentative="1">
      <w:start w:val="1"/>
      <w:numFmt w:val="lowerLetter"/>
      <w:lvlText w:val="%5."/>
      <w:lvlJc w:val="left"/>
      <w:pPr>
        <w:ind w:left="3423" w:hanging="360"/>
      </w:pPr>
    </w:lvl>
    <w:lvl w:ilvl="5" w:tplc="0419001B" w:tentative="1">
      <w:start w:val="1"/>
      <w:numFmt w:val="lowerRoman"/>
      <w:lvlText w:val="%6."/>
      <w:lvlJc w:val="right"/>
      <w:pPr>
        <w:ind w:left="4143" w:hanging="180"/>
      </w:pPr>
    </w:lvl>
    <w:lvl w:ilvl="6" w:tplc="0419000F" w:tentative="1">
      <w:start w:val="1"/>
      <w:numFmt w:val="decimal"/>
      <w:lvlText w:val="%7."/>
      <w:lvlJc w:val="left"/>
      <w:pPr>
        <w:ind w:left="4863" w:hanging="360"/>
      </w:pPr>
    </w:lvl>
    <w:lvl w:ilvl="7" w:tplc="04190019" w:tentative="1">
      <w:start w:val="1"/>
      <w:numFmt w:val="lowerLetter"/>
      <w:lvlText w:val="%8."/>
      <w:lvlJc w:val="left"/>
      <w:pPr>
        <w:ind w:left="5583" w:hanging="360"/>
      </w:pPr>
    </w:lvl>
    <w:lvl w:ilvl="8" w:tplc="041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">
    <w:nsid w:val="02E23B8E"/>
    <w:multiLevelType w:val="hybridMultilevel"/>
    <w:tmpl w:val="F0B4B6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60F97"/>
    <w:multiLevelType w:val="hybridMultilevel"/>
    <w:tmpl w:val="B04A7B8C"/>
    <w:lvl w:ilvl="0" w:tplc="DA1010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C16582"/>
    <w:multiLevelType w:val="hybridMultilevel"/>
    <w:tmpl w:val="D9227D3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2D53A0B"/>
    <w:multiLevelType w:val="hybridMultilevel"/>
    <w:tmpl w:val="39781960"/>
    <w:lvl w:ilvl="0" w:tplc="FCAAACA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265A0"/>
    <w:multiLevelType w:val="hybridMultilevel"/>
    <w:tmpl w:val="82101A86"/>
    <w:lvl w:ilvl="0" w:tplc="A9F0022A">
      <w:start w:val="6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586FFA"/>
    <w:multiLevelType w:val="hybridMultilevel"/>
    <w:tmpl w:val="6750FDA0"/>
    <w:lvl w:ilvl="0" w:tplc="ACC2364A">
      <w:start w:val="4"/>
      <w:numFmt w:val="upperRoman"/>
      <w:lvlText w:val="%1."/>
      <w:lvlJc w:val="left"/>
      <w:pPr>
        <w:tabs>
          <w:tab w:val="num" w:pos="610"/>
        </w:tabs>
        <w:ind w:left="610" w:hanging="720"/>
      </w:pPr>
      <w:rPr>
        <w:rFonts w:cs="Times New Roman" w:hint="default"/>
      </w:rPr>
    </w:lvl>
    <w:lvl w:ilvl="1" w:tplc="19C033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C838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9F0DB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6DE0F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79C89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E6413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16471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30A00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1D9F08BA"/>
    <w:multiLevelType w:val="hybridMultilevel"/>
    <w:tmpl w:val="AE104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C2E1B"/>
    <w:multiLevelType w:val="multilevel"/>
    <w:tmpl w:val="F970DE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31358C"/>
    <w:multiLevelType w:val="hybridMultilevel"/>
    <w:tmpl w:val="EAEE646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400707"/>
    <w:multiLevelType w:val="hybridMultilevel"/>
    <w:tmpl w:val="FB3268F8"/>
    <w:lvl w:ilvl="0" w:tplc="6D640FCA">
      <w:start w:val="1"/>
      <w:numFmt w:val="decimal"/>
      <w:lvlText w:val="%1."/>
      <w:lvlJc w:val="left"/>
      <w:pPr>
        <w:ind w:left="54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63" w:hanging="360"/>
      </w:pPr>
    </w:lvl>
    <w:lvl w:ilvl="2" w:tplc="0419001B" w:tentative="1">
      <w:start w:val="1"/>
      <w:numFmt w:val="lowerRoman"/>
      <w:lvlText w:val="%3."/>
      <w:lvlJc w:val="right"/>
      <w:pPr>
        <w:ind w:left="1983" w:hanging="180"/>
      </w:pPr>
    </w:lvl>
    <w:lvl w:ilvl="3" w:tplc="0419000F" w:tentative="1">
      <w:start w:val="1"/>
      <w:numFmt w:val="decimal"/>
      <w:lvlText w:val="%4."/>
      <w:lvlJc w:val="left"/>
      <w:pPr>
        <w:ind w:left="2703" w:hanging="360"/>
      </w:pPr>
    </w:lvl>
    <w:lvl w:ilvl="4" w:tplc="04190019" w:tentative="1">
      <w:start w:val="1"/>
      <w:numFmt w:val="lowerLetter"/>
      <w:lvlText w:val="%5."/>
      <w:lvlJc w:val="left"/>
      <w:pPr>
        <w:ind w:left="3423" w:hanging="360"/>
      </w:pPr>
    </w:lvl>
    <w:lvl w:ilvl="5" w:tplc="0419001B" w:tentative="1">
      <w:start w:val="1"/>
      <w:numFmt w:val="lowerRoman"/>
      <w:lvlText w:val="%6."/>
      <w:lvlJc w:val="right"/>
      <w:pPr>
        <w:ind w:left="4143" w:hanging="180"/>
      </w:pPr>
    </w:lvl>
    <w:lvl w:ilvl="6" w:tplc="0419000F" w:tentative="1">
      <w:start w:val="1"/>
      <w:numFmt w:val="decimal"/>
      <w:lvlText w:val="%7."/>
      <w:lvlJc w:val="left"/>
      <w:pPr>
        <w:ind w:left="4863" w:hanging="360"/>
      </w:pPr>
    </w:lvl>
    <w:lvl w:ilvl="7" w:tplc="04190019" w:tentative="1">
      <w:start w:val="1"/>
      <w:numFmt w:val="lowerLetter"/>
      <w:lvlText w:val="%8."/>
      <w:lvlJc w:val="left"/>
      <w:pPr>
        <w:ind w:left="5583" w:hanging="360"/>
      </w:pPr>
    </w:lvl>
    <w:lvl w:ilvl="8" w:tplc="041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1">
    <w:nsid w:val="2FC71A98"/>
    <w:multiLevelType w:val="hybridMultilevel"/>
    <w:tmpl w:val="D6E46290"/>
    <w:lvl w:ilvl="0" w:tplc="B3A2F0AA">
      <w:start w:val="1"/>
      <w:numFmt w:val="bullet"/>
      <w:lvlText w:val=""/>
      <w:lvlJc w:val="left"/>
      <w:pPr>
        <w:ind w:left="20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4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787" w:hanging="360"/>
      </w:pPr>
      <w:rPr>
        <w:rFonts w:ascii="Wingdings" w:hAnsi="Wingdings" w:hint="default"/>
      </w:rPr>
    </w:lvl>
  </w:abstractNum>
  <w:abstractNum w:abstractNumId="12">
    <w:nsid w:val="37DD4A2C"/>
    <w:multiLevelType w:val="hybridMultilevel"/>
    <w:tmpl w:val="54EEA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8482D"/>
    <w:multiLevelType w:val="hybridMultilevel"/>
    <w:tmpl w:val="374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84ED0"/>
    <w:multiLevelType w:val="hybridMultilevel"/>
    <w:tmpl w:val="FE3AA68A"/>
    <w:lvl w:ilvl="0" w:tplc="D88C11A4">
      <w:start w:val="1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CFB6C52"/>
    <w:multiLevelType w:val="multilevel"/>
    <w:tmpl w:val="B20C074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4EB40403"/>
    <w:multiLevelType w:val="hybridMultilevel"/>
    <w:tmpl w:val="93349974"/>
    <w:lvl w:ilvl="0" w:tplc="70501912">
      <w:start w:val="2"/>
      <w:numFmt w:val="decimal"/>
      <w:lvlText w:val="%1."/>
      <w:lvlJc w:val="left"/>
      <w:pPr>
        <w:ind w:left="214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17">
    <w:nsid w:val="532D3313"/>
    <w:multiLevelType w:val="hybridMultilevel"/>
    <w:tmpl w:val="FB3268F8"/>
    <w:lvl w:ilvl="0" w:tplc="6D640FCA">
      <w:start w:val="1"/>
      <w:numFmt w:val="decimal"/>
      <w:lvlText w:val="%1."/>
      <w:lvlJc w:val="left"/>
      <w:pPr>
        <w:ind w:left="54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63" w:hanging="360"/>
      </w:pPr>
    </w:lvl>
    <w:lvl w:ilvl="2" w:tplc="0419001B" w:tentative="1">
      <w:start w:val="1"/>
      <w:numFmt w:val="lowerRoman"/>
      <w:lvlText w:val="%3."/>
      <w:lvlJc w:val="right"/>
      <w:pPr>
        <w:ind w:left="1983" w:hanging="180"/>
      </w:pPr>
    </w:lvl>
    <w:lvl w:ilvl="3" w:tplc="0419000F" w:tentative="1">
      <w:start w:val="1"/>
      <w:numFmt w:val="decimal"/>
      <w:lvlText w:val="%4."/>
      <w:lvlJc w:val="left"/>
      <w:pPr>
        <w:ind w:left="2703" w:hanging="360"/>
      </w:pPr>
    </w:lvl>
    <w:lvl w:ilvl="4" w:tplc="04190019" w:tentative="1">
      <w:start w:val="1"/>
      <w:numFmt w:val="lowerLetter"/>
      <w:lvlText w:val="%5."/>
      <w:lvlJc w:val="left"/>
      <w:pPr>
        <w:ind w:left="3423" w:hanging="360"/>
      </w:pPr>
    </w:lvl>
    <w:lvl w:ilvl="5" w:tplc="0419001B" w:tentative="1">
      <w:start w:val="1"/>
      <w:numFmt w:val="lowerRoman"/>
      <w:lvlText w:val="%6."/>
      <w:lvlJc w:val="right"/>
      <w:pPr>
        <w:ind w:left="4143" w:hanging="180"/>
      </w:pPr>
    </w:lvl>
    <w:lvl w:ilvl="6" w:tplc="0419000F" w:tentative="1">
      <w:start w:val="1"/>
      <w:numFmt w:val="decimal"/>
      <w:lvlText w:val="%7."/>
      <w:lvlJc w:val="left"/>
      <w:pPr>
        <w:ind w:left="4863" w:hanging="360"/>
      </w:pPr>
    </w:lvl>
    <w:lvl w:ilvl="7" w:tplc="04190019" w:tentative="1">
      <w:start w:val="1"/>
      <w:numFmt w:val="lowerLetter"/>
      <w:lvlText w:val="%8."/>
      <w:lvlJc w:val="left"/>
      <w:pPr>
        <w:ind w:left="5583" w:hanging="360"/>
      </w:pPr>
    </w:lvl>
    <w:lvl w:ilvl="8" w:tplc="041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8">
    <w:nsid w:val="5BC8500F"/>
    <w:multiLevelType w:val="hybridMultilevel"/>
    <w:tmpl w:val="4F26F5C2"/>
    <w:lvl w:ilvl="0" w:tplc="B3A2F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D561D8"/>
    <w:multiLevelType w:val="hybridMultilevel"/>
    <w:tmpl w:val="FB3268F8"/>
    <w:lvl w:ilvl="0" w:tplc="6D640FCA">
      <w:start w:val="1"/>
      <w:numFmt w:val="decimal"/>
      <w:lvlText w:val="%1."/>
      <w:lvlJc w:val="left"/>
      <w:pPr>
        <w:ind w:left="54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63" w:hanging="360"/>
      </w:pPr>
    </w:lvl>
    <w:lvl w:ilvl="2" w:tplc="0419001B" w:tentative="1">
      <w:start w:val="1"/>
      <w:numFmt w:val="lowerRoman"/>
      <w:lvlText w:val="%3."/>
      <w:lvlJc w:val="right"/>
      <w:pPr>
        <w:ind w:left="1983" w:hanging="180"/>
      </w:pPr>
    </w:lvl>
    <w:lvl w:ilvl="3" w:tplc="0419000F" w:tentative="1">
      <w:start w:val="1"/>
      <w:numFmt w:val="decimal"/>
      <w:lvlText w:val="%4."/>
      <w:lvlJc w:val="left"/>
      <w:pPr>
        <w:ind w:left="2703" w:hanging="360"/>
      </w:pPr>
    </w:lvl>
    <w:lvl w:ilvl="4" w:tplc="04190019" w:tentative="1">
      <w:start w:val="1"/>
      <w:numFmt w:val="lowerLetter"/>
      <w:lvlText w:val="%5."/>
      <w:lvlJc w:val="left"/>
      <w:pPr>
        <w:ind w:left="3423" w:hanging="360"/>
      </w:pPr>
    </w:lvl>
    <w:lvl w:ilvl="5" w:tplc="0419001B" w:tentative="1">
      <w:start w:val="1"/>
      <w:numFmt w:val="lowerRoman"/>
      <w:lvlText w:val="%6."/>
      <w:lvlJc w:val="right"/>
      <w:pPr>
        <w:ind w:left="4143" w:hanging="180"/>
      </w:pPr>
    </w:lvl>
    <w:lvl w:ilvl="6" w:tplc="0419000F" w:tentative="1">
      <w:start w:val="1"/>
      <w:numFmt w:val="decimal"/>
      <w:lvlText w:val="%7."/>
      <w:lvlJc w:val="left"/>
      <w:pPr>
        <w:ind w:left="4863" w:hanging="360"/>
      </w:pPr>
    </w:lvl>
    <w:lvl w:ilvl="7" w:tplc="04190019" w:tentative="1">
      <w:start w:val="1"/>
      <w:numFmt w:val="lowerLetter"/>
      <w:lvlText w:val="%8."/>
      <w:lvlJc w:val="left"/>
      <w:pPr>
        <w:ind w:left="5583" w:hanging="360"/>
      </w:pPr>
    </w:lvl>
    <w:lvl w:ilvl="8" w:tplc="0419001B" w:tentative="1">
      <w:start w:val="1"/>
      <w:numFmt w:val="lowerRoman"/>
      <w:lvlText w:val="%9."/>
      <w:lvlJc w:val="right"/>
      <w:pPr>
        <w:ind w:left="6303" w:hanging="180"/>
      </w:pPr>
    </w:lvl>
  </w:abstractNum>
  <w:num w:numId="1">
    <w:abstractNumId w:val="6"/>
  </w:num>
  <w:num w:numId="2">
    <w:abstractNumId w:val="16"/>
  </w:num>
  <w:num w:numId="3">
    <w:abstractNumId w:val="11"/>
  </w:num>
  <w:num w:numId="4">
    <w:abstractNumId w:val="18"/>
  </w:num>
  <w:num w:numId="5">
    <w:abstractNumId w:val="13"/>
  </w:num>
  <w:num w:numId="6">
    <w:abstractNumId w:val="7"/>
  </w:num>
  <w:num w:numId="7">
    <w:abstractNumId w:val="15"/>
  </w:num>
  <w:num w:numId="8">
    <w:abstractNumId w:val="5"/>
  </w:num>
  <w:num w:numId="9">
    <w:abstractNumId w:val="3"/>
  </w:num>
  <w:num w:numId="10">
    <w:abstractNumId w:val="8"/>
  </w:num>
  <w:num w:numId="11">
    <w:abstractNumId w:val="9"/>
  </w:num>
  <w:num w:numId="12">
    <w:abstractNumId w:val="1"/>
  </w:num>
  <w:num w:numId="13">
    <w:abstractNumId w:val="12"/>
  </w:num>
  <w:num w:numId="14">
    <w:abstractNumId w:val="2"/>
  </w:num>
  <w:num w:numId="15">
    <w:abstractNumId w:val="14"/>
  </w:num>
  <w:num w:numId="16">
    <w:abstractNumId w:val="4"/>
  </w:num>
  <w:num w:numId="17">
    <w:abstractNumId w:val="17"/>
  </w:num>
  <w:num w:numId="18">
    <w:abstractNumId w:val="10"/>
  </w:num>
  <w:num w:numId="19">
    <w:abstractNumId w:val="19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D32"/>
    <w:rsid w:val="00082A1C"/>
    <w:rsid w:val="00094E4B"/>
    <w:rsid w:val="000C4DA1"/>
    <w:rsid w:val="0014086B"/>
    <w:rsid w:val="001F5AB0"/>
    <w:rsid w:val="0023601F"/>
    <w:rsid w:val="002F7128"/>
    <w:rsid w:val="00354E9D"/>
    <w:rsid w:val="0035535B"/>
    <w:rsid w:val="00386C2F"/>
    <w:rsid w:val="003F4862"/>
    <w:rsid w:val="00431D02"/>
    <w:rsid w:val="00483ADB"/>
    <w:rsid w:val="004A1F2E"/>
    <w:rsid w:val="0051682F"/>
    <w:rsid w:val="0058375C"/>
    <w:rsid w:val="00595CDD"/>
    <w:rsid w:val="005A26DF"/>
    <w:rsid w:val="00657A65"/>
    <w:rsid w:val="0069793A"/>
    <w:rsid w:val="006E2E37"/>
    <w:rsid w:val="00701FDB"/>
    <w:rsid w:val="00702D32"/>
    <w:rsid w:val="00717ECD"/>
    <w:rsid w:val="007610AE"/>
    <w:rsid w:val="00775112"/>
    <w:rsid w:val="00A8627C"/>
    <w:rsid w:val="00A920F3"/>
    <w:rsid w:val="00AD7110"/>
    <w:rsid w:val="00C749CC"/>
    <w:rsid w:val="00C933BA"/>
    <w:rsid w:val="00CD2FF6"/>
    <w:rsid w:val="00D20FD8"/>
    <w:rsid w:val="00D3126D"/>
    <w:rsid w:val="00D6028D"/>
    <w:rsid w:val="00E94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6" type="connector" idref="#AutoShape 209"/>
        <o:r id="V:Rule7" type="connector" idref="#AutoShape 211"/>
        <o:r id="V:Rule8" type="connector" idref="#AutoShape 210"/>
        <o:r id="V:Rule9" type="connector" idref="#AutoShape 201"/>
        <o:r id="V:Rule10" type="connector" idref="#AutoShape 20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3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2D32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702D32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702D32"/>
    <w:pPr>
      <w:ind w:left="720"/>
      <w:contextualSpacing/>
    </w:pPr>
  </w:style>
  <w:style w:type="paragraph" w:styleId="a6">
    <w:name w:val="caption"/>
    <w:basedOn w:val="a"/>
    <w:next w:val="a"/>
    <w:qFormat/>
    <w:rsid w:val="00702D3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2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2D32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702D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702D32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702D32"/>
    <w:rPr>
      <w:rFonts w:ascii="Calibri" w:eastAsia="Times New Roman" w:hAnsi="Calibri" w:cs="Times New Roman"/>
      <w:szCs w:val="20"/>
    </w:rPr>
  </w:style>
  <w:style w:type="character" w:customStyle="1" w:styleId="3">
    <w:name w:val="Основной текст (3)_"/>
    <w:basedOn w:val="a0"/>
    <w:link w:val="30"/>
    <w:rsid w:val="00702D32"/>
    <w:rPr>
      <w:rFonts w:ascii="Batang" w:eastAsia="Batang" w:hAnsi="Batang" w:cs="Batang"/>
      <w:sz w:val="24"/>
      <w:szCs w:val="24"/>
      <w:shd w:val="clear" w:color="auto" w:fill="FFFFFF"/>
    </w:rPr>
  </w:style>
  <w:style w:type="character" w:customStyle="1" w:styleId="aa">
    <w:name w:val="Основной текст_"/>
    <w:basedOn w:val="a0"/>
    <w:link w:val="1"/>
    <w:rsid w:val="00702D32"/>
    <w:rPr>
      <w:rFonts w:ascii="Batang" w:eastAsia="Batang" w:hAnsi="Batang" w:cs="Batang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02D32"/>
    <w:rPr>
      <w:rFonts w:ascii="Batang" w:eastAsia="Batang" w:hAnsi="Batang" w:cs="Batang"/>
      <w:sz w:val="26"/>
      <w:szCs w:val="26"/>
      <w:shd w:val="clear" w:color="auto" w:fill="FFFFFF"/>
    </w:rPr>
  </w:style>
  <w:style w:type="character" w:customStyle="1" w:styleId="-1pt">
    <w:name w:val="Основной текст + Интервал -1 pt"/>
    <w:basedOn w:val="aa"/>
    <w:rsid w:val="00702D32"/>
    <w:rPr>
      <w:spacing w:val="-20"/>
    </w:rPr>
  </w:style>
  <w:style w:type="paragraph" w:customStyle="1" w:styleId="30">
    <w:name w:val="Основной текст (3)"/>
    <w:basedOn w:val="a"/>
    <w:link w:val="3"/>
    <w:rsid w:val="00702D32"/>
    <w:pPr>
      <w:shd w:val="clear" w:color="auto" w:fill="FFFFFF"/>
      <w:spacing w:after="0" w:line="0" w:lineRule="atLeast"/>
    </w:pPr>
    <w:rPr>
      <w:rFonts w:ascii="Batang" w:eastAsia="Batang" w:hAnsi="Batang" w:cs="Batang"/>
      <w:sz w:val="24"/>
      <w:szCs w:val="24"/>
    </w:rPr>
  </w:style>
  <w:style w:type="paragraph" w:customStyle="1" w:styleId="1">
    <w:name w:val="Основной текст1"/>
    <w:basedOn w:val="a"/>
    <w:link w:val="aa"/>
    <w:rsid w:val="00702D32"/>
    <w:pPr>
      <w:shd w:val="clear" w:color="auto" w:fill="FFFFFF"/>
      <w:spacing w:after="0" w:line="0" w:lineRule="atLeast"/>
    </w:pPr>
    <w:rPr>
      <w:rFonts w:ascii="Batang" w:eastAsia="Batang" w:hAnsi="Batang" w:cs="Batang"/>
      <w:sz w:val="23"/>
      <w:szCs w:val="23"/>
    </w:rPr>
  </w:style>
  <w:style w:type="paragraph" w:customStyle="1" w:styleId="40">
    <w:name w:val="Основной текст (4)"/>
    <w:basedOn w:val="a"/>
    <w:link w:val="4"/>
    <w:rsid w:val="00702D32"/>
    <w:pPr>
      <w:shd w:val="clear" w:color="auto" w:fill="FFFFFF"/>
      <w:spacing w:after="0" w:line="0" w:lineRule="atLeast"/>
    </w:pPr>
    <w:rPr>
      <w:rFonts w:ascii="Batang" w:eastAsia="Batang" w:hAnsi="Batang" w:cs="Batang"/>
      <w:sz w:val="26"/>
      <w:szCs w:val="26"/>
    </w:rPr>
  </w:style>
  <w:style w:type="character" w:customStyle="1" w:styleId="Batang11pt0pt">
    <w:name w:val="Основной текст + Batang;11 pt;Интервал 0 pt"/>
    <w:basedOn w:val="aa"/>
    <w:rsid w:val="00702D32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styleId="ab">
    <w:name w:val="Hyperlink"/>
    <w:basedOn w:val="a0"/>
    <w:unhideWhenUsed/>
    <w:rsid w:val="00702D32"/>
    <w:rPr>
      <w:color w:val="0000FF"/>
      <w:u w:val="single"/>
    </w:rPr>
  </w:style>
  <w:style w:type="paragraph" w:styleId="ac">
    <w:name w:val="Body Text"/>
    <w:basedOn w:val="a"/>
    <w:link w:val="ad"/>
    <w:uiPriority w:val="99"/>
    <w:unhideWhenUsed/>
    <w:rsid w:val="00702D3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702D32"/>
    <w:rPr>
      <w:rFonts w:ascii="Calibri" w:eastAsia="Times New Roman" w:hAnsi="Calibri" w:cs="Times New Roman"/>
    </w:rPr>
  </w:style>
  <w:style w:type="paragraph" w:styleId="ae">
    <w:name w:val="Normal (Web)"/>
    <w:basedOn w:val="a"/>
    <w:uiPriority w:val="99"/>
    <w:unhideWhenUsed/>
    <w:rsid w:val="00702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702D32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f">
    <w:name w:val="No Spacing"/>
    <w:uiPriority w:val="1"/>
    <w:qFormat/>
    <w:rsid w:val="00702D32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386C2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86C2F"/>
    <w:rPr>
      <w:rFonts w:ascii="Calibri" w:eastAsia="Times New Roman" w:hAnsi="Calibri" w:cs="Times New Roman"/>
    </w:rPr>
  </w:style>
  <w:style w:type="paragraph" w:customStyle="1" w:styleId="Default">
    <w:name w:val="Default"/>
    <w:rsid w:val="00CD2F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etsdooc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7795</Words>
  <Characters>44438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2018-09-05T11:46:00Z</dcterms:created>
  <dcterms:modified xsi:type="dcterms:W3CDTF">2018-10-23T13:04:00Z</dcterms:modified>
</cp:coreProperties>
</file>