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</w:t>
      </w:r>
      <w:r w:rsidR="008C098B">
        <w:rPr>
          <w:rFonts w:ascii="Times New Roman" w:hAnsi="Times New Roman" w:cs="Times New Roman"/>
          <w:b/>
          <w:sz w:val="32"/>
          <w:szCs w:val="32"/>
        </w:rPr>
        <w:t>Волей</w:t>
      </w:r>
      <w:r w:rsidR="003C214B">
        <w:rPr>
          <w:rFonts w:ascii="Times New Roman" w:hAnsi="Times New Roman" w:cs="Times New Roman"/>
          <w:b/>
          <w:sz w:val="32"/>
          <w:szCs w:val="32"/>
        </w:rPr>
        <w:t>бол</w:t>
      </w:r>
      <w:r w:rsidRPr="00021766">
        <w:rPr>
          <w:rFonts w:ascii="Times New Roman" w:hAnsi="Times New Roman" w:cs="Times New Roman"/>
          <w:b/>
          <w:sz w:val="32"/>
          <w:szCs w:val="32"/>
        </w:rPr>
        <w:t>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3C214B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8C09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3C214B">
        <w:rPr>
          <w:rFonts w:ascii="Times New Roman" w:hAnsi="Times New Roman" w:cs="Times New Roman"/>
          <w:sz w:val="28"/>
          <w:szCs w:val="28"/>
        </w:rPr>
        <w:t>11-1</w:t>
      </w:r>
      <w:r w:rsidR="008C098B">
        <w:rPr>
          <w:rFonts w:ascii="Times New Roman" w:hAnsi="Times New Roman" w:cs="Times New Roman"/>
          <w:sz w:val="28"/>
          <w:szCs w:val="28"/>
        </w:rPr>
        <w:t>7</w:t>
      </w:r>
      <w:r w:rsidR="006E7D6E">
        <w:rPr>
          <w:rFonts w:ascii="Times New Roman" w:hAnsi="Times New Roman" w:cs="Times New Roman"/>
          <w:sz w:val="28"/>
          <w:szCs w:val="28"/>
        </w:rPr>
        <w:t xml:space="preserve"> 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3C214B" w:rsidRPr="003C214B" w:rsidRDefault="008C098B" w:rsidP="008C098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7794F"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C214B" w:rsidRPr="003C214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полноценного физического развития и укрепления здоровья обучающихся посредством приобщения к регулярным занятиям баскетболом, формирование навыков здорового образа жизни.</w:t>
      </w:r>
    </w:p>
    <w:p w:rsidR="003C214B" w:rsidRPr="003C214B" w:rsidRDefault="006E7D6E" w:rsidP="003C214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C214B" w:rsidRPr="003C214B">
        <w:rPr>
          <w:rFonts w:ascii="Times New Roman" w:hAnsi="Times New Roman" w:cs="Times New Roman"/>
          <w:color w:val="000000"/>
          <w:sz w:val="28"/>
          <w:szCs w:val="28"/>
        </w:rPr>
        <w:t>«Баскетбол» учитывает специфику дополнительного образования  и охватывает значительно больше желающих заниматься этим видом спорта, предъявляя посильные требования в процессе обучения. Она дает  возможность заняться баскетболом  всем желающим детям,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предусматривает проведение теоретических и практических занятий, выполнение обучающимися контрольных нор</w:t>
      </w:r>
      <w:r w:rsidR="003C214B" w:rsidRPr="003C214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мативов, участие в соревнованиях. </w:t>
      </w:r>
    </w:p>
    <w:p w:rsidR="00C7794F" w:rsidRPr="003C214B" w:rsidRDefault="00C7794F" w:rsidP="003C214B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3C214B" w:rsidRDefault="00C7794F" w:rsidP="003C21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C214B" w:rsidRPr="003C214B" w:rsidRDefault="003C214B" w:rsidP="003C214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C098B" w:rsidRPr="00582A43">
        <w:rPr>
          <w:rFonts w:ascii="Times New Roman" w:hAnsi="Times New Roman"/>
          <w:sz w:val="28"/>
          <w:szCs w:val="28"/>
        </w:rPr>
        <w:t xml:space="preserve">обучение основным элементам игры в </w:t>
      </w:r>
      <w:r w:rsidR="008C098B">
        <w:rPr>
          <w:rFonts w:ascii="Times New Roman" w:hAnsi="Times New Roman"/>
          <w:sz w:val="28"/>
          <w:szCs w:val="28"/>
        </w:rPr>
        <w:t>в</w:t>
      </w:r>
      <w:r w:rsidR="008C098B" w:rsidRPr="00582A43">
        <w:rPr>
          <w:rFonts w:ascii="Times New Roman" w:hAnsi="Times New Roman"/>
          <w:sz w:val="28"/>
          <w:szCs w:val="28"/>
        </w:rPr>
        <w:t>олейбол</w:t>
      </w:r>
      <w:r w:rsidRPr="003C21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7822" w:rsidRPr="003C214B" w:rsidRDefault="00407822" w:rsidP="00407822">
      <w:pPr>
        <w:tabs>
          <w:tab w:val="left" w:pos="0"/>
        </w:tabs>
        <w:ind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расширение спортивного кругозора детей.</w:t>
      </w:r>
    </w:p>
    <w:p w:rsidR="003C214B" w:rsidRPr="003C214B" w:rsidRDefault="00F03F01" w:rsidP="003C214B">
      <w:pPr>
        <w:tabs>
          <w:tab w:val="left" w:pos="0"/>
        </w:tabs>
        <w:ind w:right="-284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14B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="003C214B" w:rsidRPr="003C214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C2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214B" w:rsidRPr="003C214B" w:rsidRDefault="003C214B" w:rsidP="003C214B">
      <w:pPr>
        <w:tabs>
          <w:tab w:val="left" w:pos="0"/>
        </w:tabs>
        <w:ind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укреплять опорно-двигательный аппарат детей;</w:t>
      </w:r>
    </w:p>
    <w:p w:rsidR="003C214B" w:rsidRPr="003C214B" w:rsidRDefault="003C214B" w:rsidP="003C214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разностороннему физическому развитию </w:t>
      </w:r>
      <w:proofErr w:type="gramStart"/>
      <w:r w:rsidR="000A626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C214B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0A6269">
        <w:rPr>
          <w:rFonts w:ascii="Times New Roman" w:hAnsi="Times New Roman" w:cs="Times New Roman"/>
          <w:color w:val="000000"/>
          <w:sz w:val="28"/>
          <w:szCs w:val="28"/>
        </w:rPr>
        <w:t>ю</w:t>
      </w:r>
      <w:bookmarkStart w:id="0" w:name="_GoBack"/>
      <w:bookmarkEnd w:id="0"/>
      <w:r w:rsidRPr="003C214B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3C214B">
        <w:rPr>
          <w:rFonts w:ascii="Times New Roman" w:hAnsi="Times New Roman" w:cs="Times New Roman"/>
          <w:color w:val="000000"/>
          <w:sz w:val="28"/>
          <w:szCs w:val="28"/>
        </w:rPr>
        <w:t>, укреплять здоровье, закаливать организм;</w:t>
      </w:r>
    </w:p>
    <w:p w:rsidR="003C214B" w:rsidRPr="003C214B" w:rsidRDefault="003C214B" w:rsidP="003C214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целенаправленно развивать специальные двигательные навыки и психологические качества ребенка.</w:t>
      </w:r>
    </w:p>
    <w:p w:rsidR="00C7794F" w:rsidRPr="003C214B" w:rsidRDefault="00C7794F" w:rsidP="003C214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C214B" w:rsidRPr="003C214B" w:rsidRDefault="003C214B" w:rsidP="003C214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формировать дружный, сплоченный коллектив, способный решать поставленные задачи, воспитывать культуру поведения;</w:t>
      </w:r>
    </w:p>
    <w:p w:rsidR="003C214B" w:rsidRPr="003C214B" w:rsidRDefault="003C214B" w:rsidP="003C214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прививать любовь и устойчивый интерес к систематическим занятиям физкультурой и спортом;</w:t>
      </w:r>
    </w:p>
    <w:p w:rsidR="0051080E" w:rsidRPr="003C214B" w:rsidRDefault="003C214B" w:rsidP="003C214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 xml:space="preserve"> - пропагандировать здоровый образ жизни</w:t>
      </w:r>
      <w:r w:rsidR="004078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51080E" w:rsidRPr="003C214B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3DE"/>
    <w:multiLevelType w:val="multilevel"/>
    <w:tmpl w:val="000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4741F"/>
    <w:multiLevelType w:val="multilevel"/>
    <w:tmpl w:val="563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F67C2"/>
    <w:multiLevelType w:val="multilevel"/>
    <w:tmpl w:val="72C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E7139"/>
    <w:multiLevelType w:val="multilevel"/>
    <w:tmpl w:val="D18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05B9E"/>
    <w:multiLevelType w:val="multilevel"/>
    <w:tmpl w:val="1A1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A6269"/>
    <w:rsid w:val="000F0FA3"/>
    <w:rsid w:val="001216C0"/>
    <w:rsid w:val="001D3BED"/>
    <w:rsid w:val="00255D33"/>
    <w:rsid w:val="00295BB3"/>
    <w:rsid w:val="00385756"/>
    <w:rsid w:val="003A3B73"/>
    <w:rsid w:val="003A51E2"/>
    <w:rsid w:val="003C214B"/>
    <w:rsid w:val="00407822"/>
    <w:rsid w:val="0051080E"/>
    <w:rsid w:val="006A1B9E"/>
    <w:rsid w:val="006B3F57"/>
    <w:rsid w:val="006E7D6E"/>
    <w:rsid w:val="00746D05"/>
    <w:rsid w:val="007802EC"/>
    <w:rsid w:val="007C5F97"/>
    <w:rsid w:val="008C098B"/>
    <w:rsid w:val="00912776"/>
    <w:rsid w:val="00A129B2"/>
    <w:rsid w:val="00AC59BF"/>
    <w:rsid w:val="00B539FC"/>
    <w:rsid w:val="00B86446"/>
    <w:rsid w:val="00C71BEB"/>
    <w:rsid w:val="00C7794F"/>
    <w:rsid w:val="00CF53D8"/>
    <w:rsid w:val="00DC34A7"/>
    <w:rsid w:val="00DF5C21"/>
    <w:rsid w:val="00EC5DCF"/>
    <w:rsid w:val="00EC6DC5"/>
    <w:rsid w:val="00F03F01"/>
    <w:rsid w:val="00FB76D3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2018-02-20T15:08:00Z</dcterms:created>
  <dcterms:modified xsi:type="dcterms:W3CDTF">2018-02-20T15:59:00Z</dcterms:modified>
</cp:coreProperties>
</file>