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C" w:rsidRPr="00FD0E6E" w:rsidRDefault="00BB1BBC" w:rsidP="00FD0E6E">
      <w:pPr>
        <w:jc w:val="center"/>
        <w:rPr>
          <w:rFonts w:ascii="Times New Roman" w:hAnsi="Times New Roman"/>
          <w:sz w:val="28"/>
          <w:szCs w:val="28"/>
        </w:rPr>
      </w:pPr>
      <w:r w:rsidRPr="00FD0E6E">
        <w:rPr>
          <w:rFonts w:ascii="Times New Roman" w:hAnsi="Times New Roman"/>
          <w:sz w:val="32"/>
          <w:szCs w:val="32"/>
        </w:rPr>
        <w:t>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BB1BBC" w:rsidRPr="00FD0E6E" w:rsidRDefault="00BB1BBC" w:rsidP="00FD0E6E">
      <w:pPr>
        <w:jc w:val="both"/>
        <w:rPr>
          <w:rFonts w:ascii="Times New Roman" w:hAnsi="Times New Roman"/>
          <w:sz w:val="28"/>
          <w:szCs w:val="28"/>
        </w:rPr>
      </w:pPr>
    </w:p>
    <w:p w:rsidR="00BB1BBC" w:rsidRPr="00FD0E6E" w:rsidRDefault="00BB1BBC" w:rsidP="00FD0E6E">
      <w:pPr>
        <w:jc w:val="both"/>
        <w:rPr>
          <w:rFonts w:ascii="Times New Roman" w:hAnsi="Times New Roman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2977"/>
        <w:gridCol w:w="3509"/>
      </w:tblGrid>
      <w:tr w:rsidR="00BB1BBC" w:rsidRPr="00FD0E6E" w:rsidTr="00CD6D8A">
        <w:trPr>
          <w:trHeight w:val="3460"/>
        </w:trPr>
        <w:tc>
          <w:tcPr>
            <w:tcW w:w="3085" w:type="dxa"/>
          </w:tcPr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>«Рассмотрено»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>Руководитель МО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 xml:space="preserve">/________/ Т.С. </w:t>
            </w:r>
            <w:proofErr w:type="spellStart"/>
            <w:r w:rsidRPr="00FD0E6E">
              <w:rPr>
                <w:rFonts w:ascii="Times New Roman" w:hAnsi="Times New Roman"/>
                <w:szCs w:val="36"/>
              </w:rPr>
              <w:t>Боева</w:t>
            </w:r>
            <w:proofErr w:type="spellEnd"/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  <w:p w:rsidR="00BB1BBC" w:rsidRPr="00FD0E6E" w:rsidRDefault="00BC3845" w:rsidP="00CC7222">
            <w:pPr>
              <w:jc w:val="both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Протокол № 1</w:t>
            </w:r>
            <w:r w:rsidR="00BB1BBC">
              <w:rPr>
                <w:rFonts w:ascii="Times New Roman" w:hAnsi="Times New Roman"/>
                <w:szCs w:val="36"/>
              </w:rPr>
              <w:t xml:space="preserve"> </w:t>
            </w:r>
            <w:proofErr w:type="gramStart"/>
            <w:r w:rsidR="00BB1BBC" w:rsidRPr="00FD0E6E">
              <w:rPr>
                <w:rFonts w:ascii="Times New Roman" w:hAnsi="Times New Roman"/>
                <w:szCs w:val="36"/>
              </w:rPr>
              <w:t>от</w:t>
            </w:r>
            <w:proofErr w:type="gramEnd"/>
          </w:p>
          <w:p w:rsidR="00BB1BBC" w:rsidRPr="00FD0E6E" w:rsidRDefault="00BC3845" w:rsidP="00CC7222">
            <w:pPr>
              <w:jc w:val="both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«25</w:t>
            </w:r>
            <w:r w:rsidR="008F24CD">
              <w:rPr>
                <w:rFonts w:ascii="Times New Roman" w:hAnsi="Times New Roman"/>
                <w:szCs w:val="36"/>
              </w:rPr>
              <w:t xml:space="preserve">» </w:t>
            </w:r>
            <w:r>
              <w:rPr>
                <w:rFonts w:ascii="Times New Roman" w:hAnsi="Times New Roman"/>
                <w:szCs w:val="36"/>
              </w:rPr>
              <w:t>августа</w:t>
            </w:r>
            <w:r w:rsidR="00BB1BBC">
              <w:rPr>
                <w:rFonts w:ascii="Times New Roman" w:hAnsi="Times New Roman"/>
                <w:szCs w:val="36"/>
              </w:rPr>
              <w:t xml:space="preserve"> </w:t>
            </w:r>
            <w:r w:rsidR="00BB1BBC" w:rsidRPr="00FD0E6E">
              <w:rPr>
                <w:rFonts w:ascii="Times New Roman" w:hAnsi="Times New Roman"/>
                <w:szCs w:val="36"/>
              </w:rPr>
              <w:t>20</w:t>
            </w:r>
            <w:r>
              <w:rPr>
                <w:rFonts w:ascii="Times New Roman" w:hAnsi="Times New Roman"/>
                <w:szCs w:val="36"/>
              </w:rPr>
              <w:t>17</w:t>
            </w:r>
            <w:r w:rsidR="00873233">
              <w:rPr>
                <w:rFonts w:ascii="Times New Roman" w:hAnsi="Times New Roman"/>
                <w:szCs w:val="36"/>
              </w:rPr>
              <w:t xml:space="preserve"> </w:t>
            </w:r>
            <w:r w:rsidR="00BB1BBC" w:rsidRPr="00FD0E6E">
              <w:rPr>
                <w:rFonts w:ascii="Times New Roman" w:hAnsi="Times New Roman"/>
                <w:szCs w:val="36"/>
              </w:rPr>
              <w:t>г.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</w:tc>
        <w:tc>
          <w:tcPr>
            <w:tcW w:w="2977" w:type="dxa"/>
          </w:tcPr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>«Согласовано»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  <w:p w:rsidR="00BB1BBC" w:rsidRPr="00FD0E6E" w:rsidRDefault="008F24CD" w:rsidP="00CC7222">
            <w:pPr>
              <w:jc w:val="both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Заместитель</w:t>
            </w:r>
            <w:r w:rsidR="00BB1BBC" w:rsidRPr="00FD0E6E">
              <w:rPr>
                <w:rFonts w:ascii="Times New Roman" w:hAnsi="Times New Roman"/>
                <w:szCs w:val="36"/>
              </w:rPr>
              <w:t xml:space="preserve"> директора /_________/ Л.А. Зайцева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  <w:p w:rsidR="00BC3845" w:rsidRPr="00FD0E6E" w:rsidRDefault="00BC3845" w:rsidP="00BC3845">
            <w:pPr>
              <w:jc w:val="both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 xml:space="preserve">«25» августа </w:t>
            </w:r>
            <w:r w:rsidRPr="00FD0E6E">
              <w:rPr>
                <w:rFonts w:ascii="Times New Roman" w:hAnsi="Times New Roman"/>
                <w:szCs w:val="36"/>
              </w:rPr>
              <w:t>20</w:t>
            </w:r>
            <w:r>
              <w:rPr>
                <w:rFonts w:ascii="Times New Roman" w:hAnsi="Times New Roman"/>
                <w:szCs w:val="36"/>
              </w:rPr>
              <w:t xml:space="preserve">17 </w:t>
            </w:r>
            <w:r w:rsidRPr="00FD0E6E">
              <w:rPr>
                <w:rFonts w:ascii="Times New Roman" w:hAnsi="Times New Roman"/>
                <w:szCs w:val="36"/>
              </w:rPr>
              <w:t>г.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</w:tc>
        <w:tc>
          <w:tcPr>
            <w:tcW w:w="3509" w:type="dxa"/>
          </w:tcPr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>«Утверждаю»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 xml:space="preserve">Директор МБУ </w:t>
            </w:r>
            <w:proofErr w:type="gramStart"/>
            <w:r w:rsidRPr="00FD0E6E">
              <w:rPr>
                <w:rFonts w:ascii="Times New Roman" w:hAnsi="Times New Roman"/>
                <w:szCs w:val="36"/>
              </w:rPr>
              <w:t>ДО</w:t>
            </w:r>
            <w:proofErr w:type="gramEnd"/>
            <w:r w:rsidRPr="00FD0E6E">
              <w:rPr>
                <w:rFonts w:ascii="Times New Roman" w:hAnsi="Times New Roman"/>
                <w:szCs w:val="36"/>
              </w:rPr>
              <w:t xml:space="preserve"> «</w:t>
            </w:r>
            <w:proofErr w:type="gramStart"/>
            <w:r w:rsidRPr="00FD0E6E">
              <w:rPr>
                <w:rFonts w:ascii="Times New Roman" w:hAnsi="Times New Roman"/>
                <w:szCs w:val="36"/>
              </w:rPr>
              <w:t>Детский</w:t>
            </w:r>
            <w:proofErr w:type="gramEnd"/>
            <w:r w:rsidRPr="00FD0E6E">
              <w:rPr>
                <w:rFonts w:ascii="Times New Roman" w:hAnsi="Times New Roman"/>
                <w:szCs w:val="36"/>
              </w:rPr>
              <w:t xml:space="preserve"> оздоровительно-образовательный центр города Ельца»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>/_________/ Р.А. Фролов</w:t>
            </w:r>
          </w:p>
          <w:p w:rsidR="00BC3845" w:rsidRDefault="005B74ED" w:rsidP="00BC3845">
            <w:pPr>
              <w:jc w:val="both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Приказ №</w:t>
            </w:r>
            <w:r w:rsidR="00BC3845">
              <w:rPr>
                <w:rFonts w:ascii="Times New Roman" w:hAnsi="Times New Roman"/>
                <w:szCs w:val="36"/>
              </w:rPr>
              <w:t xml:space="preserve"> 31</w:t>
            </w:r>
            <w:r>
              <w:rPr>
                <w:rFonts w:ascii="Times New Roman" w:hAnsi="Times New Roman"/>
                <w:szCs w:val="36"/>
              </w:rPr>
              <w:t xml:space="preserve"> </w:t>
            </w:r>
            <w:r w:rsidR="008F24CD">
              <w:rPr>
                <w:rFonts w:ascii="Times New Roman" w:hAnsi="Times New Roman"/>
                <w:szCs w:val="36"/>
              </w:rPr>
              <w:t xml:space="preserve"> от </w:t>
            </w:r>
            <w:r w:rsidR="00BC3845">
              <w:rPr>
                <w:rFonts w:ascii="Times New Roman" w:hAnsi="Times New Roman"/>
                <w:szCs w:val="36"/>
              </w:rPr>
              <w:t xml:space="preserve">«25» августа </w:t>
            </w:r>
          </w:p>
          <w:p w:rsidR="00BC3845" w:rsidRPr="00FD0E6E" w:rsidRDefault="00BC3845" w:rsidP="00BC3845">
            <w:pPr>
              <w:jc w:val="both"/>
              <w:rPr>
                <w:rFonts w:ascii="Times New Roman" w:hAnsi="Times New Roman"/>
                <w:szCs w:val="36"/>
              </w:rPr>
            </w:pPr>
            <w:r w:rsidRPr="00FD0E6E">
              <w:rPr>
                <w:rFonts w:ascii="Times New Roman" w:hAnsi="Times New Roman"/>
                <w:szCs w:val="36"/>
              </w:rPr>
              <w:t>20</w:t>
            </w:r>
            <w:r>
              <w:rPr>
                <w:rFonts w:ascii="Times New Roman" w:hAnsi="Times New Roman"/>
                <w:szCs w:val="36"/>
              </w:rPr>
              <w:t xml:space="preserve">17 </w:t>
            </w:r>
            <w:r w:rsidRPr="00FD0E6E">
              <w:rPr>
                <w:rFonts w:ascii="Times New Roman" w:hAnsi="Times New Roman"/>
                <w:szCs w:val="36"/>
              </w:rPr>
              <w:t>г.</w:t>
            </w:r>
          </w:p>
          <w:p w:rsidR="00BB1BBC" w:rsidRPr="00FD0E6E" w:rsidRDefault="00BB1BBC" w:rsidP="00CC7222">
            <w:pPr>
              <w:jc w:val="both"/>
              <w:rPr>
                <w:rFonts w:ascii="Times New Roman" w:hAnsi="Times New Roman"/>
                <w:szCs w:val="36"/>
              </w:rPr>
            </w:pPr>
          </w:p>
        </w:tc>
      </w:tr>
    </w:tbl>
    <w:p w:rsidR="00BB1BBC" w:rsidRPr="00FD0E6E" w:rsidRDefault="00BB1BBC" w:rsidP="00FD0E6E">
      <w:pPr>
        <w:jc w:val="both"/>
        <w:rPr>
          <w:rFonts w:ascii="Times New Roman" w:hAnsi="Times New Roman"/>
          <w:szCs w:val="36"/>
        </w:rPr>
      </w:pPr>
    </w:p>
    <w:p w:rsidR="00BB1BBC" w:rsidRPr="00FD0E6E" w:rsidRDefault="00BB1BBC" w:rsidP="00FD0E6E">
      <w:pPr>
        <w:jc w:val="center"/>
        <w:rPr>
          <w:rFonts w:ascii="Times New Roman" w:hAnsi="Times New Roman"/>
          <w:b/>
          <w:sz w:val="40"/>
          <w:szCs w:val="40"/>
        </w:rPr>
      </w:pPr>
      <w:r w:rsidRPr="00FD0E6E">
        <w:rPr>
          <w:rFonts w:ascii="Times New Roman" w:hAnsi="Times New Roman"/>
          <w:b/>
          <w:sz w:val="40"/>
          <w:szCs w:val="40"/>
        </w:rPr>
        <w:t>Дополнительная (общеразвивающая) образовательная программа</w:t>
      </w:r>
    </w:p>
    <w:p w:rsidR="00BB1BBC" w:rsidRPr="00FD0E6E" w:rsidRDefault="00BB1BBC" w:rsidP="00FD0E6E">
      <w:pPr>
        <w:jc w:val="center"/>
        <w:rPr>
          <w:rFonts w:ascii="Times New Roman" w:hAnsi="Times New Roman"/>
          <w:sz w:val="32"/>
          <w:szCs w:val="32"/>
        </w:rPr>
      </w:pPr>
      <w:r w:rsidRPr="00FD0E6E">
        <w:rPr>
          <w:rFonts w:ascii="Times New Roman" w:hAnsi="Times New Roman" w:cs="Mongolian Baiti"/>
          <w:b/>
          <w:sz w:val="48"/>
          <w:szCs w:val="48"/>
        </w:rPr>
        <w:t>«Юный дизайнер»</w:t>
      </w:r>
    </w:p>
    <w:p w:rsidR="00BB1BBC" w:rsidRPr="00FD0E6E" w:rsidRDefault="00BB1BBC" w:rsidP="00873233">
      <w:pPr>
        <w:spacing w:line="276" w:lineRule="auto"/>
        <w:rPr>
          <w:rFonts w:ascii="Times New Roman" w:hAnsi="Times New Roman"/>
          <w:sz w:val="40"/>
          <w:szCs w:val="40"/>
        </w:rPr>
      </w:pPr>
    </w:p>
    <w:p w:rsidR="00BB1BBC" w:rsidRPr="00FD0E6E" w:rsidRDefault="005A7938" w:rsidP="00873233">
      <w:pPr>
        <w:spacing w:line="276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 детей 5</w:t>
      </w:r>
      <w:r w:rsidR="00BB1BBC">
        <w:rPr>
          <w:rFonts w:ascii="Times New Roman" w:hAnsi="Times New Roman"/>
          <w:sz w:val="28"/>
          <w:szCs w:val="32"/>
        </w:rPr>
        <w:t>-12 лет.</w:t>
      </w:r>
    </w:p>
    <w:p w:rsidR="00BB1BBC" w:rsidRPr="00FD0E6E" w:rsidRDefault="00BB1BBC" w:rsidP="00873233">
      <w:pPr>
        <w:spacing w:line="276" w:lineRule="auto"/>
        <w:rPr>
          <w:rFonts w:ascii="Times New Roman" w:hAnsi="Times New Roman"/>
          <w:sz w:val="28"/>
          <w:szCs w:val="32"/>
        </w:rPr>
      </w:pPr>
      <w:r w:rsidRPr="00FD0E6E">
        <w:rPr>
          <w:rFonts w:ascii="Times New Roman" w:hAnsi="Times New Roman"/>
          <w:sz w:val="28"/>
          <w:szCs w:val="32"/>
        </w:rPr>
        <w:t>Направле</w:t>
      </w:r>
      <w:r>
        <w:rPr>
          <w:rFonts w:ascii="Times New Roman" w:hAnsi="Times New Roman"/>
          <w:sz w:val="28"/>
          <w:szCs w:val="32"/>
        </w:rPr>
        <w:t>нность: художественная</w:t>
      </w:r>
      <w:r w:rsidRPr="00FD0E6E">
        <w:rPr>
          <w:rFonts w:ascii="Times New Roman" w:hAnsi="Times New Roman"/>
          <w:sz w:val="28"/>
          <w:szCs w:val="32"/>
        </w:rPr>
        <w:t>.</w:t>
      </w:r>
    </w:p>
    <w:p w:rsidR="00BB1BBC" w:rsidRPr="00FD0E6E" w:rsidRDefault="00BB1BBC" w:rsidP="00873233">
      <w:pPr>
        <w:spacing w:line="276" w:lineRule="auto"/>
        <w:rPr>
          <w:rFonts w:ascii="Times New Roman" w:hAnsi="Times New Roman"/>
          <w:sz w:val="32"/>
          <w:szCs w:val="32"/>
        </w:rPr>
      </w:pPr>
      <w:r w:rsidRPr="00FD0E6E">
        <w:rPr>
          <w:rFonts w:ascii="Times New Roman" w:hAnsi="Times New Roman"/>
          <w:sz w:val="28"/>
          <w:szCs w:val="32"/>
        </w:rPr>
        <w:t>Срок реализации программы – 2 года.</w:t>
      </w:r>
    </w:p>
    <w:p w:rsidR="00BB1BBC" w:rsidRPr="00FD0E6E" w:rsidRDefault="00BB1BBC" w:rsidP="00873233">
      <w:pPr>
        <w:spacing w:line="276" w:lineRule="auto"/>
        <w:jc w:val="right"/>
        <w:rPr>
          <w:rFonts w:ascii="Times New Roman" w:hAnsi="Times New Roman"/>
          <w:sz w:val="28"/>
          <w:szCs w:val="32"/>
        </w:rPr>
      </w:pPr>
      <w:r w:rsidRPr="00FD0E6E">
        <w:rPr>
          <w:rFonts w:ascii="Times New Roman" w:hAnsi="Times New Roman"/>
          <w:sz w:val="28"/>
          <w:szCs w:val="32"/>
        </w:rPr>
        <w:t xml:space="preserve">                                         Автор программы:</w:t>
      </w:r>
    </w:p>
    <w:p w:rsidR="00BB1BBC" w:rsidRPr="00FD0E6E" w:rsidRDefault="00BB1BBC" w:rsidP="00873233">
      <w:pPr>
        <w:spacing w:line="276" w:lineRule="auto"/>
        <w:jc w:val="right"/>
        <w:rPr>
          <w:rFonts w:ascii="Times New Roman" w:hAnsi="Times New Roman"/>
          <w:sz w:val="28"/>
          <w:szCs w:val="32"/>
        </w:rPr>
      </w:pPr>
      <w:r w:rsidRPr="00FD0E6E">
        <w:rPr>
          <w:rFonts w:ascii="Times New Roman" w:hAnsi="Times New Roman"/>
          <w:sz w:val="28"/>
          <w:szCs w:val="32"/>
        </w:rPr>
        <w:t>Гришина Нина Михайловна,</w:t>
      </w:r>
    </w:p>
    <w:p w:rsidR="00BB1BBC" w:rsidRPr="00FD0E6E" w:rsidRDefault="00BB1BBC" w:rsidP="00873233">
      <w:pPr>
        <w:spacing w:line="276" w:lineRule="auto"/>
        <w:jc w:val="right"/>
        <w:rPr>
          <w:rFonts w:ascii="Times New Roman" w:hAnsi="Times New Roman"/>
          <w:sz w:val="28"/>
          <w:szCs w:val="32"/>
        </w:rPr>
      </w:pPr>
      <w:r w:rsidRPr="00FD0E6E">
        <w:rPr>
          <w:rFonts w:ascii="Times New Roman" w:hAnsi="Times New Roman"/>
          <w:sz w:val="28"/>
          <w:szCs w:val="32"/>
        </w:rPr>
        <w:t xml:space="preserve">                                         педагог дополнительного образования</w:t>
      </w:r>
    </w:p>
    <w:p w:rsidR="00BB1BBC" w:rsidRDefault="00BB1BBC" w:rsidP="00873233">
      <w:pPr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BB1BBC" w:rsidRDefault="00BB1BBC" w:rsidP="00873233">
      <w:pPr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BB1BBC" w:rsidRPr="00FD0E6E" w:rsidRDefault="00BB1BBC" w:rsidP="00873233">
      <w:pPr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BB1BBC" w:rsidRPr="00FD0E6E" w:rsidRDefault="00BB1BBC" w:rsidP="00873233">
      <w:pPr>
        <w:spacing w:line="276" w:lineRule="auto"/>
        <w:jc w:val="center"/>
        <w:rPr>
          <w:rFonts w:ascii="Times New Roman" w:hAnsi="Times New Roman"/>
          <w:sz w:val="28"/>
          <w:szCs w:val="32"/>
        </w:rPr>
      </w:pPr>
      <w:r w:rsidRPr="00FD0E6E">
        <w:rPr>
          <w:rFonts w:ascii="Times New Roman" w:hAnsi="Times New Roman"/>
          <w:sz w:val="28"/>
          <w:szCs w:val="32"/>
        </w:rPr>
        <w:t>г. Елец</w:t>
      </w:r>
    </w:p>
    <w:p w:rsidR="00BB1BBC" w:rsidRPr="00FD0E6E" w:rsidRDefault="00BC3845" w:rsidP="00873233">
      <w:pPr>
        <w:spacing w:line="276" w:lineRule="auto"/>
        <w:jc w:val="center"/>
        <w:outlineLvl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2017</w:t>
      </w:r>
      <w:r w:rsidR="00BB1BBC" w:rsidRPr="00FD0E6E">
        <w:rPr>
          <w:rFonts w:ascii="Times New Roman" w:hAnsi="Times New Roman"/>
          <w:sz w:val="28"/>
          <w:szCs w:val="32"/>
        </w:rPr>
        <w:t xml:space="preserve"> год</w:t>
      </w:r>
    </w:p>
    <w:p w:rsidR="00BB1BBC" w:rsidRPr="00A0577F" w:rsidRDefault="00BB1BBC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r w:rsidR="00DB5E2F">
        <w:rPr>
          <w:rFonts w:ascii="Times New Roman" w:hAnsi="Times New Roman"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Жизнь любого современного человека проходит среди вещей. Да и сам он постоянно участвует в создании своего предметного окружения. Только одни делают это красиво и осмысленно, другие уродливо и нерационально.</w:t>
      </w:r>
    </w:p>
    <w:p w:rsidR="00BB1BBC" w:rsidRPr="00A0577F" w:rsidRDefault="00BB1BBC" w:rsidP="00873233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Искусству дизайна - конструирования предметного мира по красоты, необходимо учить.</w:t>
      </w:r>
      <w:r w:rsidR="002248B3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>Но из нескольких тысяч профессий школа может пробудить только к сравнительно узкому их кругу. На помощь детям в развитии их способностей к художественному конструированию приходит кружок «Юный дизайнер».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Занятия дизайном дают </w:t>
      </w:r>
      <w:r w:rsidR="002248B3">
        <w:rPr>
          <w:rFonts w:ascii="Times New Roman" w:hAnsi="Times New Roman"/>
          <w:sz w:val="28"/>
          <w:szCs w:val="28"/>
        </w:rPr>
        <w:t>обучающимся</w:t>
      </w:r>
      <w:r w:rsidRPr="00A0577F">
        <w:rPr>
          <w:rFonts w:ascii="Times New Roman" w:hAnsi="Times New Roman"/>
          <w:sz w:val="28"/>
          <w:szCs w:val="28"/>
        </w:rPr>
        <w:t xml:space="preserve">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кружковцев уважение и любовь к трудовой деятельности, а приобретенный опыт творческой работы активно способствует профессиональной ориентации кружковцев, они начинают серьезно задумывать о выборе своей профессии, о своем месте в обществе.</w:t>
      </w:r>
      <w:r w:rsidR="002248B3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>Занятия дизайном</w:t>
      </w:r>
      <w:r w:rsidR="002248B3">
        <w:rPr>
          <w:rFonts w:ascii="Times New Roman" w:hAnsi="Times New Roman"/>
          <w:sz w:val="28"/>
          <w:szCs w:val="28"/>
        </w:rPr>
        <w:t xml:space="preserve"> также</w:t>
      </w:r>
      <w:r w:rsidRPr="00A0577F">
        <w:rPr>
          <w:rFonts w:ascii="Times New Roman" w:hAnsi="Times New Roman"/>
          <w:sz w:val="28"/>
          <w:szCs w:val="28"/>
        </w:rPr>
        <w:t xml:space="preserve">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Вызвать у детей интерес к творчеству, пробудить желание самим участвовать в преобразовании окружающей предметной среды - одна из основных задач педагога.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Предлагаемая программа разработана на основе собственного опыта, и продолжает ознакомление </w:t>
      </w:r>
      <w:r w:rsidR="002248B3">
        <w:rPr>
          <w:rFonts w:ascii="Times New Roman" w:hAnsi="Times New Roman"/>
          <w:sz w:val="28"/>
          <w:szCs w:val="28"/>
        </w:rPr>
        <w:t>детей</w:t>
      </w:r>
      <w:r w:rsidRPr="00A0577F">
        <w:rPr>
          <w:rFonts w:ascii="Times New Roman" w:hAnsi="Times New Roman"/>
          <w:sz w:val="28"/>
          <w:szCs w:val="28"/>
        </w:rPr>
        <w:t xml:space="preserve"> с различными видами художественного творчества, начатое на уроках изобразительного искусства, истории в общеобразовательной школе.</w:t>
      </w:r>
    </w:p>
    <w:p w:rsidR="002248B3" w:rsidRPr="002248B3" w:rsidRDefault="00DB5E2F" w:rsidP="00DB5E2F">
      <w:p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248B3" w:rsidRPr="002248B3">
        <w:rPr>
          <w:rFonts w:ascii="Times New Roman" w:hAnsi="Times New Roman"/>
          <w:color w:val="000000"/>
          <w:sz w:val="28"/>
          <w:szCs w:val="28"/>
        </w:rPr>
        <w:t>Программа рассчитана на 2 года обучения, кружок комплектуется из де</w:t>
      </w:r>
      <w:r w:rsidR="002248B3">
        <w:rPr>
          <w:rFonts w:ascii="Times New Roman" w:hAnsi="Times New Roman"/>
          <w:color w:val="000000"/>
          <w:sz w:val="28"/>
          <w:szCs w:val="28"/>
        </w:rPr>
        <w:t>тей от 5</w:t>
      </w:r>
      <w:r w:rsidR="002248B3" w:rsidRPr="002248B3">
        <w:rPr>
          <w:rFonts w:ascii="Times New Roman" w:hAnsi="Times New Roman"/>
          <w:color w:val="000000"/>
          <w:sz w:val="28"/>
          <w:szCs w:val="28"/>
        </w:rPr>
        <w:t xml:space="preserve"> до 12 лет. </w:t>
      </w:r>
      <w:proofErr w:type="gramStart"/>
      <w:r w:rsidR="002248B3" w:rsidRPr="002248B3">
        <w:rPr>
          <w:rFonts w:ascii="Times New Roman" w:hAnsi="Times New Roman"/>
          <w:color w:val="000000"/>
          <w:sz w:val="28"/>
          <w:szCs w:val="28"/>
        </w:rPr>
        <w:t>Всего в объединении 4 группы обучающихся: 3 группы 1-го года обучения, каждая из которых занимается 2 раза в неделю по 2 часа, а также 1 группа 2-го года обучения, которая занимается 2 раза в неделю по 3 часа.</w:t>
      </w:r>
      <w:proofErr w:type="gramEnd"/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Данная программа представляет собой целостную систему последовательно усложняющихся заданий по разделам, имеющим наибольшее значение в специальной подготовке дизайнера.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 xml:space="preserve"> Художественное проектирование требует умений рисовать, чертить моделировать из бумаги и картона, лепить из глины и пластилина. Также необходимо знание основ теории и истории искусств.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На занятиях </w:t>
      </w:r>
      <w:r w:rsidR="002248B3">
        <w:rPr>
          <w:rFonts w:ascii="Times New Roman" w:hAnsi="Times New Roman"/>
          <w:sz w:val="28"/>
          <w:szCs w:val="28"/>
        </w:rPr>
        <w:t>по программе</w:t>
      </w:r>
      <w:r w:rsidRPr="00A0577F">
        <w:rPr>
          <w:rFonts w:ascii="Times New Roman" w:hAnsi="Times New Roman"/>
          <w:sz w:val="28"/>
          <w:szCs w:val="28"/>
        </w:rPr>
        <w:t xml:space="preserve"> важно организовать взаимодействие практической и теоретической деятельности, естественный переход от художественного творчества к восприятию, изучению искусства и возвращение с багажом впечатлений и знаний опять к самостоятельному творчеству.</w:t>
      </w:r>
    </w:p>
    <w:p w:rsidR="00BB1BBC" w:rsidRPr="00A0577F" w:rsidRDefault="002248B3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первый год </w:t>
      </w:r>
      <w:r w:rsidR="00BB1BBC" w:rsidRPr="00A0577F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в программе </w:t>
      </w:r>
      <w:r w:rsidR="00BB1BBC" w:rsidRPr="00A0577F">
        <w:rPr>
          <w:rFonts w:ascii="Times New Roman" w:hAnsi="Times New Roman"/>
          <w:sz w:val="28"/>
          <w:szCs w:val="28"/>
        </w:rPr>
        <w:t>основное внимание уделяет</w:t>
      </w:r>
      <w:r>
        <w:rPr>
          <w:rFonts w:ascii="Times New Roman" w:hAnsi="Times New Roman"/>
          <w:sz w:val="28"/>
          <w:szCs w:val="28"/>
        </w:rPr>
        <w:t>ся</w:t>
      </w:r>
      <w:r w:rsidR="00BB1BBC" w:rsidRPr="00A0577F">
        <w:rPr>
          <w:rFonts w:ascii="Times New Roman" w:hAnsi="Times New Roman"/>
          <w:sz w:val="28"/>
          <w:szCs w:val="28"/>
        </w:rPr>
        <w:t xml:space="preserve"> развивающим заданиям и беседам просветительного характера. Практическая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B1BBC" w:rsidRPr="00A0577F">
        <w:rPr>
          <w:rFonts w:ascii="Times New Roman" w:hAnsi="Times New Roman"/>
          <w:sz w:val="28"/>
          <w:szCs w:val="28"/>
        </w:rPr>
        <w:t xml:space="preserve"> носит на этом этапе преимущественно учебный характер.</w:t>
      </w:r>
    </w:p>
    <w:p w:rsidR="00BB1BBC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Программа второго года, базируясь на полученных знаниях и навыках, закладывает основы самостоятельного творческого проектирования.</w:t>
      </w:r>
      <w:r w:rsidR="002248B3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 xml:space="preserve">Дети не равны не только по возрастным возможностям, но и по своим природным задаткам. Педагог должен использовать разные индивидуальные подходы к ребенку: подбирать соответствующие задания; определенный </w:t>
      </w:r>
      <w:proofErr w:type="gramStart"/>
      <w:r w:rsidRPr="00A0577F">
        <w:rPr>
          <w:rFonts w:ascii="Times New Roman" w:hAnsi="Times New Roman"/>
          <w:sz w:val="28"/>
          <w:szCs w:val="28"/>
        </w:rPr>
        <w:t>ре жим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работы и т.д.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Для достижения эмоционального благополучия на занятиях нужно создать непринужденную атмосферу. Этому способствует игровой характер многих занятий, в которых часто используются элементы соревнования.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Большинство заданий, игр предпола</w:t>
      </w:r>
      <w:r w:rsidR="002248B3">
        <w:rPr>
          <w:rFonts w:ascii="Times New Roman" w:hAnsi="Times New Roman"/>
          <w:sz w:val="28"/>
          <w:szCs w:val="28"/>
        </w:rPr>
        <w:t xml:space="preserve">гают их коллективное исполнение. </w:t>
      </w:r>
      <w:r w:rsidRPr="00A0577F">
        <w:rPr>
          <w:rFonts w:ascii="Times New Roman" w:hAnsi="Times New Roman"/>
          <w:sz w:val="28"/>
          <w:szCs w:val="28"/>
        </w:rPr>
        <w:t xml:space="preserve"> В младшем школьном возрасте совместно-индивидуальная форма коллективного творчества является наиболее приемлемой, т.к. она обеспечивает высокое качество результата совместного труда, а успех</w:t>
      </w:r>
      <w:r w:rsidR="002248B3">
        <w:rPr>
          <w:rFonts w:ascii="Times New Roman" w:hAnsi="Times New Roman"/>
          <w:sz w:val="28"/>
          <w:szCs w:val="28"/>
        </w:rPr>
        <w:t>,</w:t>
      </w:r>
      <w:r w:rsidRPr="00A0577F">
        <w:rPr>
          <w:rFonts w:ascii="Times New Roman" w:hAnsi="Times New Roman"/>
          <w:sz w:val="28"/>
          <w:szCs w:val="28"/>
        </w:rPr>
        <w:t xml:space="preserve"> в свою очередь, способствует положительному эмоциональному отношению к занятиям. 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Активизации познавательного процесса служат беседы, викторин</w:t>
      </w:r>
      <w:r w:rsidR="002248B3">
        <w:rPr>
          <w:rFonts w:ascii="Times New Roman" w:hAnsi="Times New Roman"/>
          <w:sz w:val="28"/>
          <w:szCs w:val="28"/>
        </w:rPr>
        <w:t>ы,</w:t>
      </w:r>
      <w:r w:rsidRPr="00A0577F">
        <w:rPr>
          <w:rFonts w:ascii="Times New Roman" w:hAnsi="Times New Roman"/>
          <w:sz w:val="28"/>
          <w:szCs w:val="28"/>
        </w:rPr>
        <w:t xml:space="preserve"> конкурсы, экскурсии, тематические альбомы, мин</w:t>
      </w:r>
      <w:proofErr w:type="gramStart"/>
      <w:r w:rsidRPr="00A0577F">
        <w:rPr>
          <w:rFonts w:ascii="Times New Roman" w:hAnsi="Times New Roman"/>
          <w:sz w:val="28"/>
          <w:szCs w:val="28"/>
        </w:rPr>
        <w:t>и</w:t>
      </w:r>
      <w:r w:rsidR="002248B3">
        <w:rPr>
          <w:rFonts w:ascii="Times New Roman" w:hAnsi="Times New Roman"/>
          <w:sz w:val="28"/>
          <w:szCs w:val="28"/>
        </w:rPr>
        <w:t>-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художественные совет</w:t>
      </w:r>
      <w:r w:rsidR="002248B3">
        <w:rPr>
          <w:rFonts w:ascii="Times New Roman" w:hAnsi="Times New Roman"/>
          <w:sz w:val="28"/>
          <w:szCs w:val="28"/>
        </w:rPr>
        <w:t>ы,</w:t>
      </w:r>
      <w:r w:rsidRPr="00A0577F">
        <w:rPr>
          <w:rFonts w:ascii="Times New Roman" w:hAnsi="Times New Roman"/>
          <w:sz w:val="28"/>
          <w:szCs w:val="28"/>
        </w:rPr>
        <w:t xml:space="preserve"> мини-выставки, проводимые на занятиях.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В конце каждого года целесообразно организовать выставку</w:t>
      </w:r>
      <w:r w:rsidR="002248B3">
        <w:rPr>
          <w:rFonts w:ascii="Times New Roman" w:hAnsi="Times New Roman"/>
          <w:sz w:val="28"/>
          <w:szCs w:val="28"/>
        </w:rPr>
        <w:t>,</w:t>
      </w:r>
      <w:r w:rsidRPr="00A0577F">
        <w:rPr>
          <w:rFonts w:ascii="Times New Roman" w:hAnsi="Times New Roman"/>
          <w:sz w:val="28"/>
          <w:szCs w:val="28"/>
        </w:rPr>
        <w:t xml:space="preserve"> смотр результатов работы юных дизайнеров.</w:t>
      </w:r>
      <w:r w:rsidR="00C91BA6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>Деятельность кружковцев имеет свои критерии "успешности", которые оцениваются по результатам этой деятельности. На первый план выдвигаются образность, выразительность и мастерство воплощения задуманного.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По окончании курса по данной программе дети получают представление о процессе проектирования на производстве, об особенности проектирования </w:t>
      </w:r>
      <w:r w:rsidRPr="00A0577F">
        <w:rPr>
          <w:rFonts w:ascii="Times New Roman" w:hAnsi="Times New Roman"/>
          <w:sz w:val="28"/>
          <w:szCs w:val="28"/>
        </w:rPr>
        <w:lastRenderedPageBreak/>
        <w:t>окружающей среды. У н</w:t>
      </w:r>
      <w:r w:rsidR="00C91BA6">
        <w:rPr>
          <w:rFonts w:ascii="Times New Roman" w:hAnsi="Times New Roman"/>
          <w:sz w:val="28"/>
          <w:szCs w:val="28"/>
        </w:rPr>
        <w:t>их вырабатывается художественный</w:t>
      </w:r>
      <w:r w:rsidRPr="00A0577F">
        <w:rPr>
          <w:rFonts w:ascii="Times New Roman" w:hAnsi="Times New Roman"/>
          <w:sz w:val="28"/>
          <w:szCs w:val="28"/>
        </w:rPr>
        <w:t xml:space="preserve"> вкус на основе понимания и жажды общ</w:t>
      </w:r>
      <w:r w:rsidR="00C91BA6">
        <w:rPr>
          <w:rFonts w:ascii="Times New Roman" w:hAnsi="Times New Roman"/>
          <w:sz w:val="28"/>
          <w:szCs w:val="28"/>
        </w:rPr>
        <w:t>ения с подлинным искусством, не</w:t>
      </w:r>
      <w:r w:rsidRPr="00A0577F">
        <w:rPr>
          <w:rFonts w:ascii="Times New Roman" w:hAnsi="Times New Roman"/>
          <w:sz w:val="28"/>
          <w:szCs w:val="28"/>
        </w:rPr>
        <w:t xml:space="preserve">восприимчивость </w:t>
      </w:r>
      <w:proofErr w:type="gramStart"/>
      <w:r w:rsidRPr="00A0577F">
        <w:rPr>
          <w:rFonts w:ascii="Times New Roman" w:hAnsi="Times New Roman"/>
          <w:sz w:val="28"/>
          <w:szCs w:val="28"/>
        </w:rPr>
        <w:t>ко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всякого рода художественным суррогатам, высокая эстетическая взыскательность и потребность в творчестве.</w:t>
      </w:r>
    </w:p>
    <w:p w:rsidR="00BB1BBC" w:rsidRPr="00A0577F" w:rsidRDefault="00BB1BBC" w:rsidP="00DB5E2F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ЦЕЛИ И ЗАДАЧИ</w:t>
      </w:r>
    </w:p>
    <w:p w:rsidR="00BB1BBC" w:rsidRPr="00717FF2" w:rsidRDefault="00BB1BBC" w:rsidP="00873233">
      <w:pPr>
        <w:spacing w:line="276" w:lineRule="auto"/>
        <w:ind w:left="-567" w:firstLine="709"/>
        <w:rPr>
          <w:rFonts w:ascii="Times New Roman" w:hAnsi="Times New Roman"/>
          <w:color w:val="FF0000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Основная цель программы - создать условия для развития личности ребенка, приобщить ег</w:t>
      </w:r>
      <w:r w:rsidR="00C91BA6">
        <w:rPr>
          <w:rFonts w:ascii="Times New Roman" w:hAnsi="Times New Roman"/>
          <w:sz w:val="28"/>
          <w:szCs w:val="28"/>
        </w:rPr>
        <w:t>о к творчеству.</w:t>
      </w:r>
    </w:p>
    <w:p w:rsidR="00BB1BBC" w:rsidRPr="00A0577F" w:rsidRDefault="00BB1BBC" w:rsidP="00DB5E2F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ЗАДАЧИ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помочь овладеть навыками самостоятельного проектирования;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 xml:space="preserve">формировать познавательную активность </w:t>
      </w:r>
      <w:r w:rsidR="00C91BA6">
        <w:rPr>
          <w:rFonts w:ascii="Times New Roman" w:hAnsi="Times New Roman"/>
          <w:sz w:val="28"/>
          <w:szCs w:val="28"/>
        </w:rPr>
        <w:t>детей</w:t>
      </w:r>
      <w:r w:rsidRPr="00A0577F">
        <w:rPr>
          <w:rFonts w:ascii="Times New Roman" w:hAnsi="Times New Roman"/>
          <w:sz w:val="28"/>
          <w:szCs w:val="28"/>
        </w:rPr>
        <w:t>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дать теоретические сведения в области дизайна;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формировать у детей навыки осознанного пользования разнообразными художественными материалами и инструментами;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 xml:space="preserve">развивать творческие способности, конструкторские умения и навыки. </w:t>
      </w:r>
      <w:r w:rsidRPr="00A0577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формировать умение ценить прекрасное в окружающем мире;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интерес и любовь к изобразительным декоративным и конструктивным искусствам;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воспитывать трудолюбие и уважение к труду;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формировать культуру общения детей в процессе труда, чувствовать коллектив, состоять в нём.</w:t>
      </w:r>
    </w:p>
    <w:p w:rsidR="00BB1BBC" w:rsidRPr="00A0577F" w:rsidRDefault="00BB1BBC" w:rsidP="00873233">
      <w:pPr>
        <w:spacing w:line="276" w:lineRule="auto"/>
        <w:ind w:left="-1418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Развивающие: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творческий потенциал ребенка;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прививать эстетический и художественный вкус;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образное мышление, воображение, фантазию у детей;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наблюдательность и пространственные представления;</w:t>
      </w:r>
    </w:p>
    <w:p w:rsidR="00BB1BBC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умение использовать знания и опыт на практике.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Практико</w:t>
      </w:r>
      <w:r>
        <w:rPr>
          <w:rFonts w:ascii="Times New Roman" w:hAnsi="Times New Roman"/>
          <w:b/>
          <w:sz w:val="28"/>
          <w:szCs w:val="28"/>
        </w:rPr>
        <w:t>-ориентированные: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-</w:t>
      </w:r>
      <w:r w:rsidRPr="00A0577F">
        <w:rPr>
          <w:rFonts w:ascii="Times New Roman" w:hAnsi="Times New Roman"/>
          <w:sz w:val="28"/>
          <w:szCs w:val="28"/>
        </w:rPr>
        <w:tab/>
        <w:t>научить работе с различными художественными материалами и инструментами;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научить приемам конструирования из доступных материалов;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научить приемам и правилам декорирования готовых изделий.</w:t>
      </w:r>
    </w:p>
    <w:p w:rsidR="00BB1BBC" w:rsidRPr="00A0577F" w:rsidRDefault="00BB1BBC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Личностные: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расширение художественно-эстетического кругозора;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приобщение к достижениям мировой художественной культуры в кон</w:t>
      </w:r>
      <w:r w:rsidR="00C91BA6">
        <w:rPr>
          <w:rFonts w:ascii="Times New Roman" w:hAnsi="Times New Roman"/>
          <w:sz w:val="28"/>
          <w:szCs w:val="28"/>
        </w:rPr>
        <w:t>тексте различных видов искусств</w:t>
      </w:r>
      <w:r w:rsidRPr="00A0577F">
        <w:rPr>
          <w:rFonts w:ascii="Times New Roman" w:hAnsi="Times New Roman"/>
          <w:sz w:val="28"/>
          <w:szCs w:val="28"/>
        </w:rPr>
        <w:t>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воспитание зрительской культуры;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наличие мотивации к творческому труду;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формирование культуры общения в процессе труда;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0577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Познавательные: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находить н</w:t>
      </w:r>
      <w:r w:rsidR="00C91BA6">
        <w:rPr>
          <w:rFonts w:ascii="Times New Roman" w:hAnsi="Times New Roman"/>
          <w:sz w:val="28"/>
          <w:szCs w:val="28"/>
        </w:rPr>
        <w:t>ужную</w:t>
      </w:r>
      <w:r w:rsidRPr="00A0577F">
        <w:rPr>
          <w:rFonts w:ascii="Times New Roman" w:hAnsi="Times New Roman"/>
          <w:sz w:val="28"/>
          <w:szCs w:val="28"/>
        </w:rPr>
        <w:t xml:space="preserve"> информацию в учебной и справочной литературе;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анализировать схемы, рисунки, эскизы, чертежи;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создавать мысленный образ конструкции;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Регулятивные: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самостоятельно организовывать своё рабочее место;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 xml:space="preserve">следовать указаниям </w:t>
      </w:r>
      <w:r w:rsidR="00C91BA6">
        <w:rPr>
          <w:rFonts w:ascii="Times New Roman" w:hAnsi="Times New Roman"/>
          <w:sz w:val="28"/>
          <w:szCs w:val="28"/>
        </w:rPr>
        <w:t>педагога</w:t>
      </w:r>
      <w:r w:rsidRPr="00A0577F">
        <w:rPr>
          <w:rFonts w:ascii="Times New Roman" w:hAnsi="Times New Roman"/>
          <w:sz w:val="28"/>
          <w:szCs w:val="28"/>
        </w:rPr>
        <w:t xml:space="preserve"> или инструкции;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планировать свои действия в соответствии с поставленной задачей;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осуществлять самоконтроль выполнения практических действий.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Коммуникативные: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формулировать собственное мнение;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выслушивать мнения товарищей и признавать за другими право иметь свою точку зрения;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 xml:space="preserve">организовывать с помощью </w:t>
      </w:r>
      <w:r w:rsidR="00780047">
        <w:rPr>
          <w:rFonts w:ascii="Times New Roman" w:hAnsi="Times New Roman"/>
          <w:sz w:val="28"/>
          <w:szCs w:val="28"/>
        </w:rPr>
        <w:t>педагога</w:t>
      </w:r>
      <w:r w:rsidRPr="00A0577F">
        <w:rPr>
          <w:rFonts w:ascii="Times New Roman" w:hAnsi="Times New Roman"/>
          <w:sz w:val="28"/>
          <w:szCs w:val="28"/>
        </w:rPr>
        <w:t xml:space="preserve"> совместную работу в группе;</w:t>
      </w:r>
    </w:p>
    <w:p w:rsidR="00780047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Предметные: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 xml:space="preserve"> •</w:t>
      </w:r>
      <w:r w:rsidRPr="00A0577F">
        <w:rPr>
          <w:rFonts w:ascii="Times New Roman" w:hAnsi="Times New Roman"/>
          <w:sz w:val="28"/>
          <w:szCs w:val="28"/>
        </w:rPr>
        <w:tab/>
        <w:t>использовать в работе приёмы рациональной и безопасной работы с разными материалами и инструментами;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осваивать изобразительные операции и манипуляции с использованием различных материалов;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создавать простейшие художественные образы средствами живописи, рисунка, графики, пластики;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изготавливать плоскостные и объёмные изделия по образцу, чертежу, схеме;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решать задачи конструктивного характера;</w:t>
      </w:r>
    </w:p>
    <w:p w:rsidR="00BB1BBC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•</w:t>
      </w:r>
      <w:r w:rsidRPr="00A0577F">
        <w:rPr>
          <w:rFonts w:ascii="Times New Roman" w:hAnsi="Times New Roman"/>
          <w:sz w:val="28"/>
          <w:szCs w:val="28"/>
        </w:rPr>
        <w:tab/>
        <w:t>осваивать простейшие технологии дизайна и оформления.</w:t>
      </w:r>
    </w:p>
    <w:p w:rsidR="00BB1BBC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Формы и методы работы по программе: беседы, дискуссии, конкурсы, экскурсии, игры, викторины, тематические альбомы, выставки, художественные советы.</w:t>
      </w:r>
      <w:proofErr w:type="gramEnd"/>
    </w:p>
    <w:p w:rsidR="00BB1BBC" w:rsidRDefault="00717FF2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BB1BBC">
        <w:rPr>
          <w:rFonts w:ascii="Times New Roman" w:hAnsi="Times New Roman"/>
          <w:sz w:val="28"/>
          <w:szCs w:val="28"/>
        </w:rPr>
        <w:t xml:space="preserve">ТЕМАТИЧЕСКИЙ ПЛАН </w:t>
      </w:r>
      <w:r w:rsidR="00780047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80047">
        <w:rPr>
          <w:rFonts w:ascii="Times New Roman" w:hAnsi="Times New Roman"/>
          <w:sz w:val="28"/>
          <w:szCs w:val="28"/>
        </w:rPr>
        <w:t>А</w:t>
      </w:r>
      <w:r w:rsidR="00BB1BBC"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00"/>
        <w:gridCol w:w="1620"/>
        <w:gridCol w:w="1440"/>
        <w:gridCol w:w="1336"/>
      </w:tblGrid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0718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336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62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Знакомство с техниками и материалами.</w:t>
            </w:r>
          </w:p>
        </w:tc>
        <w:tc>
          <w:tcPr>
            <w:tcW w:w="162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36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Основы изобразительной грамоты.</w:t>
            </w:r>
          </w:p>
        </w:tc>
        <w:tc>
          <w:tcPr>
            <w:tcW w:w="1620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36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Понятие о декоративной композиции.</w:t>
            </w:r>
          </w:p>
        </w:tc>
        <w:tc>
          <w:tcPr>
            <w:tcW w:w="1620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Конструирование и моделирование из бумаги и картона.</w:t>
            </w:r>
          </w:p>
        </w:tc>
        <w:tc>
          <w:tcPr>
            <w:tcW w:w="1620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Понятие о художественном проектировании.</w:t>
            </w:r>
          </w:p>
        </w:tc>
        <w:tc>
          <w:tcPr>
            <w:tcW w:w="162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500" w:type="dxa"/>
          </w:tcPr>
          <w:p w:rsidR="00BB1BBC" w:rsidRPr="00071802" w:rsidRDefault="00BB1BBC" w:rsidP="00BC38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Экскурсии</w:t>
            </w:r>
            <w:r w:rsidR="00BC3845">
              <w:rPr>
                <w:rFonts w:ascii="Times New Roman" w:hAnsi="Times New Roman"/>
                <w:sz w:val="28"/>
                <w:szCs w:val="28"/>
              </w:rPr>
              <w:t>.</w:t>
            </w:r>
            <w:r w:rsidRPr="00071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Подготовка к итоговой выставке.</w:t>
            </w:r>
          </w:p>
        </w:tc>
        <w:tc>
          <w:tcPr>
            <w:tcW w:w="162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62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BBC" w:rsidTr="00071802">
        <w:tc>
          <w:tcPr>
            <w:tcW w:w="675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BB1BBC" w:rsidRPr="00071802" w:rsidRDefault="00BB1BBC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180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336" w:type="dxa"/>
          </w:tcPr>
          <w:p w:rsidR="00BB1BBC" w:rsidRPr="00071802" w:rsidRDefault="00BC3845" w:rsidP="0087323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BB1BBC" w:rsidRPr="00A0577F" w:rsidRDefault="00BB1BBC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1. Вводное занятие - 2 часа (1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практич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Содержание работы кружка. Материалы и инструменты. Инструктаж по технике безопасности при работе с режущим инструментом. Импровизация на тему заданного на ткани рисунка "Ткань + фантазия" (гуашь).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2. Знакомство с техниками и материалами - 48 часов (5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43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практич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</w:t>
      </w:r>
      <w:r w:rsidR="00780047">
        <w:rPr>
          <w:rFonts w:ascii="Times New Roman" w:hAnsi="Times New Roman"/>
          <w:b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2.1.</w:t>
      </w:r>
      <w:r w:rsidRPr="00A0577F">
        <w:rPr>
          <w:rFonts w:ascii="Times New Roman" w:hAnsi="Times New Roman"/>
          <w:sz w:val="28"/>
          <w:szCs w:val="28"/>
        </w:rPr>
        <w:tab/>
        <w:t xml:space="preserve">Способы </w:t>
      </w:r>
      <w:proofErr w:type="spellStart"/>
      <w:r w:rsidRPr="00A0577F">
        <w:rPr>
          <w:rFonts w:ascii="Times New Roman" w:hAnsi="Times New Roman"/>
          <w:sz w:val="28"/>
          <w:szCs w:val="28"/>
        </w:rPr>
        <w:t>тонирования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бумаги акварелью.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Получение текстурной бумаги с помощью пленки, мыла, соли и т.д. Изготовление поздравительной открытки с использованием текстурной бумаги (аппликация).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2.2.</w:t>
      </w:r>
      <w:r w:rsidRPr="00A0577F">
        <w:rPr>
          <w:rFonts w:ascii="Times New Roman" w:hAnsi="Times New Roman"/>
          <w:sz w:val="28"/>
          <w:szCs w:val="28"/>
        </w:rPr>
        <w:tab/>
        <w:t>Работа гуашью: «раздельный мазок» сухая кисть.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Упражнение в технике "раздельного мазка" — "Цветы осени". Упражнение в технике "сухая кисть" — "Травы осени" (гуашь).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2.3.</w:t>
      </w:r>
      <w:r w:rsidRPr="00A0577F">
        <w:rPr>
          <w:rFonts w:ascii="Times New Roman" w:hAnsi="Times New Roman"/>
          <w:sz w:val="28"/>
          <w:szCs w:val="28"/>
        </w:rPr>
        <w:tab/>
        <w:t>Работа гуашью: "</w:t>
      </w:r>
      <w:proofErr w:type="spellStart"/>
      <w:r w:rsidRPr="00A0577F">
        <w:rPr>
          <w:rFonts w:ascii="Times New Roman" w:hAnsi="Times New Roman"/>
          <w:sz w:val="28"/>
          <w:szCs w:val="28"/>
        </w:rPr>
        <w:t>набрызг</w:t>
      </w:r>
      <w:proofErr w:type="gramStart"/>
      <w:r w:rsidRPr="00A0577F">
        <w:rPr>
          <w:rFonts w:ascii="Times New Roman" w:hAnsi="Times New Roman"/>
          <w:sz w:val="28"/>
          <w:szCs w:val="28"/>
        </w:rPr>
        <w:t>"с</w:t>
      </w:r>
      <w:proofErr w:type="spellEnd"/>
      <w:proofErr w:type="gramEnd"/>
      <w:r w:rsidRPr="00A0577F">
        <w:rPr>
          <w:rFonts w:ascii="Times New Roman" w:hAnsi="Times New Roman"/>
          <w:sz w:val="28"/>
          <w:szCs w:val="28"/>
        </w:rPr>
        <w:t xml:space="preserve"> использованием шаблона и трафарета.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A0577F">
        <w:rPr>
          <w:rFonts w:ascii="Times New Roman" w:hAnsi="Times New Roman"/>
          <w:sz w:val="28"/>
          <w:szCs w:val="28"/>
        </w:rPr>
        <w:t xml:space="preserve">Декоративная композиция в технике </w:t>
      </w:r>
      <w:proofErr w:type="spellStart"/>
      <w:r w:rsidRPr="00A0577F">
        <w:rPr>
          <w:rFonts w:ascii="Times New Roman" w:hAnsi="Times New Roman"/>
          <w:sz w:val="28"/>
          <w:szCs w:val="28"/>
        </w:rPr>
        <w:t>набрызга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"Букет листьев", выполнение композиций на цветной бумаге с использованием трафарета и шаблона (животные (гуашь, щетка).</w:t>
      </w:r>
      <w:proofErr w:type="gramEnd"/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2.4.</w:t>
      </w:r>
      <w:r w:rsidRPr="00A0577F">
        <w:rPr>
          <w:rFonts w:ascii="Times New Roman" w:hAnsi="Times New Roman"/>
          <w:sz w:val="28"/>
          <w:szCs w:val="28"/>
        </w:rPr>
        <w:tab/>
        <w:t>Материалы графики. Беседа с использованием диафильма "Как родилось искусство".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Изображение пейзажа с использованием различных штрихов для передачи фактуры предметов.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2.5.</w:t>
      </w:r>
      <w:r w:rsidRPr="00A0577F">
        <w:rPr>
          <w:rFonts w:ascii="Times New Roman" w:hAnsi="Times New Roman"/>
          <w:sz w:val="28"/>
          <w:szCs w:val="28"/>
        </w:rPr>
        <w:tab/>
        <w:t xml:space="preserve">Свойства бумаги: </w:t>
      </w:r>
      <w:proofErr w:type="spellStart"/>
      <w:r w:rsidRPr="00A0577F">
        <w:rPr>
          <w:rFonts w:ascii="Times New Roman" w:hAnsi="Times New Roman"/>
          <w:sz w:val="28"/>
          <w:szCs w:val="28"/>
        </w:rPr>
        <w:t>сминание</w:t>
      </w:r>
      <w:proofErr w:type="spellEnd"/>
      <w:r w:rsidRPr="00A0577F">
        <w:rPr>
          <w:rFonts w:ascii="Times New Roman" w:hAnsi="Times New Roman"/>
          <w:sz w:val="28"/>
          <w:szCs w:val="28"/>
        </w:rPr>
        <w:t>, скручивание, складывание, разрывание (разрезание), приклеивание.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Игра: "Придумай предмет". Импровизация на </w:t>
      </w:r>
      <w:proofErr w:type="spellStart"/>
      <w:r w:rsidRPr="00A0577F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деталей увиденного в кусочке бумаги предмета (аппликация, гуашь). Вырезани</w:t>
      </w:r>
      <w:r w:rsidR="00780047">
        <w:rPr>
          <w:rFonts w:ascii="Times New Roman" w:hAnsi="Times New Roman"/>
          <w:sz w:val="28"/>
          <w:szCs w:val="28"/>
        </w:rPr>
        <w:t>е фигурок животных "Зоопарк" (о</w:t>
      </w:r>
      <w:r w:rsidRPr="00A0577F">
        <w:rPr>
          <w:rFonts w:ascii="Times New Roman" w:hAnsi="Times New Roman"/>
          <w:sz w:val="28"/>
          <w:szCs w:val="28"/>
        </w:rPr>
        <w:t>ригами из бумаги). Приклеивание их на импровизированный пейзаж (обрывная аппликация).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 2.6.</w:t>
      </w:r>
      <w:r w:rsidRPr="00A0577F">
        <w:rPr>
          <w:rFonts w:ascii="Times New Roman" w:hAnsi="Times New Roman"/>
          <w:sz w:val="28"/>
          <w:szCs w:val="28"/>
        </w:rPr>
        <w:tab/>
        <w:t>Работа с бумагой: мозаика из бумаги.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Различные виды мозаики. Выполнение декоративной композиции "грибы" (мозаика из бумаги).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2.7.</w:t>
      </w:r>
      <w:r w:rsidRPr="00A0577F">
        <w:rPr>
          <w:rFonts w:ascii="Times New Roman" w:hAnsi="Times New Roman"/>
          <w:sz w:val="28"/>
          <w:szCs w:val="28"/>
        </w:rPr>
        <w:tab/>
        <w:t>Работа с бумагой: аппликация из бумаги.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 xml:space="preserve">Сюжетная аппликация на сказочную тему. Ведение работы от дальнего плана к </w:t>
      </w:r>
      <w:proofErr w:type="gramStart"/>
      <w:r w:rsidRPr="00A0577F">
        <w:rPr>
          <w:rFonts w:ascii="Times New Roman" w:hAnsi="Times New Roman"/>
          <w:sz w:val="28"/>
          <w:szCs w:val="28"/>
        </w:rPr>
        <w:t>ближнему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(цветная бумага).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2.8.</w:t>
      </w:r>
      <w:r w:rsidRPr="00A0577F">
        <w:rPr>
          <w:rFonts w:ascii="Times New Roman" w:hAnsi="Times New Roman"/>
          <w:sz w:val="28"/>
          <w:szCs w:val="28"/>
        </w:rPr>
        <w:tab/>
        <w:t>Работа с бумагой: аппликация из рельефной бумаги. Способы получения рельефной бумаги.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Передача фактуры предмета: "Деревья" (аппликация из рельефной бумаги).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2.9.</w:t>
      </w:r>
      <w:r w:rsidRPr="00A0577F">
        <w:rPr>
          <w:rFonts w:ascii="Times New Roman" w:hAnsi="Times New Roman"/>
          <w:sz w:val="28"/>
          <w:szCs w:val="28"/>
        </w:rPr>
        <w:tab/>
        <w:t>Использование в работе оттисков.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Получение штампов из листьев, овощей, поролоновой губки. Составление композиций на цветных фонах "Пейзажи осени" (цветная бумага, штампы, гуашь).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2.10.</w:t>
      </w:r>
      <w:r w:rsidRPr="00A0577F">
        <w:rPr>
          <w:rFonts w:ascii="Times New Roman" w:hAnsi="Times New Roman"/>
          <w:sz w:val="28"/>
          <w:szCs w:val="28"/>
        </w:rPr>
        <w:tab/>
      </w:r>
      <w:r w:rsidR="00780047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 xml:space="preserve">Работа с картоном: </w:t>
      </w:r>
      <w:proofErr w:type="spellStart"/>
      <w:r w:rsidRPr="00A0577F">
        <w:rPr>
          <w:rFonts w:ascii="Times New Roman" w:hAnsi="Times New Roman"/>
          <w:sz w:val="28"/>
          <w:szCs w:val="28"/>
        </w:rPr>
        <w:t>штампик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из картона.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A0577F">
        <w:rPr>
          <w:rFonts w:ascii="Times New Roman" w:hAnsi="Times New Roman"/>
          <w:sz w:val="28"/>
          <w:szCs w:val="28"/>
        </w:rPr>
        <w:t>Выполнение натюрморта в технике эстампа - оттиска (картон, гуашь,</w:t>
      </w:r>
      <w:proofErr w:type="gramEnd"/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клей).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2.11.</w:t>
      </w:r>
      <w:r w:rsidRPr="00A0577F">
        <w:rPr>
          <w:rFonts w:ascii="Times New Roman" w:hAnsi="Times New Roman"/>
          <w:sz w:val="28"/>
          <w:szCs w:val="28"/>
        </w:rPr>
        <w:tab/>
        <w:t xml:space="preserve">Работа в технике монотипии и </w:t>
      </w:r>
      <w:proofErr w:type="spellStart"/>
      <w:r w:rsidRPr="00A0577F">
        <w:rPr>
          <w:rFonts w:ascii="Times New Roman" w:hAnsi="Times New Roman"/>
          <w:sz w:val="28"/>
          <w:szCs w:val="28"/>
        </w:rPr>
        <w:t>диатипии</w:t>
      </w:r>
      <w:proofErr w:type="spellEnd"/>
      <w:r w:rsidRPr="00A0577F">
        <w:rPr>
          <w:rFonts w:ascii="Times New Roman" w:hAnsi="Times New Roman"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Изображение простых по форме предметов на керамической плитке и получение монотипии на белом и цветном фоне. Игра в "</w:t>
      </w:r>
      <w:proofErr w:type="spellStart"/>
      <w:r w:rsidRPr="00A0577F">
        <w:rPr>
          <w:rFonts w:ascii="Times New Roman" w:hAnsi="Times New Roman"/>
          <w:sz w:val="28"/>
          <w:szCs w:val="28"/>
        </w:rPr>
        <w:t>пятнографию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" - нанесение на лист нескольких пятен краски, складывание его пополам. Дорисовка получившейся фигуры. Рисование карандашом простых сюжетов для получения </w:t>
      </w:r>
      <w:proofErr w:type="spellStart"/>
      <w:r w:rsidRPr="00A0577F">
        <w:rPr>
          <w:rFonts w:ascii="Times New Roman" w:hAnsi="Times New Roman"/>
          <w:sz w:val="28"/>
          <w:szCs w:val="28"/>
        </w:rPr>
        <w:t>диатипии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(картон с нанесенной на него краской одного или нескольких цветов, лист бумаги для получения оттиска).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2.12.</w:t>
      </w:r>
      <w:r w:rsidRPr="00A0577F">
        <w:rPr>
          <w:rFonts w:ascii="Times New Roman" w:hAnsi="Times New Roman"/>
          <w:sz w:val="28"/>
          <w:szCs w:val="28"/>
        </w:rPr>
        <w:tab/>
      </w:r>
      <w:r w:rsidR="00780047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>Работа с пластилином. Способы и приемы его использования.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Организация совместно-индивидуальной работы "пластилиновый алфавит" («</w:t>
      </w:r>
      <w:proofErr w:type="spellStart"/>
      <w:r w:rsidRPr="00A0577F">
        <w:rPr>
          <w:rFonts w:ascii="Times New Roman" w:hAnsi="Times New Roman"/>
          <w:sz w:val="28"/>
          <w:szCs w:val="28"/>
        </w:rPr>
        <w:t>опредмечивание</w:t>
      </w:r>
      <w:proofErr w:type="spellEnd"/>
      <w:r w:rsidRPr="00A0577F">
        <w:rPr>
          <w:rFonts w:ascii="Times New Roman" w:hAnsi="Times New Roman"/>
          <w:sz w:val="28"/>
          <w:szCs w:val="28"/>
        </w:rPr>
        <w:t>» букв алфавита, выложенных жгутиками из пластилина). Пластилиновый "рисунок" на сюжет по желанию учащегося. Знакомство с рельефом. Выполнение совместно-индивидуальной композиции "Пряничный терем" (пластилин, картон).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2.13.</w:t>
      </w:r>
      <w:r w:rsidRPr="00A0577F">
        <w:rPr>
          <w:rFonts w:ascii="Times New Roman" w:hAnsi="Times New Roman"/>
          <w:sz w:val="28"/>
          <w:szCs w:val="28"/>
        </w:rPr>
        <w:tab/>
        <w:t xml:space="preserve">Работа с использованием воска: "потрескавшийся воск", рисунок с резервом "батик", техника </w:t>
      </w:r>
      <w:proofErr w:type="spellStart"/>
      <w:r w:rsidRPr="00A0577F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(процарапывания). Изображение цветов и растений преимущественно теплых оттенков "Подсолнух", "Осенние листья",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2.14.</w:t>
      </w:r>
      <w:r w:rsidRPr="00A0577F">
        <w:rPr>
          <w:rFonts w:ascii="Times New Roman" w:hAnsi="Times New Roman"/>
          <w:sz w:val="28"/>
          <w:szCs w:val="28"/>
        </w:rPr>
        <w:tab/>
      </w:r>
      <w:r w:rsidR="00780047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 xml:space="preserve">Работа с соленым тестом. Получение соленого теста и приемы работы с ним. Использование вилки, штампов и </w:t>
      </w:r>
      <w:proofErr w:type="spellStart"/>
      <w:r w:rsidRPr="00A0577F">
        <w:rPr>
          <w:rFonts w:ascii="Times New Roman" w:hAnsi="Times New Roman"/>
          <w:sz w:val="28"/>
          <w:szCs w:val="28"/>
        </w:rPr>
        <w:t>чеснокодав</w:t>
      </w:r>
      <w:r w:rsidR="00780047">
        <w:rPr>
          <w:rFonts w:ascii="Times New Roman" w:hAnsi="Times New Roman"/>
          <w:sz w:val="28"/>
          <w:szCs w:val="28"/>
        </w:rPr>
        <w:t>ил</w:t>
      </w:r>
      <w:r w:rsidRPr="00A0577F">
        <w:rPr>
          <w:rFonts w:ascii="Times New Roman" w:hAnsi="Times New Roman"/>
          <w:sz w:val="28"/>
          <w:szCs w:val="28"/>
        </w:rPr>
        <w:t>ки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для получения фактурной поверхности. Выполнение рельефа из теста по замыслу </w:t>
      </w:r>
      <w:r w:rsidR="00780047">
        <w:rPr>
          <w:rFonts w:ascii="Times New Roman" w:hAnsi="Times New Roman"/>
          <w:sz w:val="28"/>
          <w:szCs w:val="28"/>
        </w:rPr>
        <w:t>об</w:t>
      </w:r>
      <w:r w:rsidRPr="00A0577F">
        <w:rPr>
          <w:rFonts w:ascii="Times New Roman" w:hAnsi="Times New Roman"/>
          <w:sz w:val="28"/>
          <w:szCs w:val="28"/>
        </w:rPr>
        <w:t>уча</w:t>
      </w:r>
      <w:r w:rsidR="00780047">
        <w:rPr>
          <w:rFonts w:ascii="Times New Roman" w:hAnsi="Times New Roman"/>
          <w:sz w:val="28"/>
          <w:szCs w:val="28"/>
        </w:rPr>
        <w:t>ю</w:t>
      </w:r>
      <w:r w:rsidRPr="00A0577F">
        <w:rPr>
          <w:rFonts w:ascii="Times New Roman" w:hAnsi="Times New Roman"/>
          <w:sz w:val="28"/>
          <w:szCs w:val="28"/>
        </w:rPr>
        <w:t>щегося.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Тема 3. Осн</w:t>
      </w:r>
      <w:r w:rsidR="00BC3845">
        <w:rPr>
          <w:rFonts w:ascii="Times New Roman" w:hAnsi="Times New Roman"/>
          <w:b/>
          <w:sz w:val="28"/>
          <w:szCs w:val="28"/>
        </w:rPr>
        <w:t>овы изобразительной грамоты – 24 ч. (2</w:t>
      </w:r>
      <w:r w:rsidRPr="00A057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., 22практ.)</w:t>
      </w:r>
      <w:r w:rsidR="00873233">
        <w:rPr>
          <w:rFonts w:ascii="Times New Roman" w:hAnsi="Times New Roman"/>
          <w:b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3.1.</w:t>
      </w:r>
      <w:r w:rsidRPr="00A0577F">
        <w:rPr>
          <w:rFonts w:ascii="Times New Roman" w:hAnsi="Times New Roman"/>
          <w:sz w:val="28"/>
          <w:szCs w:val="28"/>
        </w:rPr>
        <w:tab/>
        <w:t>Передача формы, пропорций, строения, предметов. Вырезание предметов по избранной теме: "Посуда", "Игрушки" (бумага).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3.2.</w:t>
      </w:r>
      <w:r w:rsidRPr="00A0577F">
        <w:rPr>
          <w:rFonts w:ascii="Times New Roman" w:hAnsi="Times New Roman"/>
          <w:sz w:val="28"/>
          <w:szCs w:val="28"/>
        </w:rPr>
        <w:tab/>
        <w:t>Передача пространственных явлений на плоскости. Оформление витрины (служащей выставочным стендом в помещении для занятий) вырезанными изображениями. Организация совместно-взаимодействующей деятельности учащихся на занятии.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3.3.</w:t>
      </w:r>
      <w:r w:rsidRPr="00A0577F">
        <w:rPr>
          <w:rFonts w:ascii="Times New Roman" w:hAnsi="Times New Roman"/>
          <w:sz w:val="28"/>
          <w:szCs w:val="28"/>
        </w:rPr>
        <w:tab/>
        <w:t xml:space="preserve">Освоение глубины пространства. Выполнение аппликации "Деревенский пейзаж" (ведение работы от дальнего плана к </w:t>
      </w:r>
      <w:proofErr w:type="gramStart"/>
      <w:r w:rsidRPr="00A0577F">
        <w:rPr>
          <w:rFonts w:ascii="Times New Roman" w:hAnsi="Times New Roman"/>
          <w:sz w:val="28"/>
          <w:szCs w:val="28"/>
        </w:rPr>
        <w:t>ближнему</w:t>
      </w:r>
      <w:proofErr w:type="gramEnd"/>
      <w:r w:rsidRPr="00A0577F">
        <w:rPr>
          <w:rFonts w:ascii="Times New Roman" w:hAnsi="Times New Roman"/>
          <w:sz w:val="28"/>
          <w:szCs w:val="28"/>
        </w:rPr>
        <w:t>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3.4.</w:t>
      </w:r>
      <w:r w:rsidRPr="00A0577F">
        <w:rPr>
          <w:rFonts w:ascii="Times New Roman" w:hAnsi="Times New Roman"/>
          <w:sz w:val="28"/>
          <w:szCs w:val="28"/>
        </w:rPr>
        <w:tab/>
        <w:t>Работа в цвете. Основные и составные цвета. Подбор натуры (осенних листьев) в соответствии с требованием различия по оттенкам цвета и тона. Изображение с натуры композиции из листьев (гуашь).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3.5.</w:t>
      </w:r>
      <w:r w:rsidRPr="00A0577F">
        <w:rPr>
          <w:rFonts w:ascii="Times New Roman" w:hAnsi="Times New Roman"/>
          <w:sz w:val="28"/>
          <w:szCs w:val="28"/>
        </w:rPr>
        <w:tab/>
        <w:t>Передача характера формы предметов. Беседа "Ветер-скульптор". Графическое изображение деревьев по предварительным зарисовкам с натуры. Монтаж работ в коллективный фриз "Зимний лес".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3.6. Изображение фигуры человека в движении "На арене цирке". Выполнение </w:t>
      </w:r>
      <w:proofErr w:type="gramStart"/>
      <w:r w:rsidRPr="00A0577F">
        <w:rPr>
          <w:rFonts w:ascii="Times New Roman" w:hAnsi="Times New Roman"/>
          <w:sz w:val="28"/>
          <w:szCs w:val="28"/>
        </w:rPr>
        <w:t>индивидуально-коллективно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панно наклейками (заготовки элементов фигуры для изучения пропорций, движения фигуры).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3.7.</w:t>
      </w:r>
      <w:r w:rsidRPr="00A0577F">
        <w:rPr>
          <w:rFonts w:ascii="Times New Roman" w:hAnsi="Times New Roman"/>
          <w:sz w:val="28"/>
          <w:szCs w:val="28"/>
        </w:rPr>
        <w:tab/>
        <w:t>Передача объема в скульптуре. Лепка уток, лебедей (глина).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Тема 4. Поняти</w:t>
      </w:r>
      <w:r w:rsidR="00BC3845">
        <w:rPr>
          <w:rFonts w:ascii="Times New Roman" w:hAnsi="Times New Roman"/>
          <w:b/>
          <w:sz w:val="28"/>
          <w:szCs w:val="28"/>
        </w:rPr>
        <w:t>е о декоративной композиции - 28 часов (2</w:t>
      </w:r>
      <w:r w:rsidRPr="00A057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., 26</w:t>
      </w:r>
      <w:r w:rsidR="008732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4.1.</w:t>
      </w:r>
      <w:r w:rsidRPr="00A0577F">
        <w:rPr>
          <w:rFonts w:ascii="Times New Roman" w:hAnsi="Times New Roman"/>
          <w:sz w:val="28"/>
          <w:szCs w:val="28"/>
        </w:rPr>
        <w:tab/>
        <w:t>Понятие о декоративной композиции. Выполнение коллективной композиции «Сказочный букет» (аппликация из бумаги; совместно индивидуальная форма деятельности). Понятие о цветовом контрасте и нюансе.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4.2.</w:t>
      </w:r>
      <w:r w:rsidRPr="00A0577F">
        <w:rPr>
          <w:rFonts w:ascii="Times New Roman" w:hAnsi="Times New Roman"/>
          <w:sz w:val="28"/>
          <w:szCs w:val="28"/>
        </w:rPr>
        <w:tab/>
        <w:t xml:space="preserve">Понятие о стилизации. Игра-соревнование: кто быстрее и правильнее отделит карточки с изображением реальных предметов и стилизованных. Переработка реальных форм в </w:t>
      </w:r>
      <w:proofErr w:type="gramStart"/>
      <w:r w:rsidRPr="00A0577F">
        <w:rPr>
          <w:rFonts w:ascii="Times New Roman" w:hAnsi="Times New Roman"/>
          <w:sz w:val="28"/>
          <w:szCs w:val="28"/>
        </w:rPr>
        <w:t>декоративно-орнаментальные</w:t>
      </w:r>
      <w:proofErr w:type="gramEnd"/>
      <w:r w:rsidRPr="00A0577F">
        <w:rPr>
          <w:rFonts w:ascii="Times New Roman" w:hAnsi="Times New Roman"/>
          <w:sz w:val="28"/>
          <w:szCs w:val="28"/>
        </w:rPr>
        <w:t>. Изображение на листе предмета и орнаментальной композиции с этим предметом (гуашь).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4.3.</w:t>
      </w:r>
      <w:r w:rsidRPr="00A0577F">
        <w:rPr>
          <w:rFonts w:ascii="Times New Roman" w:hAnsi="Times New Roman"/>
          <w:sz w:val="28"/>
          <w:szCs w:val="28"/>
        </w:rPr>
        <w:tab/>
        <w:t>Виды симметричного вырезания. Понятие о зеркальной симметрии. Выполнение коллективного декоративного панно "Бабочки" (аппликация из цветной и текстурной бумаги; совместно-индивидуальная форма работы).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4.4.</w:t>
      </w:r>
      <w:r w:rsidRPr="00A0577F">
        <w:rPr>
          <w:rFonts w:ascii="Times New Roman" w:hAnsi="Times New Roman"/>
          <w:sz w:val="28"/>
          <w:szCs w:val="28"/>
        </w:rPr>
        <w:tab/>
        <w:t>Вырезание в круге, в квадрате, в полосе. Понятие ритма. Упражнение на вырезание симметричных орнаментальных композиций. Выполнение открытки по замыслу учащегося с использованием орнамента-гармошки (аппликация, дорисовка фломастером).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4.5.</w:t>
      </w:r>
      <w:r w:rsidRPr="00A0577F">
        <w:rPr>
          <w:rFonts w:ascii="Times New Roman" w:hAnsi="Times New Roman"/>
          <w:sz w:val="28"/>
          <w:szCs w:val="28"/>
        </w:rPr>
        <w:tab/>
        <w:t>Транспарантное вырезание. Вырезание растительных и животных форм (цветной картон, цветная бумага, одинаково окрашенная с обеих сторон).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4.6.</w:t>
      </w:r>
      <w:r w:rsidRPr="00A0577F">
        <w:rPr>
          <w:rFonts w:ascii="Times New Roman" w:hAnsi="Times New Roman"/>
          <w:sz w:val="28"/>
          <w:szCs w:val="28"/>
        </w:rPr>
        <w:tab/>
        <w:t>Понятие о раппорте. Выполнение рисунка для ситцевой ткани. Игра-сор</w:t>
      </w:r>
      <w:r w:rsidR="00780047">
        <w:rPr>
          <w:rFonts w:ascii="Times New Roman" w:hAnsi="Times New Roman"/>
          <w:sz w:val="28"/>
          <w:szCs w:val="28"/>
        </w:rPr>
        <w:t>евнование: "Чей ситчик лучше?" (</w:t>
      </w:r>
      <w:r w:rsidRPr="00A0577F">
        <w:rPr>
          <w:rFonts w:ascii="Times New Roman" w:hAnsi="Times New Roman"/>
          <w:sz w:val="28"/>
          <w:szCs w:val="28"/>
        </w:rPr>
        <w:t>гуашь, штамп, трафарет).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Тема 5.Конструирован</w:t>
      </w:r>
      <w:r w:rsidR="00BC3845">
        <w:rPr>
          <w:rFonts w:ascii="Times New Roman" w:hAnsi="Times New Roman"/>
          <w:b/>
          <w:sz w:val="28"/>
          <w:szCs w:val="28"/>
        </w:rPr>
        <w:t>ие и моделирование и бумаги - 26 ч. (2</w:t>
      </w:r>
      <w:r w:rsidRPr="00A057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24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5.1.</w:t>
      </w:r>
      <w:r w:rsidRPr="00A0577F">
        <w:rPr>
          <w:rFonts w:ascii="Times New Roman" w:hAnsi="Times New Roman"/>
          <w:sz w:val="28"/>
          <w:szCs w:val="28"/>
        </w:rPr>
        <w:tab/>
        <w:t xml:space="preserve">Беседа "Как работают в технике </w:t>
      </w:r>
      <w:proofErr w:type="spellStart"/>
      <w:r w:rsidRPr="00A0577F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". </w:t>
      </w:r>
      <w:proofErr w:type="gramStart"/>
      <w:r w:rsidRPr="00A0577F">
        <w:rPr>
          <w:rFonts w:ascii="Times New Roman" w:hAnsi="Times New Roman"/>
          <w:sz w:val="28"/>
          <w:szCs w:val="28"/>
        </w:rPr>
        <w:t>Проведение сюжетно-ролевой игры "Зимняя сказка" с использованием вырезанных фигурок животных: зайцев, волков, лис, а также элементов пейзажа; деревьев, кустов, сугробов.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Придумывание сказочного сюжета. Монтаж вырезных фигурок в коллективное панно со сдвигом и получение </w:t>
      </w:r>
      <w:proofErr w:type="spellStart"/>
      <w:r w:rsidRPr="00A0577F">
        <w:rPr>
          <w:rFonts w:ascii="Times New Roman" w:hAnsi="Times New Roman"/>
          <w:sz w:val="28"/>
          <w:szCs w:val="28"/>
        </w:rPr>
        <w:t>полуобъемной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композиции (черный фон большого формата, аппликация из белой бумаги).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5.2.</w:t>
      </w:r>
      <w:r w:rsidRPr="00A0577F">
        <w:rPr>
          <w:rFonts w:ascii="Times New Roman" w:hAnsi="Times New Roman"/>
          <w:sz w:val="28"/>
          <w:szCs w:val="28"/>
        </w:rPr>
        <w:tab/>
      </w:r>
      <w:proofErr w:type="spellStart"/>
      <w:r w:rsidRPr="00A0577F">
        <w:rPr>
          <w:rFonts w:ascii="Times New Roman" w:hAnsi="Times New Roman"/>
          <w:sz w:val="28"/>
          <w:szCs w:val="28"/>
        </w:rPr>
        <w:t>Полуплоскостная</w:t>
      </w:r>
      <w:proofErr w:type="spellEnd"/>
      <w:r w:rsidR="00655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77F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A0577F">
        <w:rPr>
          <w:rFonts w:ascii="Times New Roman" w:hAnsi="Times New Roman"/>
          <w:sz w:val="28"/>
          <w:szCs w:val="28"/>
        </w:rPr>
        <w:t>. Выполнение коллективной декоративной композиции "Подводный мир" (цветной фон большого формата, аппликация из белой бумаги).</w:t>
      </w:r>
    </w:p>
    <w:p w:rsidR="00BB1BBC" w:rsidRPr="00A0577F" w:rsidRDefault="00780047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B1BBC" w:rsidRPr="00A0577F">
        <w:rPr>
          <w:rFonts w:ascii="Times New Roman" w:hAnsi="Times New Roman"/>
          <w:sz w:val="28"/>
          <w:szCs w:val="28"/>
        </w:rPr>
        <w:t>Беседа "Искусство оригами". Моделирование из бумаги путем складывания. Выполнение коллективной декоративной композиции: "В лесу", "На пруду", "Птицы на дереве" по выбору учащихся. Складывание по схемам (совместно-индивидуальная форма).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5.4.</w:t>
      </w:r>
      <w:r w:rsidRPr="00A0577F">
        <w:rPr>
          <w:rFonts w:ascii="Times New Roman" w:hAnsi="Times New Roman"/>
          <w:sz w:val="28"/>
          <w:szCs w:val="28"/>
        </w:rPr>
        <w:tab/>
      </w:r>
      <w:proofErr w:type="gramStart"/>
      <w:r w:rsidRPr="00A0577F">
        <w:rPr>
          <w:rFonts w:ascii="Times New Roman" w:hAnsi="Times New Roman"/>
          <w:sz w:val="28"/>
          <w:szCs w:val="28"/>
        </w:rPr>
        <w:t>Выполнение декоративной композиции по собственному замыслу "Наши четвероногие друзья" по схемам из цветной бумаги).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Монтаж на фон (аппликация).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5.5.</w:t>
      </w:r>
      <w:r w:rsidRPr="00A0577F">
        <w:rPr>
          <w:rFonts w:ascii="Times New Roman" w:hAnsi="Times New Roman"/>
          <w:sz w:val="28"/>
          <w:szCs w:val="28"/>
        </w:rPr>
        <w:tab/>
      </w:r>
      <w:proofErr w:type="gramStart"/>
      <w:r w:rsidRPr="00A0577F">
        <w:rPr>
          <w:rFonts w:ascii="Times New Roman" w:hAnsi="Times New Roman"/>
          <w:sz w:val="28"/>
          <w:szCs w:val="28"/>
        </w:rPr>
        <w:t>Конструирование игрушек-сувениров из бумаги конусообразной формы в сочетании с цилиндрической (по разверткам геометрических тел; цветная и белая бумага),</w:t>
      </w:r>
      <w:proofErr w:type="gramEnd"/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5.6.</w:t>
      </w:r>
      <w:r w:rsidRPr="00A0577F">
        <w:rPr>
          <w:rFonts w:ascii="Times New Roman" w:hAnsi="Times New Roman"/>
          <w:sz w:val="28"/>
          <w:szCs w:val="28"/>
        </w:rPr>
        <w:tab/>
        <w:t>Конструирование игрушек из бумажных полос. Знакомство с приемами работы. Монтаж в объемно-пространственную коллективную композицию на сказочный сюжет (цветная бумага).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5.7.</w:t>
      </w:r>
      <w:r w:rsidRPr="00A0577F">
        <w:rPr>
          <w:rFonts w:ascii="Times New Roman" w:hAnsi="Times New Roman"/>
          <w:sz w:val="28"/>
          <w:szCs w:val="28"/>
        </w:rPr>
        <w:tab/>
        <w:t>Изготовление пасхального сувенира: сувенира-яичка, с украшением его миниатюрами (вырезки из ситцевых тканей разных расцветок, коллаж).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6. Понятие о художественном проектировании - 8 ч. (1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7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6.1.</w:t>
      </w:r>
      <w:r w:rsidRPr="00A0577F">
        <w:rPr>
          <w:rFonts w:ascii="Times New Roman" w:hAnsi="Times New Roman"/>
          <w:sz w:val="28"/>
          <w:szCs w:val="28"/>
        </w:rPr>
        <w:tab/>
        <w:t>Экскурсия в магазин "Посуда". Эстетическая оценка предметов быта. Основные принципы дизайна.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6.2.</w:t>
      </w:r>
      <w:r w:rsidRPr="00A0577F">
        <w:rPr>
          <w:rFonts w:ascii="Times New Roman" w:hAnsi="Times New Roman"/>
          <w:sz w:val="28"/>
          <w:szCs w:val="28"/>
        </w:rPr>
        <w:tab/>
        <w:t>Понятие о художественном проекте. Проект сувенирной кружки с декоративным украшением - изображением животного, символа года. Создание его макета (одноразовая посуда, пластилин или пластика).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6.3.</w:t>
      </w:r>
      <w:r w:rsidRPr="00A0577F">
        <w:rPr>
          <w:rFonts w:ascii="Times New Roman" w:hAnsi="Times New Roman"/>
          <w:sz w:val="28"/>
          <w:szCs w:val="28"/>
        </w:rPr>
        <w:tab/>
        <w:t>Выполнение проекта росписи бутылки-сувенира. Проведение конкурса на лучший проект "Незаменимая бутылочка". Награждение победителей медалями.</w:t>
      </w:r>
    </w:p>
    <w:p w:rsidR="00BB1BBC" w:rsidRPr="00A0577F" w:rsidRDefault="00BC3845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Экскурсии - 4 часа</w:t>
      </w:r>
      <w:r w:rsidR="00BB1BBC" w:rsidRPr="00A057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B1BBC" w:rsidRPr="00A0577F">
        <w:rPr>
          <w:rFonts w:ascii="Times New Roman" w:hAnsi="Times New Roman"/>
          <w:b/>
          <w:sz w:val="28"/>
          <w:szCs w:val="28"/>
        </w:rPr>
        <w:t>теоретических</w:t>
      </w:r>
      <w:proofErr w:type="gramEnd"/>
      <w:r w:rsidR="00BB1BBC" w:rsidRPr="00A0577F">
        <w:rPr>
          <w:rFonts w:ascii="Times New Roman" w:hAnsi="Times New Roman"/>
          <w:b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7.1.</w:t>
      </w:r>
      <w:r w:rsidRPr="00A0577F">
        <w:rPr>
          <w:rFonts w:ascii="Times New Roman" w:hAnsi="Times New Roman"/>
          <w:sz w:val="28"/>
          <w:szCs w:val="28"/>
        </w:rPr>
        <w:tab/>
        <w:t>;7.2. Посещение выставок. Знакомство с работами художников и дизайнеров.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8. Подготовка к итоговой выставке - 2 час. (1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8.1.</w:t>
      </w:r>
      <w:r w:rsidRPr="00A0577F">
        <w:rPr>
          <w:rFonts w:ascii="Times New Roman" w:hAnsi="Times New Roman"/>
          <w:sz w:val="28"/>
          <w:szCs w:val="28"/>
        </w:rPr>
        <w:tab/>
        <w:t xml:space="preserve">Оформление работ </w:t>
      </w:r>
      <w:proofErr w:type="gramStart"/>
      <w:r w:rsidRPr="00A0577F">
        <w:rPr>
          <w:rFonts w:ascii="Times New Roman" w:hAnsi="Times New Roman"/>
          <w:sz w:val="28"/>
          <w:szCs w:val="28"/>
        </w:rPr>
        <w:t>в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паспорту. Организация выставки работ учащихся за год.</w:t>
      </w:r>
      <w:r w:rsidRPr="00A0577F">
        <w:rPr>
          <w:rFonts w:ascii="Times New Roman" w:hAnsi="Times New Roman"/>
          <w:sz w:val="28"/>
          <w:szCs w:val="28"/>
        </w:rPr>
        <w:tab/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9. </w:t>
      </w:r>
      <w:proofErr w:type="gramStart"/>
      <w:r w:rsidRPr="00A0577F">
        <w:rPr>
          <w:rFonts w:ascii="Times New Roman" w:hAnsi="Times New Roman"/>
          <w:b/>
          <w:sz w:val="28"/>
          <w:szCs w:val="28"/>
        </w:rPr>
        <w:t>Заключительное</w:t>
      </w:r>
      <w:proofErr w:type="gramEnd"/>
      <w:r w:rsidRPr="00A0577F">
        <w:rPr>
          <w:rFonts w:ascii="Times New Roman" w:hAnsi="Times New Roman"/>
          <w:b/>
          <w:sz w:val="28"/>
          <w:szCs w:val="28"/>
        </w:rPr>
        <w:t xml:space="preserve"> занятия - 2 часа теоретических.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Подведение итогов работы за год. Вручение медали "лучший дизайнер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года".</w:t>
      </w:r>
    </w:p>
    <w:p w:rsidR="00BB1BBC" w:rsidRPr="00A0577F" w:rsidRDefault="00BB1BBC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Прогнозируемый результат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В конце первого года обучения дети должны: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знать, как и для чего работает художник-дизайнер;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соблюдать правила работы с художественными материалами и принадлежностями;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уметь выбирать формат листа и положение изображения на листе;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уметь передавать характерные особенности и пропорции предметов и фигуры человека;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иметь первоначальное понятие о колорите;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 xml:space="preserve">уметь отличать реалистическое изображение предметов от </w:t>
      </w:r>
      <w:proofErr w:type="gramStart"/>
      <w:r w:rsidRPr="00A0577F">
        <w:rPr>
          <w:rFonts w:ascii="Times New Roman" w:hAnsi="Times New Roman"/>
          <w:sz w:val="28"/>
          <w:szCs w:val="28"/>
        </w:rPr>
        <w:t>декоративного</w:t>
      </w:r>
      <w:proofErr w:type="gramEnd"/>
      <w:r w:rsidRPr="00A0577F">
        <w:rPr>
          <w:rFonts w:ascii="Times New Roman" w:hAnsi="Times New Roman"/>
          <w:sz w:val="28"/>
          <w:szCs w:val="28"/>
        </w:rPr>
        <w:t>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уметь использовать чередование элементов по форме, величин е, цвету при составлении декоративных узоров, фризов, панно;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использовать прием загораживания одних предметов другими для передачи пространства;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-</w:t>
      </w:r>
      <w:r w:rsidRPr="00A0577F">
        <w:rPr>
          <w:rFonts w:ascii="Times New Roman" w:hAnsi="Times New Roman"/>
          <w:sz w:val="28"/>
          <w:szCs w:val="28"/>
        </w:rPr>
        <w:tab/>
        <w:t>творчески откликаться на задания по созданию "проектов";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конструировать игрушки при помощи технологических карт и образцов;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владеть навыком работы с бумагой;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творчески включаться в индивидуальную и коллективную работу.</w:t>
      </w:r>
    </w:p>
    <w:p w:rsidR="00BB1BBC" w:rsidRDefault="00BB1BBC" w:rsidP="00873233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3158">
        <w:rPr>
          <w:rFonts w:ascii="Times New Roman" w:hAnsi="Times New Roman"/>
          <w:sz w:val="28"/>
          <w:szCs w:val="28"/>
        </w:rPr>
        <w:t>Формы и методы работы по программе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EB3158">
        <w:rPr>
          <w:rFonts w:ascii="Times New Roman" w:hAnsi="Times New Roman"/>
          <w:sz w:val="28"/>
          <w:szCs w:val="28"/>
        </w:rPr>
        <w:t>беседы, дискус</w:t>
      </w:r>
      <w:r w:rsidRPr="00EB3158">
        <w:rPr>
          <w:rFonts w:ascii="Times New Roman" w:hAnsi="Times New Roman"/>
          <w:sz w:val="28"/>
          <w:szCs w:val="28"/>
        </w:rPr>
        <w:softHyphen/>
        <w:t>сии, конкурсы, экскурсии, вик</w:t>
      </w:r>
      <w:r w:rsidRPr="00EB3158">
        <w:rPr>
          <w:rFonts w:ascii="Times New Roman" w:hAnsi="Times New Roman"/>
          <w:sz w:val="28"/>
          <w:szCs w:val="28"/>
        </w:rPr>
        <w:softHyphen/>
        <w:t>торины, игры, тематические альбомы, мини художествен</w:t>
      </w:r>
      <w:r w:rsidRPr="00EB3158">
        <w:rPr>
          <w:rFonts w:ascii="Times New Roman" w:hAnsi="Times New Roman"/>
          <w:sz w:val="28"/>
          <w:szCs w:val="28"/>
        </w:rPr>
        <w:softHyphen/>
        <w:t>ные советы, мини-выставки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B1BBC" w:rsidRDefault="00BB1BBC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ТЕМАТИЧЕСКИЙ ПЛАН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620"/>
        <w:gridCol w:w="1620"/>
        <w:gridCol w:w="1543"/>
      </w:tblGrid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13E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3EB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43" w:type="dxa"/>
          </w:tcPr>
          <w:p w:rsidR="00BB1BBC" w:rsidRPr="00413EB3" w:rsidRDefault="00DB5E2F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Краткий обзор предметного мира прошлого.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Выполнение художественных проектов.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Основы понимания декоративно-прикладного искусства.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Объемное макетирование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Организация художественного оформления интерьера.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Организация открытого пространства.</w:t>
            </w:r>
          </w:p>
        </w:tc>
        <w:tc>
          <w:tcPr>
            <w:tcW w:w="1620" w:type="dxa"/>
          </w:tcPr>
          <w:p w:rsidR="00BB1BBC" w:rsidRPr="00413EB3" w:rsidRDefault="006946D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BB1BBC" w:rsidRPr="00413EB3" w:rsidRDefault="006946D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Моделирование  одежды.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413EB3">
              <w:rPr>
                <w:rFonts w:ascii="Times New Roman" w:hAnsi="Times New Roman"/>
                <w:sz w:val="28"/>
                <w:szCs w:val="28"/>
              </w:rPr>
              <w:t>итоговой</w:t>
            </w:r>
            <w:proofErr w:type="gramEnd"/>
          </w:p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выставке.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1BBC" w:rsidTr="00413EB3">
        <w:tc>
          <w:tcPr>
            <w:tcW w:w="1008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B1BBC" w:rsidRPr="00413EB3" w:rsidRDefault="00BB1BBC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3E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20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43" w:type="dxa"/>
          </w:tcPr>
          <w:p w:rsidR="00BB1BBC" w:rsidRPr="00413EB3" w:rsidRDefault="00BC3845" w:rsidP="0087323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</w:tbl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ab/>
      </w:r>
    </w:p>
    <w:p w:rsidR="00873233" w:rsidRDefault="00873233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BBC" w:rsidRPr="00A0577F" w:rsidRDefault="00BB1BBC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СОДЕРЖАНИЕ ПРОГРАММЫ ВТОРОГО ГОДА ОБУЧЕНИЯ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 Тема 1. Вводное занятие - 3 часа </w:t>
      </w:r>
      <w:proofErr w:type="gramStart"/>
      <w:r w:rsidRPr="00A0577F">
        <w:rPr>
          <w:rFonts w:ascii="Times New Roman" w:hAnsi="Times New Roman"/>
          <w:b/>
          <w:sz w:val="28"/>
          <w:szCs w:val="28"/>
        </w:rPr>
        <w:t>теоретических</w:t>
      </w:r>
      <w:proofErr w:type="gramEnd"/>
      <w:r w:rsidRPr="00A0577F">
        <w:rPr>
          <w:rFonts w:ascii="Times New Roman" w:hAnsi="Times New Roman"/>
          <w:b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Задачи и план работы кружка на год. Беседа "Где работает дизайнер".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2. Краткий обзор предметного </w:t>
      </w:r>
      <w:r w:rsidR="00873233">
        <w:rPr>
          <w:rFonts w:ascii="Times New Roman" w:hAnsi="Times New Roman"/>
          <w:b/>
          <w:sz w:val="28"/>
          <w:szCs w:val="28"/>
        </w:rPr>
        <w:t xml:space="preserve">мира прошлого - 21 час. (6 </w:t>
      </w:r>
      <w:proofErr w:type="spellStart"/>
      <w:r w:rsidR="00873233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="00873233">
        <w:rPr>
          <w:rFonts w:ascii="Times New Roman" w:hAnsi="Times New Roman"/>
          <w:b/>
          <w:sz w:val="28"/>
          <w:szCs w:val="28"/>
        </w:rPr>
        <w:t>.</w:t>
      </w:r>
      <w:r w:rsidRPr="00A0577F">
        <w:rPr>
          <w:rFonts w:ascii="Times New Roman" w:hAnsi="Times New Roman"/>
          <w:b/>
          <w:sz w:val="28"/>
          <w:szCs w:val="28"/>
        </w:rPr>
        <w:t xml:space="preserve">, 15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2.1.</w:t>
      </w:r>
      <w:r w:rsidRPr="00A0577F">
        <w:rPr>
          <w:rFonts w:ascii="Times New Roman" w:hAnsi="Times New Roman"/>
          <w:sz w:val="28"/>
          <w:szCs w:val="28"/>
        </w:rPr>
        <w:tab/>
        <w:t>Предметная среда античности. Художественная культура Древнего Египта. Вырезание из бумаги предметов быта с дорисовкой гуашью.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 2.2.</w:t>
      </w:r>
      <w:r w:rsidRPr="00A0577F">
        <w:rPr>
          <w:rFonts w:ascii="Times New Roman" w:hAnsi="Times New Roman"/>
          <w:sz w:val="28"/>
          <w:szCs w:val="28"/>
        </w:rPr>
        <w:tab/>
        <w:t>Предметная среда античности. Древняя Греция. В</w:t>
      </w:r>
      <w:r w:rsidR="006559AB">
        <w:rPr>
          <w:rFonts w:ascii="Times New Roman" w:hAnsi="Times New Roman"/>
          <w:sz w:val="28"/>
          <w:szCs w:val="28"/>
        </w:rPr>
        <w:t>ы</w:t>
      </w:r>
      <w:r w:rsidRPr="00A0577F">
        <w:rPr>
          <w:rFonts w:ascii="Times New Roman" w:hAnsi="Times New Roman"/>
          <w:sz w:val="28"/>
          <w:szCs w:val="28"/>
        </w:rPr>
        <w:t>резание из бумаги посуды и предметов быта с дорисовкой гуашью.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2.3.</w:t>
      </w:r>
      <w:r w:rsidRPr="00A0577F">
        <w:rPr>
          <w:rFonts w:ascii="Times New Roman" w:hAnsi="Times New Roman"/>
          <w:sz w:val="28"/>
          <w:szCs w:val="28"/>
        </w:rPr>
        <w:tab/>
        <w:t>Предметная среда античности. Древний Рим. Вырезание из бумаги предметов быта и посуды. Сравнение современной и древней посуды одинакового назначения: самовар, ведро, кастрюля, сковорода. Выполнение зарисовок современной посуды (графика).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2.4.</w:t>
      </w:r>
      <w:r w:rsidRPr="00A0577F">
        <w:rPr>
          <w:rFonts w:ascii="Times New Roman" w:hAnsi="Times New Roman"/>
          <w:sz w:val="28"/>
          <w:szCs w:val="28"/>
        </w:rPr>
        <w:tab/>
        <w:t>Предметный мир в эпоху ремесленного производства в Европе XI- XIX веков. Подбор материала для оформления тематического альбома.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2.5.</w:t>
      </w:r>
      <w:r w:rsidRPr="00A0577F">
        <w:rPr>
          <w:rFonts w:ascii="Times New Roman" w:hAnsi="Times New Roman"/>
          <w:sz w:val="28"/>
          <w:szCs w:val="28"/>
        </w:rPr>
        <w:tab/>
        <w:t>Становление дизайна. Оформление тематического альбома "Предметный мир, его прошлое и настоящее".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3. Основы изобразительной грамоты - 9 часов (1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8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3.1.</w:t>
      </w:r>
      <w:r w:rsidRPr="00A0577F">
        <w:rPr>
          <w:rFonts w:ascii="Times New Roman" w:hAnsi="Times New Roman"/>
          <w:sz w:val="28"/>
          <w:szCs w:val="28"/>
        </w:rPr>
        <w:tab/>
        <w:t>Построение предметов. Сквозная прорисовка. Выполнение зарисовок пар предметов - современных и времен бабушек (простой карандаш).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3.2.</w:t>
      </w:r>
      <w:r w:rsidRPr="00A0577F">
        <w:rPr>
          <w:rFonts w:ascii="Times New Roman" w:hAnsi="Times New Roman"/>
          <w:sz w:val="28"/>
          <w:szCs w:val="28"/>
        </w:rPr>
        <w:tab/>
        <w:t>Передача объема предметов цветом. Выполнение натюрморта с натуры (гуашь)</w:t>
      </w:r>
      <w:r w:rsidR="006559AB">
        <w:rPr>
          <w:rFonts w:ascii="Times New Roman" w:hAnsi="Times New Roman"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3.3.</w:t>
      </w:r>
      <w:r w:rsidRPr="00A0577F">
        <w:rPr>
          <w:rFonts w:ascii="Times New Roman" w:hAnsi="Times New Roman"/>
          <w:sz w:val="28"/>
          <w:szCs w:val="28"/>
        </w:rPr>
        <w:tab/>
        <w:t>Декоративная переработка натюрморта из трех предметов (контрастных по цвету) в технике мозаики (бумага, цветной фон).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4. Выполнение художественных проектов - 51 час. (6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45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4.1</w:t>
      </w:r>
      <w:r w:rsidR="006559AB">
        <w:rPr>
          <w:rFonts w:ascii="Times New Roman" w:hAnsi="Times New Roman"/>
          <w:sz w:val="28"/>
          <w:szCs w:val="28"/>
        </w:rPr>
        <w:t xml:space="preserve">. </w:t>
      </w:r>
      <w:r w:rsidRPr="00A0577F">
        <w:rPr>
          <w:rFonts w:ascii="Times New Roman" w:hAnsi="Times New Roman"/>
          <w:sz w:val="28"/>
          <w:szCs w:val="28"/>
        </w:rPr>
        <w:t xml:space="preserve"> Беседа "Как отдельные вещи уживаются друг с другом". Выполнение проекта чайного сервиза. Работа над начальной стадией проекта - эскизом. Выполнение чайной пары в материале (папье-маше). Роспись изделия.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4.2.</w:t>
      </w:r>
      <w:r w:rsidRPr="00A0577F">
        <w:rPr>
          <w:rFonts w:ascii="Times New Roman" w:hAnsi="Times New Roman"/>
          <w:sz w:val="28"/>
          <w:szCs w:val="28"/>
        </w:rPr>
        <w:tab/>
        <w:t xml:space="preserve">Проектирование куклы для сказочного спектакля (по сказке "Волшебник изумрудного города"). Изготовление куклы-персонажа: Элли, </w:t>
      </w:r>
      <w:proofErr w:type="spellStart"/>
      <w:r w:rsidRPr="00A0577F">
        <w:rPr>
          <w:rFonts w:ascii="Times New Roman" w:hAnsi="Times New Roman"/>
          <w:sz w:val="28"/>
          <w:szCs w:val="28"/>
        </w:rPr>
        <w:lastRenderedPageBreak/>
        <w:t>Тотошка</w:t>
      </w:r>
      <w:proofErr w:type="spellEnd"/>
      <w:r w:rsidRPr="00A0577F">
        <w:rPr>
          <w:rFonts w:ascii="Times New Roman" w:hAnsi="Times New Roman"/>
          <w:sz w:val="28"/>
          <w:szCs w:val="28"/>
        </w:rPr>
        <w:t>, Лев, Страшила, белочка, Железный дровосек, Людоед (совместн</w:t>
      </w:r>
      <w:proofErr w:type="gramStart"/>
      <w:r w:rsidRPr="00A0577F">
        <w:rPr>
          <w:rFonts w:ascii="Times New Roman" w:hAnsi="Times New Roman"/>
          <w:sz w:val="28"/>
          <w:szCs w:val="28"/>
        </w:rPr>
        <w:t>о-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индивидуальная форма работы; бумага, картон, фольга, ткань).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 4.3.</w:t>
      </w:r>
      <w:r w:rsidRPr="00A0577F">
        <w:rPr>
          <w:rFonts w:ascii="Times New Roman" w:hAnsi="Times New Roman"/>
          <w:sz w:val="28"/>
          <w:szCs w:val="28"/>
        </w:rPr>
        <w:tab/>
        <w:t>Проектирование кулона из глины "Знаки зодиака". Выполнение эскиза. Обсуждение проекта. Изготовление изделия в материале. Роспись. Демонстрация моделей.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4.4.</w:t>
      </w:r>
      <w:r w:rsidRPr="00A0577F">
        <w:rPr>
          <w:rFonts w:ascii="Times New Roman" w:hAnsi="Times New Roman"/>
          <w:sz w:val="28"/>
          <w:szCs w:val="28"/>
        </w:rPr>
        <w:tab/>
        <w:t>Проектирование значка с символикой кружка "Юный дизайнер", Конкурс на лучший проект. Защита проекта. Определение победителя и награждение его медалью (готовая круглая форма, роспись масляной краской).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4.5.</w:t>
      </w:r>
      <w:r w:rsidRPr="00A0577F">
        <w:rPr>
          <w:rFonts w:ascii="Times New Roman" w:hAnsi="Times New Roman"/>
          <w:sz w:val="28"/>
          <w:szCs w:val="28"/>
        </w:rPr>
        <w:tab/>
        <w:t>Роспись ткани. Различные способы нанесения узора на ткань. Знакомство с приемами росписи’ в технике холодного батика. Выполнение тренировочных упражнений. Изображение цветов, бабочек, птиц, рыб и т. д.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4.6.</w:t>
      </w:r>
      <w:r w:rsidRPr="00A0577F">
        <w:rPr>
          <w:rFonts w:ascii="Times New Roman" w:hAnsi="Times New Roman"/>
          <w:sz w:val="28"/>
          <w:szCs w:val="28"/>
        </w:rPr>
        <w:tab/>
        <w:t xml:space="preserve">Выполнение проекта росписи изделия в технике батика. Разработка эскиза. </w:t>
      </w:r>
      <w:proofErr w:type="gramStart"/>
      <w:r w:rsidRPr="00A0577F">
        <w:rPr>
          <w:rFonts w:ascii="Times New Roman" w:hAnsi="Times New Roman"/>
          <w:sz w:val="28"/>
          <w:szCs w:val="28"/>
        </w:rPr>
        <w:t>Росписи по выбору учащихся: панно, шарфа, платка, салфетки (восковой мелок, акварель),</w:t>
      </w:r>
      <w:proofErr w:type="gramEnd"/>
    </w:p>
    <w:p w:rsidR="00BB1BBC" w:rsidRPr="00A0577F" w:rsidRDefault="006559AB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ab/>
        <w:t>Участие в</w:t>
      </w:r>
      <w:r w:rsidR="00BB1BBC" w:rsidRPr="00A0577F">
        <w:rPr>
          <w:rFonts w:ascii="Times New Roman" w:hAnsi="Times New Roman"/>
          <w:sz w:val="28"/>
          <w:szCs w:val="28"/>
        </w:rPr>
        <w:t xml:space="preserve"> областных конкурсах по предложенным темам. Выполнение эскиза плаката или тематического рисунка. Выполнение его в материале.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5. Основы понимания декоративно-прикладного искусства — 45 часов (6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39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5.1.</w:t>
      </w:r>
      <w:r w:rsidRPr="00A0577F">
        <w:rPr>
          <w:rFonts w:ascii="Times New Roman" w:hAnsi="Times New Roman"/>
          <w:sz w:val="28"/>
          <w:szCs w:val="28"/>
        </w:rPr>
        <w:tab/>
        <w:t xml:space="preserve">Беседа "Костюм, предметы, окружение, интерьер, пейзаж в произведениях жанровой живописи". </w:t>
      </w:r>
      <w:proofErr w:type="gramStart"/>
      <w:r w:rsidRPr="00A0577F">
        <w:rPr>
          <w:rFonts w:ascii="Times New Roman" w:hAnsi="Times New Roman"/>
          <w:sz w:val="28"/>
          <w:szCs w:val="28"/>
        </w:rPr>
        <w:t>Выполнение коллажа "В русской избе" (гофрированный картон, цветная бумага, вырезки, из журналов с изображением предметов быта и т.д.</w:t>
      </w:r>
      <w:proofErr w:type="gramEnd"/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5.2.</w:t>
      </w:r>
      <w:r w:rsidRPr="00A0577F">
        <w:rPr>
          <w:rFonts w:ascii="Times New Roman" w:hAnsi="Times New Roman"/>
          <w:sz w:val="28"/>
          <w:szCs w:val="28"/>
        </w:rPr>
        <w:tab/>
        <w:t>Знакомство с искусством русского народного костюма. Выполнение эскиза и модели в технике коллажа (ткань, тесьма, кружево мерное, бумага, пуговицы, бисер и т.д.). Костюмы вырезать и закрепить булавками на белых кофточках (выполняются в натуральную величину). Костюмированная инсценировка народного хоровода.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5.3.</w:t>
      </w:r>
      <w:r w:rsidRPr="00A0577F">
        <w:rPr>
          <w:rFonts w:ascii="Times New Roman" w:hAnsi="Times New Roman"/>
          <w:sz w:val="28"/>
          <w:szCs w:val="28"/>
        </w:rPr>
        <w:tab/>
        <w:t xml:space="preserve">Разные виды народных росписей. Выполнение зарисовок образцов с таблиц и подлинников. Создание композиции по мотивам городской росписи на сказочный сюжет. Выполнение орнаментальной композиции по мотивам Хохломы, составление эскизов и роспись шаблонов подносов по мотивам </w:t>
      </w:r>
      <w:proofErr w:type="spellStart"/>
      <w:r w:rsidRPr="00A0577F">
        <w:rPr>
          <w:rFonts w:ascii="Times New Roman" w:hAnsi="Times New Roman"/>
          <w:sz w:val="28"/>
          <w:szCs w:val="28"/>
        </w:rPr>
        <w:t>Жостовской</w:t>
      </w:r>
      <w:proofErr w:type="spellEnd"/>
      <w:r w:rsidRPr="00A0577F">
        <w:rPr>
          <w:rFonts w:ascii="Times New Roman" w:hAnsi="Times New Roman"/>
          <w:sz w:val="28"/>
          <w:szCs w:val="28"/>
        </w:rPr>
        <w:t xml:space="preserve"> росписи.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5.4.</w:t>
      </w:r>
      <w:r w:rsidRPr="00A0577F">
        <w:rPr>
          <w:rFonts w:ascii="Times New Roman" w:hAnsi="Times New Roman"/>
          <w:sz w:val="28"/>
          <w:szCs w:val="28"/>
        </w:rPr>
        <w:tab/>
        <w:t>Лепная и расписная игрушка. Зарисовки образцов, фрагментов декора. Освоение приемов лепки дымковской игрушки. Роспись готовых игрушек (гуашь).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Тема 6. Объемное маке</w:t>
      </w:r>
      <w:r w:rsidR="00BC3845">
        <w:rPr>
          <w:rFonts w:ascii="Times New Roman" w:hAnsi="Times New Roman"/>
          <w:b/>
          <w:sz w:val="28"/>
          <w:szCs w:val="28"/>
        </w:rPr>
        <w:t xml:space="preserve">тирование - 12 часов (2 </w:t>
      </w:r>
      <w:proofErr w:type="spellStart"/>
      <w:r w:rsidR="00BC3845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="00BC3845">
        <w:rPr>
          <w:rFonts w:ascii="Times New Roman" w:hAnsi="Times New Roman"/>
          <w:b/>
          <w:sz w:val="28"/>
          <w:szCs w:val="28"/>
        </w:rPr>
        <w:t>., 10</w:t>
      </w:r>
      <w:r w:rsidR="006559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9AB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="006559AB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6.1.</w:t>
      </w:r>
      <w:r w:rsidRPr="00A0577F">
        <w:rPr>
          <w:rFonts w:ascii="Times New Roman" w:hAnsi="Times New Roman"/>
          <w:sz w:val="28"/>
          <w:szCs w:val="28"/>
        </w:rPr>
        <w:tab/>
        <w:t xml:space="preserve">Понятие о техническом рисунке и чертеже. Выполнение макета замка по плану и чертежам (картон). Инсценировка отрывка из сказки "Волшебник изумрудного города" с использованием макета замка в качестве декораций. (Кукол изготовить заранее по индивидуальным проектам, </w:t>
      </w:r>
      <w:proofErr w:type="gramStart"/>
      <w:r w:rsidRPr="00A0577F">
        <w:rPr>
          <w:rFonts w:ascii="Times New Roman" w:hAnsi="Times New Roman"/>
          <w:sz w:val="28"/>
          <w:szCs w:val="28"/>
        </w:rPr>
        <w:t>см</w:t>
      </w:r>
      <w:proofErr w:type="gramEnd"/>
      <w:r w:rsidRPr="00A0577F">
        <w:rPr>
          <w:rFonts w:ascii="Times New Roman" w:hAnsi="Times New Roman"/>
          <w:sz w:val="28"/>
          <w:szCs w:val="28"/>
        </w:rPr>
        <w:t xml:space="preserve"> 4.2.)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Тема 7. Организация худож</w:t>
      </w:r>
      <w:r w:rsidR="006559AB">
        <w:rPr>
          <w:rFonts w:ascii="Times New Roman" w:hAnsi="Times New Roman"/>
          <w:b/>
          <w:sz w:val="28"/>
          <w:szCs w:val="28"/>
        </w:rPr>
        <w:t>еств</w:t>
      </w:r>
      <w:r w:rsidR="00BC3845">
        <w:rPr>
          <w:rFonts w:ascii="Times New Roman" w:hAnsi="Times New Roman"/>
          <w:b/>
          <w:sz w:val="28"/>
          <w:szCs w:val="28"/>
        </w:rPr>
        <w:t xml:space="preserve">енного оформления интерьера – 12 часов (3 </w:t>
      </w:r>
      <w:proofErr w:type="spellStart"/>
      <w:r w:rsidR="00BC3845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="00BC3845">
        <w:rPr>
          <w:rFonts w:ascii="Times New Roman" w:hAnsi="Times New Roman"/>
          <w:b/>
          <w:sz w:val="28"/>
          <w:szCs w:val="28"/>
        </w:rPr>
        <w:t>., 9</w:t>
      </w:r>
      <w:r w:rsidR="006559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9AB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="006559AB">
        <w:rPr>
          <w:rFonts w:ascii="Times New Roman" w:hAnsi="Times New Roman"/>
          <w:b/>
          <w:sz w:val="28"/>
          <w:szCs w:val="28"/>
        </w:rPr>
        <w:t>.).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7.1.</w:t>
      </w:r>
      <w:r w:rsidRPr="00A0577F">
        <w:rPr>
          <w:rFonts w:ascii="Times New Roman" w:hAnsi="Times New Roman"/>
          <w:sz w:val="28"/>
          <w:szCs w:val="28"/>
        </w:rPr>
        <w:tab/>
        <w:t>Экскурсия "Интерьер - как синтез искусств в архитектуре" (посмотреть общественные интерьеры, удачно оформленные). Выполнение этюда углового интерьера танцевального класса. Изображение фигур людей — танцовщиц, вырезание их и вклеивание в интерьер.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7.2.</w:t>
      </w:r>
      <w:r w:rsidRPr="00A0577F">
        <w:rPr>
          <w:rFonts w:ascii="Times New Roman" w:hAnsi="Times New Roman"/>
          <w:sz w:val="28"/>
          <w:szCs w:val="28"/>
        </w:rPr>
        <w:tab/>
      </w:r>
      <w:proofErr w:type="gramStart"/>
      <w:r w:rsidRPr="00A0577F">
        <w:rPr>
          <w:rFonts w:ascii="Times New Roman" w:hAnsi="Times New Roman"/>
          <w:sz w:val="28"/>
          <w:szCs w:val="28"/>
        </w:rPr>
        <w:t>Проектирование зоны отдыха квартиры: диван, кресла, журнальный столик, стеллажи для книг или шкафы, магнитофон, телевизор, ковер на полу, украшения и дополнения интерьера (картонные коробки, спичечные коробки, соленое тесто или пластилин, цветная бумага, ткани).</w:t>
      </w:r>
      <w:proofErr w:type="gramEnd"/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7.3.</w:t>
      </w:r>
      <w:r w:rsidRPr="00A0577F">
        <w:rPr>
          <w:rFonts w:ascii="Times New Roman" w:hAnsi="Times New Roman"/>
          <w:sz w:val="28"/>
          <w:szCs w:val="28"/>
        </w:rPr>
        <w:tab/>
        <w:t>Мозаика - как вид монументального декоративно-прикладного искусства. Выбор темы, сюжета, формирование замысла. Выполнение декоративного коллективного панно по замыслу учащихся (мозаика из бумаги).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7.4.</w:t>
      </w:r>
      <w:r w:rsidRPr="00A0577F">
        <w:rPr>
          <w:rFonts w:ascii="Times New Roman" w:hAnsi="Times New Roman"/>
          <w:sz w:val="28"/>
          <w:szCs w:val="28"/>
        </w:rPr>
        <w:tab/>
        <w:t>Беседа "Витраж - как средство художественного оформления интерьера". Эскиз витража на одну из предложенных тем: "Золотой петушок", "Яркие рыбки", "Сказочные цветы", "Подсолнух", "Парус", "Лебеди".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8. Организация открытого пространства - 12 час. (1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 xml:space="preserve">., 11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</w:t>
      </w:r>
      <w:r w:rsidR="00873233">
        <w:rPr>
          <w:rFonts w:ascii="Times New Roman" w:hAnsi="Times New Roman"/>
          <w:b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8.1.</w:t>
      </w:r>
      <w:r w:rsidRPr="00A0577F">
        <w:rPr>
          <w:rFonts w:ascii="Times New Roman" w:hAnsi="Times New Roman"/>
          <w:sz w:val="28"/>
          <w:szCs w:val="28"/>
        </w:rPr>
        <w:tab/>
        <w:t>Беседа "Человек и природа". Средства организации открытого пространства. Создание проекта и макета архитектурного ансамбля: дома с садом (коробки, пластилин, камни, пенопласт, поролон и др. материалы).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Т</w:t>
      </w:r>
      <w:r w:rsidR="00BC3845">
        <w:rPr>
          <w:rFonts w:ascii="Times New Roman" w:hAnsi="Times New Roman"/>
          <w:b/>
          <w:sz w:val="28"/>
          <w:szCs w:val="28"/>
        </w:rPr>
        <w:t>ема 9. Моделирование одежды - 30</w:t>
      </w:r>
      <w:r w:rsidRPr="00A0577F">
        <w:rPr>
          <w:rFonts w:ascii="Times New Roman" w:hAnsi="Times New Roman"/>
          <w:b/>
          <w:sz w:val="28"/>
          <w:szCs w:val="28"/>
        </w:rPr>
        <w:t xml:space="preserve"> час</w:t>
      </w:r>
      <w:r w:rsidR="00BC3845">
        <w:rPr>
          <w:rFonts w:ascii="Times New Roman" w:hAnsi="Times New Roman"/>
          <w:b/>
          <w:sz w:val="28"/>
          <w:szCs w:val="28"/>
        </w:rPr>
        <w:t xml:space="preserve">ов (4 </w:t>
      </w:r>
      <w:proofErr w:type="spellStart"/>
      <w:r w:rsidR="00BC3845">
        <w:rPr>
          <w:rFonts w:ascii="Times New Roman" w:hAnsi="Times New Roman"/>
          <w:b/>
          <w:sz w:val="28"/>
          <w:szCs w:val="28"/>
        </w:rPr>
        <w:t>теор</w:t>
      </w:r>
      <w:proofErr w:type="spellEnd"/>
      <w:r w:rsidR="00BC3845">
        <w:rPr>
          <w:rFonts w:ascii="Times New Roman" w:hAnsi="Times New Roman"/>
          <w:b/>
          <w:sz w:val="28"/>
          <w:szCs w:val="28"/>
        </w:rPr>
        <w:t>., 26</w:t>
      </w:r>
      <w:bookmarkStart w:id="0" w:name="_GoBack"/>
      <w:bookmarkEnd w:id="0"/>
      <w:r w:rsidRPr="00A057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577F">
        <w:rPr>
          <w:rFonts w:ascii="Times New Roman" w:hAnsi="Times New Roman"/>
          <w:b/>
          <w:sz w:val="28"/>
          <w:szCs w:val="28"/>
        </w:rPr>
        <w:t>практ</w:t>
      </w:r>
      <w:proofErr w:type="spellEnd"/>
      <w:r w:rsidRPr="00A0577F">
        <w:rPr>
          <w:rFonts w:ascii="Times New Roman" w:hAnsi="Times New Roman"/>
          <w:b/>
          <w:sz w:val="28"/>
          <w:szCs w:val="28"/>
        </w:rPr>
        <w:t>.)</w:t>
      </w:r>
      <w:r w:rsidR="00873233">
        <w:rPr>
          <w:rFonts w:ascii="Times New Roman" w:hAnsi="Times New Roman"/>
          <w:b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9.1.</w:t>
      </w:r>
      <w:r w:rsidRPr="00A0577F">
        <w:rPr>
          <w:rFonts w:ascii="Times New Roman" w:hAnsi="Times New Roman"/>
          <w:sz w:val="28"/>
          <w:szCs w:val="28"/>
        </w:rPr>
        <w:tab/>
        <w:t>Беседа "Искусство костюма". Проектирование вечернего платья. Выполнение эскиза (коллаж).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9.2.</w:t>
      </w:r>
      <w:r w:rsidRPr="00A0577F">
        <w:rPr>
          <w:rFonts w:ascii="Times New Roman" w:hAnsi="Times New Roman"/>
          <w:sz w:val="28"/>
          <w:szCs w:val="28"/>
        </w:rPr>
        <w:tab/>
        <w:t>Мини-лекция "Одежда разных эпох". Проектирование моделей одежды разных эпох. Знакомство с собранными по теме материалами: книжными иллюстрациями, репродукциями картин западноевропейских художников, рисунками автором книг о моде (моделирование костюмов на флаконах от шампуня и напитков, превращенных с помощью деталей из бу</w:t>
      </w:r>
      <w:r w:rsidR="00873233">
        <w:rPr>
          <w:rFonts w:ascii="Times New Roman" w:hAnsi="Times New Roman"/>
          <w:sz w:val="28"/>
          <w:szCs w:val="28"/>
        </w:rPr>
        <w:t>маги в фигуры людей).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9.3.</w:t>
      </w:r>
      <w:r w:rsidRPr="00A0577F">
        <w:rPr>
          <w:rFonts w:ascii="Times New Roman" w:hAnsi="Times New Roman"/>
          <w:sz w:val="28"/>
          <w:szCs w:val="28"/>
        </w:rPr>
        <w:tab/>
        <w:t>Организация и проведение дефиле "время и мода". Куклы демонстрируют созданные модели (куклы надевают на руку). Комментарии по ходу действия дает педагог.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Тема 10. Экскурсии по городу и в выставочный зал - 6 часов теоретических.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10.1.</w:t>
      </w:r>
      <w:r w:rsidRPr="00A0577F">
        <w:rPr>
          <w:rFonts w:ascii="Times New Roman" w:hAnsi="Times New Roman"/>
          <w:sz w:val="28"/>
          <w:szCs w:val="28"/>
        </w:rPr>
        <w:tab/>
        <w:t>Посещение интерьеров общественных зданий с обсуждением их облика и соответствия назначению.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10.2.</w:t>
      </w:r>
      <w:r w:rsidRPr="00A0577F">
        <w:rPr>
          <w:rFonts w:ascii="Times New Roman" w:hAnsi="Times New Roman"/>
          <w:sz w:val="28"/>
          <w:szCs w:val="28"/>
        </w:rPr>
        <w:tab/>
        <w:t xml:space="preserve">Посещение выставок, обсуждение </w:t>
      </w:r>
      <w:proofErr w:type="gramStart"/>
      <w:r w:rsidRPr="00A0577F">
        <w:rPr>
          <w:rFonts w:ascii="Times New Roman" w:hAnsi="Times New Roman"/>
          <w:sz w:val="28"/>
          <w:szCs w:val="28"/>
        </w:rPr>
        <w:t>увиденного</w:t>
      </w:r>
      <w:proofErr w:type="gramEnd"/>
      <w:r w:rsidRPr="00A0577F">
        <w:rPr>
          <w:rFonts w:ascii="Times New Roman" w:hAnsi="Times New Roman"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11. Подготовка </w:t>
      </w:r>
      <w:proofErr w:type="gramStart"/>
      <w:r w:rsidRPr="00A0577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A0577F">
        <w:rPr>
          <w:rFonts w:ascii="Times New Roman" w:hAnsi="Times New Roman"/>
          <w:b/>
          <w:sz w:val="28"/>
          <w:szCs w:val="28"/>
        </w:rPr>
        <w:t xml:space="preserve"> итоговой выставки - 6 часов практических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11.1.</w:t>
      </w:r>
      <w:r w:rsidRPr="00A0577F">
        <w:rPr>
          <w:rFonts w:ascii="Times New Roman" w:hAnsi="Times New Roman"/>
          <w:sz w:val="28"/>
          <w:szCs w:val="28"/>
        </w:rPr>
        <w:tab/>
        <w:t>Отбор и оформление лучших работ.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 xml:space="preserve">Тема 12. Заключительное занятие - 3 часа </w:t>
      </w:r>
      <w:proofErr w:type="gramStart"/>
      <w:r w:rsidRPr="00A0577F">
        <w:rPr>
          <w:rFonts w:ascii="Times New Roman" w:hAnsi="Times New Roman"/>
          <w:b/>
          <w:sz w:val="28"/>
          <w:szCs w:val="28"/>
        </w:rPr>
        <w:t>теоретических</w:t>
      </w:r>
      <w:proofErr w:type="gramEnd"/>
      <w:r w:rsidRPr="00A0577F">
        <w:rPr>
          <w:rFonts w:ascii="Times New Roman" w:hAnsi="Times New Roman"/>
          <w:b/>
          <w:sz w:val="28"/>
          <w:szCs w:val="28"/>
        </w:rPr>
        <w:t>.</w:t>
      </w:r>
    </w:p>
    <w:p w:rsidR="00BB1BBC" w:rsidRPr="00A0577F" w:rsidRDefault="00BB1BBC" w:rsidP="00873233">
      <w:pPr>
        <w:spacing w:line="276" w:lineRule="auto"/>
        <w:ind w:left="-567" w:firstLine="709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Подведение итогов работы. Вручение грамот и значков «Юный дизайнер».</w:t>
      </w:r>
    </w:p>
    <w:p w:rsidR="00BB1BBC" w:rsidRPr="00A0577F" w:rsidRDefault="00BB1BBC" w:rsidP="00873233">
      <w:pPr>
        <w:spacing w:line="276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77F">
        <w:rPr>
          <w:rFonts w:ascii="Times New Roman" w:hAnsi="Times New Roman"/>
          <w:b/>
          <w:sz w:val="28"/>
          <w:szCs w:val="28"/>
        </w:rPr>
        <w:t>Прогнозируемый результат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В конце второго года обучения дети должны: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знать о выразительных возможностях некоторых художественных материалов, употребляемых для оформления (дерево, мозаика, фарфор, стекло, керамика);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сочинять и выполнять узор, сознательно применяя ритм и симметрию;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размещать элементы декоративной композиции в зависимости от формы украшаемой поверхности;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 xml:space="preserve"> -</w:t>
      </w:r>
      <w:r w:rsidRPr="00A0577F">
        <w:rPr>
          <w:rFonts w:ascii="Times New Roman" w:hAnsi="Times New Roman"/>
          <w:sz w:val="28"/>
          <w:szCs w:val="28"/>
        </w:rPr>
        <w:tab/>
        <w:t>передавать объём предметов с применением наглядной перспективы;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иметь понятие о линейной перспективе на примере объектов в закрытом (интерьере) и открытом пространстве (улице);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уметь различать по стилистическим особенностям предметы быта, костюмы разных времён;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-</w:t>
      </w:r>
      <w:r w:rsidRPr="00A0577F">
        <w:rPr>
          <w:rFonts w:ascii="Times New Roman" w:hAnsi="Times New Roman"/>
          <w:sz w:val="28"/>
          <w:szCs w:val="28"/>
        </w:rPr>
        <w:tab/>
        <w:t>конструировать из доступных материалов;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творчески откликаться на задания по художественному проектированию предметов быта, ландшафта;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знать особенности нескольких русских национальных промыслов;</w:t>
      </w:r>
    </w:p>
    <w:p w:rsidR="00BB1BBC" w:rsidRPr="00A0577F" w:rsidRDefault="00BB1BBC" w:rsidP="0087323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проявлять наблюдательность, художественную осведомлённость и фантазию при разработке проектов.</w:t>
      </w:r>
    </w:p>
    <w:p w:rsidR="00BB1BBC" w:rsidRPr="00A0577F" w:rsidRDefault="00BB1BBC" w:rsidP="00873233">
      <w:pPr>
        <w:shd w:val="clear" w:color="auto" w:fill="FFFFFF"/>
        <w:spacing w:after="240"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МАТЕРИАЛЬНО-ТЕХНИЧЕСКОЕ ОБЕСПЕЧЕНИЕ</w:t>
      </w:r>
    </w:p>
    <w:p w:rsidR="00BB1BBC" w:rsidRPr="00A0577F" w:rsidRDefault="00BB1BB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color w:val="000000"/>
          <w:spacing w:val="-7"/>
          <w:sz w:val="28"/>
          <w:szCs w:val="28"/>
        </w:rPr>
        <w:t>Инструменты: ножницы, кисти разные, ластик, резаки, линейка, цир</w:t>
      </w:r>
      <w:r w:rsidRPr="00A0577F">
        <w:rPr>
          <w:rFonts w:ascii="Times New Roman" w:hAnsi="Times New Roman"/>
          <w:color w:val="000000"/>
          <w:spacing w:val="-7"/>
          <w:sz w:val="28"/>
          <w:szCs w:val="28"/>
        </w:rPr>
        <w:softHyphen/>
        <w:t>куль, угольник, стеки.</w:t>
      </w:r>
    </w:p>
    <w:p w:rsidR="00BB1BBC" w:rsidRDefault="00BB1BB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A0577F">
        <w:rPr>
          <w:rFonts w:ascii="Times New Roman" w:hAnsi="Times New Roman"/>
          <w:color w:val="000000"/>
          <w:spacing w:val="-7"/>
          <w:sz w:val="28"/>
          <w:szCs w:val="28"/>
        </w:rPr>
        <w:t>Материалы: краски (гуашь, акварель), клей ПВА, альбом для рисова</w:t>
      </w:r>
      <w:r w:rsidRPr="00A0577F">
        <w:rPr>
          <w:rFonts w:ascii="Times New Roman" w:hAnsi="Times New Roman"/>
          <w:color w:val="000000"/>
          <w:spacing w:val="-7"/>
          <w:sz w:val="28"/>
          <w:szCs w:val="28"/>
        </w:rPr>
        <w:softHyphen/>
        <w:t>ния, ватман, калька, картон, копировальная бумага, цветная бумага, пласти</w:t>
      </w:r>
      <w:r w:rsidRPr="00A0577F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A0577F">
        <w:rPr>
          <w:rFonts w:ascii="Times New Roman" w:hAnsi="Times New Roman"/>
          <w:color w:val="000000"/>
          <w:spacing w:val="-6"/>
          <w:sz w:val="28"/>
          <w:szCs w:val="28"/>
        </w:rPr>
        <w:t>лин, фольга, ткани, поролон, коробки.</w:t>
      </w:r>
      <w:proofErr w:type="gramEnd"/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873233">
      <w:pPr>
        <w:shd w:val="clear" w:color="auto" w:fill="FFFFFF"/>
        <w:spacing w:after="240" w:line="276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946DC" w:rsidRDefault="006946DC" w:rsidP="00A0577F">
      <w:pPr>
        <w:shd w:val="clear" w:color="auto" w:fill="FFFFFF"/>
        <w:spacing w:after="240" w:line="360" w:lineRule="auto"/>
        <w:ind w:left="-567"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B1BBC" w:rsidRPr="00873233" w:rsidRDefault="006946DC" w:rsidP="007B11D6">
      <w:pPr>
        <w:shd w:val="clear" w:color="auto" w:fill="FFFFFF"/>
        <w:spacing w:after="240" w:line="276" w:lineRule="auto"/>
        <w:ind w:left="-56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873233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lastRenderedPageBreak/>
        <w:t>ИСПОЛЬЗУЕМАЯ ЛИТЕРАТУРА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 xml:space="preserve">Волков И.П. Приобщение школьников к творчеству, М.: Просвещение </w:t>
      </w:r>
      <w:r w:rsidRPr="00873233">
        <w:rPr>
          <w:rFonts w:ascii="Times New Roman" w:hAnsi="Times New Roman"/>
          <w:color w:val="000000"/>
          <w:spacing w:val="-18"/>
          <w:w w:val="92"/>
          <w:sz w:val="28"/>
          <w:szCs w:val="28"/>
        </w:rPr>
        <w:t>1988.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233">
        <w:rPr>
          <w:rFonts w:ascii="Times New Roman" w:hAnsi="Times New Roman"/>
          <w:color w:val="000000"/>
          <w:spacing w:val="-1"/>
          <w:w w:val="92"/>
          <w:sz w:val="28"/>
          <w:szCs w:val="28"/>
        </w:rPr>
        <w:t>Колякина</w:t>
      </w:r>
      <w:proofErr w:type="spellEnd"/>
      <w:r w:rsidRPr="00873233">
        <w:rPr>
          <w:rFonts w:ascii="Times New Roman" w:hAnsi="Times New Roman"/>
          <w:color w:val="000000"/>
          <w:spacing w:val="-1"/>
          <w:w w:val="92"/>
          <w:sz w:val="28"/>
          <w:szCs w:val="28"/>
        </w:rPr>
        <w:t xml:space="preserve"> В.И. Методика организации уроков коллективного творче</w:t>
      </w:r>
      <w:r w:rsidRPr="00873233">
        <w:rPr>
          <w:rFonts w:ascii="Times New Roman" w:hAnsi="Times New Roman"/>
          <w:color w:val="000000"/>
          <w:spacing w:val="-1"/>
          <w:w w:val="92"/>
          <w:sz w:val="28"/>
          <w:szCs w:val="28"/>
        </w:rPr>
        <w:softHyphen/>
      </w:r>
      <w:r w:rsidRPr="00873233">
        <w:rPr>
          <w:rFonts w:ascii="Times New Roman" w:hAnsi="Times New Roman"/>
          <w:color w:val="000000"/>
          <w:w w:val="92"/>
          <w:sz w:val="28"/>
          <w:szCs w:val="28"/>
        </w:rPr>
        <w:t xml:space="preserve">ства. М.: </w:t>
      </w:r>
      <w:proofErr w:type="spellStart"/>
      <w:r w:rsidRPr="00873233">
        <w:rPr>
          <w:rFonts w:ascii="Times New Roman" w:hAnsi="Times New Roman"/>
          <w:color w:val="000000"/>
          <w:w w:val="92"/>
          <w:sz w:val="28"/>
          <w:szCs w:val="28"/>
        </w:rPr>
        <w:t>Владос</w:t>
      </w:r>
      <w:proofErr w:type="spellEnd"/>
      <w:r w:rsidRPr="00873233">
        <w:rPr>
          <w:rFonts w:ascii="Times New Roman" w:hAnsi="Times New Roman"/>
          <w:color w:val="000000"/>
          <w:w w:val="92"/>
          <w:sz w:val="28"/>
          <w:szCs w:val="28"/>
        </w:rPr>
        <w:t>, 2004.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Лучшие авторские программы по дополнительному образованию обла</w:t>
      </w:r>
      <w:r w:rsidRPr="00873233">
        <w:rPr>
          <w:rFonts w:ascii="Times New Roman" w:hAnsi="Times New Roman"/>
          <w:color w:val="000000"/>
          <w:spacing w:val="-1"/>
          <w:w w:val="92"/>
          <w:sz w:val="28"/>
          <w:szCs w:val="28"/>
        </w:rPr>
        <w:t>стного конкурса 2002-2003 гг. - Липецкий областной институт усовер</w:t>
      </w:r>
      <w:r w:rsidRPr="00873233">
        <w:rPr>
          <w:rFonts w:ascii="Times New Roman" w:hAnsi="Times New Roman"/>
          <w:color w:val="000000"/>
          <w:spacing w:val="-5"/>
          <w:w w:val="92"/>
          <w:sz w:val="28"/>
          <w:szCs w:val="28"/>
        </w:rPr>
        <w:t>шенствования учителей, 2003.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73233">
        <w:rPr>
          <w:rFonts w:ascii="Times New Roman" w:hAnsi="Times New Roman"/>
          <w:color w:val="000000"/>
          <w:w w:val="92"/>
          <w:sz w:val="28"/>
          <w:szCs w:val="28"/>
        </w:rPr>
        <w:t xml:space="preserve">Нагибина М.И. Из простой бумаги мастерим, как маги. - Ярославль </w:t>
      </w:r>
      <w:r w:rsidRPr="00873233">
        <w:rPr>
          <w:rFonts w:ascii="Times New Roman" w:hAnsi="Times New Roman"/>
          <w:color w:val="000000"/>
          <w:spacing w:val="-5"/>
          <w:w w:val="92"/>
          <w:sz w:val="28"/>
          <w:szCs w:val="28"/>
        </w:rPr>
        <w:t>Академия развития, 1997.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233">
        <w:rPr>
          <w:rFonts w:ascii="Times New Roman" w:hAnsi="Times New Roman"/>
          <w:color w:val="000000"/>
          <w:spacing w:val="-2"/>
          <w:sz w:val="28"/>
          <w:szCs w:val="28"/>
        </w:rPr>
        <w:t>Неменский</w:t>
      </w:r>
      <w:proofErr w:type="spellEnd"/>
      <w:r w:rsidRPr="00873233">
        <w:rPr>
          <w:rFonts w:ascii="Times New Roman" w:hAnsi="Times New Roman"/>
          <w:color w:val="000000"/>
          <w:spacing w:val="-2"/>
          <w:sz w:val="28"/>
          <w:szCs w:val="28"/>
        </w:rPr>
        <w:t xml:space="preserve"> Б.М. Программа "Изобразительное искусство и художест</w:t>
      </w:r>
      <w:r w:rsidRPr="00873233">
        <w:rPr>
          <w:rFonts w:ascii="Times New Roman" w:hAnsi="Times New Roman"/>
          <w:color w:val="000000"/>
          <w:spacing w:val="-5"/>
          <w:sz w:val="28"/>
          <w:szCs w:val="28"/>
        </w:rPr>
        <w:t>венный труд". - М.: Просвещение, 1991.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233">
        <w:rPr>
          <w:rFonts w:ascii="Times New Roman" w:hAnsi="Times New Roman"/>
          <w:color w:val="000000"/>
          <w:spacing w:val="-4"/>
          <w:w w:val="92"/>
          <w:sz w:val="28"/>
          <w:szCs w:val="28"/>
        </w:rPr>
        <w:t>Никологорская</w:t>
      </w:r>
      <w:proofErr w:type="spellEnd"/>
      <w:r w:rsidRPr="00873233">
        <w:rPr>
          <w:rFonts w:ascii="Times New Roman" w:hAnsi="Times New Roman"/>
          <w:color w:val="000000"/>
          <w:spacing w:val="-4"/>
          <w:w w:val="92"/>
          <w:sz w:val="28"/>
          <w:szCs w:val="28"/>
        </w:rPr>
        <w:t xml:space="preserve"> О. Волшебные краски. - М.: АСТ-ПРЕСС, 1997.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7323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Программа для внешкольных учреждений и общеобразовательных </w:t>
      </w:r>
      <w:r w:rsidRPr="00873233">
        <w:rPr>
          <w:rFonts w:ascii="Times New Roman" w:hAnsi="Times New Roman"/>
          <w:color w:val="000000"/>
          <w:spacing w:val="-5"/>
          <w:sz w:val="28"/>
          <w:szCs w:val="28"/>
        </w:rPr>
        <w:t>школ. - М.: Просвещение, 1988.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Проснякова</w:t>
      </w:r>
      <w:proofErr w:type="spellEnd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 xml:space="preserve"> Т.Н. Творческая мастерская. - Федоров, 2002. </w:t>
      </w:r>
      <w:proofErr w:type="spellStart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Ю.Цирулик</w:t>
      </w:r>
      <w:proofErr w:type="spellEnd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 xml:space="preserve"> Н.А., </w:t>
      </w:r>
      <w:proofErr w:type="spellStart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Проснякова</w:t>
      </w:r>
      <w:proofErr w:type="spellEnd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 xml:space="preserve"> Т.Н. Умные руки. - Самара: Самара: Учеб</w:t>
      </w:r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softHyphen/>
      </w:r>
      <w:r w:rsidRPr="00873233">
        <w:rPr>
          <w:rFonts w:ascii="Times New Roman" w:hAnsi="Times New Roman"/>
          <w:color w:val="000000"/>
          <w:spacing w:val="-5"/>
          <w:w w:val="92"/>
          <w:sz w:val="28"/>
          <w:szCs w:val="28"/>
        </w:rPr>
        <w:t>ная литература, 2003.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color w:val="000000"/>
          <w:spacing w:val="-5"/>
          <w:w w:val="92"/>
          <w:sz w:val="28"/>
          <w:szCs w:val="28"/>
        </w:rPr>
      </w:pPr>
      <w:r w:rsidRPr="00873233">
        <w:rPr>
          <w:rFonts w:ascii="Times New Roman" w:hAnsi="Times New Roman"/>
          <w:color w:val="000000"/>
          <w:spacing w:val="-5"/>
          <w:w w:val="92"/>
          <w:sz w:val="28"/>
          <w:szCs w:val="28"/>
        </w:rPr>
        <w:t xml:space="preserve">Сокольникова Н.М. Основы рисунка. - Обнинск: Титул, 1996. 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73233">
        <w:rPr>
          <w:rFonts w:ascii="Times New Roman" w:hAnsi="Times New Roman"/>
          <w:color w:val="000000"/>
          <w:w w:val="92"/>
          <w:sz w:val="28"/>
          <w:szCs w:val="28"/>
        </w:rPr>
        <w:t xml:space="preserve">Фатеева А.А. Рисуем без кисточки. - Ярославль, Академия развития </w:t>
      </w:r>
      <w:r w:rsidRPr="00873233">
        <w:rPr>
          <w:rFonts w:ascii="Times New Roman" w:hAnsi="Times New Roman"/>
          <w:color w:val="000000"/>
          <w:spacing w:val="-5"/>
          <w:w w:val="92"/>
          <w:sz w:val="28"/>
          <w:szCs w:val="28"/>
        </w:rPr>
        <w:t>Академия Холдинг, 2004.</w:t>
      </w:r>
    </w:p>
    <w:p w:rsidR="00BB1BBC" w:rsidRPr="00873233" w:rsidRDefault="00BB1BBC" w:rsidP="007B11D6">
      <w:pPr>
        <w:pStyle w:val="a9"/>
        <w:numPr>
          <w:ilvl w:val="0"/>
          <w:numId w:val="2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Холмянский</w:t>
      </w:r>
      <w:proofErr w:type="spellEnd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 xml:space="preserve"> Л.М., </w:t>
      </w:r>
      <w:proofErr w:type="spellStart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Щипанов</w:t>
      </w:r>
      <w:proofErr w:type="spellEnd"/>
      <w:r w:rsidRPr="00873233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 xml:space="preserve"> А.С. Дизайн. - М.: Просвещение, 1985.</w:t>
      </w:r>
    </w:p>
    <w:p w:rsidR="00BB1BBC" w:rsidRPr="00873233" w:rsidRDefault="00BB1BBC" w:rsidP="007B11D6">
      <w:pPr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BB1BBC" w:rsidRPr="00873233" w:rsidSect="00EE27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61" w:rsidRDefault="009E6161" w:rsidP="007F2CE1">
      <w:pPr>
        <w:spacing w:after="0" w:line="240" w:lineRule="auto"/>
      </w:pPr>
      <w:r>
        <w:separator/>
      </w:r>
    </w:p>
  </w:endnote>
  <w:endnote w:type="continuationSeparator" w:id="0">
    <w:p w:rsidR="009E6161" w:rsidRDefault="009E6161" w:rsidP="007F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BC" w:rsidRDefault="00B02CEF">
    <w:pPr>
      <w:pStyle w:val="a6"/>
      <w:jc w:val="right"/>
    </w:pPr>
    <w:r>
      <w:fldChar w:fldCharType="begin"/>
    </w:r>
    <w:r w:rsidR="00481616">
      <w:instrText>PAGE   \* MERGEFORMAT</w:instrText>
    </w:r>
    <w:r>
      <w:fldChar w:fldCharType="separate"/>
    </w:r>
    <w:r w:rsidR="00BC3845">
      <w:rPr>
        <w:noProof/>
      </w:rPr>
      <w:t>17</w:t>
    </w:r>
    <w:r>
      <w:rPr>
        <w:noProof/>
      </w:rPr>
      <w:fldChar w:fldCharType="end"/>
    </w:r>
  </w:p>
  <w:p w:rsidR="00BB1BBC" w:rsidRDefault="00BB1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61" w:rsidRDefault="009E6161" w:rsidP="007F2CE1">
      <w:pPr>
        <w:spacing w:after="0" w:line="240" w:lineRule="auto"/>
      </w:pPr>
      <w:r>
        <w:separator/>
      </w:r>
    </w:p>
  </w:footnote>
  <w:footnote w:type="continuationSeparator" w:id="0">
    <w:p w:rsidR="009E6161" w:rsidRDefault="009E6161" w:rsidP="007F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099"/>
    <w:multiLevelType w:val="hybridMultilevel"/>
    <w:tmpl w:val="F5102B3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73E66F2"/>
    <w:multiLevelType w:val="hybridMultilevel"/>
    <w:tmpl w:val="38A21C14"/>
    <w:lvl w:ilvl="0" w:tplc="0419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04CF"/>
    <w:rsid w:val="00071802"/>
    <w:rsid w:val="00077C1C"/>
    <w:rsid w:val="000B7780"/>
    <w:rsid w:val="00111DDF"/>
    <w:rsid w:val="001371A7"/>
    <w:rsid w:val="001B3F06"/>
    <w:rsid w:val="002128A7"/>
    <w:rsid w:val="002248B3"/>
    <w:rsid w:val="002357C2"/>
    <w:rsid w:val="00252E11"/>
    <w:rsid w:val="00262576"/>
    <w:rsid w:val="00270758"/>
    <w:rsid w:val="002909A0"/>
    <w:rsid w:val="002E5BFB"/>
    <w:rsid w:val="002F19BB"/>
    <w:rsid w:val="0030681C"/>
    <w:rsid w:val="0036020A"/>
    <w:rsid w:val="003B491C"/>
    <w:rsid w:val="00412886"/>
    <w:rsid w:val="00413EB3"/>
    <w:rsid w:val="00475292"/>
    <w:rsid w:val="00481616"/>
    <w:rsid w:val="004B1615"/>
    <w:rsid w:val="005325E9"/>
    <w:rsid w:val="00540EB6"/>
    <w:rsid w:val="005829AD"/>
    <w:rsid w:val="005A6098"/>
    <w:rsid w:val="005A7938"/>
    <w:rsid w:val="005B74ED"/>
    <w:rsid w:val="005B7508"/>
    <w:rsid w:val="006129A3"/>
    <w:rsid w:val="00635647"/>
    <w:rsid w:val="00654329"/>
    <w:rsid w:val="006559AB"/>
    <w:rsid w:val="006946DC"/>
    <w:rsid w:val="00697101"/>
    <w:rsid w:val="006C2E8E"/>
    <w:rsid w:val="006C71C2"/>
    <w:rsid w:val="00717FF2"/>
    <w:rsid w:val="00747BE6"/>
    <w:rsid w:val="00780047"/>
    <w:rsid w:val="007870DA"/>
    <w:rsid w:val="007B11D6"/>
    <w:rsid w:val="007E624A"/>
    <w:rsid w:val="007F1A89"/>
    <w:rsid w:val="007F2CE1"/>
    <w:rsid w:val="00862920"/>
    <w:rsid w:val="00873233"/>
    <w:rsid w:val="008F148F"/>
    <w:rsid w:val="008F24CD"/>
    <w:rsid w:val="00914E1E"/>
    <w:rsid w:val="009652C0"/>
    <w:rsid w:val="00976C6B"/>
    <w:rsid w:val="00982CE1"/>
    <w:rsid w:val="009E6161"/>
    <w:rsid w:val="00A0577F"/>
    <w:rsid w:val="00A826FD"/>
    <w:rsid w:val="00AA3BD9"/>
    <w:rsid w:val="00B02CEF"/>
    <w:rsid w:val="00B14D89"/>
    <w:rsid w:val="00B6082F"/>
    <w:rsid w:val="00B63635"/>
    <w:rsid w:val="00B85FC1"/>
    <w:rsid w:val="00BB1BBC"/>
    <w:rsid w:val="00BB3A68"/>
    <w:rsid w:val="00BB7574"/>
    <w:rsid w:val="00BC3845"/>
    <w:rsid w:val="00BE5DC4"/>
    <w:rsid w:val="00BF04CF"/>
    <w:rsid w:val="00C0467B"/>
    <w:rsid w:val="00C6172F"/>
    <w:rsid w:val="00C91BA6"/>
    <w:rsid w:val="00CA1631"/>
    <w:rsid w:val="00CC507C"/>
    <w:rsid w:val="00CC7222"/>
    <w:rsid w:val="00CC744B"/>
    <w:rsid w:val="00CD6D8A"/>
    <w:rsid w:val="00CE2C01"/>
    <w:rsid w:val="00DA714D"/>
    <w:rsid w:val="00DB5E2F"/>
    <w:rsid w:val="00DE156B"/>
    <w:rsid w:val="00DE6262"/>
    <w:rsid w:val="00E343C1"/>
    <w:rsid w:val="00E756C2"/>
    <w:rsid w:val="00E9384C"/>
    <w:rsid w:val="00EB3158"/>
    <w:rsid w:val="00EE27F2"/>
    <w:rsid w:val="00EF0041"/>
    <w:rsid w:val="00EF040E"/>
    <w:rsid w:val="00F675FE"/>
    <w:rsid w:val="00F957BC"/>
    <w:rsid w:val="00FA2B7C"/>
    <w:rsid w:val="00FD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rsid w:val="007F2CE1"/>
    <w:rPr>
      <w:rFonts w:cs="Times New Roman"/>
    </w:rPr>
  </w:style>
  <w:style w:type="paragraph" w:styleId="a4">
    <w:name w:val="header"/>
    <w:basedOn w:val="a"/>
    <w:link w:val="a5"/>
    <w:uiPriority w:val="99"/>
    <w:rsid w:val="007F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F2CE1"/>
    <w:rPr>
      <w:rFonts w:cs="Times New Roman"/>
    </w:rPr>
  </w:style>
  <w:style w:type="paragraph" w:styleId="a6">
    <w:name w:val="footer"/>
    <w:basedOn w:val="a"/>
    <w:link w:val="a7"/>
    <w:uiPriority w:val="99"/>
    <w:rsid w:val="007F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F2CE1"/>
    <w:rPr>
      <w:rFonts w:cs="Times New Roman"/>
    </w:rPr>
  </w:style>
  <w:style w:type="table" w:styleId="a8">
    <w:name w:val="Table Grid"/>
    <w:basedOn w:val="a1"/>
    <w:uiPriority w:val="99"/>
    <w:rsid w:val="0027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5829AD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D0E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F957B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46</cp:revision>
  <dcterms:created xsi:type="dcterms:W3CDTF">2015-09-14T05:42:00Z</dcterms:created>
  <dcterms:modified xsi:type="dcterms:W3CDTF">2017-09-06T13:32:00Z</dcterms:modified>
</cp:coreProperties>
</file>