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03" w:rsidRDefault="00744503" w:rsidP="0074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 ОБЕСПЕЧЕНИЕ</w:t>
      </w:r>
    </w:p>
    <w:p w:rsidR="00744503" w:rsidRDefault="00744503" w:rsidP="0074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МБУДО «ДЕТСКИЙ ОЗДОРОВИТЕЛЬНО-ОБРАЗОВАТЕЛЬНЫЙ  ЦЕНТР ГОРОДА ЕЛЬЦА»  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326"/>
        <w:gridCol w:w="3736"/>
        <w:gridCol w:w="3687"/>
        <w:gridCol w:w="2409"/>
        <w:gridCol w:w="1701"/>
      </w:tblGrid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Образование (учебное заведение, факультет, год окончания)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Наименование кружка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3"/>
                <w:szCs w:val="23"/>
              </w:rPr>
              <w:t>Педагогичес-кий</w:t>
            </w:r>
            <w:proofErr w:type="spellEnd"/>
            <w:proofErr w:type="gramEnd"/>
            <w:r>
              <w:rPr>
                <w:rFonts w:cs="Times New Roman"/>
                <w:b/>
                <w:sz w:val="23"/>
                <w:szCs w:val="23"/>
              </w:rPr>
              <w:t xml:space="preserve"> стаж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Боева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Татьяна Сергеевна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Елецкий государственный педагогический университет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Начфак</w:t>
            </w:r>
            <w:proofErr w:type="spellEnd"/>
            <w:r>
              <w:rPr>
                <w:rFonts w:cs="Times New Roman"/>
                <w:sz w:val="23"/>
                <w:szCs w:val="23"/>
              </w:rPr>
              <w:t>», 2000г.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«Декоративно-прикладное мастерство»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Первая, 2013 г. </w:t>
            </w:r>
          </w:p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14 л.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Гришина Нина Михайловна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Липецкий государственный педагогический институт, </w:t>
            </w:r>
          </w:p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ф-т «Черчение и ИЗО», 1983г.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«Юный дизайнер»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Высшая, 2010г.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33 г.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Гриднева Юлия Алексеевна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ЕГУ им. И.А. Бунина, ф-т «Дизайн», 2010г.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«Художественное конструирование и основы проектирования»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Первая, 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3,9 л.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Виноградова Татьяна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Таджикский техникум физической культуры, ф-т «Физической культуры», 1991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«Азбука здоровья»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Первая,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11, 7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Киселев Александр Михайлович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Елецкий государственный педагогический институт, «Физмат», 1976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«Шахматная секция»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Первая, 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46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Киселев Евгений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ЕГУ им. И.А. Бунина, «Исторический ф-т», 2005г.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Мототехника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5,10 л. 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Никифорова Екатерина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ЕГУ им. И.А. Бунина ф-т Социально-культурного сервиса и туризма,2010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«Скалолазание»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9,7 л.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Панова Елена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Елецкий государственный педагогический институт, ф-т «Начального образования», 2000г.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«Атлант»</w:t>
            </w:r>
          </w:p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(спортивно-оздоровительная секция)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5, 3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Поваляев Борис Алексеевич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Воронежский политехнический институт «Среднетехнический институт», 1964г.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Радиоконструирование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Высшая, 2015г.</w:t>
            </w:r>
          </w:p>
          <w:p w:rsidR="00744503" w:rsidRDefault="00744503" w:rsidP="00022BBF">
            <w:pPr>
              <w:pStyle w:val="a3"/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22, 9  л.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Степанищев Александр Анатольевич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Липецкий государственный педагогический институт ф-т общетехнический дисциплин и труда, 1989г.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Автоконструирование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36 л. 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Степура Александр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Высшее военно-морское училище подводного плавания им. Ленинградского комсомола, 1978г.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Вторая, 2010г.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Фомин Юрий Анатольевич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Елецкий государственный педагогический институт «Физмат», 1970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3" w:rsidRDefault="00744503" w:rsidP="00022BBF">
            <w:pPr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«Техническое моделирование»</w:t>
            </w:r>
          </w:p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Высшая,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43, 8 л.</w:t>
            </w:r>
          </w:p>
        </w:tc>
      </w:tr>
      <w:tr w:rsidR="00744503" w:rsidTr="00022BBF">
        <w:trPr>
          <w:trHeight w:val="5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Самойлов Михаил Васильевич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СПТУ № 4 г. Ельца «Электромонтажник», 1981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л.</w:t>
            </w:r>
          </w:p>
        </w:tc>
      </w:tr>
      <w:tr w:rsidR="00744503" w:rsidTr="00022BBF">
        <w:trPr>
          <w:trHeight w:val="8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Гришин Анатолий Васильевич </w:t>
            </w:r>
          </w:p>
          <w:p w:rsidR="00744503" w:rsidRDefault="00744503" w:rsidP="00022B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(внешний 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Елецкий государственный педагогический институт, «Физмат», 1970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«Ракетное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Первая, 2011г.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Шилова Оксана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Саатовна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НОУ ВПО «Российский новый университет», «Социально-культурный сервис и туризм», 2010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Театральная студия 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«Созвездие»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6,8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Ирина Михайловна 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«ПИМНО», 2008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«Волейбол»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Первая, 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29 л.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Овсянникво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 Павел Юрьевич 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«Физико-математический», 1997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---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Дешина Светлана Евгеньевна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«Физико-математический», 2003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Pr="002802CC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2802CC"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15</w:t>
            </w: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744503" w:rsidTr="00022BB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/>
              <w:rPr>
                <w:rFonts w:cs="Times New Roman"/>
              </w:rPr>
            </w:pPr>
          </w:p>
        </w:tc>
      </w:tr>
      <w:tr w:rsidR="00744503" w:rsidTr="00022BBF">
        <w:trPr>
          <w:trHeight w:val="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Приладных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  Дарья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«Дизайн», 2015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«Фантазия»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Pr="004254D6" w:rsidRDefault="00744503" w:rsidP="00022B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4D6">
              <w:rPr>
                <w:rFonts w:ascii="Times New Roman" w:hAnsi="Times New Roman" w:cs="Times New Roman"/>
              </w:rPr>
              <w:t>1 г.</w:t>
            </w:r>
          </w:p>
        </w:tc>
      </w:tr>
      <w:tr w:rsidR="00744503" w:rsidTr="00022BBF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Недбайлов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Олег Николаевич</w:t>
            </w:r>
          </w:p>
          <w:p w:rsidR="00744503" w:rsidRDefault="00744503" w:rsidP="00022B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(внешний совместитель)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ЕГПИ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«Физмат», 1997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«Баскетбол»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Первая, 2015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 9 л.</w:t>
            </w:r>
          </w:p>
        </w:tc>
      </w:tr>
      <w:tr w:rsidR="00744503" w:rsidTr="00022BBF">
        <w:trPr>
          <w:trHeight w:val="8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Головин Сергей Михайлович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механико-технологический техникум, 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1984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Радиомоделирование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 2 л.</w:t>
            </w:r>
          </w:p>
        </w:tc>
      </w:tr>
      <w:tr w:rsidR="00744503" w:rsidTr="00022BBF">
        <w:trPr>
          <w:trHeight w:val="5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Филимонов Евгений Игоревич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«Дизайн», 2013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г</w:t>
            </w:r>
          </w:p>
        </w:tc>
      </w:tr>
      <w:tr w:rsidR="00744503" w:rsidTr="00022BBF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Людмила Николаевна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Елецкий государственный университет им. И. А. Бунина</w:t>
            </w:r>
          </w:p>
          <w:p w:rsidR="00744503" w:rsidRDefault="00744503" w:rsidP="00022B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kern w:val="2"/>
                <w:sz w:val="23"/>
                <w:szCs w:val="23"/>
                <w:lang w:eastAsia="hi-IN" w:bidi="hi-IN"/>
              </w:rPr>
              <w:t>«Дизайн», 2009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«Художественная роспись по ткани»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503" w:rsidRDefault="00744503" w:rsidP="00022BB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1,5л.</w:t>
            </w:r>
          </w:p>
        </w:tc>
      </w:tr>
    </w:tbl>
    <w:p w:rsidR="00744503" w:rsidRDefault="00744503" w:rsidP="00744503">
      <w:pPr>
        <w:rPr>
          <w:sz w:val="24"/>
          <w:szCs w:val="24"/>
        </w:rPr>
      </w:pPr>
    </w:p>
    <w:p w:rsidR="00744503" w:rsidRDefault="00744503" w:rsidP="00744503"/>
    <w:p w:rsidR="007E6B06" w:rsidRDefault="007E6B06"/>
    <w:sectPr w:rsidR="007E6B06" w:rsidSect="00425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503"/>
    <w:rsid w:val="00744503"/>
    <w:rsid w:val="007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5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2017-01-23T07:21:00Z</dcterms:created>
  <dcterms:modified xsi:type="dcterms:W3CDTF">2017-01-23T07:36:00Z</dcterms:modified>
</cp:coreProperties>
</file>